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ЭЛЕКТРОНИКА И ЭЛЕКТРООБОРУДОВАНИЕ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методами опытной проверки технологического оборудования и средств технологического обеспечения, используемых в отрасли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критерии классификации бортовых систем, относящихся к электронному и электрооборудованию автомобиля, основы принципов действия и устройств электрических, электронных систем автомобилей; типовые отказы и их внешнее проявление; последствия отказов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оценивать техническое состояние и выявлять отказы бортовых систем, относящихся к электрооборудованию автомобиля;
использовать для поиска мест отказов схемы принципиальные (полные), соединений (монтажные) и измерительные приборы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поиска и анализа технической информации, самостоятельного анализа и оценки качества и неисправностей электротехнического оборудования автомобилей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выполнять работы по одной или нескольким рабочим профессиям по профилю производственного подразделения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методику планирования и проведения диагностики для определения
показателей работы электрооборудования транспортно-технологических машин
и оборудования;
применяемое оборудование для диагностики электрооборудования
транспортно-технологических машин и оборудования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обеспечивать эксплуатационную безопасность электрооборудования
транспортных машин;
выявлять неисправности и отказы в системе электроснабжения приборов,
аппаратов и электроприводов транспортных машин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работы с учебной, справочной литературой;
Навыками по использованию данных при оценке технического состояния
транспортной техники с использованием диагностической аппаратуры.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Электроника и электрооборудование транспортно-технологических машин и комплексов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зажигания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об электрооборудовании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Бортовая электрическая сеть и коммутационная аппаратура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системы автоматического управления агрегатами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освещения и световой сигнализации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Система электроснабжения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 - измерительные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электростартерного пуска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краткая история си стем зажигания, назначение, структурный состав, классификация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&amp;quot;электрообор удование транспортных машин&amp;quot;. Общие положения об электрооборудовании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Бортовая электрическая сеть и коммутационная аппаратура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устройства электронного управления двигателем, системы управления трансмиссией, подвеской и тормозной системой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сновные принципы формирования светораспределения систем освещения и сигнализации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Напряжения, выбор пределов регулируемого напряжения. Типовые узлы и устройства, их унификация и взаимозаменяемость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структурный состав, назначение структурных составляющих, требования, предъявляемые к системе. Контрольно-измерительные приборы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Пусковые качества автомобильных двигателей, системы электростартерного пуска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узлы и устройства,  структурный состав, принципиальные схемы, принципы работы, достоинства и недостатки систем зажигания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обозначения элементов электрооборудования , применяемая в отечественной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 еское обслуживание бортовой сети в процессе эксплуатации, а также принципы поиска неисправностей в бортовой сети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устройства электронного управления двигателем, системы управления трансмиссией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систем освещения и световой сигнализации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аккумуляторные батареи; назначение, виды маркировки, устройство, электрические параметры, виды з арядки, техническое обслуживание в процессе эксплуатации. Генераторные установки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встроенных датчиков: типовые узлы и устройства. Бортовые компьютеры. Панели приборов: типовые узлы и 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Стартеры, устройство и требования к электростартерам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проверки работоспособности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Условия эксплуатации компонентов и электрооборудования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 аварийных режимов. Коммутационная аппаратура.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оборудованием салона.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систем освещения. звуковые сигналы.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 ктеристики генераторных установок, техническое обслуживание, характерные неисправности и методы их обнаружения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информационно-измерительных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«стоп -старт»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 практических  занятий,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Используется тестовый контроль текущей успеваемости на лекционных и практических занятиях. В ходе изучения дисциплины используется индивидуальный подход к обучаемому, в виде оказания консультаций по диагностированию его транспортного средства.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Студент делает устный доклад по выбранной теме с презентацией тематического материала, отвечает на дополнительные вопросы коллектива слушателей и преподавателя, осуществляет проверку усвоения материала слушателями посредством тестирования с применением разработанного им теста по теме доклада. По результатам выступления и дискуссии студенту выставляется оценка от 1 до 5 (1 - очень плохо, 5 - отлично).</w:t>
      </w:r>
    </w:p>
    <w:p>
      <w:pPr/>
      <w:r>
        <w:rPr/>
        <w:t xml:space="preserve">Возможные темы докладов:</w:t>
      </w:r>
    </w:p>
    <w:p>
      <w:pPr>
        <w:numPr>
          <w:ilvl w:val="0"/>
          <w:numId w:val="1"/>
        </w:numPr>
      </w:pPr>
      <w:r>
        <w:rPr/>
        <w:t xml:space="preserve">Полупроводниковые приборы. Общие понятия.</w:t>
      </w:r>
    </w:p>
    <w:p>
      <w:pPr>
        <w:numPr>
          <w:ilvl w:val="0"/>
          <w:numId w:val="1"/>
        </w:numPr>
      </w:pPr>
      <w:r>
        <w:rPr/>
        <w:t xml:space="preserve">Полупроводниковые стабилизаторы</w:t>
      </w:r>
    </w:p>
    <w:p>
      <w:pPr>
        <w:numPr>
          <w:ilvl w:val="0"/>
          <w:numId w:val="1"/>
        </w:numPr>
      </w:pPr>
      <w:r>
        <w:rPr/>
        <w:t xml:space="preserve">Система батарейного зажигания</w:t>
      </w:r>
    </w:p>
    <w:p>
      <w:pPr>
        <w:numPr>
          <w:ilvl w:val="0"/>
          <w:numId w:val="1"/>
        </w:numPr>
      </w:pPr>
      <w:r>
        <w:rPr/>
        <w:t xml:space="preserve">Электронная система впрыска топлива</w:t>
      </w:r>
    </w:p>
    <w:p>
      <w:pPr>
        <w:numPr>
          <w:ilvl w:val="0"/>
          <w:numId w:val="1"/>
        </w:numPr>
      </w:pPr>
      <w:r>
        <w:rPr/>
        <w:t xml:space="preserve">Биполярные транзисторы</w:t>
      </w:r>
    </w:p>
    <w:p>
      <w:pPr>
        <w:numPr>
          <w:ilvl w:val="0"/>
          <w:numId w:val="1"/>
        </w:numPr>
      </w:pPr>
      <w:r>
        <w:rPr/>
        <w:t xml:space="preserve">Электронные реле времени и напряжения</w:t>
      </w:r>
    </w:p>
    <w:p>
      <w:pPr/>
      <w:r>
        <w:rPr/>
        <w:t xml:space="preserve">и т.п. согласно содержанию дисциплины.</w:t>
      </w:r>
    </w:p>
    <w:p/>
    <w:p>
      <w:pPr/>
      <w:r>
        <w:rPr/>
        <w:t xml:space="preserve">Конспект</w:t>
      </w:r>
    </w:p>
    <w:p>
      <w:pPr/>
      <w:r>
        <w:rPr/>
        <w:t xml:space="preserve">Во время лекции (доклада) студент должен вести конспект. При этом необходимо пометить разделы конспекта, которые вызывают затруднение в понимании. Перечень тем лекций соответствует содержанию дисциплины. Преподавателем оценивается полнота существенного содержания конспекта по теме лекции и ставится отметка о просмотре в тетради студента.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проводится в виде собеседования. Преподаватель проверяет наличие конспектов лекций и результат устного доклада студента, проводит собеседование в рамках изученных тем согласно содержанию дисциплины.</w:t>
      </w:r>
    </w:p>
    <w:p>
      <w:pPr/>
      <w:r>
        <w:rPr/>
        <w:t xml:space="preserve">Примерные вопросы на собеседовании:</w:t>
      </w:r>
    </w:p>
    <w:p>
      <w:pPr>
        <w:numPr>
          <w:ilvl w:val="0"/>
          <w:numId w:val="2"/>
        </w:numPr>
      </w:pPr>
      <w:r>
        <w:rPr/>
        <w:t xml:space="preserve">Устройство биполярного транзистора?</w:t>
      </w:r>
    </w:p>
    <w:p>
      <w:pPr>
        <w:numPr>
          <w:ilvl w:val="0"/>
          <w:numId w:val="2"/>
        </w:numPr>
      </w:pPr>
      <w:r>
        <w:rPr/>
        <w:t xml:space="preserve">Принцип работы реле времени?</w:t>
      </w:r>
    </w:p>
    <w:p>
      <w:pPr>
        <w:numPr>
          <w:ilvl w:val="0"/>
          <w:numId w:val="2"/>
        </w:numPr>
      </w:pPr>
      <w:r>
        <w:rPr/>
        <w:t xml:space="preserve">Устройство аккумуляторной батареи?</w:t>
      </w:r>
    </w:p>
    <w:p>
      <w:pPr>
        <w:numPr>
          <w:ilvl w:val="0"/>
          <w:numId w:val="2"/>
        </w:numPr>
      </w:pPr>
      <w:r>
        <w:rPr/>
        <w:t xml:space="preserve">Устройство автомобильного генератора?</w:t>
      </w:r>
    </w:p>
    <w:p>
      <w:pPr>
        <w:numPr>
          <w:ilvl w:val="0"/>
          <w:numId w:val="2"/>
        </w:numPr>
      </w:pPr>
      <w:r>
        <w:rPr/>
        <w:t xml:space="preserve">Изобразите систему батарейного зажигания?</w:t>
      </w:r>
    </w:p>
    <w:p>
      <w:pPr>
        <w:numPr>
          <w:ilvl w:val="0"/>
          <w:numId w:val="2"/>
        </w:numPr>
      </w:pPr>
      <w:r>
        <w:rPr/>
        <w:t xml:space="preserve">Что такое «прерыватель»?</w:t>
      </w:r>
    </w:p>
    <w:p>
      <w:pPr>
        <w:numPr>
          <w:ilvl w:val="0"/>
          <w:numId w:val="2"/>
        </w:numPr>
      </w:pPr>
      <w:r>
        <w:rPr/>
        <w:t xml:space="preserve">Что такое «катушка зажигания»?</w:t>
      </w:r>
    </w:p>
    <w:p>
      <w:pPr>
        <w:numPr>
          <w:ilvl w:val="0"/>
          <w:numId w:val="2"/>
        </w:numPr>
      </w:pPr>
      <w:r>
        <w:rPr/>
        <w:t xml:space="preserve">Что такое «свеча зажигания»?</w:t>
      </w:r>
    </w:p>
    <w:p>
      <w:pPr>
        <w:numPr>
          <w:ilvl w:val="0"/>
          <w:numId w:val="2"/>
        </w:numPr>
      </w:pPr>
      <w:r>
        <w:rPr/>
        <w:t xml:space="preserve">Изобразите схему контакторно-транзисторной системы зажигания?</w:t>
      </w:r>
    </w:p>
    <w:p>
      <w:pPr/>
      <w:r>
        <w:rPr/>
        <w:t xml:space="preserve">и т.п.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занятия,  зачет.</w:t>
      </w:r>
    </w:p>
    <w:p>
      <w:pPr/>
      <w:r>
        <w:rPr/>
        <w:t xml:space="preserve">Лекции проходят с начала семестра еженедельно. Практические  занятия с третьей недели семестра и, как правило, также проходят еженедельно в лаборатории автосервиса и диагноститки.  Экзамен проводится по расписанию сессии.</w:t>
      </w:r>
    </w:p>
    <w:p>
      <w:pPr/>
      <w:r>
        <w:rPr/>
        <w:t xml:space="preserve"> 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занятий. Для получения зачета необходимо посетить все лабораторно-практические занятия. Если по какой-либо причине лабораторно-практическое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зачета каждый студент получает два вопроса: первый связанный с принципами работы компонентов электрической сети автомобиля, второй связанный работой той или оной системы элетроснабжения и элетропотредления автомобиля.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 В лаборатории автосервиса и диагностики есть возможность непосредственной демонстрации  объектов изучения.</w:t>
      </w:r>
    </w:p>
    <w:p>
      <w:pPr/>
      <w:r>
        <w:rPr/>
        <w:t xml:space="preserve">Контроль посещаемости  проводится на каждой лекции.</w:t>
      </w:r>
    </w:p>
    <w:p>
      <w:pPr/>
      <w:r>
        <w:rPr/>
        <w:t xml:space="preserve">  Практические занятия проводятся согласно расписания в автосервиса и диагностики ул Калевалы 15а.</w:t>
      </w:r>
    </w:p>
    <w:p>
      <w:pPr/>
      <w:r>
        <w:rPr/>
        <w:t xml:space="preserve">Лабораторно-практические занятия проводятся в целях более полного освоения лекционного материала, проверки усвояемости знаний, получения практических навыков по проведению диагностирования технического состояния и обслуживания электрических и электронных  компонентов автомобиля . При проведении занятий используются оборудование для инструментального контроля состояния электронных компонентов  автомобиля, легковой автомобиль ВАЗ 21714, диагностические приборы которыми оснащена лаборатория.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Электронные и микропроцессорные системы управления автомобилей: Учебное пособие. – СПб.: Издательство «Лань», 2012.- 624 с.: ил. – (Учебники для вузов. Специальная литература).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Новожилов О. П. Электротехника и электроника: учебник для бакалавров / О. П. Новожилов. – М.: Юрайт, 2012. – 653 с. – (Доп. МО и науки РФ). // БиблиоТех [Электронный ресурс] : электронно-библиотечная система /ПетрГУ. – Петрозаводск. – URL: </w:t>
      </w:r>
      <w:hyperlink r:id="rId7" w:history="1">
        <w:r>
          <w:rPr/>
          <w:t xml:space="preserve">https://petrsu.bibliotech.ru/Reader/Book/2013040915485326744500007551</w:t>
        </w:r>
      </w:hyperlink>
      <w:r>
        <w:rPr/>
        <w:t xml:space="preserve">. – Аналог печат. изд.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Ю.П. Чижков, С.В. Акимов, Электрооборудование автомобилей. - М.: Издательство «За рулем», 1999. – 384 с., ил.</w:t>
      </w:r>
    </w:p>
    <w:p>
      <w:pPr>
        <w:numPr>
          <w:ilvl w:val="0"/>
          <w:numId w:val="5"/>
        </w:numPr>
      </w:pPr>
      <w:r>
        <w:rPr/>
        <w:t xml:space="preserve">В.Е. Ютт. Электрооборудование автомобилей. - М.: Транспорт, 2000. - 320 с., ил.</w:t>
      </w:r>
    </w:p>
    <w:p>
      <w:pPr>
        <w:numPr>
          <w:ilvl w:val="0"/>
          <w:numId w:val="5"/>
        </w:numPr>
      </w:pPr>
      <w:r>
        <w:rPr/>
        <w:t xml:space="preserve">С.П. Банников. Электрооборудование автомобилей. М.: Транспорт 1977. - 264 с.,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51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C76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FD3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2047F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15D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6110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trsu.bibliotech.ru/Reader/Book/201304091548532674450000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2026-04-20T22:38:34+03:00</dcterms:created>
  <dcterms:modified xsi:type="dcterms:W3CDTF">2026-04-20T22:38:34+03:00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