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АДАПТИВНАЯ ФИЗИЧЕСКАЯ КУЛЬТУРА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44.03.01 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предметной области Физическая культура»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121 (с изменениями от 27.02.2023 г. №208, от 19.07.2022 №662, от 08.02.2021 №83, от 26.11.2020 №1456) и учебным планом по направлению подготовки бакалавриата 44.03.01 Педагогическое образование  (профиль «Образование в предметной области Физическая культура»).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Киэлевяйнен Лариса Михайловна, заведующий кафедрой, кафедра теории и методики физического воспитания; заместитель директора по воспитательной работе, Институт физической культуры, спорта и туризма; заведующий кафедрой, кафедра теории и методики физического воспитания; директор, Центр адаптивной физической культуры, кандидат педагогических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Учитывает в профессиональной деятельности индивидуальные, возрастные и психофизиологические особенности обучающихся. </w:t>
            </w:r>
          </w:p>
          <w:p/>
          <w:p>
            <w:pPr/>
            <w:r>
              <w:rPr/>
              <w:t xml:space="preserve">ОПК-6.2. Применяет в профессиональной деятельности психолого-педагогические технологии, необходимые для индивидуализации обучения, развития и воспитания, в том числе обучающихся с особыми образовательными потребностями.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Использует специальные научные знания в урочной и внеурочной деятельности, дополнительном образовании детей. </w:t>
            </w:r>
          </w:p>
          <w:p/>
          <w:p>
            <w:pPr/>
            <w:r>
              <w:rPr/>
              <w:t xml:space="preserve">ОПК-8.2. Использует современные, в том числе интерактивные, формы и методы образовательной и воспитательной работы для осуществления проектной деятельности обучающихся, проведения лабораторных экспериментов, экскурсионной работы, полевой практики и т.п.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Адаптивная физическая культура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адаптивной физической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Частные методики адаптивной физической культуры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об адаптивной физической культуре, история ее становления и развития. Предмет и задачи адаптивной физической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выбора средств, методов и форм построения занятий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Федерация физической культуры и спорта инвалидов. Паралимпийский комитет России. Специальный олимпийский комитет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двигательным действиям в адаптивной физической культуре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реализации АФК в различных нозологических группах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Функции адаптивной физической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виды адаптивной физической 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особенности реализации принципов физического воспитания в адаптивной физической культуре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выбора средств, методов и форм построения занятий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физкультурного движения инвалидов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Федерация физической культуры и спорта инвалидов. Паралимпийский комитет России. Специальный олимпийский комитет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 физкультурно-спортивной работы в различных звеньях физкультурного движения инвалидов ( дошкольные и школьные специальные учреждения , на промышленных предприятиях, по месту жительства и т.д.)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Планирование и комплексный (медико-психолого-педагогический) контроль за состоянием занимающихся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двигательным действиям в адаптивной физической культуре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Развитие физических качеств и способностей у лиц с отклонениями в состоянии здоровья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реализации АФК в различных нозологических группах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Функции адаптивной физической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виды адаптивной физической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физической реабилитации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 адаптивной двигательной рекреации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об адаптивной физической культуре, история ее становления и развития. Предмет и задачи адаптивной физической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особенности реализации принципов физического воспитания в адаптивной физической культуре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выбора средств, методов и форм построения занятий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физкультурного движения инвалидов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Федерация физической культуры и спорта инвалидов. Паралимпийский комитет России. Специальный олимпийский комитет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 физкультурно-спортивной работы в различных звеньях физкультурного движения инвалидов ( дошкольные и школьные специальные учреждения ,на промышленных предприятиях, по месту жительства и т.д.)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двигательным действиям в адаптивной физической культуре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реализации АФК в различных нозологических группах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Опорные концепции методологии адаптивной физической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Функции адаптивной физической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виды адаптивной физической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физической реабилитации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 адаптивной двигательной рекреации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Лекция</w:t>
      </w:r>
      <w:r>
        <w:rPr/>
        <w:t xml:space="preserve">, предполагает устное систематическое и последовательное изложение материала преподавателем по темам дисциплины. </w:t>
      </w:r>
      <w:r>
        <w:rPr/>
        <w:t xml:space="preserve">Является элементом лекционно-семинарской формы обучения.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Лекция-визуализация</w:t>
      </w:r>
      <w:r>
        <w:rPr/>
        <w:t xml:space="preserve">. Передача преподавателем информации, сопровождающейся показом различных изображений, документальных фильмов, текстов, графиков, диаграмм.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Практические занятия</w:t>
      </w:r>
      <w:r>
        <w:rPr/>
        <w:t xml:space="preserve">, предполагают систематическое и последовательное изложение материала преподавателем по темам дисциплины.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Визуализация</w:t>
      </w:r>
      <w:r>
        <w:rPr/>
        <w:t xml:space="preserve">. Передача преподавателем информации, сопровождающейся показом различных изображений, документальных фильмов, текстов, графиков, диаграмм.</w:t>
      </w:r>
    </w:p>
    <w:p>
      <w:pPr/>
      <w:r>
        <w:rPr>
          <w:b w:val="1"/>
          <w:bCs w:val="1"/>
        </w:rPr>
        <w:t xml:space="preserve">Интерактивная форма обучения:</w:t>
      </w:r>
    </w:p>
    <w:p>
      <w:pPr/>
      <w:r>
        <w:rPr>
          <w:b w:val="1"/>
          <w:bCs w:val="1"/>
        </w:rPr>
        <w:t xml:space="preserve">Коллоквиум.</w:t>
      </w:r>
      <w:r>
        <w:rPr/>
        <w:t xml:space="preserve"> Предполагает слушание и обсуждение заранее подготовленного доклада по теме дисциплины. </w:t>
      </w:r>
      <w:r>
        <w:rPr/>
        <w:t xml:space="preserve">В итоге обсуждения, студентами, участвующими в коллоквиуме формулируются определенные выводы, гипотезы, тезисы.</w:t>
      </w:r>
    </w:p>
    <w:p>
      <w:pPr/>
      <w:r>
        <w:rPr>
          <w:b w:val="1"/>
          <w:bCs w:val="1"/>
        </w:rPr>
        <w:t xml:space="preserve">Обсуждение сложных и дискуссионных вопросов и проблем</w:t>
      </w:r>
      <w:r>
        <w:rPr/>
        <w:t xml:space="preserve">. Предполагает ведение дискуссии по темам. Через обсуждение обучающихся приобретает навыки определения сложных и дискуссионных вопросов и проблем, решать их и понимать различные позиции.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коллоквиум.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Коллоквиум</w:t>
      </w:r>
    </w:p>
    <w:p>
      <w:pPr/>
      <w:r>
        <w:rPr>
          <w:b w:val="1"/>
          <w:bCs w:val="1"/>
        </w:rPr>
        <w:t xml:space="preserve">Тематика для подготовки сообщений на коллоквиум.</w:t>
      </w:r>
    </w:p>
    <w:p>
      <w:pPr>
        <w:numPr>
          <w:ilvl w:val="0"/>
          <w:numId w:val="2"/>
        </w:numPr>
      </w:pPr>
      <w:r>
        <w:rPr/>
        <w:t xml:space="preserve">Адаптивное физическое воспитание как вид адаптивной физической культуры.</w:t>
      </w:r>
    </w:p>
    <w:p>
      <w:pPr>
        <w:numPr>
          <w:ilvl w:val="0"/>
          <w:numId w:val="2"/>
        </w:numPr>
      </w:pPr>
      <w:r>
        <w:rPr/>
        <w:t xml:space="preserve">Адаптивный спорт как вид адаптивной физической культуры.</w:t>
      </w:r>
    </w:p>
    <w:p>
      <w:pPr>
        <w:numPr>
          <w:ilvl w:val="0"/>
          <w:numId w:val="2"/>
        </w:numPr>
      </w:pPr>
      <w:r>
        <w:rPr/>
        <w:t xml:space="preserve">Адаптивная двигательная рекреация как вид адаптивной физической культуры.</w:t>
      </w:r>
    </w:p>
    <w:p>
      <w:pPr>
        <w:numPr>
          <w:ilvl w:val="0"/>
          <w:numId w:val="2"/>
        </w:numPr>
      </w:pPr>
      <w:r>
        <w:rPr/>
        <w:t xml:space="preserve">Креативные (художественно-музыкальные) и экстремальные виды адаптивной физической культуры. Возможности и перспективы.</w:t>
      </w:r>
    </w:p>
    <w:p>
      <w:pPr>
        <w:numPr>
          <w:ilvl w:val="0"/>
          <w:numId w:val="2"/>
        </w:numPr>
      </w:pPr>
      <w:r>
        <w:rPr/>
        <w:t xml:space="preserve">История адаптивной физической культуры (в России, странах СНГ и дальнего зарубежья)</w:t>
      </w:r>
    </w:p>
    <w:p>
      <w:pPr>
        <w:numPr>
          <w:ilvl w:val="0"/>
          <w:numId w:val="2"/>
        </w:numPr>
      </w:pPr>
      <w:r>
        <w:rPr/>
        <w:t xml:space="preserve">Организация адаптивной физической культуры (в России, странах СНГ и дальнего зарубежья).</w:t>
      </w:r>
    </w:p>
    <w:p>
      <w:pPr>
        <w:numPr>
          <w:ilvl w:val="0"/>
          <w:numId w:val="2"/>
        </w:numPr>
      </w:pPr>
      <w:r>
        <w:rPr/>
        <w:t xml:space="preserve">Адаптивная физическая культура в комплексной реабилитации и социализации инвалидов.</w:t>
      </w:r>
    </w:p>
    <w:p>
      <w:pPr>
        <w:numPr>
          <w:ilvl w:val="0"/>
          <w:numId w:val="2"/>
        </w:numPr>
      </w:pPr>
      <w:r>
        <w:rPr/>
        <w:t xml:space="preserve">Воспитание личности средствами и методами адаптивной физической культуры.</w:t>
      </w:r>
    </w:p>
    <w:p>
      <w:pPr>
        <w:numPr>
          <w:ilvl w:val="0"/>
          <w:numId w:val="2"/>
        </w:numPr>
      </w:pPr>
      <w:r>
        <w:rPr/>
        <w:t xml:space="preserve">Основные положения методологии адаптивной физической культуры.</w:t>
      </w:r>
    </w:p>
    <w:p>
      <w:pPr>
        <w:numPr>
          <w:ilvl w:val="0"/>
          <w:numId w:val="2"/>
        </w:numPr>
      </w:pPr>
      <w:r>
        <w:rPr/>
        <w:t xml:space="preserve">Функции адаптивной физической культуры.</w:t>
      </w:r>
    </w:p>
    <w:p>
      <w:pPr>
        <w:numPr>
          <w:ilvl w:val="0"/>
          <w:numId w:val="2"/>
        </w:numPr>
      </w:pPr>
      <w:r>
        <w:rPr/>
        <w:t xml:space="preserve">Принципы адаптивной физической культуры.</w:t>
      </w:r>
    </w:p>
    <w:p>
      <w:pPr>
        <w:numPr>
          <w:ilvl w:val="0"/>
          <w:numId w:val="2"/>
        </w:numPr>
      </w:pPr>
      <w:r>
        <w:rPr/>
        <w:t xml:space="preserve">Задачи адаптивной физической культуры.</w:t>
      </w:r>
    </w:p>
    <w:p>
      <w:pPr>
        <w:numPr>
          <w:ilvl w:val="0"/>
          <w:numId w:val="2"/>
        </w:numPr>
      </w:pPr>
      <w:r>
        <w:rPr/>
        <w:t xml:space="preserve">Средства и методы адаптивной физической культуры.</w:t>
      </w:r>
    </w:p>
    <w:p>
      <w:pPr>
        <w:numPr>
          <w:ilvl w:val="0"/>
          <w:numId w:val="2"/>
        </w:numPr>
      </w:pPr>
      <w:r>
        <w:rPr/>
        <w:t xml:space="preserve">Обучение двигательным действиям в адаптивной физической культу­ре.</w:t>
      </w:r>
    </w:p>
    <w:p>
      <w:pPr>
        <w:numPr>
          <w:ilvl w:val="0"/>
          <w:numId w:val="2"/>
        </w:numPr>
      </w:pPr>
      <w:r>
        <w:rPr/>
        <w:t xml:space="preserve">Развитие физических качеств и способностей занимающихся в адаптивной физической культуре.</w:t>
      </w:r>
    </w:p>
    <w:p>
      <w:pPr>
        <w:numPr>
          <w:ilvl w:val="0"/>
          <w:numId w:val="2"/>
        </w:numPr>
      </w:pPr>
      <w:r>
        <w:rPr/>
        <w:t xml:space="preserve">Планирование и комплексный контроль за состоянием занимающих­ся.</w:t>
      </w:r>
    </w:p>
    <w:p>
      <w:pPr>
        <w:numPr>
          <w:ilvl w:val="0"/>
          <w:numId w:val="2"/>
        </w:numPr>
      </w:pPr>
      <w:r>
        <w:rPr/>
        <w:t xml:space="preserve">Адаптивное физическое воспитание в специальных (коррекционных) образовательных учреждениях.</w:t>
      </w:r>
    </w:p>
    <w:p>
      <w:pPr>
        <w:numPr>
          <w:ilvl w:val="0"/>
          <w:numId w:val="2"/>
        </w:numPr>
      </w:pPr>
      <w:r>
        <w:rPr/>
        <w:t xml:space="preserve">Адаптивное физическое воспитание в специальностях медицинских группах в вузах.</w:t>
      </w:r>
    </w:p>
    <w:p>
      <w:pPr>
        <w:numPr>
          <w:ilvl w:val="0"/>
          <w:numId w:val="2"/>
        </w:numPr>
      </w:pPr>
      <w:r>
        <w:rPr/>
        <w:t xml:space="preserve">Адаптивная двигательная рекреация в семье.</w:t>
      </w:r>
    </w:p>
    <w:p>
      <w:pPr>
        <w:numPr>
          <w:ilvl w:val="0"/>
          <w:numId w:val="2"/>
        </w:numPr>
      </w:pPr>
      <w:r>
        <w:rPr/>
        <w:t xml:space="preserve">Адаптивная двигательная рекреация в организациях и учреждениях системы здравоохранения.</w:t>
      </w:r>
    </w:p>
    <w:p>
      <w:pPr>
        <w:numPr>
          <w:ilvl w:val="0"/>
          <w:numId w:val="2"/>
        </w:numPr>
      </w:pPr>
      <w:r>
        <w:rPr/>
        <w:t xml:space="preserve">Самодеятельные формы занятий адаптивной двигательной рекреацией.</w:t>
      </w:r>
    </w:p>
    <w:p>
      <w:pPr>
        <w:numPr>
          <w:ilvl w:val="0"/>
          <w:numId w:val="2"/>
        </w:numPr>
      </w:pPr>
      <w:r>
        <w:rPr/>
        <w:t xml:space="preserve">Параолимпийское движение: реалии и перспективы развития.</w:t>
      </w:r>
    </w:p>
    <w:p>
      <w:pPr>
        <w:numPr>
          <w:ilvl w:val="0"/>
          <w:numId w:val="2"/>
        </w:numPr>
      </w:pPr>
      <w:r>
        <w:rPr/>
        <w:t xml:space="preserve">История Параолимпийских игр.</w:t>
      </w:r>
    </w:p>
    <w:p>
      <w:pPr>
        <w:numPr>
          <w:ilvl w:val="0"/>
          <w:numId w:val="2"/>
        </w:numPr>
      </w:pPr>
      <w:r>
        <w:rPr/>
        <w:t xml:space="preserve">Российские спортсмены-инвалиды в Параолимпийском движении.</w:t>
      </w:r>
    </w:p>
    <w:p>
      <w:pPr>
        <w:numPr>
          <w:ilvl w:val="0"/>
          <w:numId w:val="2"/>
        </w:numPr>
      </w:pPr>
      <w:r>
        <w:rPr/>
        <w:t xml:space="preserve">История Специального Олимпийского движения.</w:t>
      </w:r>
    </w:p>
    <w:p>
      <w:pPr>
        <w:numPr>
          <w:ilvl w:val="0"/>
          <w:numId w:val="2"/>
        </w:numPr>
      </w:pPr>
      <w:r>
        <w:rPr/>
        <w:t xml:space="preserve">Спортивное движение глухих.</w:t>
      </w:r>
    </w:p>
    <w:p>
      <w:pPr>
        <w:numPr>
          <w:ilvl w:val="0"/>
          <w:numId w:val="2"/>
        </w:numPr>
      </w:pPr>
      <w:r>
        <w:rPr/>
        <w:t xml:space="preserve">История Всемирных (Олимпийских) игр глухих (Тихих игр). 35.Достижения российских спортсменов в крупнейших международных соревнованиях глухих.</w:t>
      </w:r>
    </w:p>
    <w:p>
      <w:pPr>
        <w:numPr>
          <w:ilvl w:val="0"/>
          <w:numId w:val="2"/>
        </w:numPr>
      </w:pPr>
      <w:r>
        <w:rPr/>
        <w:t xml:space="preserve">Типовое положение об учреждении адаптивной физической культуры и спорта.</w:t>
      </w:r>
    </w:p>
    <w:p>
      <w:pPr>
        <w:numPr>
          <w:ilvl w:val="0"/>
          <w:numId w:val="2"/>
        </w:numPr>
      </w:pPr>
      <w:r>
        <w:rPr/>
        <w:t xml:space="preserve">Социально-психологические аспекты креативных (художественно-музыкальных) видов адаптивной физической культуры как направление креа­тивной практики инвалидов.</w:t>
      </w:r>
    </w:p>
    <w:p>
      <w:pPr>
        <w:numPr>
          <w:ilvl w:val="0"/>
          <w:numId w:val="2"/>
        </w:numPr>
      </w:pPr>
      <w:r>
        <w:rPr/>
        <w:t xml:space="preserve">Экстремальные виды адаптивной физической культуры. Цели, задачи, функции, принципы.</w:t>
      </w:r>
    </w:p>
    <w:p>
      <w:pPr>
        <w:numPr>
          <w:ilvl w:val="0"/>
          <w:numId w:val="2"/>
        </w:numPr>
      </w:pPr>
      <w:r>
        <w:rPr/>
        <w:t xml:space="preserve">Методы научного исследования в адаптивной физической культуре. Систематика и классификация.</w:t>
      </w:r>
    </w:p>
    <w:p>
      <w:pPr>
        <w:numPr>
          <w:ilvl w:val="0"/>
          <w:numId w:val="2"/>
        </w:numPr>
      </w:pPr>
      <w:r>
        <w:rPr/>
        <w:t xml:space="preserve">Тенденции интеграции и дифференциации в адаптивном физическом воспитании.</w:t>
      </w:r>
    </w:p>
    <w:p>
      <w:pPr>
        <w:numPr>
          <w:ilvl w:val="0"/>
          <w:numId w:val="2"/>
        </w:numPr>
      </w:pPr>
      <w:r>
        <w:rPr/>
        <w:t xml:space="preserve">Адаптивная физическая культура и самовоспитание личности инвалида.</w:t>
      </w:r>
    </w:p>
    <w:p>
      <w:pPr/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Вопросы  к зачету. </w:t>
      </w:r>
    </w:p>
    <w:p>
      <w:pPr>
        <w:numPr>
          <w:ilvl w:val="0"/>
          <w:numId w:val="3"/>
        </w:numPr>
      </w:pPr>
      <w:r>
        <w:rPr/>
        <w:t xml:space="preserve">Адаптивная физическая культура в системе высшего среднего профес­сионального образования.</w:t>
      </w:r>
    </w:p>
    <w:p>
      <w:pPr>
        <w:numPr>
          <w:ilvl w:val="0"/>
          <w:numId w:val="3"/>
        </w:numPr>
      </w:pPr>
      <w:r>
        <w:rPr/>
        <w:t xml:space="preserve">Возможности интеграции основной образовательной программы по адаптивной физической культуре с программами по другим направлениям и специальностям высшей и средней школы.</w:t>
      </w:r>
    </w:p>
    <w:p>
      <w:pPr>
        <w:numPr>
          <w:ilvl w:val="0"/>
          <w:numId w:val="3"/>
        </w:numPr>
      </w:pPr>
      <w:r>
        <w:rPr/>
        <w:t xml:space="preserve">Перечислите основные отличия адаптивной физической культуры от физической культуры, медицины, валеологии, профилактической медицины и других отраслей знания и практической деятельности человека.</w:t>
      </w:r>
    </w:p>
    <w:p>
      <w:pPr>
        <w:numPr>
          <w:ilvl w:val="0"/>
          <w:numId w:val="3"/>
        </w:numPr>
      </w:pPr>
      <w:r>
        <w:rPr/>
        <w:t xml:space="preserve">Проиллюстрируйте пространство проблем адаптивной физической культуры с помощью декартовой системы координат.</w:t>
      </w:r>
    </w:p>
    <w:p>
      <w:pPr>
        <w:numPr>
          <w:ilvl w:val="0"/>
          <w:numId w:val="3"/>
        </w:numPr>
      </w:pPr>
      <w:r>
        <w:rPr/>
        <w:t xml:space="preserve">Охарактеризуйте понятия «культура», «физическая культура», «адап­тивная физическая культура», «реабилитация», «социализация», «образ жиз­ни», «социальная интеграция».</w:t>
      </w:r>
    </w:p>
    <w:p>
      <w:pPr>
        <w:numPr>
          <w:ilvl w:val="0"/>
          <w:numId w:val="3"/>
        </w:numPr>
      </w:pPr>
      <w:r>
        <w:rPr/>
        <w:t xml:space="preserve">Аксиологические концепции отношения к лицам с устойчивыми от­клонениями в состоянии здоровья - «инвалидизма», «социальной полезности инвалидов», «личностно-ориентированная».</w:t>
      </w:r>
    </w:p>
    <w:p>
      <w:pPr>
        <w:numPr>
          <w:ilvl w:val="0"/>
          <w:numId w:val="3"/>
        </w:numPr>
      </w:pPr>
      <w:r>
        <w:rPr/>
        <w:t xml:space="preserve">Раскройте концепцию журнала «Адаптивная физическая культура».</w:t>
      </w:r>
    </w:p>
    <w:p>
      <w:pPr>
        <w:numPr>
          <w:ilvl w:val="0"/>
          <w:numId w:val="3"/>
        </w:numPr>
      </w:pPr>
      <w:r>
        <w:rPr/>
        <w:t xml:space="preserve">Цель и основные задачи адаптивной физической культуры.</w:t>
      </w:r>
    </w:p>
    <w:p>
      <w:pPr>
        <w:numPr>
          <w:ilvl w:val="0"/>
          <w:numId w:val="3"/>
        </w:numPr>
      </w:pPr>
      <w:r>
        <w:rPr/>
        <w:t xml:space="preserve">Коррекционные задачи - основные задачи адаптивной физической культуры. Возможности коррекции сенсорных систем, интеллекта, функций опорно-двигательного аппарата, внутренних органов, речи с помощью физиче­ских упражнений.</w:t>
      </w:r>
    </w:p>
    <w:p>
      <w:pPr>
        <w:numPr>
          <w:ilvl w:val="0"/>
          <w:numId w:val="3"/>
        </w:numPr>
      </w:pPr>
      <w:r>
        <w:rPr/>
        <w:t xml:space="preserve">Задачи компенсации функций пораженного органа или деятельности какой-либо системы. Их решение в адаптивной физической культуре.</w:t>
      </w:r>
    </w:p>
    <w:p>
      <w:pPr>
        <w:numPr>
          <w:ilvl w:val="0"/>
          <w:numId w:val="3"/>
        </w:numPr>
      </w:pPr>
      <w:r>
        <w:rPr/>
        <w:t xml:space="preserve">Профилактика сопутствующих заболеваний и вторичных отклонений средствами и методами адаптивной физической культуры.</w:t>
      </w:r>
    </w:p>
    <w:p>
      <w:pPr>
        <w:numPr>
          <w:ilvl w:val="0"/>
          <w:numId w:val="3"/>
        </w:numPr>
      </w:pPr>
      <w:r>
        <w:rPr/>
        <w:t xml:space="preserve">Особенности образовательных, воспитательных и оздоровительных задач в адаптивной физической культуре.</w:t>
      </w:r>
    </w:p>
    <w:p>
      <w:pPr>
        <w:numPr>
          <w:ilvl w:val="0"/>
          <w:numId w:val="3"/>
        </w:numPr>
      </w:pPr>
      <w:r>
        <w:rPr/>
        <w:t xml:space="preserve">Дайте краткую характеристику основным видам адаптивной физиче­ской культуры (адаптивное физическое воспитание, адаптивный спорт, адап­тивная двигательная рекреация, адаптивная физическая реабилитация).</w:t>
      </w:r>
    </w:p>
    <w:p>
      <w:pPr>
        <w:numPr>
          <w:ilvl w:val="0"/>
          <w:numId w:val="3"/>
        </w:numPr>
      </w:pPr>
      <w:r>
        <w:rPr/>
        <w:t xml:space="preserve">Отличительные особенности креативных (художественно-музыкальных) видов адаптивной физической культуры.</w:t>
      </w:r>
    </w:p>
    <w:p>
      <w:pPr>
        <w:numPr>
          <w:ilvl w:val="0"/>
          <w:numId w:val="3"/>
        </w:numPr>
      </w:pPr>
      <w:r>
        <w:rPr/>
        <w:t xml:space="preserve">Экстремальные виды адаптивной физической культуры. Потребности человека, которые они удовлетворяют,</w:t>
      </w:r>
    </w:p>
    <w:p>
      <w:pPr>
        <w:numPr>
          <w:ilvl w:val="0"/>
          <w:numId w:val="3"/>
        </w:numPr>
      </w:pPr>
      <w:r>
        <w:rPr/>
        <w:t xml:space="preserve">Классификация инвалидов по тяжести дефекта и нозологическим группам.</w:t>
      </w:r>
    </w:p>
    <w:p>
      <w:pPr>
        <w:numPr>
          <w:ilvl w:val="0"/>
          <w:numId w:val="3"/>
        </w:numPr>
      </w:pPr>
      <w:r>
        <w:rPr/>
        <w:t xml:space="preserve">Типичные нарушения двигательной сферы лиц с отклонениями в со­стоянии здоровья.</w:t>
      </w:r>
    </w:p>
    <w:p>
      <w:pPr>
        <w:numPr>
          <w:ilvl w:val="0"/>
          <w:numId w:val="3"/>
        </w:numPr>
      </w:pPr>
      <w:r>
        <w:rPr/>
        <w:t xml:space="preserve">Индивидуальная образовательная «траектория» студента факультета адаптивной физической культуры.</w:t>
      </w:r>
    </w:p>
    <w:p>
      <w:pPr>
        <w:numPr>
          <w:ilvl w:val="0"/>
          <w:numId w:val="3"/>
        </w:numPr>
      </w:pPr>
      <w:r>
        <w:rPr/>
        <w:t xml:space="preserve">Требования к личностным качествам и к квалификации педагога-специалиста по адаптивной физической культуре.</w:t>
      </w:r>
    </w:p>
    <w:p>
      <w:pPr>
        <w:numPr>
          <w:ilvl w:val="0"/>
          <w:numId w:val="3"/>
        </w:numPr>
      </w:pPr>
      <w:r>
        <w:rPr/>
        <w:t xml:space="preserve">Становление и развитие адаптивной физической культуры за рубе­жом. Основные этапы.</w:t>
      </w:r>
    </w:p>
    <w:p>
      <w:pPr>
        <w:numPr>
          <w:ilvl w:val="0"/>
          <w:numId w:val="3"/>
        </w:numPr>
      </w:pPr>
      <w:r>
        <w:rPr/>
        <w:t xml:space="preserve">Становление и развитие адаптивной физической культуры в нашей стране. Основные этапы.</w:t>
      </w:r>
    </w:p>
    <w:p>
      <w:pPr>
        <w:numPr>
          <w:ilvl w:val="0"/>
          <w:numId w:val="3"/>
        </w:numPr>
      </w:pPr>
      <w:r>
        <w:rPr/>
        <w:t xml:space="preserve">Спортсмены России в мировом спортивном движении инвалидов.</w:t>
      </w:r>
    </w:p>
    <w:p>
      <w:pPr>
        <w:numPr>
          <w:ilvl w:val="0"/>
          <w:numId w:val="3"/>
        </w:numPr>
      </w:pPr>
      <w:r>
        <w:rPr/>
        <w:t xml:space="preserve">Организационно-управленческая структура адаптивной физической культуры в России и за рубежом.</w:t>
      </w:r>
    </w:p>
    <w:p>
      <w:pPr>
        <w:numPr>
          <w:ilvl w:val="0"/>
          <w:numId w:val="3"/>
        </w:numPr>
      </w:pPr>
      <w:r>
        <w:rPr/>
        <w:t xml:space="preserve">Государственные и общественные организа­ции адаптивной физической культуры.</w:t>
      </w:r>
    </w:p>
    <w:p>
      <w:pPr>
        <w:numPr>
          <w:ilvl w:val="0"/>
          <w:numId w:val="3"/>
        </w:numPr>
      </w:pPr>
      <w:r>
        <w:rPr/>
        <w:t xml:space="preserve">Организация адаптивного физического воспитания в России.</w:t>
      </w:r>
    </w:p>
    <w:p>
      <w:pPr>
        <w:numPr>
          <w:ilvl w:val="0"/>
          <w:numId w:val="3"/>
        </w:numPr>
      </w:pPr>
      <w:r>
        <w:rPr/>
        <w:t xml:space="preserve">Организация адаптивного спорта в России.</w:t>
      </w:r>
    </w:p>
    <w:p>
      <w:pPr>
        <w:numPr>
          <w:ilvl w:val="0"/>
          <w:numId w:val="3"/>
        </w:numPr>
      </w:pPr>
      <w:r>
        <w:rPr/>
        <w:t xml:space="preserve">Организация адаптивной двигательной рекреации в России.</w:t>
      </w:r>
    </w:p>
    <w:p>
      <w:pPr>
        <w:numPr>
          <w:ilvl w:val="0"/>
          <w:numId w:val="3"/>
        </w:numPr>
      </w:pPr>
      <w:r>
        <w:rPr/>
        <w:t xml:space="preserve">Международный опыт в организация адаптивной двигательной рекреации.</w:t>
      </w:r>
    </w:p>
    <w:p>
      <w:pPr>
        <w:numPr>
          <w:ilvl w:val="0"/>
          <w:numId w:val="3"/>
        </w:numPr>
      </w:pPr>
      <w:r>
        <w:rPr/>
        <w:t xml:space="preserve">Организация физической реабилитации в России.</w:t>
      </w:r>
    </w:p>
    <w:p>
      <w:pPr>
        <w:numPr>
          <w:ilvl w:val="0"/>
          <w:numId w:val="3"/>
        </w:numPr>
      </w:pPr>
      <w:r>
        <w:rPr/>
        <w:t xml:space="preserve">Адаптивная физическая культура — составная часть комплексной реа­билитации.</w:t>
      </w:r>
    </w:p>
    <w:p>
      <w:pPr>
        <w:numPr>
          <w:ilvl w:val="0"/>
          <w:numId w:val="3"/>
        </w:numPr>
      </w:pPr>
      <w:r>
        <w:rPr/>
        <w:t xml:space="preserve">Основные теории социализации (ролевая, критическая, теория ком­муникации и др.).</w:t>
      </w:r>
    </w:p>
    <w:p>
      <w:pPr>
        <w:numPr>
          <w:ilvl w:val="0"/>
          <w:numId w:val="3"/>
        </w:numPr>
      </w:pPr>
      <w:r>
        <w:rPr/>
        <w:t xml:space="preserve">Адаптивная физическая культура в социальной интеграции.</w:t>
      </w:r>
    </w:p>
    <w:p>
      <w:pPr>
        <w:numPr>
          <w:ilvl w:val="0"/>
          <w:numId w:val="3"/>
        </w:numPr>
      </w:pPr>
      <w:r>
        <w:rPr/>
        <w:t xml:space="preserve">Повы­шение уровня качества жизни инвалидов.</w:t>
      </w:r>
    </w:p>
    <w:p>
      <w:pPr>
        <w:numPr>
          <w:ilvl w:val="0"/>
          <w:numId w:val="3"/>
        </w:numPr>
      </w:pPr>
      <w:r>
        <w:rPr/>
        <w:t xml:space="preserve">Всестороннее воспитание личности средствами и методами адаптив­ной физической культуры.</w:t>
      </w:r>
    </w:p>
    <w:p>
      <w:pPr>
        <w:numPr>
          <w:ilvl w:val="0"/>
          <w:numId w:val="3"/>
        </w:numPr>
      </w:pPr>
      <w:r>
        <w:rPr/>
        <w:t xml:space="preserve">Умственное (интеллектуальное) воспитание на занятиях по адаптив­ной физической культуре.</w:t>
      </w:r>
    </w:p>
    <w:p>
      <w:pPr>
        <w:numPr>
          <w:ilvl w:val="0"/>
          <w:numId w:val="3"/>
        </w:numPr>
      </w:pPr>
      <w:r>
        <w:rPr/>
        <w:t xml:space="preserve">Нравственное воспитание на занятиях по адаптивной физической культуре.</w:t>
      </w:r>
    </w:p>
    <w:p>
      <w:pPr>
        <w:numPr>
          <w:ilvl w:val="0"/>
          <w:numId w:val="3"/>
        </w:numPr>
      </w:pPr>
      <w:r>
        <w:rPr/>
        <w:t xml:space="preserve">Эстетическое воспитание на занятиях по адаптивной физической культуре.</w:t>
      </w:r>
    </w:p>
    <w:p>
      <w:pPr>
        <w:numPr>
          <w:ilvl w:val="0"/>
          <w:numId w:val="3"/>
        </w:numPr>
      </w:pPr>
      <w:r>
        <w:rPr/>
        <w:t xml:space="preserve">Экологическое воспитание и адаптивная физическая культура.</w:t>
      </w:r>
    </w:p>
    <w:p>
      <w:pPr>
        <w:numPr>
          <w:ilvl w:val="0"/>
          <w:numId w:val="3"/>
        </w:numPr>
      </w:pPr>
      <w:r>
        <w:rPr/>
        <w:t xml:space="preserve">Общебиологические закономерности жизнедеятельности человека – как методологический фундамент адаптивной физической культуры.</w:t>
      </w:r>
    </w:p>
    <w:p>
      <w:pPr>
        <w:numPr>
          <w:ilvl w:val="0"/>
          <w:numId w:val="3"/>
        </w:numPr>
      </w:pPr>
      <w:r>
        <w:rPr/>
        <w:t xml:space="preserve">Гуманистическая психология и социально-психологические законо­мерности жизнедеятельности человека как методологическая основа адаптив­ной физической культуры.</w:t>
      </w:r>
    </w:p>
    <w:p>
      <w:pPr>
        <w:numPr>
          <w:ilvl w:val="0"/>
          <w:numId w:val="3"/>
        </w:numPr>
      </w:pPr>
      <w:r>
        <w:rPr/>
        <w:t xml:space="preserve">Содержание важнейших педагогических функций адаптив­ной физической культуры.</w:t>
      </w:r>
    </w:p>
    <w:p>
      <w:pPr>
        <w:numPr>
          <w:ilvl w:val="0"/>
          <w:numId w:val="3"/>
        </w:numPr>
      </w:pPr>
      <w:r>
        <w:rPr/>
        <w:t xml:space="preserve">Социальные функции адаптивной физической культуры. Характери­стика.</w:t>
      </w:r>
    </w:p>
    <w:p>
      <w:pPr>
        <w:numPr>
          <w:ilvl w:val="0"/>
          <w:numId w:val="3"/>
        </w:numPr>
      </w:pPr>
      <w:r>
        <w:rPr/>
        <w:t xml:space="preserve">Социальные принципы адаптивной физической культуры. Приведите примеры их реализации.</w:t>
      </w:r>
    </w:p>
    <w:p>
      <w:pPr>
        <w:numPr>
          <w:ilvl w:val="0"/>
          <w:numId w:val="3"/>
        </w:numPr>
      </w:pPr>
      <w:r>
        <w:rPr/>
        <w:t xml:space="preserve">Особенности применения обще-методических принципов в адаптив­ной физической культуре.</w:t>
      </w:r>
    </w:p>
    <w:p>
      <w:pPr>
        <w:numPr>
          <w:ilvl w:val="0"/>
          <w:numId w:val="3"/>
        </w:numPr>
      </w:pPr>
      <w:r>
        <w:rPr/>
        <w:t xml:space="preserve">Специально-методические принципы адаптивной физической культу­ры.</w:t>
      </w:r>
    </w:p>
    <w:p>
      <w:pPr>
        <w:numPr>
          <w:ilvl w:val="0"/>
          <w:numId w:val="3"/>
        </w:numPr>
      </w:pPr>
      <w:r>
        <w:rPr/>
        <w:t xml:space="preserve">Средства адаптивной физической культуры. Характеристика основ­ных групп.</w:t>
      </w:r>
    </w:p>
    <w:p>
      <w:pPr>
        <w:numPr>
          <w:ilvl w:val="0"/>
          <w:numId w:val="3"/>
        </w:numPr>
      </w:pPr>
      <w:r>
        <w:rPr/>
        <w:t xml:space="preserve">Методы, адаптивной физической культуры, используемые в ком­плексной реабилитации.</w:t>
      </w:r>
    </w:p>
    <w:p>
      <w:pPr>
        <w:numPr>
          <w:ilvl w:val="0"/>
          <w:numId w:val="3"/>
        </w:numPr>
      </w:pPr>
      <w:r>
        <w:rPr/>
        <w:t xml:space="preserve">Методы социализации и оптимизации коммуникативной деятельно­сти в адаптивной физической культуре.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Проблемные и сложные вопросы, возникающие в процессе изучения курса и выполнения самостоятельных работ, необходимо решать с преподавателем на консультациях. Подготовка к зачету подразумевает в том числе самостоятельное изучение студентом рекомендованной литературы и других источников информации, обозначенных в списке, предназначенных  для студентов высших учебных заведений. При подготовке к зачету следует внимательно вчитываться в формулировку вопроса и уточнить возникшие неясности во время  консультации.  Все возникающие сомнения и вопросы следует разрешать </w:t>
      </w:r>
      <w:r>
        <w:rPr>
          <w:u w:val="single"/>
        </w:rPr>
        <w:t xml:space="preserve">только</w:t>
      </w:r>
      <w:r>
        <w:rPr/>
        <w:t xml:space="preserve"> с преподавателем, в этом случае вы можете получить гарантированно точный и правильный ответ.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Преподавание учебной дисциплины « Адаптивная физическая культура» реализуется в соответствии с планом, представленным в программе. Преподаватель должен опираться на современные знания в Адаптивной физической культуре и спорте, для чего необходимо использовать при подготовке к аудиторным занятиям не только классические учебники, но и методические разработки ведущих специалистов в данной области.</w:t>
      </w:r>
    </w:p>
    <w:p>
      <w:pPr/>
      <w:r>
        <w:rPr/>
        <w:t xml:space="preserve">В ходе лекционных занятий должны раскрываться основные понятия и термины, закономерности, принципы, положения, раскрывающие сущность основ теории и методики адаптивной физической культуры. Лекционный материал должен быть направлен на овладение студентами системой научно-практических и специальных знаний в данной  области. Проведение практических занятий предусматривает организацию учебно-познавательной деятельности, цель которой проверка знаний полученных на лекциях, в процессе самостоятельной деятельности, а также их закрепление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"/>
        </w:numPr>
      </w:pPr>
      <w:r>
        <w:rPr/>
        <w:t xml:space="preserve">Теория и организация адаптивной физической культуры : учебник / под ред. С. П. Евсеева. – М. : Советский спорт, 2002.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5"/>
        </w:numPr>
      </w:pPr>
      <w:r>
        <w:rPr/>
        <w:t xml:space="preserve">Адаптивное физическое воспитание : учеб. пособие / С. Б. Нарзулаев [и др.]. – Томск : Изд-во ТГПУ, 2001. – 177 с.</w:t>
      </w:r>
    </w:p>
    <w:p>
      <w:pPr>
        <w:numPr>
          <w:ilvl w:val="0"/>
          <w:numId w:val="5"/>
        </w:numPr>
      </w:pPr>
      <w:r>
        <w:rPr/>
        <w:t xml:space="preserve">Евсеев, С. П. Адаптивная физическая культура и функциональное состояние инвалидов : учеб. пособие / С. Ф. Курдыбайло, А. С. Солодков, О. В. Морозова ; под ред. С. П. Евсеева, А. С. Солодкова. – Спб. : СПбГАФК, 1996. - 95 с.</w:t>
      </w:r>
    </w:p>
    <w:p>
      <w:pPr>
        <w:numPr>
          <w:ilvl w:val="0"/>
          <w:numId w:val="5"/>
        </w:numPr>
      </w:pPr>
      <w:r>
        <w:rPr/>
        <w:t xml:space="preserve">Велитченко, В. К. Физкультура для ослабленных детей / В. К. Велитченко. – М., 2000.</w:t>
      </w:r>
    </w:p>
    <w:p>
      <w:pPr>
        <w:numPr>
          <w:ilvl w:val="0"/>
          <w:numId w:val="5"/>
        </w:numPr>
      </w:pPr>
      <w:r>
        <w:rPr/>
        <w:t xml:space="preserve">Горская, И. Ю. Базовые координационные способности школьников с различным уровнем здоровья : монография / И. Ю. Горская [и др.]. – Омск : СибГАФК, 2000. – 212 с.</w:t>
      </w:r>
    </w:p>
    <w:p>
      <w:pPr>
        <w:numPr>
          <w:ilvl w:val="0"/>
          <w:numId w:val="5"/>
        </w:numPr>
      </w:pPr>
      <w:r>
        <w:rPr/>
        <w:t xml:space="preserve">Материально-техническое обеспечение адаптивной физической культуры : учеб. пособие / под ред. С. П. Евсеева. – М. : Советский спорт, 2000. – 152 с.</w:t>
      </w:r>
    </w:p>
    <w:p>
      <w:pPr>
        <w:numPr>
          <w:ilvl w:val="0"/>
          <w:numId w:val="5"/>
        </w:numPr>
      </w:pPr>
      <w:r>
        <w:rPr/>
        <w:t xml:space="preserve">Сахно, А. В. Здоровье и здоровый образ жизни инвалидов России в условиях рыночной экономики / А. В. Сахно. - Малаховка, 1993.</w:t>
      </w:r>
    </w:p>
    <w:p>
      <w:pPr>
        <w:numPr>
          <w:ilvl w:val="0"/>
          <w:numId w:val="5"/>
        </w:numPr>
      </w:pPr>
      <w:r>
        <w:rPr/>
        <w:t xml:space="preserve">Физическая реабилитация : [учеб. для академий и ин-тов физ. культуры] / ред. С. Н. Попова. – Ростов-на-Дону : Феникс, 1999. – 608 с.</w:t>
      </w:r>
    </w:p>
    <w:p>
      <w:pPr>
        <w:numPr>
          <w:ilvl w:val="0"/>
          <w:numId w:val="5"/>
        </w:numPr>
      </w:pPr>
      <w:r>
        <w:rPr/>
        <w:t xml:space="preserve">Физическая реабилитация и спорт инвалидов: нормативные правовые документы, механизмы реализации, практический опыт, рекомендации / А. В. Царик. – М. : Советский спорт, 2003. – 576 с.</w:t>
      </w:r>
    </w:p>
    <w:p>
      <w:pPr>
        <w:numPr>
          <w:ilvl w:val="0"/>
          <w:numId w:val="5"/>
        </w:numPr>
      </w:pPr>
      <w:r>
        <w:rPr/>
        <w:t xml:space="preserve">Черник, Е. С. Физическая культура во вспомогательной школе : учебное пособие / Е. С. Черник. – М., 1997.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Журнал Адаптивная физическая культура  http://www.afkonline.ru/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C4A4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42A68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7FBD7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488AE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D030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20F36A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2026-04-20T22:38:53+03:00</dcterms:created>
  <dcterms:modified xsi:type="dcterms:W3CDTF">2026-04-20T22:38:53+03:00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