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БИБЛИОГРАФИЯ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(Физика и Информатика)»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(Физика и Информатика)»).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Мощенская Наталья Александровна, начальник отдела, отдел физико-технической литературы.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Планируемые результаты обучения по дисциплине:
Знать: о традиционных и электронных библиографических ресурсах; правила составления библиографических описаний и списков литературы.
Уметь: ориентироваться в потоке информации для её применения в учебном процессе и научной работе; работать с традиционными и электронными библиографическими ресурсами; составлять библиографические описания и списки литературы.
Владеть навыками (опытом деятельности): навыками информационного поиска; навыками представления библиографической информации в требуемом формате (в соответствии с ГОСТ 7.1-2003 и 7.05-2008.
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1.5.  Определяет и оценивает практические последствия возможных решений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Библиография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 зач. ед. или 36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19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Современный информационный и библиотечный сервис.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справочно-библиографического аппарата научных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Р 7.0.100–2018. Библиографическая запись. Библиографическое описание.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Лабораторная работа;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цитирования в научной работе.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Справочно-библиографический аппарат библиотеки.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Автоматизированные библиотечные информационные системы (АИБС "Фолиант").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Web-сайт библиотеки, как источник библиографической информации.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Современный информационный и библиотечный сервис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справочно-библиографического аппарата научных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цитирования в научной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Автоматизированные библиотечные информационные системы (АИБС &amp;quot;Фолиант&amp;quot;)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Web-сайт библиотеки, как источник библиографической информации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Современный информационный и библиотечный сервис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справочно-библиографического аппарата научных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Р 7.0.100–2018. Библиографическая запись. Библиографическое описание.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цитирования в научной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Справочно-библиографический аппарат библиотеки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Автоматизированные библиотечные информационные системы (АИБС &amp;quot;Фолиант&amp;quot;)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Web-сайт библиотеки, как источник библиографической информации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>
          <w:lang w:val="en-US"/>
          <w:u w:val="single"/>
        </w:rPr>
        <w:t xml:space="preserve">Технологии, использующиеся в работе: </w:t>
      </w:r>
    </w:p>
    <w:p>
      <w:pPr/>
      <w:r>
        <w:rPr>
          <w:lang w:val="ru-RU"/>
        </w:rPr>
        <w:t xml:space="preserve">Для достижения запланированных результатов обучения и формирования компетенций в ходе изучения дисциплины используются традиционные образовательные технологии (коллоквиум, лабораторная работа).</w:t>
      </w:r>
    </w:p>
    <w:p>
      <w:pPr/>
      <w:r>
        <w:rPr>
          <w:lang w:val="ru-RU"/>
        </w:rPr>
        <w:t xml:space="preserve">Изучение теоретического материала дисциплины осуществляется с использованием информационно-коммуникационных технологий: обучающих презентаций, </w:t>
      </w:r>
      <w:r>
        <w:rPr>
          <w:lang w:val="en-US"/>
        </w:rPr>
        <w:t xml:space="preserve">Internet</w:t>
      </w:r>
      <w:r>
        <w:rPr>
          <w:lang w:val="ru-RU"/>
        </w:rPr>
        <w:t xml:space="preserve">-ресурсов, информационных баз данных (электронных библиотечных систем, электронных каталогов и др.), методических разработок, специальной учебной и научной литературы.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коллоквиум; лабораторная работа;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>
          <w:lang w:val="ru-RU"/>
          <w:b w:val="1"/>
          <w:bCs w:val="1"/>
        </w:rPr>
        <w:t xml:space="preserve">Раздел 1</w:t>
      </w:r>
      <w:r>
        <w:rPr>
          <w:lang w:val="ru-RU"/>
        </w:rPr>
        <w:t xml:space="preserve">«</w:t>
      </w:r>
      <w:r>
        <w:rPr>
          <w:lang w:val="ru-RU"/>
          <w:b w:val="1"/>
          <w:bCs w:val="1"/>
        </w:rPr>
        <w:t xml:space="preserve">Современный информационный и библиотечный сервис».</w:t>
      </w:r>
    </w:p>
    <w:p>
      <w:pPr/>
      <w:r>
        <w:rPr>
          <w:lang w:val="ru-RU"/>
          <w:u w:val="single"/>
        </w:rPr>
        <w:t xml:space="preserve">Вопросы для обсуждения (предлагаются заранее)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НБ ПетрГУ как информационно-поисковый центр.</w:t>
      </w:r>
    </w:p>
    <w:p>
      <w:pPr>
        <w:numPr>
          <w:ilvl w:val="0"/>
          <w:numId w:val="1"/>
        </w:numPr>
      </w:pPr>
      <w:r>
        <w:rPr>
          <w:lang w:val="en-US"/>
        </w:rPr>
        <w:t xml:space="preserve">Структура библиотеки.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Назначение абонементов и читальных залов.</w:t>
      </w:r>
    </w:p>
    <w:p>
      <w:pPr>
        <w:numPr>
          <w:ilvl w:val="0"/>
          <w:numId w:val="1"/>
        </w:numPr>
      </w:pPr>
      <w:r>
        <w:rPr>
          <w:lang w:val="en-US"/>
        </w:rPr>
        <w:t xml:space="preserve">Функции СБО и МБА.</w:t>
      </w:r>
    </w:p>
    <w:p>
      <w:pPr>
        <w:numPr>
          <w:ilvl w:val="0"/>
          <w:numId w:val="1"/>
        </w:numPr>
      </w:pPr>
      <w:r>
        <w:rPr>
          <w:lang w:val="en-US"/>
        </w:rPr>
        <w:t xml:space="preserve">Правила пользования библиотекой.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Библиография как область информационной деятельности.</w:t>
      </w:r>
    </w:p>
    <w:p>
      <w:pPr>
        <w:numPr>
          <w:ilvl w:val="0"/>
          <w:numId w:val="1"/>
        </w:numPr>
      </w:pPr>
      <w:r>
        <w:rPr>
          <w:lang w:val="en-US"/>
        </w:rPr>
        <w:t xml:space="preserve">История, развитие, современное состояние.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Основные центры библиографической информации (ИНИОН РАН и др.).</w:t>
      </w:r>
    </w:p>
    <w:p>
      <w:pPr>
        <w:numPr>
          <w:ilvl w:val="0"/>
          <w:numId w:val="1"/>
        </w:numPr>
      </w:pPr>
      <w:r>
        <w:rPr>
          <w:lang w:val="en-US"/>
        </w:rPr>
        <w:t xml:space="preserve">Информационно-библиографические ресурсы.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Типы библиографических пособий, алгоритм поиска.</w:t>
      </w:r>
    </w:p>
    <w:p>
      <w:pPr>
        <w:numPr>
          <w:ilvl w:val="0"/>
          <w:numId w:val="1"/>
        </w:numPr>
      </w:pPr>
      <w:r>
        <w:rPr>
          <w:lang w:val="en-US"/>
        </w:rPr>
        <w:t xml:space="preserve">Отслеживание потока новой информации.</w:t>
      </w:r>
    </w:p>
    <w:p>
      <w:pPr/>
      <w:r>
        <w:rPr>
          <w:lang w:val="en-US"/>
        </w:rPr>
        <w:t xml:space="preserve"> </w:t>
      </w:r>
      <w:r>
        <w:rPr>
          <w:lang w:val="en-US"/>
          <w:u w:val="single"/>
        </w:rPr>
        <w:t xml:space="preserve">Список литературы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Научная библиотека ПетрГУ </w:t>
      </w:r>
      <w:r>
        <w:rPr>
          <w:lang w:val="ru-RU"/>
        </w:rPr>
        <w:t xml:space="preserve">— </w:t>
      </w:r>
      <w:r>
        <w:rPr>
          <w:lang w:val="en-US"/>
        </w:rPr>
        <w:t xml:space="preserve">URL</w:t>
      </w:r>
      <w:r>
        <w:rPr>
          <w:lang w:val="ru-RU"/>
        </w:rPr>
        <w:t xml:space="preserve">: </w:t>
      </w:r>
      <w:hyperlink r:id="rId7" w:history="1">
        <w:r>
          <w:rPr/>
          <w:t xml:space="preserve">http://library.petrsu.ru</w:t>
        </w:r>
      </w:hyperlink>
    </w:p>
    <w:p>
      <w:pPr>
        <w:numPr>
          <w:ilvl w:val="0"/>
          <w:numId w:val="2"/>
        </w:numPr>
      </w:pPr>
      <w:r>
        <w:rPr>
          <w:lang w:val="ru-RU"/>
        </w:rPr>
        <w:t xml:space="preserve">Расцветаева, Н. П. Информационно-библиографическое обеспечение книговедения и книжного дела : учебное пособие / Н. П. Расцветаева. — Челябинск : ЧГАКИ, 2007. — 183 с.</w:t>
      </w:r>
      <w:r>
        <w:rPr>
          <w:lang w:val="ru-RU"/>
        </w:rPr>
        <w:t xml:space="preserve"> —</w:t>
      </w:r>
      <w:r>
        <w:rPr>
          <w:lang w:val="ru-RU"/>
        </w:rPr>
        <w:t xml:space="preserve">Режим доступа: по подписке. —</w:t>
      </w:r>
      <w:r>
        <w:rPr>
          <w:lang w:val="ru-RU"/>
        </w:rPr>
        <w:t xml:space="preserve"> </w:t>
      </w:r>
      <w:r>
        <w:rPr>
          <w:lang w:val="en-US"/>
        </w:rPr>
        <w:t xml:space="preserve">URL</w:t>
      </w:r>
      <w:r>
        <w:rPr>
          <w:lang w:val="ru-RU"/>
        </w:rPr>
        <w:t xml:space="preserve">: </w:t>
      </w:r>
      <w:hyperlink r:id="rId8" w:history="1">
        <w:r>
          <w:rPr/>
          <w:t xml:space="preserve">http://biblioclub.ru/index.php?page=book&amp;id=492575</w:t>
        </w:r>
      </w:hyperlink>
      <w:r>
        <w:rPr>
          <w:lang w:val="en-US"/>
        </w:rPr>
        <w:t xml:space="preserve">. — ISBN 978-5-4475-1666-6. — DOI 10.23681/253712. — Текст : электронный.</w:t>
      </w:r>
    </w:p>
    <w:p>
      <w:pPr>
        <w:numPr>
          <w:ilvl w:val="0"/>
          <w:numId w:val="2"/>
        </w:numPr>
      </w:pPr>
      <w:r>
        <w:rPr/>
        <w:t xml:space="preserve">Рогожин, М.Ю. Подготовка и защита письменных работ : учебно-практическое пособие / М.Ю. Рогожин. — Москва ; Берлин : Директ-Медиа, 2014. — 238 с. — Режим доступа: по подписке. — URL: </w:t>
      </w:r>
      <w:hyperlink r:id="rId9" w:history="1">
        <w:r>
          <w:rPr/>
          <w:t xml:space="preserve">https://biblioclub.ru/index.php?page=book&amp;id=253712</w:t>
        </w:r>
      </w:hyperlink>
      <w:r>
        <w:rPr/>
        <w:t xml:space="preserve">. — ISBN 978-5-4475-1666-6. — DOI 10.23681/253712. — Текст : электронный.</w:t>
      </w:r>
    </w:p>
    <w:p>
      <w:pPr/>
      <w:r>
        <w:rPr>
          <w:lang w:val="ru-RU"/>
          <w:b w:val="1"/>
          <w:bCs w:val="1"/>
        </w:rPr>
        <w:t xml:space="preserve">Раздел 2. «Оформление справочно-библиографического аппарата научных работ».</w:t>
      </w:r>
    </w:p>
    <w:p>
      <w:pPr/>
      <w:r>
        <w:rPr>
          <w:lang w:val="ru-RU"/>
          <w:u w:val="single"/>
        </w:rPr>
        <w:t xml:space="preserve">Вопросы для обсуждения (предлагаются заранее)</w:t>
      </w:r>
    </w:p>
    <w:p>
      <w:pPr>
        <w:numPr>
          <w:ilvl w:val="0"/>
          <w:numId w:val="3"/>
        </w:numPr>
      </w:pPr>
      <w:r>
        <w:rPr>
          <w:lang w:val="en-US"/>
        </w:rPr>
        <w:t xml:space="preserve">Библиографическое описание документа.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ГОСТ Р 7.100–2018 «Библиографическая запись. Библиографическое описание. </w:t>
      </w:r>
      <w:r>
        <w:rPr>
          <w:lang w:val="en-US"/>
        </w:rPr>
        <w:t xml:space="preserve">Общие требования и правила составления».</w:t>
      </w:r>
    </w:p>
    <w:p>
      <w:pPr>
        <w:numPr>
          <w:ilvl w:val="0"/>
          <w:numId w:val="3"/>
        </w:numPr>
      </w:pPr>
      <w:r>
        <w:rPr>
          <w:lang w:val="en-US"/>
        </w:rPr>
        <w:t xml:space="preserve">Монографическое описание документа. Заглавие.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Монографическое описание документа. Сведения об ответственности.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Монографическое описание документа. Сведения об издании.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Монографическое описание документа. Область выходных данных.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Монографическое описание документа. Область физической характеристики.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Монографическое описание документа. Область серии.</w:t>
      </w:r>
    </w:p>
    <w:p>
      <w:pPr>
        <w:numPr>
          <w:ilvl w:val="0"/>
          <w:numId w:val="3"/>
        </w:numPr>
      </w:pPr>
      <w:r>
        <w:rPr>
          <w:lang w:val="en-US"/>
        </w:rPr>
        <w:t xml:space="preserve">Аналитическое библиографическое описание.</w:t>
      </w:r>
    </w:p>
    <w:p>
      <w:pPr/>
      <w:r>
        <w:rPr>
          <w:lang w:val="en-US"/>
        </w:rPr>
        <w:t xml:space="preserve"> </w:t>
      </w:r>
      <w:r>
        <w:rPr>
          <w:lang w:val="en-US"/>
          <w:u w:val="single"/>
        </w:rPr>
        <w:t xml:space="preserve">Список литературы</w:t>
      </w:r>
    </w:p>
    <w:p>
      <w:pPr>
        <w:numPr>
          <w:ilvl w:val="0"/>
          <w:numId w:val="4"/>
        </w:numPr>
      </w:pPr>
      <w:r>
        <w:rPr>
          <w:lang w:val="ru-RU"/>
        </w:rPr>
        <w:t xml:space="preserve">Агеева, Т. И. Библиографическое описание документа : учебное пособие / Т. И. Агеева. — Москва : Издательство МГТУ им. Н.Э. Баумана, 2009. — 56 с. — </w:t>
      </w:r>
      <w:r>
        <w:rPr>
          <w:lang w:val="ru-RU"/>
        </w:rPr>
        <w:t xml:space="preserve">Режим доступа: по подписке. – URL: </w:t>
      </w:r>
      <w:hyperlink r:id="rId10" w:history="1">
        <w:r>
          <w:rPr/>
          <w:t xml:space="preserve">https://biblioclub.ru/index.php?page=book&amp;id=257249</w:t>
        </w:r>
      </w:hyperlink>
      <w:r>
        <w:rPr>
          <w:lang w:val="ru-RU"/>
        </w:rPr>
        <w:t xml:space="preserve">. — Текст : электронный.</w:t>
      </w:r>
    </w:p>
    <w:p>
      <w:pPr>
        <w:numPr>
          <w:ilvl w:val="0"/>
          <w:numId w:val="4"/>
        </w:numPr>
      </w:pPr>
      <w:r>
        <w:rPr>
          <w:lang w:val="ru-RU"/>
        </w:rPr>
        <w:t xml:space="preserve">Примеры библиографического описания печатных и электронных ресурсов : (ГОСТ P 7.0.100-2018 "Библиографическая запись. Библиографическое описание : общие требования и правила составления". Дата введения: 01.07.2019 г.) / сост. А. А. Николаева, Т. П. Немцева. — Петрозаводск, 2011. —  URL: </w:t>
      </w:r>
      <w:hyperlink r:id="rId11" w:history="1">
        <w:r>
          <w:rPr/>
          <w:t xml:space="preserve">http://library.petrsu.ru/activity/primer.pdf</w:t>
        </w:r>
      </w:hyperlink>
      <w:r>
        <w:rPr>
          <w:lang w:val="ru-RU"/>
        </w:rPr>
        <w:t xml:space="preserve">. — Текст : электронный.</w:t>
      </w:r>
    </w:p>
    <w:p>
      <w:pPr/>
      <w:r>
        <w:rPr>
          <w:lang w:val="en-US"/>
        </w:rPr>
        <w:t xml:space="preserve"> </w:t>
      </w:r>
      <w:r>
        <w:rPr>
          <w:lang w:val="ru-RU"/>
          <w:b w:val="1"/>
          <w:bCs w:val="1"/>
        </w:rPr>
        <w:t xml:space="preserve">Раздел 4. «Правила цитирования в научной работе».</w:t>
      </w:r>
    </w:p>
    <w:p>
      <w:pPr/>
      <w:r>
        <w:rPr>
          <w:lang w:val="ru-RU"/>
          <w:u w:val="single"/>
        </w:rPr>
        <w:t xml:space="preserve">Вопросы для обсуждения (предлагаются заранее)</w:t>
      </w:r>
    </w:p>
    <w:p>
      <w:pPr>
        <w:numPr>
          <w:ilvl w:val="0"/>
          <w:numId w:val="5"/>
        </w:numPr>
      </w:pPr>
      <w:r>
        <w:rPr>
          <w:lang w:val="en-US"/>
        </w:rPr>
        <w:t xml:space="preserve">Оформление библиографической ссылки.</w:t>
      </w:r>
    </w:p>
    <w:p>
      <w:pPr>
        <w:numPr>
          <w:ilvl w:val="0"/>
          <w:numId w:val="5"/>
        </w:numPr>
      </w:pPr>
      <w:r>
        <w:rPr>
          <w:lang w:val="ru-RU"/>
        </w:rPr>
        <w:t xml:space="preserve">ГОСТ 7.0.5—2008 «Библиографическая ссылка. Общие требования и правила составления».</w:t>
      </w:r>
    </w:p>
    <w:p>
      <w:pPr>
        <w:numPr>
          <w:ilvl w:val="0"/>
          <w:numId w:val="5"/>
        </w:numPr>
      </w:pPr>
      <w:r>
        <w:rPr>
          <w:lang w:val="ru-RU"/>
        </w:rPr>
        <w:t xml:space="preserve">Виды библиографических ссылок. Подстрочная ссылка.</w:t>
      </w:r>
    </w:p>
    <w:p>
      <w:pPr>
        <w:numPr>
          <w:ilvl w:val="0"/>
          <w:numId w:val="5"/>
        </w:numPr>
      </w:pPr>
      <w:r>
        <w:rPr>
          <w:lang w:val="ru-RU"/>
        </w:rPr>
        <w:t xml:space="preserve">Виды библиографических ссылок. Первичная библиографическая ссылка.</w:t>
      </w:r>
    </w:p>
    <w:p>
      <w:pPr>
        <w:numPr>
          <w:ilvl w:val="0"/>
          <w:numId w:val="5"/>
        </w:numPr>
      </w:pPr>
      <w:r>
        <w:rPr>
          <w:lang w:val="ru-RU"/>
        </w:rPr>
        <w:t xml:space="preserve">Виды библиографических ссылок. Повторная библиографическая ссылка.</w:t>
      </w:r>
    </w:p>
    <w:p>
      <w:pPr>
        <w:numPr>
          <w:ilvl w:val="0"/>
          <w:numId w:val="5"/>
        </w:numPr>
      </w:pPr>
      <w:r>
        <w:rPr>
          <w:lang w:val="ru-RU"/>
        </w:rPr>
        <w:t xml:space="preserve">Оформление библиографической ссылки на разные виды изданий: книги с одним, двумя и тремя авторами, сборники, статьи из журналов.</w:t>
      </w:r>
    </w:p>
    <w:p>
      <w:pPr>
        <w:numPr>
          <w:ilvl w:val="0"/>
          <w:numId w:val="5"/>
        </w:numPr>
      </w:pPr>
      <w:r>
        <w:rPr>
          <w:lang w:val="ru-RU"/>
        </w:rPr>
        <w:t xml:space="preserve">Оформление библиографической ссылки на электронные ресурсы.</w:t>
      </w:r>
    </w:p>
    <w:p>
      <w:pPr>
        <w:numPr>
          <w:ilvl w:val="0"/>
          <w:numId w:val="5"/>
        </w:numPr>
      </w:pPr>
      <w:r>
        <w:rPr>
          <w:lang w:val="ru-RU"/>
        </w:rPr>
        <w:t xml:space="preserve">Структура библиографического списка к научной работе.</w:t>
      </w:r>
    </w:p>
    <w:p>
      <w:pPr/>
      <w:r>
        <w:rPr>
          <w:lang w:val="en-US"/>
        </w:rPr>
        <w:t xml:space="preserve"> </w:t>
      </w:r>
      <w:r>
        <w:rPr>
          <w:lang w:val="en-US"/>
          <w:u w:val="single"/>
        </w:rPr>
        <w:t xml:space="preserve">Список литературы</w:t>
      </w:r>
    </w:p>
    <w:p>
      <w:pPr>
        <w:numPr>
          <w:ilvl w:val="0"/>
          <w:numId w:val="6"/>
        </w:numPr>
      </w:pPr>
      <w:r>
        <w:rPr>
          <w:lang w:val="ru-RU"/>
        </w:rPr>
        <w:t xml:space="preserve">Алексеев, </w:t>
      </w:r>
      <w:r>
        <w:rPr>
          <w:lang w:val="ru-RU"/>
        </w:rPr>
        <w:t xml:space="preserve">Ю. В. Научно-исследовательские работы: курсовые, дипломные, диссертации : общая методология, методика подготовки и оформления / Ю. В. Алексеев, В. П. Казачинский, Н. С. Никитина. — Москва : Издательство Ассоциации строительных вузов, 2015. — 120 с. — Режим доступа: по подписке. — URL: </w:t>
      </w:r>
      <w:hyperlink r:id="rId12" w:history="1">
        <w:r>
          <w:rPr/>
          <w:t xml:space="preserve">https://biblioclub.ru/index.php?page=book&amp;id=273525</w:t>
        </w:r>
      </w:hyperlink>
      <w:r>
        <w:rPr>
          <w:lang w:val="ru-RU"/>
        </w:rPr>
        <w:t xml:space="preserve">. — ISBN 978-5-93093-400-7. — Текст : электронный.</w:t>
      </w:r>
    </w:p>
    <w:p>
      <w:pPr>
        <w:numPr>
          <w:ilvl w:val="0"/>
          <w:numId w:val="6"/>
        </w:numPr>
      </w:pPr>
      <w:r>
        <w:rPr>
          <w:lang w:val="ru-RU"/>
        </w:rPr>
        <w:t xml:space="preserve">ГОСТ Р 7.100-2018 СИБИД. Библиографическая запись. Библиографическое описание. Общие требования и правила составления</w:t>
      </w:r>
      <w:r>
        <w:rPr>
          <w:lang w:val="ru-RU"/>
        </w:rPr>
        <w:t xml:space="preserve">. — Режим доступа: Кодекс. Техэксперт. — </w:t>
      </w:r>
      <w:r>
        <w:rPr>
          <w:lang w:val="en-US"/>
        </w:rPr>
        <w:t xml:space="preserve">URL</w:t>
      </w:r>
      <w:r>
        <w:rPr>
          <w:lang w:val="ru-RU"/>
        </w:rPr>
        <w:t xml:space="preserve">: </w:t>
      </w:r>
      <w:hyperlink r:id="rId13" w:history="1">
        <w:r>
          <w:rPr/>
          <w:t xml:space="preserve">https://docs.cntd.ru/document/1200161674</w:t>
        </w:r>
      </w:hyperlink>
      <w:r>
        <w:rPr>
          <w:lang w:val="ru-RU"/>
        </w:rPr>
        <w:t xml:space="preserve">. — Текст : электронный.</w:t>
      </w:r>
    </w:p>
    <w:p>
      <w:pPr>
        <w:numPr>
          <w:ilvl w:val="0"/>
          <w:numId w:val="6"/>
        </w:numPr>
      </w:pPr>
      <w:r>
        <w:rPr/>
        <w:t xml:space="preserve">Рогожин, М. Ю. Подготовка и защита письменных работ : учебно-практическое пособие / М.Ю. Рогожин. — Москва ; Берлин : Директ-Медиа, 2014. — 238 с. — Режим доступа: по подписке. — URL: </w:t>
      </w:r>
      <w:hyperlink r:id="rId9" w:history="1">
        <w:r>
          <w:rPr/>
          <w:t xml:space="preserve">https://biblioclub.ru/index.php?page=book&amp;id=253712</w:t>
        </w:r>
      </w:hyperlink>
      <w:r>
        <w:rPr/>
        <w:t xml:space="preserve">. — ISBN 978-5-4475-1666-6. — DOI 10.23681/253712. — Текст : электронный.</w:t>
      </w:r>
    </w:p>
    <w:p>
      <w:pPr/>
      <w:r>
        <w:rPr>
          <w:lang w:val="en-US"/>
        </w:rPr>
        <w:t xml:space="preserve"> </w:t>
      </w:r>
      <w:r>
        <w:rPr>
          <w:lang w:val="ru-RU"/>
          <w:b w:val="1"/>
          <w:bCs w:val="1"/>
        </w:rPr>
        <w:t xml:space="preserve">Раздел 6. «Автоматизированные библиотечные информационные системы (АИБС «Фолиант»)».</w:t>
      </w:r>
    </w:p>
    <w:p>
      <w:pPr/>
      <w:r>
        <w:rPr>
          <w:lang w:val="ru-RU"/>
          <w:u w:val="single"/>
        </w:rPr>
        <w:t xml:space="preserve">Вопросы для обсуждения (предлагаются заранее)</w:t>
      </w:r>
    </w:p>
    <w:p>
      <w:pPr>
        <w:numPr>
          <w:ilvl w:val="0"/>
          <w:numId w:val="7"/>
        </w:numPr>
      </w:pPr>
      <w:r>
        <w:rPr>
          <w:lang w:val="ru-RU"/>
        </w:rPr>
        <w:t xml:space="preserve">Отличительные признаки электронных каталогов (ЭК).</w:t>
      </w:r>
    </w:p>
    <w:p>
      <w:pPr>
        <w:numPr>
          <w:ilvl w:val="0"/>
          <w:numId w:val="7"/>
        </w:numPr>
      </w:pPr>
      <w:r>
        <w:rPr>
          <w:lang w:val="ru-RU"/>
        </w:rPr>
        <w:t xml:space="preserve">Поиск библиографической информации в ЭК.</w:t>
      </w:r>
    </w:p>
    <w:p>
      <w:pPr>
        <w:numPr>
          <w:ilvl w:val="0"/>
          <w:numId w:val="7"/>
        </w:numPr>
      </w:pPr>
      <w:r>
        <w:rPr>
          <w:lang w:val="en-US"/>
        </w:rPr>
        <w:t xml:space="preserve">Выбор критерия поиска.</w:t>
      </w:r>
    </w:p>
    <w:p>
      <w:pPr>
        <w:numPr>
          <w:ilvl w:val="0"/>
          <w:numId w:val="7"/>
        </w:numPr>
      </w:pPr>
      <w:r>
        <w:rPr>
          <w:lang w:val="en-US"/>
        </w:rPr>
        <w:t xml:space="preserve">Порядок формирования запроса.</w:t>
      </w:r>
    </w:p>
    <w:p>
      <w:pPr>
        <w:numPr>
          <w:ilvl w:val="0"/>
          <w:numId w:val="7"/>
        </w:numPr>
      </w:pPr>
      <w:r>
        <w:rPr>
          <w:lang w:val="ru-RU"/>
        </w:rPr>
        <w:t xml:space="preserve">Простой поиск (по теме, персоне, заглавию). Сложный поиск. Уточнение выполненного запроса.</w:t>
      </w:r>
    </w:p>
    <w:p>
      <w:pPr>
        <w:numPr>
          <w:ilvl w:val="0"/>
          <w:numId w:val="7"/>
        </w:numPr>
      </w:pPr>
      <w:r>
        <w:rPr>
          <w:lang w:val="ru-RU"/>
        </w:rPr>
        <w:t xml:space="preserve">Заказ книги и статьи через электронный каталог.</w:t>
      </w:r>
    </w:p>
    <w:p>
      <w:pPr>
        <w:numPr>
          <w:ilvl w:val="0"/>
          <w:numId w:val="7"/>
        </w:numPr>
      </w:pPr>
      <w:r>
        <w:rPr>
          <w:lang w:val="en-US"/>
        </w:rPr>
        <w:t xml:space="preserve">Формирование списка литературы.</w:t>
      </w:r>
    </w:p>
    <w:p>
      <w:pPr>
        <w:numPr>
          <w:ilvl w:val="0"/>
          <w:numId w:val="7"/>
        </w:numPr>
      </w:pPr>
      <w:r>
        <w:rPr>
          <w:lang w:val="ru-RU"/>
        </w:rPr>
        <w:t xml:space="preserve">Сохранение списка литературы в электронном кабинете обучающегося в АИБС «Фолиант».</w:t>
      </w:r>
    </w:p>
    <w:p>
      <w:pPr>
        <w:numPr>
          <w:ilvl w:val="0"/>
          <w:numId w:val="7"/>
        </w:numPr>
      </w:pPr>
      <w:r>
        <w:rPr>
          <w:lang w:val="ru-RU"/>
        </w:rPr>
        <w:t xml:space="preserve">Создание постоянного тематического запроса в электронном кабинете обучающегося в </w:t>
      </w:r>
      <w:r>
        <w:rPr>
          <w:lang w:val="en-US"/>
        </w:rPr>
        <w:t xml:space="preserve"> </w:t>
      </w:r>
      <w:r>
        <w:rPr>
          <w:lang w:val="ru-RU"/>
        </w:rPr>
        <w:t xml:space="preserve">АИБС «Фолиант» по теме курсовой, выпускной квалификационной работы.</w:t>
      </w:r>
    </w:p>
    <w:p>
      <w:pPr/>
      <w:r>
        <w:rPr>
          <w:lang w:val="en-US"/>
        </w:rPr>
        <w:t xml:space="preserve"> </w:t>
      </w:r>
      <w:r>
        <w:rPr>
          <w:lang w:val="en-US"/>
          <w:u w:val="single"/>
        </w:rPr>
        <w:t xml:space="preserve">Список литературы</w:t>
      </w:r>
    </w:p>
    <w:p>
      <w:pPr>
        <w:numPr>
          <w:ilvl w:val="0"/>
          <w:numId w:val="8"/>
        </w:numPr>
      </w:pPr>
      <w:r>
        <w:rPr>
          <w:lang w:val="ru-RU"/>
        </w:rPr>
        <w:t xml:space="preserve">Горшкова, Г. А. Поиск библиографической информации в электронном каталоге Научной библиотеки ПетрГУ : практическое пособие /  Г. А. Горшкова ; Науч. б-ка Петрозав. гос. ун-та. — Петрозаводск, 2005. — Режим доступа: для зарегистрированных пользователей. — URL: </w:t>
      </w:r>
      <w:hyperlink r:id="rId14" w:history="1">
        <w:r>
          <w:rPr/>
          <w:t xml:space="preserve">http://elibrary.karelia.ru/book.shtml?levelID=002&amp;id=4295&amp;cType=1</w:t>
        </w:r>
      </w:hyperlink>
      <w:r>
        <w:rPr>
          <w:lang w:val="ru-RU"/>
        </w:rPr>
        <w:t xml:space="preserve">. — Текст : электронный.</w:t>
      </w:r>
    </w:p>
    <w:p>
      <w:pPr/>
      <w:r>
        <w:rPr>
          <w:lang w:val="en-US"/>
        </w:rPr>
        <w:t xml:space="preserve"> </w:t>
      </w:r>
      <w:r>
        <w:rPr>
          <w:lang w:val="ru-RU"/>
          <w:b w:val="1"/>
          <w:bCs w:val="1"/>
        </w:rPr>
        <w:t xml:space="preserve">Раздел 7. «</w:t>
      </w:r>
      <w:r>
        <w:rPr>
          <w:lang w:val="en-US"/>
          <w:b w:val="1"/>
          <w:bCs w:val="1"/>
        </w:rPr>
        <w:t xml:space="preserve">Web</w:t>
      </w:r>
      <w:r>
        <w:rPr>
          <w:lang w:val="ru-RU"/>
          <w:b w:val="1"/>
          <w:bCs w:val="1"/>
        </w:rPr>
        <w:t xml:space="preserve">-сайт библиотеки как источник библиографической информации».</w:t>
      </w:r>
    </w:p>
    <w:p>
      <w:pPr/>
      <w:r>
        <w:rPr>
          <w:lang w:val="ru-RU"/>
          <w:u w:val="single"/>
        </w:rPr>
        <w:t xml:space="preserve">Вопросы для обсуждения (предлагаются заранее)</w:t>
      </w:r>
    </w:p>
    <w:p>
      <w:pPr>
        <w:numPr>
          <w:ilvl w:val="0"/>
          <w:numId w:val="9"/>
        </w:numPr>
      </w:pPr>
      <w:r>
        <w:rPr>
          <w:lang w:val="ru-RU"/>
        </w:rPr>
        <w:t xml:space="preserve">Электронные ресурсы по естественным и техническим наукам.</w:t>
      </w:r>
    </w:p>
    <w:p>
      <w:pPr>
        <w:numPr>
          <w:ilvl w:val="0"/>
          <w:numId w:val="9"/>
        </w:numPr>
      </w:pPr>
      <w:r>
        <w:rPr>
          <w:lang w:val="ru-RU"/>
        </w:rPr>
        <w:t xml:space="preserve">Полнотекстовые электронные журналы и базы данных, представленные на сайте библиотеки.</w:t>
      </w:r>
    </w:p>
    <w:p>
      <w:pPr>
        <w:numPr>
          <w:ilvl w:val="0"/>
          <w:numId w:val="9"/>
        </w:numPr>
      </w:pPr>
      <w:r>
        <w:rPr>
          <w:lang w:val="ru-RU"/>
        </w:rPr>
        <w:t xml:space="preserve">Доступ и использование баз данных в режиме </w:t>
      </w:r>
      <w:r>
        <w:rPr>
          <w:lang w:val="en-US"/>
        </w:rPr>
        <w:t xml:space="preserve">on</w:t>
      </w:r>
      <w:r>
        <w:rPr>
          <w:lang w:val="ru-RU"/>
        </w:rPr>
        <w:t xml:space="preserve">-</w:t>
      </w:r>
      <w:r>
        <w:rPr>
          <w:lang w:val="en-US"/>
        </w:rPr>
        <w:t xml:space="preserve">line</w:t>
      </w:r>
      <w:r>
        <w:rPr>
          <w:lang w:val="ru-RU"/>
        </w:rPr>
        <w:t xml:space="preserve">.</w:t>
      </w:r>
    </w:p>
    <w:p>
      <w:pPr>
        <w:numPr>
          <w:ilvl w:val="0"/>
          <w:numId w:val="9"/>
        </w:numPr>
      </w:pPr>
      <w:r>
        <w:rPr>
          <w:lang w:val="ru-RU"/>
        </w:rPr>
        <w:t xml:space="preserve">Поиск информации по теме в полнотекстовых электронных журналах и базах данных.</w:t>
      </w:r>
    </w:p>
    <w:p>
      <w:pPr>
        <w:numPr>
          <w:ilvl w:val="0"/>
          <w:numId w:val="9"/>
        </w:numPr>
      </w:pPr>
      <w:r>
        <w:rPr>
          <w:lang w:val="ru-RU"/>
        </w:rPr>
        <w:t xml:space="preserve">Сохранение найденной информации, создание реферата, цитирование в электронных библиотечных системах.</w:t>
      </w:r>
    </w:p>
    <w:p>
      <w:pPr/>
      <w:r>
        <w:rPr>
          <w:lang w:val="en-US"/>
        </w:rPr>
        <w:t xml:space="preserve"> </w:t>
      </w:r>
      <w:r>
        <w:rPr>
          <w:lang w:val="en-US"/>
          <w:u w:val="single"/>
        </w:rPr>
        <w:t xml:space="preserve">Список литературы</w:t>
      </w:r>
    </w:p>
    <w:p>
      <w:pPr>
        <w:numPr>
          <w:ilvl w:val="0"/>
          <w:numId w:val="10"/>
        </w:numPr>
      </w:pPr>
      <w:r>
        <w:rPr>
          <w:lang w:val="ru-RU"/>
        </w:rPr>
        <w:t xml:space="preserve">Г</w:t>
      </w:r>
      <w:r>
        <w:rPr>
          <w:lang w:val="ru-RU"/>
        </w:rPr>
        <w:t xml:space="preserve">услякова, А. В. Информационные технологии и лингвистика XXI века : учебное пособие / А. В. Гуслякова. — Москва : Московский педагогический государственный университет, 2016. — 96 с. — Режим доступа: по подписке. — URL: </w:t>
      </w:r>
      <w:hyperlink r:id="rId15" w:history="1">
        <w:r>
          <w:rPr/>
          <w:t xml:space="preserve">https://biblioclub.ru/index.php?page=book&amp;id=469675</w:t>
        </w:r>
      </w:hyperlink>
      <w:r>
        <w:rPr>
          <w:lang w:val="ru-RU"/>
        </w:rPr>
        <w:t xml:space="preserve">.</w:t>
      </w:r>
      <w:r>
        <w:rPr>
          <w:lang w:val="ru-RU"/>
        </w:rPr>
        <w:t xml:space="preserve"> — ISBN 978-5-4263-0398-0. — Текст : электронный.</w:t>
      </w:r>
    </w:p>
    <w:p>
      <w:pPr>
        <w:numPr>
          <w:ilvl w:val="0"/>
          <w:numId w:val="10"/>
        </w:numPr>
      </w:pPr>
      <w:r>
        <w:rPr>
          <w:lang w:val="ru-RU"/>
        </w:rPr>
        <w:t xml:space="preserve">Электронная библиотека Республики Карелия </w:t>
      </w:r>
      <w:r>
        <w:rPr/>
        <w:t xml:space="preserve">— URL: </w:t>
      </w:r>
      <w:hyperlink r:id="rId16" w:history="1">
        <w:r>
          <w:rPr/>
          <w:t xml:space="preserve">http://elibrary.karelia.ru/</w:t>
        </w:r>
      </w:hyperlink>
    </w:p>
    <w:p>
      <w:pPr>
        <w:numPr>
          <w:ilvl w:val="0"/>
          <w:numId w:val="10"/>
        </w:numPr>
      </w:pPr>
      <w:r>
        <w:rPr>
          <w:lang w:val="ru-RU"/>
        </w:rPr>
        <w:t xml:space="preserve">Научная библиотека ПетрГУ</w:t>
      </w:r>
      <w:r>
        <w:rPr>
          <w:lang w:val="ru-RU"/>
        </w:rPr>
        <w:t xml:space="preserve"> — </w:t>
      </w:r>
      <w:r>
        <w:rPr/>
        <w:t xml:space="preserve">URL</w:t>
      </w:r>
      <w:r>
        <w:rPr>
          <w:lang w:val="ru-RU"/>
        </w:rPr>
        <w:t xml:space="preserve">: </w:t>
      </w:r>
      <w:hyperlink r:id="rId7" w:history="1">
        <w:r>
          <w:rPr/>
          <w:t xml:space="preserve">http://library.petrsu.ru</w:t>
        </w:r>
      </w:hyperlink>
    </w:p>
    <w:p/>
    <w:p>
      <w:pPr/>
      <w:r>
        <w:rPr/>
        <w:t xml:space="preserve">Лабораторная работа</w:t>
      </w:r>
    </w:p>
    <w:p>
      <w:pPr/>
      <w:r>
        <w:rPr>
          <w:lang w:val="ru-RU"/>
          <w:i w:val="1"/>
          <w:iCs w:val="1"/>
        </w:rPr>
        <w:t xml:space="preserve">Лабораторная работа</w:t>
      </w:r>
      <w:r>
        <w:rPr>
          <w:lang w:val="ru-RU"/>
        </w:rPr>
        <w:t xml:space="preserve"> - средство для закрепления и практического освоения материала по определенному разделу.</w:t>
      </w:r>
    </w:p>
    <w:p>
      <w:pPr/>
      <w:r>
        <w:rPr>
          <w:lang w:val="ru-RU"/>
        </w:rPr>
        <w:t xml:space="preserve">Обучающимся предлагается домашняя лабораторная работа.</w:t>
      </w:r>
    </w:p>
    <w:p>
      <w:pPr/>
      <w:r>
        <w:rPr>
          <w:lang w:val="ru-RU"/>
          <w:b w:val="1"/>
          <w:bCs w:val="1"/>
        </w:rPr>
        <w:t xml:space="preserve">Раздел 3.</w:t>
      </w:r>
      <w:r>
        <w:rPr>
          <w:lang w:val="ru-RU"/>
        </w:rPr>
        <w:t xml:space="preserve"> «</w:t>
      </w:r>
      <w:r>
        <w:rPr>
          <w:lang w:val="ru-RU"/>
          <w:b w:val="1"/>
          <w:bCs w:val="1"/>
        </w:rPr>
        <w:t xml:space="preserve">Библиографическое описание электронных ресурсов. ГОСТ 7.82 – 2001 «Библиографическая запись. Библиографическое описание электронных ресурсов».</w:t>
      </w:r>
    </w:p>
    <w:p>
      <w:pPr/>
      <w:r>
        <w:rPr>
          <w:lang w:val="en-US"/>
        </w:rPr>
        <w:t xml:space="preserve"> Задания</w:t>
      </w:r>
    </w:p>
    <w:p>
      <w:pPr>
        <w:numPr>
          <w:ilvl w:val="0"/>
          <w:numId w:val="11"/>
        </w:numPr>
      </w:pPr>
      <w:r>
        <w:rPr>
          <w:lang w:val="ru-RU"/>
        </w:rPr>
        <w:t xml:space="preserve">Найти </w:t>
      </w:r>
      <w:r>
        <w:rPr>
          <w:lang w:val="en-US"/>
        </w:rPr>
        <w:t xml:space="preserve">Web</w:t>
      </w:r>
      <w:r>
        <w:rPr>
          <w:lang w:val="ru-RU"/>
        </w:rPr>
        <w:t xml:space="preserve">-сайт по заданной теме (выбрать 1 тему из списка предложенных), сделать библиографическое описание сайта.</w:t>
      </w:r>
    </w:p>
    <w:p>
      <w:pPr>
        <w:numPr>
          <w:ilvl w:val="0"/>
          <w:numId w:val="11"/>
        </w:numPr>
      </w:pPr>
      <w:r>
        <w:rPr>
          <w:lang w:val="ru-RU"/>
        </w:rPr>
        <w:t xml:space="preserve">Найти статью по предложенной теме (выбрать 1 тему из списка предложенных) в Интернете, сделать библиографическое описание статьи.</w:t>
      </w:r>
    </w:p>
    <w:p>
      <w:pPr>
        <w:numPr>
          <w:ilvl w:val="0"/>
          <w:numId w:val="11"/>
        </w:numPr>
      </w:pPr>
      <w:r>
        <w:rPr>
          <w:lang w:val="ru-RU"/>
        </w:rPr>
        <w:t xml:space="preserve">Сделать библиографическое описание электронного ресурса (в каждом билете 1 электронный ресурс).</w:t>
      </w:r>
    </w:p>
    <w:p>
      <w:pPr/>
      <w:r>
        <w:rPr>
          <w:lang w:val="en-US"/>
        </w:rPr>
        <w:t xml:space="preserve"> </w:t>
      </w:r>
      <w:r>
        <w:rPr>
          <w:lang w:val="en-US"/>
          <w:u w:val="single"/>
        </w:rPr>
        <w:t xml:space="preserve">Темы для 1 и 2 задания</w:t>
      </w:r>
    </w:p>
    <w:p>
      <w:pPr>
        <w:numPr>
          <w:ilvl w:val="0"/>
          <w:numId w:val="12"/>
        </w:numPr>
      </w:pPr>
      <w:r>
        <w:rPr>
          <w:lang w:val="en-US"/>
        </w:rPr>
        <w:t xml:space="preserve">Физические основы сверхпроводимости</w:t>
      </w:r>
    </w:p>
    <w:p>
      <w:pPr>
        <w:numPr>
          <w:ilvl w:val="0"/>
          <w:numId w:val="12"/>
        </w:numPr>
      </w:pPr>
      <w:r>
        <w:rPr>
          <w:lang w:val="en-US"/>
        </w:rPr>
        <w:t xml:space="preserve">Эволюция естественнонаучной картины мира</w:t>
      </w:r>
    </w:p>
    <w:p>
      <w:pPr>
        <w:numPr>
          <w:ilvl w:val="0"/>
          <w:numId w:val="12"/>
        </w:numPr>
      </w:pPr>
      <w:r>
        <w:rPr>
          <w:lang w:val="en-US"/>
        </w:rPr>
        <w:t xml:space="preserve">Физика и техника низких температур</w:t>
      </w:r>
    </w:p>
    <w:p>
      <w:pPr>
        <w:numPr>
          <w:ilvl w:val="0"/>
          <w:numId w:val="12"/>
        </w:numPr>
      </w:pPr>
      <w:r>
        <w:rPr>
          <w:lang w:val="en-US"/>
        </w:rPr>
        <w:t xml:space="preserve">Фундаментальные открытия радиоастрономии</w:t>
      </w:r>
    </w:p>
    <w:p>
      <w:pPr>
        <w:numPr>
          <w:ilvl w:val="0"/>
          <w:numId w:val="12"/>
        </w:numPr>
      </w:pPr>
      <w:r>
        <w:rPr>
          <w:lang w:val="en-US"/>
        </w:rPr>
        <w:t xml:space="preserve">История развития физики</w:t>
      </w:r>
    </w:p>
    <w:p>
      <w:pPr>
        <w:numPr>
          <w:ilvl w:val="0"/>
          <w:numId w:val="12"/>
        </w:numPr>
      </w:pPr>
      <w:r>
        <w:rPr>
          <w:lang w:val="en-US"/>
        </w:rPr>
        <w:t xml:space="preserve">Электрический разряд в газах</w:t>
      </w:r>
    </w:p>
    <w:p>
      <w:pPr>
        <w:numPr>
          <w:ilvl w:val="0"/>
          <w:numId w:val="12"/>
        </w:numPr>
      </w:pPr>
      <w:r>
        <w:rPr>
          <w:lang w:val="en-US"/>
        </w:rPr>
        <w:t xml:space="preserve">Учебная литература по физике плазмы</w:t>
      </w:r>
    </w:p>
    <w:p>
      <w:pPr>
        <w:numPr>
          <w:ilvl w:val="0"/>
          <w:numId w:val="12"/>
        </w:numPr>
      </w:pPr>
      <w:r>
        <w:rPr>
          <w:lang w:val="en-US"/>
        </w:rPr>
        <w:t xml:space="preserve">Нанотехнологии в медицине</w:t>
      </w:r>
    </w:p>
    <w:p>
      <w:pPr>
        <w:numPr>
          <w:ilvl w:val="0"/>
          <w:numId w:val="12"/>
        </w:numPr>
      </w:pPr>
      <w:r>
        <w:rPr>
          <w:lang w:val="en-US"/>
        </w:rPr>
        <w:t xml:space="preserve">Эволюция операционных систем</w:t>
      </w:r>
    </w:p>
    <w:p>
      <w:pPr>
        <w:numPr>
          <w:ilvl w:val="0"/>
          <w:numId w:val="12"/>
        </w:numPr>
      </w:pPr>
      <w:r>
        <w:rPr>
          <w:lang w:val="en-US"/>
        </w:rPr>
        <w:t xml:space="preserve">Математическая физика</w:t>
      </w:r>
    </w:p>
    <w:p>
      <w:pPr>
        <w:numPr>
          <w:ilvl w:val="0"/>
          <w:numId w:val="12"/>
        </w:numPr>
      </w:pPr>
      <w:r>
        <w:rPr>
          <w:lang w:val="en-US"/>
        </w:rPr>
        <w:t xml:space="preserve">Физические основы сверхтекучести</w:t>
      </w:r>
    </w:p>
    <w:p>
      <w:pPr>
        <w:numPr>
          <w:ilvl w:val="0"/>
          <w:numId w:val="12"/>
        </w:numPr>
      </w:pPr>
      <w:r>
        <w:rPr>
          <w:lang w:val="en-US"/>
        </w:rPr>
        <w:t xml:space="preserve">Передача данных в компьютерных сетях</w:t>
      </w:r>
    </w:p>
    <w:p>
      <w:pPr>
        <w:numPr>
          <w:ilvl w:val="0"/>
          <w:numId w:val="12"/>
        </w:numPr>
      </w:pPr>
      <w:r>
        <w:rPr>
          <w:lang w:val="en-US"/>
        </w:rPr>
        <w:t xml:space="preserve">Нетрадиционные источники энергии</w:t>
      </w:r>
    </w:p>
    <w:p>
      <w:pPr>
        <w:numPr>
          <w:ilvl w:val="0"/>
          <w:numId w:val="12"/>
        </w:numPr>
      </w:pPr>
      <w:r>
        <w:rPr>
          <w:lang w:val="en-US"/>
        </w:rPr>
        <w:t xml:space="preserve">Термоядерный синтез</w:t>
      </w:r>
    </w:p>
    <w:p>
      <w:pPr>
        <w:numPr>
          <w:ilvl w:val="0"/>
          <w:numId w:val="12"/>
        </w:numPr>
      </w:pPr>
      <w:r>
        <w:rPr>
          <w:lang w:val="en-US"/>
        </w:rPr>
        <w:t xml:space="preserve">Нанотехнологии в энергетике</w:t>
      </w:r>
    </w:p>
    <w:p>
      <w:pPr/>
      <w:r>
        <w:rPr>
          <w:lang w:val="en-US"/>
        </w:rPr>
        <w:t xml:space="preserve"> </w:t>
      </w:r>
      <w:r>
        <w:rPr>
          <w:lang w:val="en-US"/>
          <w:u w:val="single"/>
        </w:rPr>
        <w:t xml:space="preserve">Ресурсы для описания (задание 3)</w:t>
      </w:r>
    </w:p>
    <w:p>
      <w:pPr>
        <w:numPr>
          <w:ilvl w:val="0"/>
          <w:numId w:val="13"/>
        </w:numPr>
      </w:pPr>
      <w:r>
        <w:rPr>
          <w:lang w:val="ru-RU"/>
        </w:rPr>
        <w:t xml:space="preserve">Элементы (адрес: </w:t>
      </w:r>
      <w:r>
        <w:rPr>
          <w:lang w:val="en-US"/>
        </w:rPr>
        <w:t xml:space="preserve">https</w:t>
      </w:r>
      <w:r>
        <w:rPr>
          <w:lang w:val="ru-RU"/>
        </w:rPr>
        <w:t xml:space="preserve">://</w:t>
      </w:r>
      <w:r>
        <w:rPr>
          <w:lang w:val="en-US"/>
        </w:rPr>
        <w:t xml:space="preserve">elementy</w:t>
      </w:r>
      <w:r>
        <w:rPr>
          <w:lang w:val="ru-RU"/>
        </w:rPr>
        <w:t xml:space="preserve">.</w:t>
      </w:r>
      <w:r>
        <w:rPr>
          <w:lang w:val="en-US"/>
        </w:rPr>
        <w:t xml:space="preserve">ru</w:t>
      </w:r>
      <w:r>
        <w:rPr>
          <w:lang w:val="ru-RU"/>
        </w:rPr>
        <w:t xml:space="preserve">/).</w:t>
      </w:r>
    </w:p>
    <w:p>
      <w:pPr>
        <w:numPr>
          <w:ilvl w:val="0"/>
          <w:numId w:val="13"/>
        </w:numPr>
      </w:pPr>
      <w:r>
        <w:rPr>
          <w:lang w:val="ru-RU"/>
        </w:rPr>
        <w:t xml:space="preserve">ПостНаука: интернет-журнал о науке (адрес: </w:t>
      </w:r>
      <w:r>
        <w:rPr>
          <w:lang w:val="en-US"/>
        </w:rPr>
        <w:t xml:space="preserve">https</w:t>
      </w:r>
      <w:r>
        <w:rPr>
          <w:lang w:val="ru-RU"/>
        </w:rPr>
        <w:t xml:space="preserve">://</w:t>
      </w:r>
      <w:r>
        <w:rPr>
          <w:lang w:val="en-US"/>
        </w:rPr>
        <w:t xml:space="preserve">postnauka</w:t>
      </w:r>
      <w:r>
        <w:rPr>
          <w:lang w:val="ru-RU"/>
        </w:rPr>
        <w:t xml:space="preserve">.</w:t>
      </w:r>
      <w:r>
        <w:rPr>
          <w:lang w:val="en-US"/>
        </w:rPr>
        <w:t xml:space="preserve">ru</w:t>
      </w:r>
      <w:r>
        <w:rPr>
          <w:lang w:val="ru-RU"/>
        </w:rPr>
        <w:t xml:space="preserve">/).</w:t>
      </w:r>
    </w:p>
    <w:p>
      <w:pPr>
        <w:numPr>
          <w:ilvl w:val="0"/>
          <w:numId w:val="13"/>
        </w:numPr>
      </w:pPr>
      <w:r>
        <w:rPr>
          <w:lang w:val="ru-RU"/>
        </w:rPr>
        <w:t xml:space="preserve">Наука и технологии России: электронное издание (адрес: </w:t>
      </w:r>
      <w:r>
        <w:rPr>
          <w:lang w:val="en-US"/>
        </w:rPr>
        <w:t xml:space="preserve">http</w:t>
      </w:r>
      <w:r>
        <w:rPr>
          <w:lang w:val="ru-RU"/>
        </w:rPr>
        <w:t xml:space="preserve">://</w:t>
      </w:r>
      <w:r>
        <w:rPr>
          <w:lang w:val="en-US"/>
        </w:rPr>
        <w:t xml:space="preserve">www</w:t>
      </w:r>
      <w:r>
        <w:rPr>
          <w:lang w:val="ru-RU"/>
        </w:rPr>
        <w:t xml:space="preserve">.</w:t>
      </w:r>
      <w:r>
        <w:rPr>
          <w:lang w:val="en-US"/>
        </w:rPr>
        <w:t xml:space="preserve">strf</w:t>
      </w:r>
      <w:r>
        <w:rPr>
          <w:lang w:val="ru-RU"/>
        </w:rPr>
        <w:t xml:space="preserve">.</w:t>
      </w:r>
      <w:r>
        <w:rPr>
          <w:lang w:val="en-US"/>
        </w:rPr>
        <w:t xml:space="preserve">ru</w:t>
      </w:r>
      <w:r>
        <w:rPr>
          <w:lang w:val="ru-RU"/>
        </w:rPr>
        <w:t xml:space="preserve"> ).</w:t>
      </w:r>
    </w:p>
    <w:p>
      <w:pPr>
        <w:numPr>
          <w:ilvl w:val="0"/>
          <w:numId w:val="13"/>
        </w:numPr>
      </w:pPr>
      <w:r>
        <w:rPr>
          <w:lang w:val="ru-RU"/>
        </w:rPr>
        <w:t xml:space="preserve">Индикатор: информационно-сервисный портал, посвященный науке (адрес: </w:t>
      </w:r>
      <w:r>
        <w:rPr>
          <w:lang w:val="en-US"/>
        </w:rPr>
        <w:t xml:space="preserve">https</w:t>
      </w:r>
      <w:r>
        <w:rPr>
          <w:lang w:val="ru-RU"/>
        </w:rPr>
        <w:t xml:space="preserve">://</w:t>
      </w:r>
      <w:r>
        <w:rPr>
          <w:lang w:val="en-US"/>
        </w:rPr>
        <w:t xml:space="preserve">indicator</w:t>
      </w:r>
      <w:r>
        <w:rPr>
          <w:lang w:val="ru-RU"/>
        </w:rPr>
        <w:t xml:space="preserve">.</w:t>
      </w:r>
      <w:r>
        <w:rPr>
          <w:lang w:val="en-US"/>
        </w:rPr>
        <w:t xml:space="preserve">ru</w:t>
      </w:r>
      <w:r>
        <w:rPr>
          <w:lang w:val="ru-RU"/>
        </w:rPr>
        <w:t xml:space="preserve">).</w:t>
      </w:r>
    </w:p>
    <w:p>
      <w:pPr>
        <w:numPr>
          <w:ilvl w:val="0"/>
          <w:numId w:val="13"/>
        </w:numPr>
      </w:pPr>
      <w:r>
        <w:rPr>
          <w:lang w:val="en-US"/>
        </w:rPr>
        <w:t xml:space="preserve">WebElements</w:t>
      </w:r>
      <w:r>
        <w:rPr>
          <w:lang w:val="ru-RU"/>
        </w:rPr>
        <w:t xml:space="preserve">: он-лайн справочник химических элементов (адрес: </w:t>
      </w:r>
      <w:r>
        <w:rPr>
          <w:lang w:val="en-US"/>
        </w:rPr>
        <w:t xml:space="preserve">WebElements</w:t>
      </w:r>
      <w:r>
        <w:rPr>
          <w:lang w:val="ru-RU"/>
        </w:rPr>
        <w:t xml:space="preserve">.</w:t>
      </w:r>
      <w:r>
        <w:rPr>
          <w:lang w:val="en-US"/>
        </w:rPr>
        <w:t xml:space="preserve">narod</w:t>
      </w:r>
      <w:r>
        <w:rPr>
          <w:lang w:val="ru-RU"/>
        </w:rPr>
        <w:t xml:space="preserve">.</w:t>
      </w:r>
      <w:r>
        <w:rPr>
          <w:lang w:val="en-US"/>
        </w:rPr>
        <w:t xml:space="preserve">ru</w:t>
      </w:r>
      <w:r>
        <w:rPr>
          <w:lang w:val="ru-RU"/>
        </w:rPr>
        <w:t xml:space="preserve">).</w:t>
      </w:r>
    </w:p>
    <w:p>
      <w:pPr>
        <w:numPr>
          <w:ilvl w:val="0"/>
          <w:numId w:val="13"/>
        </w:numPr>
      </w:pPr>
      <w:r>
        <w:rPr>
          <w:lang w:val="ru-RU"/>
        </w:rPr>
        <w:t xml:space="preserve">Инфоурок: ведущий образовательный портал России (адрес: </w:t>
      </w:r>
      <w:r>
        <w:rPr>
          <w:lang w:val="en-US"/>
        </w:rPr>
        <w:t xml:space="preserve">https</w:t>
      </w:r>
      <w:r>
        <w:rPr>
          <w:lang w:val="ru-RU"/>
        </w:rPr>
        <w:t xml:space="preserve">://</w:t>
      </w:r>
      <w:r>
        <w:rPr>
          <w:lang w:val="en-US"/>
        </w:rPr>
        <w:t xml:space="preserve">infourok</w:t>
      </w:r>
      <w:r>
        <w:rPr>
          <w:lang w:val="ru-RU"/>
        </w:rPr>
        <w:t xml:space="preserve">.</w:t>
      </w:r>
      <w:r>
        <w:rPr>
          <w:lang w:val="en-US"/>
        </w:rPr>
        <w:t xml:space="preserve">ru</w:t>
      </w:r>
      <w:r>
        <w:rPr>
          <w:lang w:val="ru-RU"/>
        </w:rPr>
        <w:t xml:space="preserve">/).</w:t>
      </w:r>
    </w:p>
    <w:p>
      <w:pPr>
        <w:numPr>
          <w:ilvl w:val="0"/>
          <w:numId w:val="13"/>
        </w:numPr>
      </w:pPr>
      <w:r>
        <w:rPr>
          <w:lang w:val="ru-RU"/>
        </w:rPr>
        <w:t xml:space="preserve">Сайт Научной библиотеки ПетрГУ (адрес: </w:t>
      </w:r>
      <w:r>
        <w:rPr>
          <w:lang w:val="en-US"/>
        </w:rPr>
        <w:t xml:space="preserve">http</w:t>
      </w:r>
      <w:r>
        <w:rPr>
          <w:lang w:val="ru-RU"/>
        </w:rPr>
        <w:t xml:space="preserve">://</w:t>
      </w:r>
      <w:r>
        <w:rPr>
          <w:lang w:val="en-US"/>
        </w:rPr>
        <w:t xml:space="preserve">library</w:t>
      </w:r>
      <w:r>
        <w:rPr>
          <w:lang w:val="ru-RU"/>
        </w:rPr>
        <w:t xml:space="preserve">.</w:t>
      </w:r>
      <w:r>
        <w:rPr>
          <w:lang w:val="en-US"/>
        </w:rPr>
        <w:t xml:space="preserve">petrsu</w:t>
      </w:r>
      <w:r>
        <w:rPr>
          <w:lang w:val="ru-RU"/>
        </w:rPr>
        <w:t xml:space="preserve">.</w:t>
      </w:r>
      <w:r>
        <w:rPr>
          <w:lang w:val="en-US"/>
        </w:rPr>
        <w:t xml:space="preserve">ru</w:t>
      </w:r>
      <w:r>
        <w:rPr>
          <w:lang w:val="ru-RU"/>
        </w:rPr>
        <w:t xml:space="preserve">).</w:t>
      </w:r>
    </w:p>
    <w:p>
      <w:pPr>
        <w:numPr>
          <w:ilvl w:val="0"/>
          <w:numId w:val="13"/>
        </w:numPr>
      </w:pPr>
      <w:r>
        <w:rPr>
          <w:lang w:val="ru-RU"/>
        </w:rPr>
        <w:t xml:space="preserve">Сайт Национального открытого университета «ИНТУИТ» (адрес: </w:t>
      </w:r>
      <w:r>
        <w:rPr>
          <w:lang w:val="en-US"/>
        </w:rPr>
        <w:t xml:space="preserve">http</w:t>
      </w:r>
      <w:r>
        <w:rPr>
          <w:lang w:val="ru-RU"/>
        </w:rPr>
        <w:t xml:space="preserve">://</w:t>
      </w:r>
      <w:r>
        <w:rPr>
          <w:lang w:val="en-US"/>
        </w:rPr>
        <w:t xml:space="preserve">www</w:t>
      </w:r>
      <w:r>
        <w:rPr>
          <w:lang w:val="ru-RU"/>
        </w:rPr>
        <w:t xml:space="preserve">.</w:t>
      </w:r>
      <w:r>
        <w:rPr>
          <w:lang w:val="en-US"/>
        </w:rPr>
        <w:t xml:space="preserve">intuit</w:t>
      </w:r>
      <w:r>
        <w:rPr>
          <w:lang w:val="ru-RU"/>
        </w:rPr>
        <w:t xml:space="preserve">.</w:t>
      </w:r>
      <w:r>
        <w:rPr>
          <w:lang w:val="en-US"/>
        </w:rPr>
        <w:t xml:space="preserve">ru</w:t>
      </w:r>
      <w:r>
        <w:rPr>
          <w:lang w:val="ru-RU"/>
        </w:rPr>
        <w:t xml:space="preserve">/).</w:t>
      </w:r>
    </w:p>
    <w:p>
      <w:pPr>
        <w:numPr>
          <w:ilvl w:val="0"/>
          <w:numId w:val="13"/>
        </w:numPr>
      </w:pPr>
      <w:r>
        <w:rPr>
          <w:lang w:val="ru-RU"/>
        </w:rPr>
        <w:t xml:space="preserve">Сайт Государственного учреждения Научный центр аэрокосмического мониторинга "Аэрокосмос" (адрес: </w:t>
      </w:r>
      <w:r>
        <w:rPr>
          <w:lang w:val="en-US"/>
        </w:rPr>
        <w:t xml:space="preserve">http</w:t>
      </w:r>
      <w:r>
        <w:rPr>
          <w:lang w:val="ru-RU"/>
        </w:rPr>
        <w:t xml:space="preserve">://</w:t>
      </w:r>
      <w:r>
        <w:rPr>
          <w:lang w:val="en-US"/>
        </w:rPr>
        <w:t xml:space="preserve">www</w:t>
      </w:r>
      <w:r>
        <w:rPr>
          <w:lang w:val="ru-RU"/>
        </w:rPr>
        <w:t xml:space="preserve">.</w:t>
      </w:r>
      <w:r>
        <w:rPr>
          <w:lang w:val="en-US"/>
        </w:rPr>
        <w:t xml:space="preserve">aerocosmos</w:t>
      </w:r>
      <w:r>
        <w:rPr>
          <w:lang w:val="ru-RU"/>
        </w:rPr>
        <w:t xml:space="preserve">.</w:t>
      </w:r>
      <w:r>
        <w:rPr>
          <w:lang w:val="en-US"/>
        </w:rPr>
        <w:t xml:space="preserve">info</w:t>
      </w:r>
      <w:r>
        <w:rPr>
          <w:lang w:val="ru-RU"/>
        </w:rPr>
        <w:t xml:space="preserve">).</w:t>
      </w:r>
    </w:p>
    <w:p>
      <w:pPr>
        <w:numPr>
          <w:ilvl w:val="0"/>
          <w:numId w:val="13"/>
        </w:numPr>
      </w:pPr>
      <w:r>
        <w:rPr>
          <w:lang w:val="ru-RU"/>
        </w:rPr>
        <w:t xml:space="preserve">Экологическое просвещение (адрес: </w:t>
      </w:r>
      <w:r>
        <w:rPr>
          <w:lang w:val="en-US"/>
        </w:rPr>
        <w:t xml:space="preserve">http</w:t>
      </w:r>
      <w:r>
        <w:rPr>
          <w:lang w:val="ru-RU"/>
        </w:rPr>
        <w:t xml:space="preserve">://</w:t>
      </w:r>
      <w:r>
        <w:rPr>
          <w:lang w:val="en-US"/>
        </w:rPr>
        <w:t xml:space="preserve">library</w:t>
      </w:r>
      <w:r>
        <w:rPr>
          <w:lang w:val="ru-RU"/>
        </w:rPr>
        <w:t xml:space="preserve">.</w:t>
      </w:r>
      <w:r>
        <w:rPr>
          <w:lang w:val="en-US"/>
        </w:rPr>
        <w:t xml:space="preserve">petrsu</w:t>
      </w:r>
      <w:r>
        <w:rPr>
          <w:lang w:val="ru-RU"/>
        </w:rPr>
        <w:t xml:space="preserve">.</w:t>
      </w:r>
      <w:r>
        <w:rPr>
          <w:lang w:val="en-US"/>
        </w:rPr>
        <w:t xml:space="preserve">ru</w:t>
      </w:r>
      <w:r>
        <w:rPr>
          <w:lang w:val="ru-RU"/>
        </w:rPr>
        <w:t xml:space="preserve">/</w:t>
      </w:r>
      <w:r>
        <w:rPr>
          <w:lang w:val="en-US"/>
        </w:rPr>
        <w:t xml:space="preserve">activity</w:t>
      </w:r>
      <w:r>
        <w:rPr>
          <w:lang w:val="ru-RU"/>
        </w:rPr>
        <w:t xml:space="preserve">/</w:t>
      </w:r>
      <w:r>
        <w:rPr>
          <w:lang w:val="en-US"/>
        </w:rPr>
        <w:t xml:space="preserve">ecology</w:t>
      </w:r>
      <w:r>
        <w:rPr>
          <w:lang w:val="ru-RU"/>
        </w:rPr>
        <w:t xml:space="preserve">/</w:t>
      </w:r>
      <w:r>
        <w:rPr>
          <w:lang w:val="en-US"/>
        </w:rPr>
        <w:t xml:space="preserve">glav</w:t>
      </w:r>
      <w:r>
        <w:rPr>
          <w:lang w:val="ru-RU"/>
        </w:rPr>
        <w:t xml:space="preserve">.</w:t>
      </w:r>
      <w:r>
        <w:rPr>
          <w:lang w:val="en-US"/>
        </w:rPr>
        <w:t xml:space="preserve">html</w:t>
      </w:r>
      <w:r>
        <w:rPr>
          <w:lang w:val="ru-RU"/>
        </w:rPr>
        <w:t xml:space="preserve">).</w:t>
      </w:r>
    </w:p>
    <w:p>
      <w:pPr>
        <w:numPr>
          <w:ilvl w:val="0"/>
          <w:numId w:val="13"/>
        </w:numPr>
      </w:pPr>
      <w:r>
        <w:rPr>
          <w:lang w:val="ru-RU"/>
        </w:rPr>
        <w:t xml:space="preserve">Сайт Хелпикс - Интернет помощник (адрес: </w:t>
      </w:r>
      <w:r>
        <w:rPr>
          <w:lang w:val="en-US"/>
        </w:rPr>
        <w:t xml:space="preserve">https</w:t>
      </w:r>
      <w:r>
        <w:rPr>
          <w:lang w:val="ru-RU"/>
        </w:rPr>
        <w:t xml:space="preserve">://</w:t>
      </w:r>
      <w:r>
        <w:rPr>
          <w:lang w:val="en-US"/>
        </w:rPr>
        <w:t xml:space="preserve">helpiks</w:t>
      </w:r>
      <w:r>
        <w:rPr>
          <w:lang w:val="ru-RU"/>
        </w:rPr>
        <w:t xml:space="preserve">.</w:t>
      </w:r>
      <w:r>
        <w:rPr>
          <w:lang w:val="en-US"/>
        </w:rPr>
        <w:t xml:space="preserve">org</w:t>
      </w:r>
      <w:r>
        <w:rPr>
          <w:lang w:val="ru-RU"/>
        </w:rPr>
        <w:t xml:space="preserve">/).</w:t>
      </w:r>
    </w:p>
    <w:p>
      <w:pPr>
        <w:numPr>
          <w:ilvl w:val="0"/>
          <w:numId w:val="13"/>
        </w:numPr>
      </w:pPr>
      <w:r>
        <w:rPr>
          <w:lang w:val="ru-RU"/>
        </w:rPr>
        <w:t xml:space="preserve">Научная сеть (адрес: </w:t>
      </w:r>
      <w:r>
        <w:rPr>
          <w:lang w:val="en-US"/>
        </w:rPr>
        <w:t xml:space="preserve">nature</w:t>
      </w:r>
      <w:r>
        <w:rPr>
          <w:lang w:val="ru-RU"/>
        </w:rPr>
        <w:t xml:space="preserve">.</w:t>
      </w:r>
      <w:r>
        <w:rPr>
          <w:lang w:val="en-US"/>
        </w:rPr>
        <w:t xml:space="preserve">web</w:t>
      </w:r>
      <w:r>
        <w:rPr>
          <w:lang w:val="ru-RU"/>
        </w:rPr>
        <w:t xml:space="preserve">.</w:t>
      </w:r>
      <w:r>
        <w:rPr>
          <w:lang w:val="en-US"/>
        </w:rPr>
        <w:t xml:space="preserve">ru</w:t>
      </w:r>
      <w:r>
        <w:rPr>
          <w:lang w:val="ru-RU"/>
        </w:rPr>
        <w:t xml:space="preserve">).</w:t>
      </w:r>
    </w:p>
    <w:p>
      <w:pPr>
        <w:numPr>
          <w:ilvl w:val="0"/>
          <w:numId w:val="13"/>
        </w:numPr>
      </w:pPr>
      <w:r>
        <w:rPr>
          <w:lang w:val="ru-RU"/>
        </w:rPr>
        <w:t xml:space="preserve">Мир знаний (адрес: </w:t>
      </w:r>
      <w:r>
        <w:rPr>
          <w:lang w:val="en-US"/>
        </w:rPr>
        <w:t xml:space="preserve">http</w:t>
      </w:r>
      <w:r>
        <w:rPr>
          <w:lang w:val="ru-RU"/>
        </w:rPr>
        <w:t xml:space="preserve">://</w:t>
      </w:r>
      <w:r>
        <w:rPr>
          <w:lang w:val="en-US"/>
        </w:rPr>
        <w:t xml:space="preserve">mirznanii</w:t>
      </w:r>
      <w:r>
        <w:rPr>
          <w:lang w:val="ru-RU"/>
        </w:rPr>
        <w:t xml:space="preserve">.</w:t>
      </w:r>
      <w:r>
        <w:rPr>
          <w:lang w:val="en-US"/>
        </w:rPr>
        <w:t xml:space="preserve">com</w:t>
      </w:r>
      <w:r>
        <w:rPr>
          <w:lang w:val="ru-RU"/>
        </w:rPr>
        <w:t xml:space="preserve">/).</w:t>
      </w:r>
    </w:p>
    <w:p>
      <w:pPr>
        <w:numPr>
          <w:ilvl w:val="0"/>
          <w:numId w:val="13"/>
        </w:numPr>
      </w:pPr>
      <w:r>
        <w:rPr>
          <w:lang w:val="ru-RU"/>
        </w:rPr>
        <w:t xml:space="preserve">Библиотека юного исследователя (адрес: </w:t>
      </w:r>
      <w:r>
        <w:rPr>
          <w:lang w:val="en-US"/>
        </w:rPr>
        <w:t xml:space="preserve">http</w:t>
      </w:r>
      <w:r>
        <w:rPr>
          <w:lang w:val="ru-RU"/>
        </w:rPr>
        <w:t xml:space="preserve">://</w:t>
      </w:r>
      <w:r>
        <w:rPr>
          <w:lang w:val="en-US"/>
        </w:rPr>
        <w:t xml:space="preserve">nplit</w:t>
      </w:r>
      <w:r>
        <w:rPr>
          <w:lang w:val="ru-RU"/>
        </w:rPr>
        <w:t xml:space="preserve">.</w:t>
      </w:r>
      <w:r>
        <w:rPr>
          <w:lang w:val="en-US"/>
        </w:rPr>
        <w:t xml:space="preserve">ru</w:t>
      </w:r>
      <w:r>
        <w:rPr>
          <w:lang w:val="ru-RU"/>
        </w:rPr>
        <w:t xml:space="preserve">/ ).</w:t>
      </w:r>
    </w:p>
    <w:p>
      <w:pPr>
        <w:numPr>
          <w:ilvl w:val="0"/>
          <w:numId w:val="13"/>
        </w:numPr>
      </w:pPr>
      <w:r>
        <w:rPr>
          <w:lang w:val="ru-RU"/>
        </w:rPr>
        <w:t xml:space="preserve">Физика.</w:t>
      </w:r>
      <w:r>
        <w:rPr>
          <w:lang w:val="en-US"/>
        </w:rPr>
        <w:t xml:space="preserve">RU</w:t>
      </w:r>
      <w:r>
        <w:rPr>
          <w:lang w:val="ru-RU"/>
        </w:rPr>
        <w:t xml:space="preserve">: клуб для учителей физики, учащихся 7-9 классов и их родителей</w:t>
      </w:r>
      <w:r>
        <w:rPr>
          <w:lang w:val="en-US"/>
        </w:rPr>
        <w:t xml:space="preserve"> </w:t>
      </w:r>
      <w:r>
        <w:rPr>
          <w:lang w:val="ru-RU"/>
        </w:rPr>
        <w:t xml:space="preserve"> (адрес: </w:t>
      </w:r>
      <w:r>
        <w:rPr>
          <w:lang w:val="en-US"/>
        </w:rPr>
        <w:t xml:space="preserve">http</w:t>
      </w:r>
      <w:r>
        <w:rPr>
          <w:lang w:val="ru-RU"/>
        </w:rPr>
        <w:t xml:space="preserve">://</w:t>
      </w:r>
      <w:r>
        <w:rPr>
          <w:lang w:val="en-US"/>
        </w:rPr>
        <w:t xml:space="preserve">www</w:t>
      </w:r>
      <w:r>
        <w:rPr>
          <w:lang w:val="ru-RU"/>
        </w:rPr>
        <w:t xml:space="preserve">.</w:t>
      </w:r>
      <w:r>
        <w:rPr>
          <w:lang w:val="en-US"/>
        </w:rPr>
        <w:t xml:space="preserve">fizika</w:t>
      </w:r>
      <w:r>
        <w:rPr>
          <w:lang w:val="ru-RU"/>
        </w:rPr>
        <w:t xml:space="preserve">.</w:t>
      </w:r>
      <w:r>
        <w:rPr>
          <w:lang w:val="en-US"/>
        </w:rPr>
        <w:t xml:space="preserve">ru</w:t>
      </w:r>
      <w:r>
        <w:rPr>
          <w:lang w:val="ru-RU"/>
        </w:rPr>
        <w:t xml:space="preserve">/).</w:t>
      </w:r>
    </w:p>
    <w:p>
      <w:pPr/>
      <w:r>
        <w:rPr>
          <w:lang w:val="en-US"/>
        </w:rPr>
        <w:t xml:space="preserve"> </w:t>
      </w:r>
      <w:r>
        <w:rPr>
          <w:lang w:val="ru-RU"/>
          <w:b w:val="1"/>
          <w:bCs w:val="1"/>
        </w:rPr>
        <w:t xml:space="preserve">Раздел 5.</w:t>
      </w:r>
      <w:r>
        <w:rPr>
          <w:lang w:val="ru-RU"/>
        </w:rPr>
        <w:t xml:space="preserve"> «</w:t>
      </w:r>
      <w:r>
        <w:rPr>
          <w:lang w:val="ru-RU"/>
          <w:b w:val="1"/>
          <w:bCs w:val="1"/>
        </w:rPr>
        <w:t xml:space="preserve">Справочно-библиографический аппарат библиотеки. Методика поиска информации с использованием традиционных источников библиотеки (справочный фонд библиотеки и фонд научно-справочной библиографии. Справочные издания (обзор). Алгоритм выполнения фактографического запроса».</w:t>
      </w:r>
    </w:p>
    <w:p>
      <w:pPr/>
      <w:r>
        <w:rPr>
          <w:lang w:val="ru-RU"/>
        </w:rPr>
        <w:t xml:space="preserve">Обучающимся предлагается домашняя лабораторная работа. Необходимо выполнить 1 тему из предложенных. </w:t>
      </w:r>
      <w:r>
        <w:rPr>
          <w:lang w:val="en-US"/>
        </w:rPr>
        <w:t xml:space="preserve">В группе темы не должны повторяться.</w:t>
      </w:r>
    </w:p>
    <w:p>
      <w:pPr/>
      <w:r>
        <w:rPr>
          <w:lang w:val="en-US"/>
          <w:u w:val="single"/>
        </w:rPr>
        <w:t xml:space="preserve">Пример лабораторной работы</w:t>
      </w:r>
    </w:p>
    <w:p>
      <w:pPr>
        <w:numPr>
          <w:ilvl w:val="0"/>
          <w:numId w:val="14"/>
        </w:numPr>
      </w:pPr>
      <w:r>
        <w:rPr>
          <w:lang w:val="ru-RU"/>
        </w:rPr>
        <w:t xml:space="preserve">Найти с помощью электронного каталога Научной библиотеки ПетрГУ книги и статьи из журналов и сборников по предложенной теме (10 источников). Оформить требования в традиционной форме. Составить список литературы.</w:t>
      </w:r>
    </w:p>
    <w:p>
      <w:pPr>
        <w:numPr>
          <w:ilvl w:val="0"/>
          <w:numId w:val="14"/>
        </w:numPr>
      </w:pPr>
      <w:r>
        <w:rPr>
          <w:lang w:val="ru-RU"/>
        </w:rPr>
        <w:t xml:space="preserve">Найти в ретроспективном библиографическом указателе информацию по теме. </w:t>
      </w:r>
      <w:r>
        <w:rPr>
          <w:lang w:val="en-US"/>
        </w:rPr>
        <w:t xml:space="preserve">Ответ оформить письменно, обязательно сделать библиографическое описание указателя.</w:t>
      </w:r>
    </w:p>
    <w:p>
      <w:pPr/>
      <w:r>
        <w:rPr>
          <w:lang w:val="en-US"/>
        </w:rPr>
        <w:t xml:space="preserve"> </w:t>
      </w:r>
      <w:r>
        <w:rPr>
          <w:lang w:val="ru-RU"/>
        </w:rPr>
        <w:t xml:space="preserve">Темы для поиска информации (по одной на каждый вариант работы):</w:t>
      </w:r>
    </w:p>
    <w:p>
      <w:pPr>
        <w:numPr>
          <w:ilvl w:val="0"/>
          <w:numId w:val="15"/>
        </w:numPr>
      </w:pPr>
      <w:r>
        <w:rPr>
          <w:lang w:val="en-US"/>
        </w:rPr>
        <w:t xml:space="preserve">Физические основы сверхпроводимости</w:t>
      </w:r>
    </w:p>
    <w:p>
      <w:pPr>
        <w:numPr>
          <w:ilvl w:val="0"/>
          <w:numId w:val="15"/>
        </w:numPr>
      </w:pPr>
      <w:r>
        <w:rPr>
          <w:lang w:val="en-US"/>
        </w:rPr>
        <w:t xml:space="preserve">Эволюция естественнонаучной картины мира</w:t>
      </w:r>
    </w:p>
    <w:p>
      <w:pPr>
        <w:numPr>
          <w:ilvl w:val="0"/>
          <w:numId w:val="15"/>
        </w:numPr>
      </w:pPr>
      <w:r>
        <w:rPr>
          <w:lang w:val="en-US"/>
        </w:rPr>
        <w:t xml:space="preserve">Физика и техника низких температур</w:t>
      </w:r>
    </w:p>
    <w:p>
      <w:pPr>
        <w:numPr>
          <w:ilvl w:val="0"/>
          <w:numId w:val="15"/>
        </w:numPr>
      </w:pPr>
      <w:r>
        <w:rPr>
          <w:lang w:val="en-US"/>
        </w:rPr>
        <w:t xml:space="preserve">Фундаментальные открытия радиоастрономии</w:t>
      </w:r>
    </w:p>
    <w:p>
      <w:pPr>
        <w:numPr>
          <w:ilvl w:val="0"/>
          <w:numId w:val="15"/>
        </w:numPr>
      </w:pPr>
      <w:r>
        <w:rPr>
          <w:lang w:val="en-US"/>
        </w:rPr>
        <w:t xml:space="preserve">История развития физики</w:t>
      </w:r>
    </w:p>
    <w:p>
      <w:pPr>
        <w:numPr>
          <w:ilvl w:val="0"/>
          <w:numId w:val="15"/>
        </w:numPr>
      </w:pPr>
      <w:r>
        <w:rPr>
          <w:lang w:val="en-US"/>
        </w:rPr>
        <w:t xml:space="preserve">Электрический разряд в газах</w:t>
      </w:r>
    </w:p>
    <w:p>
      <w:pPr>
        <w:numPr>
          <w:ilvl w:val="0"/>
          <w:numId w:val="15"/>
        </w:numPr>
      </w:pPr>
      <w:r>
        <w:rPr>
          <w:lang w:val="en-US"/>
        </w:rPr>
        <w:t xml:space="preserve">Учебная литература по физике плазмы</w:t>
      </w:r>
    </w:p>
    <w:p>
      <w:pPr>
        <w:numPr>
          <w:ilvl w:val="0"/>
          <w:numId w:val="15"/>
        </w:numPr>
      </w:pPr>
      <w:r>
        <w:rPr>
          <w:lang w:val="en-US"/>
        </w:rPr>
        <w:t xml:space="preserve">Нанотехнологии в медицине</w:t>
      </w:r>
    </w:p>
    <w:p>
      <w:pPr>
        <w:numPr>
          <w:ilvl w:val="0"/>
          <w:numId w:val="15"/>
        </w:numPr>
      </w:pPr>
      <w:r>
        <w:rPr>
          <w:lang w:val="en-US"/>
        </w:rPr>
        <w:t xml:space="preserve">Эволюция операционных систем</w:t>
      </w:r>
    </w:p>
    <w:p>
      <w:pPr>
        <w:numPr>
          <w:ilvl w:val="0"/>
          <w:numId w:val="15"/>
        </w:numPr>
      </w:pPr>
      <w:r>
        <w:rPr>
          <w:lang w:val="en-US"/>
        </w:rPr>
        <w:t xml:space="preserve">Математическая физика</w:t>
      </w:r>
    </w:p>
    <w:p>
      <w:pPr>
        <w:numPr>
          <w:ilvl w:val="0"/>
          <w:numId w:val="15"/>
        </w:numPr>
      </w:pPr>
      <w:r>
        <w:rPr>
          <w:lang w:val="en-US"/>
        </w:rPr>
        <w:t xml:space="preserve">Физические основы сверхтекучести</w:t>
      </w:r>
    </w:p>
    <w:p>
      <w:pPr>
        <w:numPr>
          <w:ilvl w:val="0"/>
          <w:numId w:val="15"/>
        </w:numPr>
      </w:pPr>
      <w:r>
        <w:rPr>
          <w:lang w:val="en-US"/>
        </w:rPr>
        <w:t xml:space="preserve">Передача данных в компьютерных сетях</w:t>
      </w:r>
    </w:p>
    <w:p>
      <w:pPr>
        <w:numPr>
          <w:ilvl w:val="0"/>
          <w:numId w:val="15"/>
        </w:numPr>
      </w:pPr>
      <w:r>
        <w:rPr>
          <w:lang w:val="en-US"/>
        </w:rPr>
        <w:t xml:space="preserve">Нетрадиционные источники энергии</w:t>
      </w:r>
    </w:p>
    <w:p>
      <w:pPr>
        <w:numPr>
          <w:ilvl w:val="0"/>
          <w:numId w:val="15"/>
        </w:numPr>
      </w:pPr>
      <w:r>
        <w:rPr>
          <w:lang w:val="en-US"/>
        </w:rPr>
        <w:t xml:space="preserve">Термоядерный синтез</w:t>
      </w:r>
    </w:p>
    <w:p>
      <w:pPr>
        <w:numPr>
          <w:ilvl w:val="0"/>
          <w:numId w:val="15"/>
        </w:numPr>
      </w:pPr>
      <w:r>
        <w:rPr>
          <w:lang w:val="en-US"/>
        </w:rPr>
        <w:t xml:space="preserve">Нанотехнологии в энергетике</w:t>
      </w:r>
    </w:p>
    <w:p>
      <w:pPr/>
      <w:r>
        <w:rPr>
          <w:lang w:val="en-US"/>
        </w:rPr>
        <w:t xml:space="preserve"> </w:t>
      </w:r>
      <w:r>
        <w:rPr>
          <w:lang w:val="en-US"/>
          <w:u w:val="single"/>
        </w:rPr>
        <w:t xml:space="preserve">Порядок оценивания</w:t>
      </w:r>
      <w:r>
        <w:rPr>
          <w:lang w:val="en-US"/>
        </w:rPr>
        <w:t xml:space="preserve"> – 5-балльная система:</w:t>
      </w:r>
    </w:p>
    <w:p>
      <w:pPr/>
      <w:r>
        <w:rPr>
          <w:lang w:val="ru-RU"/>
        </w:rPr>
        <w:t xml:space="preserve">«отлично» - не допущено ни одной ошибки,</w:t>
      </w:r>
    </w:p>
    <w:p>
      <w:pPr/>
      <w:r>
        <w:rPr>
          <w:lang w:val="ru-RU"/>
        </w:rPr>
        <w:t xml:space="preserve">«хорошо» - 1-2 ошибки,</w:t>
      </w:r>
    </w:p>
    <w:p>
      <w:pPr/>
      <w:r>
        <w:rPr>
          <w:lang w:val="ru-RU"/>
        </w:rPr>
        <w:t xml:space="preserve">более 2 ошибок – работа возвращается на доработку.</w:t>
      </w:r>
    </w:p>
    <w:p/>
    <w:p>
      <w:pPr/>
      <w:r>
        <w:rPr/>
        <w:t xml:space="preserve">Тест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lang w:val="ru-RU"/>
        </w:rPr>
        <w:t xml:space="preserve">Программа ориентирована на значительную роль самостоятельной работы обучающихся. При изучении дисциплины обучающиеся выполняют большой объем самостоятельной работы, которая состоит в выполнении индивидуальных заданий, которые даются каждому обучающемуся.</w:t>
      </w:r>
    </w:p>
    <w:p>
      <w:pPr/>
      <w:r>
        <w:rPr>
          <w:lang w:val="ru-RU"/>
        </w:rPr>
        <w:t xml:space="preserve">Важным условием является организация и контроль самостоятельной работы обучающихся со стороны преподавателя. Выполнение обучающимся каждого самостоятельного задания отмечается в журнале учета самостоятельной работы по дисциплине.</w:t>
      </w:r>
    </w:p>
    <w:p>
      <w:pPr/>
      <w:r>
        <w:rPr>
          <w:lang w:val="ru-RU"/>
        </w:rPr>
        <w:t xml:space="preserve">Для практики по работе с ЭБС и базами данных, доступных библиотеке, обучающемуся рекомендуется самостоятельно зарегистрироваться в электронную почту в российских почтовых серверах (Яндекс, </w:t>
      </w:r>
      <w:r>
        <w:rPr>
          <w:lang w:val="en-US"/>
        </w:rPr>
        <w:t xml:space="preserve">Mail</w:t>
      </w:r>
      <w:r>
        <w:rPr>
          <w:lang w:val="ru-RU"/>
        </w:rPr>
        <w:t xml:space="preserve">.</w:t>
      </w:r>
      <w:r>
        <w:rPr>
          <w:lang w:val="en-US"/>
        </w:rPr>
        <w:t xml:space="preserve">Ru</w:t>
      </w:r>
      <w:r>
        <w:rPr>
          <w:lang w:val="ru-RU"/>
        </w:rPr>
        <w:t xml:space="preserve">), необходимых для регистрации.</w:t>
      </w:r>
    </w:p>
    <w:p>
      <w:pPr/>
      <w:r>
        <w:rPr>
          <w:lang w:val="ru-RU"/>
        </w:rPr>
        <w:t xml:space="preserve">Обучающиеся</w:t>
      </w:r>
      <w:r>
        <w:rPr>
          <w:lang w:val="en-US"/>
        </w:rPr>
        <w:t xml:space="preserve"> </w:t>
      </w:r>
      <w:r>
        <w:rPr>
          <w:lang w:val="ru-RU"/>
        </w:rPr>
        <w:t xml:space="preserve"> по курсу «Библиография» выполняют следующие самостоятельные работы:</w:t>
      </w:r>
    </w:p>
    <w:p>
      <w:pPr>
        <w:numPr>
          <w:ilvl w:val="0"/>
          <w:numId w:val="16"/>
        </w:numPr>
      </w:pPr>
      <w:r>
        <w:rPr>
          <w:lang w:val="ru-RU"/>
        </w:rPr>
        <w:t xml:space="preserve">Используя текущие библиографические указатели (ИНИОН РАН, летописи РКП) найти записи по предложенной преподавателем теме.</w:t>
      </w:r>
    </w:p>
    <w:p>
      <w:pPr>
        <w:numPr>
          <w:ilvl w:val="0"/>
          <w:numId w:val="16"/>
        </w:numPr>
      </w:pPr>
      <w:r>
        <w:rPr>
          <w:lang w:val="ru-RU"/>
        </w:rPr>
        <w:t xml:space="preserve">Сделать библиографическое описание книги и статьи из журнала по ГОСТу.</w:t>
      </w:r>
    </w:p>
    <w:p>
      <w:pPr>
        <w:numPr>
          <w:ilvl w:val="0"/>
          <w:numId w:val="16"/>
        </w:numPr>
      </w:pPr>
      <w:r>
        <w:rPr>
          <w:lang w:val="ru-RU"/>
        </w:rPr>
        <w:t xml:space="preserve">Используя различные поисковые системы Интернета, найти</w:t>
      </w:r>
      <w:r>
        <w:rPr>
          <w:lang w:val="en-US"/>
        </w:rPr>
        <w:t xml:space="preserve"> </w:t>
      </w:r>
      <w:r>
        <w:rPr>
          <w:lang w:val="ru-RU"/>
        </w:rPr>
        <w:t xml:space="preserve"> по предоставленной теме официальный сайт и электронную статью и сделать библиографическое описание этих электронных ресурсов по ГОСТу.</w:t>
      </w:r>
    </w:p>
    <w:p>
      <w:pPr>
        <w:numPr>
          <w:ilvl w:val="0"/>
          <w:numId w:val="16"/>
        </w:numPr>
      </w:pPr>
      <w:r>
        <w:rPr>
          <w:lang w:val="ru-RU"/>
        </w:rPr>
        <w:t xml:space="preserve">Выбрать цитаты в книгах и журнале, оформить цитаты и библиографические ссылки (первичную, повторную) по ГОСТ 7.0.5—2008 «Библиографическая ссылка. </w:t>
      </w:r>
      <w:r>
        <w:rPr>
          <w:lang w:val="en-US"/>
        </w:rPr>
        <w:t xml:space="preserve">Общие требования и правила составления». </w:t>
      </w:r>
    </w:p>
    <w:p>
      <w:pPr>
        <w:numPr>
          <w:ilvl w:val="0"/>
          <w:numId w:val="16"/>
        </w:numPr>
      </w:pPr>
      <w:r>
        <w:rPr>
          <w:lang w:val="ru-RU"/>
        </w:rPr>
        <w:t xml:space="preserve">Найти с помощью справочно-библиографического аппарата</w:t>
      </w:r>
      <w:r>
        <w:rPr>
          <w:lang w:val="en-US"/>
        </w:rPr>
        <w:t xml:space="preserve"> </w:t>
      </w:r>
      <w:r>
        <w:rPr>
          <w:lang w:val="ru-RU"/>
        </w:rPr>
        <w:t xml:space="preserve"> библиотеки (текущего библиографического указателя (ИНИОН РАН), ретроспективных библиографических</w:t>
      </w:r>
      <w:r>
        <w:rPr>
          <w:lang w:val="en-US"/>
        </w:rPr>
        <w:t xml:space="preserve"> </w:t>
      </w:r>
      <w:r>
        <w:rPr>
          <w:lang w:val="ru-RU"/>
        </w:rPr>
        <w:t xml:space="preserve"> указателей,</w:t>
      </w:r>
      <w:r>
        <w:rPr>
          <w:lang w:val="en-US"/>
        </w:rPr>
        <w:t xml:space="preserve"> </w:t>
      </w:r>
      <w:r>
        <w:rPr>
          <w:lang w:val="ru-RU"/>
        </w:rPr>
        <w:t xml:space="preserve"> справочных изданий)</w:t>
      </w:r>
      <w:r>
        <w:rPr>
          <w:lang w:val="en-US"/>
        </w:rPr>
        <w:t xml:space="preserve"> </w:t>
      </w:r>
      <w:r>
        <w:rPr>
          <w:lang w:val="ru-RU"/>
        </w:rPr>
        <w:t xml:space="preserve"> список литературы по теме (10 библиографических записей, оформить по ГОСТ Р 7.0.100—2018).</w:t>
      </w:r>
    </w:p>
    <w:p>
      <w:pPr>
        <w:numPr>
          <w:ilvl w:val="0"/>
          <w:numId w:val="16"/>
        </w:numPr>
      </w:pPr>
      <w:r>
        <w:rPr>
          <w:lang w:val="ru-RU"/>
        </w:rPr>
        <w:t xml:space="preserve">Выполнить поиск по теме в электронном каталоге НБ ПетрГУ, найти литературу, сформировать список</w:t>
      </w:r>
    </w:p>
    <w:p>
      <w:pPr/>
      <w:r>
        <w:rPr>
          <w:lang w:val="ru-RU"/>
        </w:rPr>
        <w:t xml:space="preserve">Используя электронные библиотечные системы найти полнотекстовые учебники по теме, создать реферат в личном кабинете, оформить цитаты из учебника.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lang w:val="ru-RU"/>
        </w:rPr>
        <w:t xml:space="preserve">Дисциплина проводится на первом курсе и ориентирована на развитие исследовательских навыков в работе над научными, курсовыми и выпускными квалификационными работами. Обучающийся должен овладеть методами составления библиографических записей для списка использованной литературы, оформления библиографических ссылок в научной работе, научиться пользоваться</w:t>
      </w:r>
      <w:r>
        <w:rPr>
          <w:lang w:val="en-US"/>
        </w:rPr>
        <w:t xml:space="preserve"> </w:t>
      </w:r>
      <w:r>
        <w:rPr>
          <w:lang w:val="ru-RU"/>
        </w:rPr>
        <w:t xml:space="preserve"> электронным каталогом, базами данных для поиска информации по теме научного исследования.</w:t>
      </w:r>
    </w:p>
    <w:p>
      <w:pPr/>
      <w:r>
        <w:rPr>
          <w:lang w:val="ru-RU"/>
        </w:rPr>
        <w:t xml:space="preserve">Для проведения практических занятий</w:t>
      </w:r>
      <w:r>
        <w:rPr>
          <w:lang w:val="en-US"/>
        </w:rPr>
        <w:t xml:space="preserve"> </w:t>
      </w:r>
      <w:r>
        <w:rPr>
          <w:lang w:val="ru-RU"/>
        </w:rPr>
        <w:t xml:space="preserve"> по курсу</w:t>
      </w:r>
      <w:r>
        <w:rPr>
          <w:lang w:val="en-US"/>
        </w:rPr>
        <w:t xml:space="preserve"> </w:t>
      </w:r>
      <w:r>
        <w:rPr>
          <w:lang w:val="ru-RU"/>
        </w:rPr>
        <w:t xml:space="preserve"> преподаватель должен </w:t>
      </w:r>
      <w:r>
        <w:rPr>
          <w:lang w:val="en-US"/>
        </w:rPr>
        <w:t xml:space="preserve"> </w:t>
      </w:r>
      <w:r>
        <w:rPr>
          <w:lang w:val="ru-RU"/>
        </w:rPr>
        <w:t xml:space="preserve">хорошо знать и </w:t>
      </w:r>
      <w:r>
        <w:rPr>
          <w:lang w:val="en-US"/>
        </w:rPr>
        <w:t xml:space="preserve"> </w:t>
      </w:r>
      <w:r>
        <w:rPr>
          <w:lang w:val="ru-RU"/>
        </w:rPr>
        <w:t xml:space="preserve">уметь пользоваться российскими </w:t>
      </w:r>
      <w:r>
        <w:rPr>
          <w:lang w:val="en-US"/>
        </w:rPr>
        <w:t xml:space="preserve"> </w:t>
      </w:r>
      <w:r>
        <w:rPr>
          <w:lang w:val="ru-RU"/>
        </w:rPr>
        <w:t xml:space="preserve">государственными стандартами по оформлению справочно-библиографического аппарата научных работ (ГОСТ Р 7.100—2018 «Библиографическая запись. Библиографическое описание. Общие требования и правила составления», ГОСТ Р 7.0.12—2011 «Библиографическая запись. Сокращение слов на русском языке», ГОСТ 7.11—2004 «Библиографическая запись. Сокращение слов и словосочетаний на иностранных европейских языках», ГОСТ 7.80—2000 "Библиографическая запись. Заголовок. Общие требования и правила составления"., ГОСТ Р 7.0.5—2008. Библиографическая ссылка. Общие требования и правила составления»). Подготовить комплекты книг (научная, учебная, справочная литература) и журналов. Преподаватель должен уметь работать </w:t>
      </w:r>
      <w:r>
        <w:rPr>
          <w:lang w:val="en-US"/>
        </w:rPr>
        <w:t xml:space="preserve"> </w:t>
      </w:r>
      <w:r>
        <w:rPr>
          <w:lang w:val="ru-RU"/>
        </w:rPr>
        <w:t xml:space="preserve">с электронными библиографическими ресурсами (каталоги, базы данных, электронные библиотечные ресурсы) доступные в университете. Для каждого занятия преподавателю</w:t>
      </w:r>
      <w:r>
        <w:rPr>
          <w:lang w:val="en-US"/>
        </w:rPr>
        <w:t xml:space="preserve"> </w:t>
      </w:r>
      <w:r>
        <w:rPr>
          <w:lang w:val="ru-RU"/>
        </w:rPr>
        <w:t xml:space="preserve"> необходимо подготовить практические задания для поиска литературы с использованием электронных ресурсов НБ ПетрГУ. Выполнение оценивается по 5-балльной системе, оценка заносится в журнал учета выполненных работ.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7"/>
        </w:numPr>
      </w:pPr>
      <w:r>
        <w:rPr>
          <w:lang w:val="ru-RU"/>
        </w:rPr>
        <w:t xml:space="preserve">Горшкова, Г. А. Поиск библиографической информации в электронном каталоге Научной библиотеки ПетрГУ : практическое пособие /</w:t>
      </w:r>
      <w:r>
        <w:rPr>
          <w:lang w:val="en-US"/>
        </w:rPr>
        <w:t xml:space="preserve"> </w:t>
      </w:r>
      <w:r>
        <w:rPr>
          <w:lang w:val="ru-RU"/>
        </w:rPr>
        <w:t xml:space="preserve"> Г. А. Горшкова ; Науч. б-ка Петрозав. гос. ун-та. — Петрозаводск, 2005.</w:t>
      </w:r>
      <w:r>
        <w:rPr>
          <w:lang w:val="ru-RU"/>
        </w:rPr>
        <w:t xml:space="preserve"> — Режим доступа: для зарегистрированных пользователей. — </w:t>
      </w:r>
      <w:r>
        <w:rPr>
          <w:lang w:val="en-US"/>
        </w:rPr>
        <w:t xml:space="preserve">URL</w:t>
      </w:r>
      <w:r>
        <w:rPr>
          <w:lang w:val="ru-RU"/>
        </w:rPr>
        <w:t xml:space="preserve">: </w:t>
      </w:r>
      <w:hyperlink r:id="rId14" w:history="1">
        <w:r>
          <w:rPr/>
          <w:t xml:space="preserve">http://elibrary.karelia.ru/book.shtml?levelID=002&amp;id=4295&amp;cType=1</w:t>
        </w:r>
      </w:hyperlink>
      <w:r>
        <w:rPr>
          <w:lang w:val="ru-RU"/>
        </w:rPr>
        <w:t xml:space="preserve">. — Текст : электронный.</w:t>
      </w:r>
    </w:p>
    <w:p>
      <w:pPr>
        <w:numPr>
          <w:ilvl w:val="0"/>
          <w:numId w:val="17"/>
        </w:numPr>
      </w:pPr>
      <w:r>
        <w:rPr>
          <w:lang w:val="ru-RU"/>
        </w:rPr>
        <w:t xml:space="preserve">ГОСТ 7.82-2001 «Библиографическая запись. Библиографическое описание электронных ресурсов» : методические указания / сост. А. А. Николаева. — Петрозаводск, 2011</w:t>
      </w:r>
      <w:r>
        <w:rPr>
          <w:lang w:val="ru-RU"/>
        </w:rPr>
        <w:t xml:space="preserve">. — </w:t>
      </w:r>
      <w:r>
        <w:rPr>
          <w:lang w:val="en-US"/>
        </w:rPr>
        <w:t xml:space="preserve">URL</w:t>
      </w:r>
      <w:r>
        <w:rPr>
          <w:lang w:val="ru-RU"/>
        </w:rPr>
        <w:t xml:space="preserve">: </w:t>
      </w:r>
      <w:hyperlink r:id="rId17" w:history="1">
        <w:r>
          <w:rPr/>
          <w:t xml:space="preserve">http://library.petrsu.ru/activity/GOST7.82-2001.pdf</w:t>
        </w:r>
      </w:hyperlink>
      <w:r>
        <w:rPr>
          <w:lang w:val="ru-RU"/>
        </w:rPr>
        <w:t xml:space="preserve">. — Текст : электронный.</w:t>
      </w:r>
    </w:p>
    <w:p>
      <w:pPr>
        <w:numPr>
          <w:ilvl w:val="0"/>
          <w:numId w:val="17"/>
        </w:numPr>
      </w:pPr>
      <w:r>
        <w:rPr>
          <w:lang w:val="ru-RU"/>
        </w:rPr>
        <w:t xml:space="preserve">Примеры библиографического описания печатных и электронных ресурсов : (ГОСТ P 7.0.100-2018 "Библиографическая запись. Библиографическое описание : общие требования и правила составления". Дата введения: 01.07.2019 г.) / сост. А. А. Николаева, Т. П. Немцева. — Петрозаводск, 2011. —  URL: </w:t>
      </w:r>
      <w:hyperlink r:id="rId11" w:history="1">
        <w:r>
          <w:rPr/>
          <w:t xml:space="preserve">http://library.petrsu.ru/activity/primer.pdf</w:t>
        </w:r>
      </w:hyperlink>
      <w:r>
        <w:rPr>
          <w:lang w:val="ru-RU"/>
        </w:rPr>
        <w:t xml:space="preserve">. — Текст : электронный.</w:t>
      </w:r>
    </w:p>
    <w:p>
      <w:pPr>
        <w:numPr>
          <w:ilvl w:val="0"/>
          <w:numId w:val="17"/>
        </w:numPr>
      </w:pPr>
      <w:r>
        <w:rPr>
          <w:lang w:val="ru-RU"/>
        </w:rPr>
        <w:t xml:space="preserve">Расцветаева, Н. П. Информационно-библиографическое обеспечение книговедения и книжного дела : учебное пособие / Н. П. Расцветаева. — Челябинск : ЧГАКИ, 2007. — 183 с.</w:t>
      </w:r>
      <w:r>
        <w:rPr>
          <w:lang w:val="ru-RU"/>
        </w:rPr>
        <w:t xml:space="preserve"> —</w:t>
      </w:r>
      <w:r>
        <w:rPr>
          <w:lang w:val="ru-RU"/>
        </w:rPr>
        <w:t xml:space="preserve">Режим доступа: по подписке. —</w:t>
      </w:r>
      <w:r>
        <w:rPr>
          <w:lang w:val="ru-RU"/>
        </w:rPr>
        <w:t xml:space="preserve"> </w:t>
      </w:r>
      <w:r>
        <w:rPr>
          <w:lang w:val="en-US"/>
        </w:rPr>
        <w:t xml:space="preserve">URL</w:t>
      </w:r>
      <w:r>
        <w:rPr>
          <w:lang w:val="ru-RU"/>
        </w:rPr>
        <w:t xml:space="preserve">: </w:t>
      </w:r>
      <w:hyperlink r:id="rId8" w:history="1">
        <w:r>
          <w:rPr/>
          <w:t xml:space="preserve">http://biblioclub.ru/index.php?page=book&amp;id=492575</w:t>
        </w:r>
      </w:hyperlink>
      <w:r>
        <w:rPr>
          <w:lang w:val="en-US"/>
        </w:rPr>
        <w:t xml:space="preserve">. — ISBN 978-5-4475-1666-6. — DOI 10.23681/253712. — Текст : электронный.</w:t>
      </w:r>
    </w:p>
    <w:p>
      <w:pPr>
        <w:numPr>
          <w:ilvl w:val="0"/>
          <w:numId w:val="17"/>
        </w:numPr>
      </w:pPr>
      <w:r>
        <w:rPr>
          <w:lang w:val="en-US"/>
        </w:rPr>
        <w:t xml:space="preserve">Рогожин, М.Ю. Подготовка и защита письменных работ : учебно-практическое пособие / М.Ю. Рогожин. — Москва ; Берлин : Директ-Медиа, 2014. — 238 с. — Режим доступа: по подписке. — URL: </w:t>
      </w:r>
      <w:hyperlink r:id="rId9" w:history="1">
        <w:r>
          <w:rPr/>
          <w:t xml:space="preserve">https://biblioclub.ru/index.php?page=book&amp;id=253712</w:t>
        </w:r>
      </w:hyperlink>
      <w:r>
        <w:rPr>
          <w:lang w:val="en-US"/>
        </w:rPr>
        <w:t xml:space="preserve">. — ISBN 978-5-4475-1666-6. — DOI 10.23681/253712. —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8"/>
        </w:numPr>
      </w:pPr>
      <w:r>
        <w:rPr>
          <w:lang w:val="ru-RU"/>
        </w:rPr>
        <w:t xml:space="preserve">Агеева, Т. И. Библиографическое описание документа : учебное пособие / Т. И. Агеева. — Москва : Издательство МГТУ им. Н.Э. Баумана, 2009. — 56 с.</w:t>
      </w:r>
      <w:r>
        <w:rPr>
          <w:lang w:val="ru-RU"/>
        </w:rPr>
        <w:t xml:space="preserve"> — </w:t>
      </w:r>
      <w:r>
        <w:rPr>
          <w:lang w:val="ru-RU"/>
        </w:rPr>
        <w:t xml:space="preserve">Режим доступа: по подписке. – URL: </w:t>
      </w:r>
      <w:hyperlink r:id="rId10" w:history="1">
        <w:r>
          <w:rPr/>
          <w:t xml:space="preserve">https://biblioclub.ru/index.php?page=book&amp;id=257249</w:t>
        </w:r>
      </w:hyperlink>
      <w:r>
        <w:rPr>
          <w:lang w:val="ru-RU"/>
        </w:rPr>
        <w:t xml:space="preserve">. — Текст : электронный.</w:t>
      </w:r>
    </w:p>
    <w:p>
      <w:pPr>
        <w:numPr>
          <w:ilvl w:val="0"/>
          <w:numId w:val="18"/>
        </w:numPr>
      </w:pPr>
      <w:r>
        <w:rPr>
          <w:lang w:val="en-US"/>
        </w:rPr>
        <w:t xml:space="preserve">Алексеев, Ю. В. Научно-исследовательские работы: курсовые, дипломные, диссертации : общая методология, методика подготовки и оформления / Ю. В. Алексеев, В. П. Казачинский, Н. С. Никитина. — Москва : Издательство Ассоциации строительных вузов, 2015. — 120 с. — Режим доступа: по подписке. — URL: </w:t>
      </w:r>
      <w:hyperlink r:id="rId12" w:history="1">
        <w:r>
          <w:rPr/>
          <w:t xml:space="preserve">https://biblioclub.ru/index.php?page=book&amp;id=273525</w:t>
        </w:r>
      </w:hyperlink>
      <w:r>
        <w:rPr>
          <w:lang w:val="en-US"/>
        </w:rPr>
        <w:t xml:space="preserve">. — ISBN 978-5-93093-400-7. — Текст : электронный.</w:t>
      </w:r>
    </w:p>
    <w:p>
      <w:pPr>
        <w:numPr>
          <w:ilvl w:val="0"/>
          <w:numId w:val="18"/>
        </w:numPr>
      </w:pPr>
      <w:r>
        <w:rPr>
          <w:lang w:val="ru-RU"/>
        </w:rPr>
        <w:t xml:space="preserve">ГОСТ Р 7.100-2018 СИБИД. Библиографическая запись. Библиографическое описание. Общие требования и правила составления</w:t>
      </w:r>
      <w:r>
        <w:rPr>
          <w:lang w:val="ru-RU"/>
        </w:rPr>
        <w:t xml:space="preserve">. — Режим доступа: Кодекс. Техэксперт. — </w:t>
      </w:r>
      <w:r>
        <w:rPr>
          <w:lang w:val="en-US"/>
        </w:rPr>
        <w:t xml:space="preserve">URL</w:t>
      </w:r>
      <w:r>
        <w:rPr>
          <w:lang w:val="ru-RU"/>
        </w:rPr>
        <w:t xml:space="preserve">: </w:t>
      </w:r>
      <w:hyperlink r:id="rId13" w:history="1">
        <w:r>
          <w:rPr/>
          <w:t xml:space="preserve">https://docs.cntd.ru/document/1200161674</w:t>
        </w:r>
      </w:hyperlink>
      <w:r>
        <w:rPr>
          <w:lang w:val="ru-RU"/>
        </w:rPr>
        <w:t xml:space="preserve">. — Текст : электронный.</w:t>
      </w:r>
    </w:p>
    <w:p>
      <w:pPr>
        <w:numPr>
          <w:ilvl w:val="0"/>
          <w:numId w:val="18"/>
        </w:numPr>
      </w:pPr>
      <w:r>
        <w:rPr>
          <w:lang w:val="ru-RU"/>
        </w:rPr>
        <w:t xml:space="preserve">ГОСТ Р 7.0.5-2008. СИБИД. Библиографическая ссылка. Общие требования и правила составления. — Режим доступа: Кодекс. Техэксперт. — </w:t>
      </w:r>
      <w:r>
        <w:rPr>
          <w:lang w:val="ru-RU"/>
        </w:rPr>
        <w:t xml:space="preserve"> </w:t>
      </w:r>
      <w:r>
        <w:rPr>
          <w:lang w:val="en-US"/>
        </w:rPr>
        <w:t xml:space="preserve">URL</w:t>
      </w:r>
      <w:r>
        <w:rPr>
          <w:lang w:val="ru-RU"/>
        </w:rPr>
        <w:t xml:space="preserve">: </w:t>
      </w:r>
      <w:hyperlink r:id="rId18" w:history="1">
        <w:r>
          <w:rPr/>
          <w:t xml:space="preserve">http://docs.cntd.ru/document/1200063713</w:t>
        </w:r>
      </w:hyperlink>
      <w:r>
        <w:rPr>
          <w:lang w:val="ru-RU"/>
        </w:rPr>
        <w:t xml:space="preserve">. — Текст : электронный.</w:t>
      </w:r>
    </w:p>
    <w:p>
      <w:pPr>
        <w:numPr>
          <w:ilvl w:val="0"/>
          <w:numId w:val="18"/>
        </w:numPr>
      </w:pPr>
      <w:r>
        <w:rPr>
          <w:lang w:val="ru-RU"/>
        </w:rPr>
        <w:t xml:space="preserve">ГОСТ Р 7.0.12—2011. СИБИД. «Сокращение слов и словосочетаний на русском языке. Общие требования и правила». — Режим доступа: Кодекс. Техэксперт. — </w:t>
      </w:r>
      <w:r>
        <w:rPr>
          <w:lang w:val="en-US"/>
        </w:rPr>
        <w:t xml:space="preserve">URL</w:t>
      </w:r>
      <w:r>
        <w:rPr>
          <w:lang w:val="ru-RU"/>
        </w:rPr>
        <w:t xml:space="preserve">: </w:t>
      </w:r>
      <w:hyperlink r:id="rId19" w:history="1">
        <w:r>
          <w:rPr/>
          <w:t xml:space="preserve">http://docs.cntd.ru/document/1200093114</w:t>
        </w:r>
      </w:hyperlink>
      <w:r>
        <w:rPr>
          <w:lang w:val="ru-RU"/>
        </w:rPr>
        <w:t xml:space="preserve">. — Текст : электронный.</w:t>
      </w:r>
    </w:p>
    <w:p>
      <w:pPr>
        <w:numPr>
          <w:ilvl w:val="0"/>
          <w:numId w:val="18"/>
        </w:numPr>
      </w:pPr>
      <w:r>
        <w:rPr>
          <w:lang w:val="en-US"/>
        </w:rPr>
        <w:t xml:space="preserve">Гуслякова, А. В. Информационные технологии и лингвистика XXI века : учебное пособие / А. В. Гуслякова. — Москва : Московский педагогический государственный университет, 2016. — 96 с. — Режим доступа: по подписке. — URL: </w:t>
      </w:r>
      <w:hyperlink r:id="rId15" w:history="1">
        <w:r>
          <w:rPr/>
          <w:t xml:space="preserve">https://biblioclub.ru/index.php?page=book&amp;id=469675</w:t>
        </w:r>
      </w:hyperlink>
      <w:r>
        <w:rPr>
          <w:lang w:val="en-US"/>
        </w:rPr>
        <w:t xml:space="preserve">.</w:t>
      </w:r>
      <w:r>
        <w:rPr>
          <w:lang w:val="en-US"/>
        </w:rPr>
        <w:t xml:space="preserve"> — ISBN 978-5-4263-0398-0. — Текст : электронный.</w:t>
      </w:r>
    </w:p>
    <w:p>
      <w:pPr>
        <w:numPr>
          <w:ilvl w:val="0"/>
          <w:numId w:val="18"/>
        </w:numPr>
      </w:pPr>
      <w:r>
        <w:rPr>
          <w:lang w:val="en-US"/>
        </w:rPr>
        <w:t xml:space="preserve">Путь в науку : учебно-методическое пособие / под ред. О. В. Туляковой. — Москва : Директ-Медиа, 2014. — 182 с. — Режим доступа: по подписке. — URL: </w:t>
      </w:r>
      <w:hyperlink r:id="rId20" w:history="1">
        <w:r>
          <w:rPr/>
          <w:t xml:space="preserve">https://biblioclub.ru/index.php?page=book&amp;id=235800</w:t>
        </w:r>
      </w:hyperlink>
      <w:r>
        <w:rPr>
          <w:lang w:val="en-US"/>
        </w:rPr>
        <w:t xml:space="preserve">. – ISBN 978-5-4458-9094-2. — DOI 10.23681/235800. —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9"/>
        </w:numPr>
      </w:pPr>
      <w:r>
        <w:rPr>
          <w:lang w:val="en-US"/>
        </w:rPr>
        <w:t xml:space="preserve">karelia</w:t>
      </w:r>
      <w:r>
        <w:rPr>
          <w:lang w:val="ru-RU"/>
        </w:rPr>
        <w:t xml:space="preserve">.</w:t>
      </w:r>
      <w:r>
        <w:rPr>
          <w:lang w:val="en-US"/>
        </w:rPr>
        <w:t xml:space="preserve">ru</w:t>
      </w:r>
      <w:r>
        <w:rPr>
          <w:lang w:val="ru-RU"/>
        </w:rPr>
        <w:t xml:space="preserve"> : электронная библиотека Республики Карелия </w:t>
      </w:r>
      <w:r>
        <w:rPr>
          <w:lang w:val="en-US"/>
        </w:rPr>
        <w:t xml:space="preserve">— URL: </w:t>
      </w:r>
      <w:hyperlink r:id="rId16" w:history="1">
        <w:r>
          <w:rPr/>
          <w:t xml:space="preserve">http://elibrary.karelia.ru/</w:t>
        </w:r>
      </w:hyperlink>
    </w:p>
    <w:p>
      <w:pPr>
        <w:numPr>
          <w:ilvl w:val="0"/>
          <w:numId w:val="19"/>
        </w:numPr>
      </w:pPr>
      <w:r>
        <w:rPr>
          <w:lang w:val="en-US"/>
        </w:rPr>
        <w:t xml:space="preserve">petrsu</w:t>
      </w:r>
      <w:r>
        <w:rPr>
          <w:lang w:val="ru-RU"/>
        </w:rPr>
        <w:t xml:space="preserve">.</w:t>
      </w:r>
      <w:r>
        <w:rPr>
          <w:lang w:val="en-US"/>
        </w:rPr>
        <w:t xml:space="preserve">ru</w:t>
      </w:r>
      <w:r>
        <w:rPr>
          <w:lang w:val="ru-RU"/>
        </w:rPr>
        <w:t xml:space="preserve">. Научная библиотека ПетрГУ</w:t>
      </w:r>
      <w:r>
        <w:rPr>
          <w:lang w:val="ru-RU"/>
        </w:rPr>
        <w:t xml:space="preserve"> — </w:t>
      </w:r>
      <w:r>
        <w:rPr>
          <w:lang w:val="en-US"/>
        </w:rPr>
        <w:t xml:space="preserve">URL</w:t>
      </w:r>
      <w:r>
        <w:rPr>
          <w:lang w:val="ru-RU"/>
        </w:rPr>
        <w:t xml:space="preserve">: </w:t>
      </w:r>
      <w:hyperlink r:id="rId7" w:history="1">
        <w:r>
          <w:rPr/>
          <w:t xml:space="preserve">http://library.petrsu.ru</w:t>
        </w:r>
      </w:hyperlink>
    </w:p>
    <w:p>
      <w:pPr>
        <w:numPr>
          <w:ilvl w:val="0"/>
          <w:numId w:val="19"/>
        </w:numPr>
      </w:pPr>
      <w:r>
        <w:rPr>
          <w:lang w:val="ru-RU"/>
        </w:rPr>
        <w:t xml:space="preserve">ИНИОН РАН —</w:t>
      </w:r>
      <w:r>
        <w:rPr>
          <w:lang w:val="ru-RU"/>
        </w:rPr>
        <w:t xml:space="preserve"> </w:t>
      </w:r>
      <w:r>
        <w:rPr>
          <w:lang w:val="en-US"/>
        </w:rPr>
        <w:t xml:space="preserve">URL</w:t>
      </w:r>
      <w:r>
        <w:rPr>
          <w:lang w:val="ru-RU"/>
        </w:rPr>
        <w:t xml:space="preserve">: </w:t>
      </w:r>
      <w:hyperlink r:id="rId21" w:history="1">
        <w:r>
          <w:rPr/>
          <w:t xml:space="preserve">http://inion.ru</w:t>
        </w:r>
      </w:hyperlink>
    </w:p>
    <w:p>
      <w:pPr>
        <w:numPr>
          <w:ilvl w:val="0"/>
          <w:numId w:val="19"/>
        </w:numPr>
      </w:pPr>
      <w:r>
        <w:rPr>
          <w:lang w:val="ru-RU"/>
        </w:rPr>
        <w:t xml:space="preserve">Российская государственная библиотека : офиц. сайт</w:t>
      </w:r>
      <w:r>
        <w:rPr>
          <w:lang w:val="ru-RU"/>
        </w:rPr>
        <w:t xml:space="preserve"> — </w:t>
      </w:r>
      <w:hyperlink r:id="rId22" w:history="1">
        <w:r>
          <w:rPr/>
          <w:t xml:space="preserve">URL:https://www.rsl.ru</w:t>
        </w:r>
      </w:hyperlink>
    </w:p>
    <w:p>
      <w:pPr>
        <w:numPr>
          <w:ilvl w:val="0"/>
          <w:numId w:val="19"/>
        </w:numPr>
      </w:pPr>
      <w:r>
        <w:rPr>
          <w:lang w:val="ru-RU"/>
        </w:rPr>
        <w:t xml:space="preserve">Российская национальная библиотека</w:t>
      </w:r>
      <w:r>
        <w:rPr>
          <w:lang w:val="ru-RU"/>
        </w:rPr>
        <w:t xml:space="preserve"> — </w:t>
      </w:r>
      <w:r>
        <w:rPr>
          <w:lang w:val="en-US"/>
        </w:rPr>
        <w:t xml:space="preserve">URL</w:t>
      </w:r>
      <w:r>
        <w:rPr>
          <w:lang w:val="ru-RU"/>
        </w:rPr>
        <w:t xml:space="preserve">: </w:t>
      </w:r>
      <w:hyperlink r:id="rId23" w:history="1">
        <w:r>
          <w:rPr/>
          <w:t xml:space="preserve">http://nlr.ru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20"/>
        </w:numPr>
      </w:pPr>
      <w:r>
        <w:rPr/>
        <w:t xml:space="preserve">Образовательная платформа moodle2.petrsu.ru</w:t>
      </w:r>
    </w:p>
    <w:p>
      <w:pPr>
        <w:numPr>
          <w:ilvl w:val="0"/>
          <w:numId w:val="20"/>
        </w:numPr>
      </w:pPr>
      <w:r>
        <w:rPr/>
        <w:t xml:space="preserve">Платформа для виртуальных конференций zoom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484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400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2F3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DDF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5EBC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9CE6E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5AAA5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6B40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8F859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00401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46F79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7618B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82936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722F5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8AD0D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8C923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5A37D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33988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F5F47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8760A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2459D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ibrary.petrsu.ru/" TargetMode="External"/><Relationship Id="rId8" Type="http://schemas.openxmlformats.org/officeDocument/2006/relationships/hyperlink" Target="http://biblioclub.ru/index.php?page=book&amp;id=492575/" TargetMode="External"/><Relationship Id="rId9" Type="http://schemas.openxmlformats.org/officeDocument/2006/relationships/hyperlink" Target="https://biblioclub.ru/index.php?page=book&amp;id=253712" TargetMode="External"/><Relationship Id="rId10" Type="http://schemas.openxmlformats.org/officeDocument/2006/relationships/hyperlink" Target="https://biblioclub.ru/index.php?page=book&amp;id=257249" TargetMode="External"/><Relationship Id="rId11" Type="http://schemas.openxmlformats.org/officeDocument/2006/relationships/hyperlink" Target="http://library.petrsu.ru/activity/primer.pdf" TargetMode="External"/><Relationship Id="rId12" Type="http://schemas.openxmlformats.org/officeDocument/2006/relationships/hyperlink" Target="https://biblioclub.ru/index.php?page=book&amp;id=273525" TargetMode="External"/><Relationship Id="rId13" Type="http://schemas.openxmlformats.org/officeDocument/2006/relationships/hyperlink" Target="https://docs.cntd.ru/document/1200161674" TargetMode="External"/><Relationship Id="rId14" Type="http://schemas.openxmlformats.org/officeDocument/2006/relationships/hyperlink" Target="http://elibrary.karelia.ru/book.shtml?levelID=002&amp;id=4295&amp;cType=1" TargetMode="External"/><Relationship Id="rId15" Type="http://schemas.openxmlformats.org/officeDocument/2006/relationships/hyperlink" Target="https://biblioclub.ru/index.php?page=book&amp;id=469675" TargetMode="External"/><Relationship Id="rId16" Type="http://schemas.openxmlformats.org/officeDocument/2006/relationships/hyperlink" Target="http://elibrary.karelia.ru/" TargetMode="External"/><Relationship Id="rId17" Type="http://schemas.openxmlformats.org/officeDocument/2006/relationships/hyperlink" Target="http://library.petrsu.ru/activity/GOST7.82-2001.pdf/" TargetMode="External"/><Relationship Id="rId18" Type="http://schemas.openxmlformats.org/officeDocument/2006/relationships/hyperlink" Target="http://docs.cntd.ru/document/1200063713/" TargetMode="External"/><Relationship Id="rId19" Type="http://schemas.openxmlformats.org/officeDocument/2006/relationships/hyperlink" Target="http://docs.cntd.ru/document/1200093114/" TargetMode="External"/><Relationship Id="rId20" Type="http://schemas.openxmlformats.org/officeDocument/2006/relationships/hyperlink" Target="https://biblioclub.ru/index.php?page=book&amp;id=235800" TargetMode="External"/><Relationship Id="rId21" Type="http://schemas.openxmlformats.org/officeDocument/2006/relationships/hyperlink" Target="http://inion.ru/" TargetMode="External"/><Relationship Id="rId22" Type="http://schemas.openxmlformats.org/officeDocument/2006/relationships/hyperlink" Target="https://www.rsl.ru/" TargetMode="External"/><Relationship Id="rId23" Type="http://schemas.openxmlformats.org/officeDocument/2006/relationships/hyperlink" Target="http://nl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2026-04-21T07:29:19+03:00</dcterms:created>
  <dcterms:modified xsi:type="dcterms:W3CDTF">2026-04-21T07:29:19+03:00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