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политических и социальных наук</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ПОЛИТИЧЕСКАЯ АНТРОПОЛОГИЯ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Политическая антропология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история политической антропологии</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Культурные основы неравенства и власти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Политическая антропология и современность</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Антропология – универсальная наука о человеке. Политическая антропология как часть антропологической науки, занимающаяся изучением становления и развития механизмов социального контроля и власти. Предмет, объект и методы политической антропологии. Взаимосвязь с другими социальными и гуманитарными науками.  Культурная и социальная антропология. Формализм, субстантивизм, марксизм. Принципиальные отличия политических отношений в индустриальных и неиндустриальных обществах: вещные и личностные отношения, богатство и престиж, товар и дар. Работы М. Мооса о дарообмене. Реципрокация. Редистрибуция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Причины социального неравенства: собственность, доступ к ресурсам, статус, престиж, авторитет. Социальная стратификация и ее формы (П. Сорокин). Представления о социальной справедливости. Понятие социальной мобильности. Вертикальная и горизонтальная мобильность. Индивидуальное и коллективное проникновение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Эволюция представлений о государстве: от Платона до Э. Сервиса. Теории возникновения государства. Теория общественного договора (Т. Гоббс, Дж. Локк, Ж.-Ж. Руссо). Завоевательная теория (Л. Гумплович, Ф. Оппенгаймер). Классовая теория (К. Маркс, Ф. Энгельс). Взгляды на политогенез в XX в. Теория «городской революции» Г. Чайдла. «Гидротехническая» теория К. Виттфогеля. Интегративная и конфликтная версии политогенеза (Э. Сервис, М. Фрид). Проект «раннего государства» (Х. Классен). Причины генезиса государственности. Экологический фактор. Система хозяйства. Ирригация. Рост народонаселения. Идеология. Обмен и торговля. Война и завоевания. Внешние влияния. «Первичные» и «вторичные» государства. Пути политогенеза. Запад и Восток. Роль элиты в формировании государства: управленцы, военачальники, жрецы. Сущность и признаки государства. Интегративный и конфликтный подходы. Закон и насилие. Признаки государства. Типы и формы государственности: основные концепции и школы. Бюрократия. Возникновение права. Легитимность власти. Идеологическое обоснование власти: взаимный обмен услугами.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Политическая антропология и современность Трансформация политической культуры колониальных  обществ. Прямое и косвенное управление. Проблемы модернизации. Ценности западной цивилизации и традиционные общества. Клановые, этнические и конфессиональные основы современной политической системы постколониальных обществ. Значение политической антропологии для понимания культурных и политических процессов в неевропейских цивилизациях.  Реформирование постсоциалистических обществ. Особенности российской цивилизации. Имперская традиция в отечественной истории. Демократические процессы и административная власть. Антропологический подход к исследованию политических процессов в странах СНГ.  «Президентская республика». «Восточный» парламентаризм. Конфессиональный фактор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Истоки политической антропологии. Колониальная экспансия и развитие этнографических исследований. Г. Спенсер. «Древнее общество» Л.-Г. Моргана. «Происхождение семьи…» Ф. Энгельса. Становление политантропологической науки. «Африканские политические системы». Основные школы и течения. Функционализм. Структурализм. «Политическая антропология» Ж. Баландье. Американский неоэволюционизм. Л. Уайт. Типология стадий политической интеграции. «Энергетическая» теория власти Р. Адамса. Дискуссия о происхождении государства.  Разработка проблем политической антропологии в отечественной науке. Догматический советский марксизм в освещении Э. Геллнера. Неомарксистские интерпретации. Дискуссии об азиатском способе производства в отечественной историографии. Работы о культуре средних веков А.Я. Гуревича. «Потестарно-политическая этнография» Л.Е. Куббеля. Постсоветская антропология.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Лидерство в первобытном обществе. Формы лидерства в догосударственном обществе. Лидерство в сообществах приматов. Эгалитарные группы охотников и собирателей. Функции предводителя. Авторитет. Нестабильность. Половозрастное неравенство.  Переход к земледелию и животноводству. Община. Родство. Системы родства. Линидж. Клан. Племя. Генеалогическая иерархия. Бигмен. Престижная экономика. Институты возрастных классов. Тайные общества. Касты. Конический клан. Генеалогическое неравенство. Вождество – первая иерархическая форма социальной организации. Признаки вождества и его отличие от государства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Пути социальной эволюции. Восток: деспотическое государство, касты, циклизм. Дискуссия об «азиатском способе производства». Цивилизации Востока. Китай. Индия. Месопотамия. Египет. Исламский мир. Цивилизации доколумбовой Америки. Античная Европа: греческая демократия и римское право. Эпоха средневековья. Европейский феодализм. Вызревание рационального «правового» государства. Африка: сакральный царь. Проблема «африканского способа производства». Кочевники Евразии. Восточные и западные черты российской политической традиции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Теория и практика модернизации. 2.	 Особенности национализма в посттрадиционных обществах. 3.Разделение властей для посттрадиционных обществ. 4.	Роль клановой структуры в посттрадиционных обществах.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Политическое поведение у высших животных. Этология. Социобиология. К. Лоренц. Э. Вилсон. Естественные основы неравенства и власти: индивидуальные способности, возрастное неравенство, половая стратификация. Механизм территориальности. Этническое и расовое неравенство. Агрессивное и альтруистское поведение. Доминирование. Структурная иерархия. Вопросы для самопроверки: 1.	Что такое антропология? 2.	Что является предметом политической антропологии?  3.	Чем отличаются методы антропологии от методов социологии, политологии и истории? 4.	Что такое функционализм? 5.	Охарактеризовать методы политической антропологии: структурный, сравнительно-исторический, типологический, формальные кросскультурные. Вопросы для самопроверки: 1.	Назовите основные школы политической антропологии. 2.	Перечислите основные теории политогенеза. 3.	Что такое британский функционализм? 4.	Что такое французский структурализм? 5.	Что такое американский неоэволюционизм? 6.	Охарактеризовать политическую антропологию в России.  Вопросы для самопроверки: 1.	Что такое агрессивность? 2.	Возможно ли равенство между женщиной и мужчиной? 3.	В чем причины возрастного неравенства? 4.	Что такое территориальное поведение? 5.	Охарактеризовать понятия «свой» и «чужой».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Власть и лидерство. Власть как способность ограничения поведенческих альтернатив. Власть и лидерство. Власть и авторитет. Власть и управление. Ресурсы власти. Структура власти. Виды власти. Типология легитимного господства М. Вебера (традиционное, бюрократическое, харизматическое лидерство). Природа человеческого лидерства. Теория черт. Ситуационная теория. Теория последователей. Типы лидерства. Функции лидеров. Элиты и их роль в человеческой истории. Работы Г. Моска, В. Парето. Современные теории элит. Типология элит. Вопросы для самопроверки: 1.	В чем отличия между неравенством, стратификацией и иерархией? 2.	Возможно ли равенство в человеческом обществе? 3.	Что такое касты?Вопросы для самопроверки: 1.	Что такое «власть» и «господство»? 2.	Назовите основные черты традиционной системы господства. 3.	Перечислите три классических типа господства по М. Веберу. 4.	Охарактеризовать власть и энергию.   Вопросы для самопроверки: 1.	С помощью каких каналов можно достичь власти? 2.	Какую роль играет символика власти? 3.	Характерна ли для первобытных обществ единая линия эволюции? 4.	На чем базируется авторитет бигмена?  5.	Что такое вождество и каковы его отличительные черты?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Вопросы для самопроверки: 1.	Какие существуют определения понятия «государство»? 2.	Является ли государство универсальной ступенью социальной эволюции? 3.	Какова сущность государства? 4.	Какие признаки государства? 5.	Что такое первичные и вторичные государства? 6.	Охарактеризовать пути становления государства.  7.	Чем доиндустриальные общества отличаются от индустриальных? 8.	Что такое престижная экономика? 9.	Что такое экономическая антропология? 10.	Охарактеризовать понятия: власть – собственность – идеология.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«Политическая антропология» используются следующие образовательные технологии:Стандартные методы обучения:</w:t>
      </w:r>
    </w:p>
    <w:p>
      <w:pPr/>
      <w:r>
        <w:rPr/>
        <w:t xml:space="preserve">         - лекции</w:t>
      </w:r>
    </w:p>
    <w:p>
      <w:pPr/>
      <w:r>
        <w:rPr/>
        <w:t xml:space="preserve">          - семинарские занятия, на которых обсуждаются основные вопросы политико-антропологических основ, рассмотренных в лекциях и учебной литературе</w:t>
      </w:r>
    </w:p>
    <w:p>
      <w:pPr/>
      <w:r>
        <w:rPr/>
        <w:t xml:space="preserve">          - письменные домашние работы</w:t>
      </w:r>
    </w:p>
    <w:p>
      <w:pPr/>
      <w:r>
        <w:rPr/>
        <w:t xml:space="preserve">          - самостоятельная работа студентов, в которую включается освоение основных методов политико-антропологического анализа</w:t>
      </w:r>
    </w:p>
    <w:p>
      <w:pPr/>
      <w:r>
        <w:rPr/>
        <w:t xml:space="preserve">          - консультации преподавателей</w:t>
      </w:r>
    </w:p>
    <w:p>
      <w:pPr/>
      <w:r>
        <w:rPr/>
        <w:t xml:space="preserve">          - подготовка докладов и выступлений, рефератов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к зачету: </w:t>
      </w:r>
    </w:p>
    <w:p>
      <w:pPr>
        <w:numPr>
          <w:ilvl w:val="0"/>
          <w:numId w:val="1"/>
        </w:numPr>
      </w:pPr>
      <w:r>
        <w:rPr/>
        <w:t xml:space="preserve">Возникновение политической антропологии</w:t>
      </w:r>
      <w:br/>
      <w:r>
        <w:rPr/>
        <w:t xml:space="preserve">2. Методы и современные концептуальные подходы</w:t>
      </w:r>
      <w:br/>
      <w:r>
        <w:rPr/>
        <w:t xml:space="preserve">3. Природные, культурные основы неравенства и власти</w:t>
      </w:r>
      <w:br/>
      <w:r>
        <w:rPr/>
        <w:t xml:space="preserve">4. Родство и власть</w:t>
      </w:r>
      <w:br/>
      <w:r>
        <w:rPr/>
        <w:t xml:space="preserve">5. Социальная стратификация и власть</w:t>
      </w:r>
      <w:br/>
      <w:r>
        <w:rPr/>
        <w:t xml:space="preserve">6. Религия и власть</w:t>
      </w:r>
      <w:br/>
      <w:r>
        <w:rPr/>
        <w:t xml:space="preserve">7. Экономические и психологические факторы власти и традиции</w:t>
      </w:r>
      <w:br/>
      <w:r>
        <w:rPr/>
        <w:t xml:space="preserve">8. Эгалитарные и неэгалитарные общества</w:t>
      </w:r>
      <w:br/>
      <w:r>
        <w:rPr/>
        <w:t xml:space="preserve">9. Ранжированные общества</w:t>
      </w:r>
      <w:br/>
      <w:r>
        <w:rPr/>
        <w:t xml:space="preserve">10. Вождество и его альтернативы</w:t>
      </w:r>
      <w:br/>
      <w:r>
        <w:rPr/>
        <w:t xml:space="preserve">11. Понятие и гипотезы происхождения государства</w:t>
      </w:r>
      <w:br/>
      <w:r>
        <w:rPr/>
        <w:t xml:space="preserve">12. Традиционная политическая культура восточных обществ</w:t>
      </w:r>
      <w:br/>
      <w:r>
        <w:rPr/>
        <w:t xml:space="preserve">13. Особенности либерально-демократической модели власти на Западе</w:t>
      </w:r>
      <w:br/>
      <w:r>
        <w:rPr/>
        <w:t xml:space="preserve">14. Российская специфика политической культуры</w:t>
      </w:r>
      <w:br/>
      <w:r>
        <w:rPr/>
        <w:t xml:space="preserve">15. Динамика традиционализма и современности</w:t>
      </w:r>
      <w:br/>
      <w:r>
        <w:rPr/>
        <w:t xml:space="preserve">16. Агенты и аспекты политического изменения</w:t>
      </w:r>
      <w:br/>
      <w:r>
        <w:rPr/>
        <w:t xml:space="preserve">17. Современные атрибуты власти и государства с точки зрения политической антропологии</w:t>
      </w:r>
      <w:br/>
      <w:r>
        <w:rPr/>
        <w:t xml:space="preserve">18. Перспективы политической антропологии</w:t>
      </w:r>
      <w:br/>
      <w:r>
        <w:rPr/>
        <w:t xml:space="preserve">19. Предмет и методы, функции политической антропологии</w:t>
      </w:r>
      <w:br/>
      <w:r>
        <w:rPr/>
        <w:t xml:space="preserve">20. Разработка политической антропологии</w:t>
      </w:r>
      <w:br/>
      <w:r>
        <w:rPr/>
        <w:t xml:space="preserve">21. Российская политическая антропология</w:t>
      </w:r>
      <w:br/>
      <w:r>
        <w:rPr/>
        <w:t xml:space="preserve">22. Особенности харизматического лидерства в странах Африки.</w:t>
      </w:r>
      <w:br/>
      <w:r>
        <w:rPr/>
        <w:t xml:space="preserve">23. Характерные черты современного лидерства в странах Востока, Запада.</w:t>
      </w:r>
      <w:br/>
      <w:r>
        <w:rPr/>
        <w:t xml:space="preserve">24. Исторические основы харизматического лидерства в России.</w:t>
      </w:r>
      <w:br/>
      <w:r>
        <w:rPr/>
        <w:t xml:space="preserve">25. Понятие «насилия» в рамках политической антропологии.</w:t>
      </w:r>
      <w:br/>
      <w:r>
        <w:rPr/>
        <w:t xml:space="preserve">26. «Насилие» как легитимное/нелегитимное применение силы в различных обществах.</w:t>
      </w:r>
      <w:br/>
      <w:r>
        <w:rPr/>
        <w:t xml:space="preserve">27. Европейский вариант «насилия» как мировой эталон.</w:t>
      </w:r>
      <w:br/>
      <w:r>
        <w:rPr/>
        <w:t xml:space="preserve">28. Понятие «нецентрализованных» политических объединений, их цели и задачи.</w:t>
      </w:r>
      <w:br/>
      <w:r>
        <w:rPr/>
        <w:t xml:space="preserve">29. Основные виды и функции нецентрализованных политических объединений</w:t>
      </w:r>
      <w:br/>
      <w:r>
        <w:rPr/>
        <w:t xml:space="preserve">30. Российская специфика «нецентрализованных» политических объединений</w:t>
      </w:r>
      <w:br/>
      <w:r>
        <w:rPr/>
        <w:t xml:space="preserve">31. Понятие универсальной идеологии традиционного общества</w:t>
      </w:r>
      <w:br/>
      <w:r>
        <w:rPr/>
        <w:t xml:space="preserve">32. Сакрализация истории, явлений, политических событий, лидеров</w:t>
      </w:r>
      <w:br/>
      <w:r>
        <w:rPr/>
        <w:t xml:space="preserve">33. Психологические аспекты политической власти в традиционном обществе</w:t>
      </w:r>
      <w:br/>
      <w:r>
        <w:rPr/>
        <w:t xml:space="preserve">34. Понятие «матриархата» и «патриархата» в истории общества</w:t>
      </w:r>
      <w:br/>
      <w:r>
        <w:rPr/>
        <w:t xml:space="preserve">35. Исторические предпосылки формирования и развития «матриархата», «патриархата» в странах Запада, Востока</w:t>
      </w:r>
      <w:br/>
      <w:r>
        <w:rPr/>
        <w:t xml:space="preserve">36. Современные представления о «матриархате», «патриархате»</w:t>
      </w:r>
      <w:br/>
      <w:r>
        <w:rPr/>
        <w:t xml:space="preserve">37. Политическая символика и иррациональные формы мышления</w:t>
      </w:r>
      <w:br/>
      <w:r>
        <w:rPr/>
        <w:t xml:space="preserve">38. Соотношение знака и явления в архаическом мышлении</w:t>
      </w:r>
      <w:br/>
      <w:r>
        <w:rPr/>
        <w:t xml:space="preserve">39. Власть, мышление, политическая символика в России</w:t>
      </w:r>
      <w:br/>
      <w:r>
        <w:rPr/>
        <w:t xml:space="preserve">40. Понятие субкультуры, принципы формирования, развития</w:t>
      </w:r>
      <w:br/>
      <w:r>
        <w:rPr/>
        <w:t xml:space="preserve">41. Типы и виды субкультур в странах Запада и Востока</w:t>
      </w:r>
      <w:br/>
      <w:r>
        <w:rPr/>
        <w:t xml:space="preserve">42. Особенности российских субкультур</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многообразные формы индивидуальной и коллективной деятельности студентов, осуществляемые под руководством, но без непосредственного участия преподавателя в специально отведенное для этого аудиторное или внеаудиторное время.</w:t>
      </w:r>
    </w:p>
    <w:p>
      <w:pPr/>
      <w:r>
        <w:rPr/>
        <w:t xml:space="preserve">В организационном отношении</w:t>
      </w:r>
      <w:r>
        <w:rPr/>
        <w:t xml:space="preserve"> </w:t>
      </w:r>
      <w:r>
        <w:rPr/>
        <w:t xml:space="preserve"> СРС можно представить как единство аудиторной и внеаудиторной, групповой, творческой и индивидуальной деятельности студентов.</w:t>
      </w:r>
    </w:p>
    <w:p>
      <w:pPr/>
      <w:r>
        <w:rPr/>
        <w:t xml:space="preserve">Аудиторная самостоятельная работа осуществляется под</w:t>
      </w:r>
      <w:r>
        <w:rPr/>
        <w:t xml:space="preserve"> </w:t>
      </w:r>
      <w:r>
        <w:rPr/>
        <w:t xml:space="preserve"> руководством преподавателя во время проведения лекционных и семинарских (практических) занятий</w:t>
      </w:r>
      <w:r>
        <w:rPr/>
        <w:t xml:space="preserve"> </w:t>
      </w:r>
      <w:r>
        <w:rPr/>
        <w:t xml:space="preserve"> и представляет собой выполнение индивидуальных заданий,</w:t>
      </w:r>
      <w:r>
        <w:rPr/>
        <w:t xml:space="preserve"> </w:t>
      </w:r>
      <w:r>
        <w:rPr/>
        <w:t xml:space="preserve"> работу в малых группах и коллективную деятельность группы по решению вопросов и задач, поставленных преподавателем.</w:t>
      </w:r>
    </w:p>
    <w:p>
      <w:pPr/>
      <w:r>
        <w:rPr/>
        <w:t xml:space="preserve">Внеаудиторная самостоятельная работа студентов - это учебная, учебно-исследовательская, творческая и научно-исследовательская работа студентов, выполняемая во внеаудиторное время по заданию, при методическом руководстве и последующем контроле со стороны преподавателя.</w:t>
      </w:r>
    </w:p>
    <w:p>
      <w:pPr/>
      <w:r>
        <w:rPr/>
        <w:t xml:space="preserve">Работа студента включает следующие виды самостоятельной работы:</w:t>
      </w:r>
    </w:p>
    <w:p>
      <w:pPr>
        <w:numPr>
          <w:ilvl w:val="0"/>
          <w:numId w:val="2"/>
        </w:numPr>
      </w:pPr>
      <w:r>
        <w:rPr/>
        <w:t xml:space="preserve">самостоятельная работа обучающихся на лекциях (конспектирование лекционного материала и дальнейшая его творческая переработка в том числе работа над понятийным материалом, самостоятельное формулирование обобщений);</w:t>
      </w:r>
    </w:p>
    <w:p>
      <w:pPr>
        <w:numPr>
          <w:ilvl w:val="0"/>
          <w:numId w:val="2"/>
        </w:numPr>
      </w:pPr>
      <w:r>
        <w:rPr/>
        <w:t xml:space="preserve">подготовка к практическим занятиям и активная работа на каждом занятии, в том числе это дает возможность подготовиться к сдаче зачета;</w:t>
      </w:r>
    </w:p>
    <w:p>
      <w:pPr>
        <w:numPr>
          <w:ilvl w:val="0"/>
          <w:numId w:val="2"/>
        </w:numPr>
      </w:pPr>
      <w:r>
        <w:rPr/>
        <w:t xml:space="preserve">подготовка докладов и проектных заданий;</w:t>
      </w:r>
    </w:p>
    <w:p>
      <w:pPr>
        <w:numPr>
          <w:ilvl w:val="0"/>
          <w:numId w:val="2"/>
        </w:numPr>
      </w:pPr>
      <w:r>
        <w:rPr/>
        <w:t xml:space="preserve">анализ электронных СМИ и интернет-источников;</w:t>
      </w:r>
    </w:p>
    <w:p>
      <w:pPr>
        <w:numPr>
          <w:ilvl w:val="0"/>
          <w:numId w:val="2"/>
        </w:numPr>
      </w:pPr>
      <w:r>
        <w:rPr/>
        <w:t xml:space="preserve">выполнение творческих заданий.</w:t>
      </w:r>
      <w:r>
        <w:rPr/>
        <w:t xml:space="preserve">Работа на лекциях</w:t>
      </w:r>
    </w:p>
    <w:p>
      <w:pPr/>
      <w:r>
        <w:rPr/>
        <w:t xml:space="preserve">Основным способом самостоятельного усвоения и переработки учебного материала во время лекции является конспектирование. Для того, чтобы конспект учебной лекции мог стать опорным текстом в учебном процессе, его создание и дальнейшее использование должно соответствовать определенным правилам. В нем в сжатом виде должна быть отражена научная информация, соответствующая вопросам, поднимаемым в лекции.</w:t>
      </w:r>
    </w:p>
    <w:p>
      <w:pPr/>
      <w:r>
        <w:rPr/>
        <w:t xml:space="preserve">По форме конспект лекции должен соответствовать ее плану, предлагаемому преподавателем в начале занятия. Вносимый в конспект материал должен быть четко структурирован, понятен, сжат в небольшой объем. В конспекте должны быть приведены факты и основные понятия, система аргументации, доказательств, к которым обращается лектор, основные выводы, оценки, предлагаемые различными научными направлениями и школами. Если во время лекции возникает обсуждение какой-либо проблемы, результаты обсуждения с поставленными вопросами также необходимо отразить в конспекте.</w:t>
      </w:r>
    </w:p>
    <w:p>
      <w:pPr/>
      <w:r>
        <w:rPr/>
        <w:t xml:space="preserve">Форма конспекта должна предусматривать возможность дальнейшей работы над текстом - внесения дополнений, комментариев, оценочных суждений.</w:t>
      </w:r>
    </w:p>
    <w:p>
      <w:pPr>
        <w:numPr>
          <w:ilvl w:val="0"/>
          <w:numId w:val="3"/>
        </w:numPr>
      </w:pPr>
      <w:r>
        <w:rPr/>
        <w:t xml:space="preserve">Подготовка к практическим занятиям</w:t>
      </w:r>
    </w:p>
    <w:p>
      <w:pPr/>
      <w:r>
        <w:rPr/>
        <w:t xml:space="preserve">Практические занятия имеют целью выработку умений и закрепление навыков выполнения учебно-исследовательских задач. </w:t>
      </w:r>
    </w:p>
    <w:p>
      <w:pPr/>
      <w:r>
        <w:rPr/>
        <w:t xml:space="preserve">При подготовке к семинару необходимо ознакомиться с планом занятия, в котором указано, какие вопросы и проблемы будут обсуждаться на семинаре и какая литература рекомендуется по каждому из рассматриваемых вопросов. При подготовке к семинару следует просмотреть проанализировать СМИ, конспекты лекций по теме семинара и соответствующие разделы учебников, сделать выписки и конспекты рекомендуемой литературы, составить планы ответов на вопросы семинарского занятия.</w:t>
      </w:r>
    </w:p>
    <w:p>
      <w:pPr/>
      <w:r>
        <w:rPr/>
        <w:t xml:space="preserve">Обучающийся должен быть готов ответить по каждому вопросу семинарского занятия, делать дополнения, принимать участие в обсуждении вопросов и проблем, вынесенных на семинарское занятие.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основе преподавания дисциплины находится системный подход, который учитывает как единое для всего человечества, так и особенное в развитии современной системы международных отношений, формирует целостное восприятие современного мира, отражает закономерности развития мировой политики в условиях перехода традиционного общества к индустриальному, затем - к обществу информационного типа.</w:t>
      </w:r>
    </w:p>
    <w:p>
      <w:pPr/>
      <w:r>
        <w:rPr/>
        <w:t xml:space="preserve">Методологически преподавание дисциплины опирается на проблемно-хронологический подход. Важная составляющая дисциплины - формирование основ профессиональных знаний: целостного представления о процессах и явлениях, определяющих контуры современного мироустройства.</w:t>
      </w:r>
    </w:p>
    <w:p>
      <w:pPr/>
      <w:r>
        <w:rPr/>
        <w:t xml:space="preserve">Необходимо формировать у студентов системное представление об исторической эволюции политико-властной организации различных мировых сообществ и специфике взаимоотношений между государственными и общественными институтами.</w:t>
      </w:r>
    </w:p>
    <w:p>
      <w:pPr/>
      <w:r>
        <w:rPr/>
        <w:t xml:space="preserve">В организации учебного процесса следует грамотно распределить материал лекционных и семинарских занятий, формы групповой и индивидуальной самостоятельной работы студентов.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w:t>
      </w:r>
    </w:p>
    <w:p>
      <w:pPr/>
      <w:r>
        <w:rPr/>
        <w:t xml:space="preserve">На лекциях могут применяться следующие средства: карты, мультимедийное оборудование. Практические (семинарские) занятия организуются по группам,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w:t>
      </w:r>
    </w:p>
    <w:p>
      <w:pPr/>
      <w:r>
        <w:rPr/>
        <w:t xml:space="preserve">Методические модели процесса обучения, используемые при проведении семинарских занятий: опрос, анализ источников,  обсуждение докладов, работа в проблемных группах, демонстрация и защита проделанной по курсу самостоятельной работы. Самостоятельная работа студентов выражается в изучении и реферировании источников и</w:t>
      </w:r>
      <w:r>
        <w:rPr/>
        <w:t xml:space="preserve"> </w:t>
      </w:r>
      <w:r>
        <w:rPr/>
        <w:t xml:space="preserve"> теоретической литературы, современных периодических изданий, выполнении творческих заданий по заданным темам. По курсу не предусмотрено использование балльно-рейтинговой системы, однако преподаватель может ранжировать результаты самостоятельной работы и учитывать их при проведении промежуточной аттестации.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i w:val="1"/>
          <w:iCs w:val="1"/>
        </w:rPr>
        <w:t xml:space="preserve">Базовый учебник:</w:t>
      </w:r>
    </w:p>
    <w:p>
      <w:pPr/>
      <w:r>
        <w:rPr>
          <w:i w:val="1"/>
          <w:iCs w:val="1"/>
        </w:rPr>
        <w:t xml:space="preserve"> </w:t>
      </w:r>
      <w:r>
        <w:rPr/>
        <w:t xml:space="preserve">Баландье Ж. Политическая антропология. М.: Научный мир, 2003.</w:t>
      </w:r>
    </w:p>
    <w:p>
      <w:pPr>
        <w:numPr>
          <w:ilvl w:val="0"/>
          <w:numId w:val="4"/>
        </w:numPr>
      </w:pPr>
      <w:r>
        <w:rPr/>
        <w:t xml:space="preserve">Вольтман Л. Политическая антропология. 2-е изд. М.: Белые альвы, 2001.</w:t>
      </w:r>
    </w:p>
    <w:p>
      <w:pPr>
        <w:numPr>
          <w:ilvl w:val="0"/>
          <w:numId w:val="4"/>
        </w:numPr>
      </w:pPr>
      <w:r>
        <w:rPr/>
        <w:t xml:space="preserve">Крадин Н.Н. Политическая антропология. 2-е изд. М.: Логос, 2004.</w:t>
      </w:r>
    </w:p>
    <w:p>
      <w:pPr>
        <w:numPr>
          <w:ilvl w:val="0"/>
          <w:numId w:val="4"/>
        </w:numPr>
      </w:pPr>
      <w:r>
        <w:rPr/>
        <w:t xml:space="preserve">Коротаев А.В. Социальная эволюция: факторы, закономерности, тенденции. М.: Восточная литература, 2003.</w:t>
      </w:r>
    </w:p>
    <w:p>
      <w:pPr>
        <w:numPr>
          <w:ilvl w:val="0"/>
          <w:numId w:val="4"/>
        </w:numPr>
      </w:pPr>
      <w:r>
        <w:rPr/>
        <w:t xml:space="preserve">Рулан Н. Юридическая антропология. Учебник для вузов. М.: Норма, 2001.</w:t>
      </w:r>
    </w:p>
    <w:p>
      <w:pPr/>
      <w:r>
        <w:rPr/>
        <w:t xml:space="preserve"> </w:t>
      </w:r>
      <w:r>
        <w:rPr>
          <w:i w:val="1"/>
          <w:iCs w:val="1"/>
        </w:rPr>
        <w:t xml:space="preserve">Основная литература:</w:t>
      </w:r>
    </w:p>
    <w:p>
      <w:pPr/>
      <w:r>
        <w:rPr/>
        <w:t xml:space="preserve"> Андерсон Б. Воображаемые сообщества: Размышления об истоках и распространении национализма. М., 2001.</w:t>
      </w:r>
    </w:p>
    <w:p>
      <w:pPr>
        <w:numPr>
          <w:ilvl w:val="0"/>
          <w:numId w:val="5"/>
        </w:numPr>
      </w:pPr>
      <w:r>
        <w:rPr/>
        <w:t xml:space="preserve">Антология исследования культуры. Т.1. Интерпретация культуры. СПб, 1997.</w:t>
      </w:r>
    </w:p>
    <w:p>
      <w:pPr>
        <w:numPr>
          <w:ilvl w:val="0"/>
          <w:numId w:val="5"/>
        </w:numPr>
      </w:pPr>
      <w:r>
        <w:rPr/>
        <w:t xml:space="preserve">Арутюнов С.А., Рыжакова С.И. Культурная антропология. М., 2004.</w:t>
      </w:r>
    </w:p>
    <w:p>
      <w:pPr>
        <w:numPr>
          <w:ilvl w:val="0"/>
          <w:numId w:val="5"/>
        </w:numPr>
      </w:pPr>
      <w:r>
        <w:rPr/>
        <w:t xml:space="preserve">Барнард А. Социальная антропология: Исследуя социальную жизнь людей. М., 2009.</w:t>
      </w:r>
    </w:p>
    <w:p>
      <w:pPr>
        <w:numPr>
          <w:ilvl w:val="0"/>
          <w:numId w:val="5"/>
        </w:numPr>
      </w:pPr>
      <w:r>
        <w:rPr/>
        <w:t xml:space="preserve">Белик А.А. Культурология: антропологические теории культур. М., 1998.</w:t>
      </w:r>
    </w:p>
    <w:p>
      <w:pPr>
        <w:numPr>
          <w:ilvl w:val="0"/>
          <w:numId w:val="5"/>
        </w:numPr>
      </w:pPr>
      <w:r>
        <w:rPr/>
        <w:t xml:space="preserve">Геллнер Э. Нации и национализм. М., 1991.</w:t>
      </w:r>
    </w:p>
    <w:p>
      <w:pPr>
        <w:numPr>
          <w:ilvl w:val="0"/>
          <w:numId w:val="5"/>
        </w:numPr>
      </w:pPr>
      <w:r>
        <w:rPr/>
        <w:t xml:space="preserve">Даймонд Д. Ружья, микробы и сталь: История человеческих сообществ. М., 2009.</w:t>
      </w:r>
    </w:p>
    <w:p>
      <w:pPr>
        <w:numPr>
          <w:ilvl w:val="0"/>
          <w:numId w:val="5"/>
        </w:numPr>
      </w:pPr>
      <w:r>
        <w:rPr/>
        <w:t xml:space="preserve">Гирц К. Интерпретация культур. М., 2004.</w:t>
      </w:r>
    </w:p>
    <w:p>
      <w:pPr>
        <w:numPr>
          <w:ilvl w:val="0"/>
          <w:numId w:val="5"/>
        </w:numPr>
      </w:pPr>
      <w:r>
        <w:rPr/>
        <w:t xml:space="preserve">Клакхон К. Зеркало для человека: Введение в антропологию. СПб., 1998.</w:t>
      </w:r>
    </w:p>
    <w:p>
      <w:pPr>
        <w:numPr>
          <w:ilvl w:val="0"/>
          <w:numId w:val="5"/>
        </w:numPr>
      </w:pPr>
      <w:r>
        <w:rPr/>
        <w:t xml:space="preserve">Леви-Строс К. Структурная антропология. М.,1983.</w:t>
      </w:r>
    </w:p>
    <w:p>
      <w:pPr>
        <w:numPr>
          <w:ilvl w:val="0"/>
          <w:numId w:val="5"/>
        </w:numPr>
      </w:pPr>
      <w:r>
        <w:rPr/>
        <w:t xml:space="preserve">Малиновский Б. Избранное: Аргонавты Западной части Тихого океана. М., 2004.</w:t>
      </w:r>
    </w:p>
    <w:p>
      <w:pPr>
        <w:numPr>
          <w:ilvl w:val="0"/>
          <w:numId w:val="5"/>
        </w:numPr>
      </w:pPr>
      <w:r>
        <w:rPr/>
        <w:t xml:space="preserve">Салинз М. Экономика каменного века. М., 1999.</w:t>
      </w:r>
    </w:p>
    <w:p>
      <w:pPr>
        <w:numPr>
          <w:ilvl w:val="0"/>
          <w:numId w:val="5"/>
        </w:numPr>
      </w:pPr>
      <w:r>
        <w:rPr/>
        <w:t xml:space="preserve">Рэдклифф-Браун А. Метод в социальной антропологии. М., 2001.</w:t>
      </w:r>
    </w:p>
    <w:p>
      <w:pPr>
        <w:numPr>
          <w:ilvl w:val="0"/>
          <w:numId w:val="5"/>
        </w:numPr>
      </w:pPr>
      <w:r>
        <w:rPr/>
        <w:t xml:space="preserve">Тишков В.А. Реквием по этносу: Исследования по социально-культурной антропологии. М., 2003.</w:t>
      </w:r>
    </w:p>
    <w:p>
      <w:pPr>
        <w:numPr>
          <w:ilvl w:val="0"/>
          <w:numId w:val="5"/>
        </w:numPr>
      </w:pPr>
      <w:r>
        <w:rPr/>
        <w:t xml:space="preserve">Токарев С.А. История зарубежной этнографии. М., 1978.</w:t>
      </w:r>
    </w:p>
    <w:p>
      <w:pPr>
        <w:numPr>
          <w:ilvl w:val="0"/>
          <w:numId w:val="5"/>
        </w:numPr>
      </w:pPr>
      <w:r>
        <w:rPr/>
        <w:t xml:space="preserve">Уайт Л. Избранное: наука о культуре. М., 2004.</w:t>
      </w:r>
    </w:p>
    <w:p>
      <w:pPr>
        <w:numPr>
          <w:ilvl w:val="0"/>
          <w:numId w:val="5"/>
        </w:numPr>
      </w:pPr>
      <w:r>
        <w:rPr/>
        <w:t xml:space="preserve">Хамфри К. Постсоветские трансформации в азиатской части России: антропологические очерки. М., 2010.</w:t>
      </w:r>
    </w:p>
    <w:p>
      <w:pPr>
        <w:numPr>
          <w:ilvl w:val="0"/>
          <w:numId w:val="5"/>
        </w:numPr>
      </w:pPr>
      <w:r>
        <w:rPr/>
        <w:t xml:space="preserve">Ярская-Сирнова Е.Р., Романов П.В. Социальная антропология. Ростов н/Дон, 2004.</w:t>
      </w:r>
    </w:p>
    <w:p>
      <w:pPr>
        <w:numPr>
          <w:ilvl w:val="0"/>
          <w:numId w:val="5"/>
        </w:numPr>
      </w:pPr>
      <w:r>
        <w:rPr/>
        <w:t xml:space="preserve">Eriksen T., Nielsen F. A History of Anthropology. London, 2001</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Андерсон Б., Бауэр О., Хрох М. и др. Нации и национализм. М., 2002.</w:t>
      </w:r>
    </w:p>
    <w:p>
      <w:pPr>
        <w:numPr>
          <w:ilvl w:val="0"/>
          <w:numId w:val="6"/>
        </w:numPr>
      </w:pPr>
      <w:r>
        <w:rPr/>
        <w:t xml:space="preserve">Антропология власти. Хрестоматия по политической антропологии. Т. 1. Власть в антропологическом дискурсе. Т. 2. Политическая культура и политические процессы. СПб., 2007.</w:t>
      </w:r>
    </w:p>
    <w:p>
      <w:pPr>
        <w:numPr>
          <w:ilvl w:val="0"/>
          <w:numId w:val="6"/>
        </w:numPr>
      </w:pPr>
      <w:r>
        <w:rPr/>
        <w:t xml:space="preserve">Артемова О.Ю. Личность и социальные нормы в раннепервобытной общине. М., 1987.</w:t>
      </w:r>
    </w:p>
    <w:p>
      <w:pPr>
        <w:numPr>
          <w:ilvl w:val="0"/>
          <w:numId w:val="6"/>
        </w:numPr>
      </w:pPr>
      <w:r>
        <w:rPr/>
        <w:t xml:space="preserve">Артемова О.Ю. Охотники/собиратели и теория первобытности. М., 2004.</w:t>
      </w:r>
    </w:p>
    <w:p>
      <w:pPr>
        <w:numPr>
          <w:ilvl w:val="0"/>
          <w:numId w:val="6"/>
        </w:numPr>
      </w:pPr>
      <w:r>
        <w:rPr/>
        <w:t xml:space="preserve">Артемова О.Ю. Десять лет "первобытности" в постсоветской России: анализ некоторых, преимущественно учебно-методических, публикаций // Этнографическое обозрение, 2008, № 2.</w:t>
      </w:r>
    </w:p>
    <w:p>
      <w:pPr>
        <w:numPr>
          <w:ilvl w:val="0"/>
          <w:numId w:val="6"/>
        </w:numPr>
      </w:pPr>
      <w:r>
        <w:rPr/>
        <w:t xml:space="preserve">Артемова О.Ю. Колено Исава: Охотники, собиратели, рыболовы (опыт изучения альтернативных социальных систем). М., 2009.</w:t>
      </w:r>
    </w:p>
    <w:p>
      <w:pPr>
        <w:numPr>
          <w:ilvl w:val="0"/>
          <w:numId w:val="6"/>
        </w:numPr>
      </w:pPr>
      <w:r>
        <w:rPr/>
        <w:t xml:space="preserve">Арутюнов С. А. Народы и культуры. Развитие и взаимодействие. М., 1987.</w:t>
      </w:r>
    </w:p>
    <w:p>
      <w:pPr>
        <w:numPr>
          <w:ilvl w:val="0"/>
          <w:numId w:val="6"/>
        </w:numPr>
      </w:pPr>
      <w:r>
        <w:rPr/>
        <w:t xml:space="preserve">Афанасьев М.Н. Клиентизм и российская государственность. М., 1997.</w:t>
      </w:r>
    </w:p>
    <w:p>
      <w:pPr>
        <w:numPr>
          <w:ilvl w:val="0"/>
          <w:numId w:val="6"/>
        </w:numPr>
      </w:pPr>
      <w:r>
        <w:rPr/>
        <w:t xml:space="preserve">Бадмаев А.З. Неформальные молодежные группировки в Улан-Удэ // Вестник Евразии, 2002, № 1.</w:t>
      </w:r>
    </w:p>
    <w:p>
      <w:pPr>
        <w:numPr>
          <w:ilvl w:val="0"/>
          <w:numId w:val="6"/>
        </w:numPr>
      </w:pPr>
      <w:r>
        <w:rPr/>
        <w:t xml:space="preserve">Балибар Э., Валлерстайн И. Раса, нация, класс: Двусмысленные идентичности. М., 2003.</w:t>
      </w:r>
    </w:p>
    <w:p>
      <w:pPr/>
      <w:r>
        <w:rPr/>
        <w:t xml:space="preserve">11.Банников К.Л. Антропология экстремальных групп: Доминантные отношения среди военнослужащих срочной службы Российской Армии. М., 2002.</w:t>
      </w:r>
    </w:p>
    <w:p>
      <w:pPr>
        <w:numPr>
          <w:ilvl w:val="0"/>
          <w:numId w:val="7"/>
        </w:numPr>
      </w:pPr>
      <w:r>
        <w:rPr/>
        <w:t xml:space="preserve">Барсукова С.Ю. Реципроктные взаимодействия. Сущность, функции, специфика // Социологические исследования, 2004. № 9.</w:t>
      </w:r>
    </w:p>
    <w:p>
      <w:pPr>
        <w:numPr>
          <w:ilvl w:val="0"/>
          <w:numId w:val="7"/>
        </w:numPr>
      </w:pPr>
      <w:r>
        <w:rPr/>
        <w:t xml:space="preserve">Барт Ф. Личный взгляд на современные задачи и приоритеты в социальной и культурной антропологии // Этнографическое обозрение, 1995, № 3.</w:t>
      </w:r>
    </w:p>
    <w:p>
      <w:pPr>
        <w:numPr>
          <w:ilvl w:val="0"/>
          <w:numId w:val="7"/>
        </w:numPr>
      </w:pPr>
      <w:r>
        <w:rPr/>
        <w:t xml:space="preserve">Белик А.А. Культурная (социальная) антропология: Учебное пособие. М., 2009.</w:t>
      </w:r>
    </w:p>
    <w:p>
      <w:pPr>
        <w:numPr>
          <w:ilvl w:val="0"/>
          <w:numId w:val="7"/>
        </w:numPr>
      </w:pPr>
      <w:r>
        <w:rPr/>
        <w:t xml:space="preserve">Белик А.А. Психологическая антропология. М., 1999.</w:t>
      </w:r>
    </w:p>
    <w:p>
      <w:pPr>
        <w:numPr>
          <w:ilvl w:val="0"/>
          <w:numId w:val="7"/>
        </w:numPr>
      </w:pPr>
      <w:r>
        <w:rPr/>
        <w:t xml:space="preserve">Барфилд Т. Опасная граница: кочевые империи и Китай (221 г. до н. э. — 1757 г. н. э.). СПб., 2009.</w:t>
      </w:r>
    </w:p>
    <w:p>
      <w:pPr>
        <w:numPr>
          <w:ilvl w:val="0"/>
          <w:numId w:val="7"/>
        </w:numPr>
      </w:pPr>
      <w:r>
        <w:rPr/>
        <w:t xml:space="preserve">Белик А.А. Культурная (социальная) антропология - область научных исследований и учебная дисциплина // Этнографическое обозрение, 2000, № 6.</w:t>
      </w:r>
    </w:p>
    <w:p>
      <w:pPr>
        <w:numPr>
          <w:ilvl w:val="0"/>
          <w:numId w:val="7"/>
        </w:numPr>
      </w:pPr>
      <w:r>
        <w:rPr/>
        <w:t xml:space="preserve">Белик А.А. Историко-теоретические проблемы психологической антропологии. М., 2004.</w:t>
      </w:r>
    </w:p>
    <w:p>
      <w:pPr>
        <w:numPr>
          <w:ilvl w:val="0"/>
          <w:numId w:val="7"/>
        </w:numPr>
      </w:pPr>
      <w:r>
        <w:rPr/>
        <w:t xml:space="preserve">Бенедикт Р. Хризантема и меч: Модели японской культуры. М., 2004.</w:t>
      </w:r>
    </w:p>
    <w:p>
      <w:pPr>
        <w:numPr>
          <w:ilvl w:val="0"/>
          <w:numId w:val="7"/>
        </w:numPr>
      </w:pPr>
      <w:r>
        <w:rPr/>
        <w:t xml:space="preserve">Берн Ш. Гендерная психология. СПб.-М., 2004.</w:t>
      </w:r>
    </w:p>
    <w:p>
      <w:pPr>
        <w:numPr>
          <w:ilvl w:val="0"/>
          <w:numId w:val="7"/>
        </w:numPr>
      </w:pPr>
      <w:r>
        <w:rPr/>
        <w:t xml:space="preserve">Боас Ф. Задачи антропологического исследования // Советская этнография, 1933, № 3-4.</w:t>
      </w:r>
    </w:p>
    <w:p>
      <w:pPr>
        <w:numPr>
          <w:ilvl w:val="0"/>
          <w:numId w:val="7"/>
        </w:numPr>
      </w:pPr>
      <w:r>
        <w:rPr/>
        <w:t xml:space="preserve">Бобровников В.О. Мусульмане Северного Кавказа: обычай, право, насилие. М., 2002.</w:t>
      </w:r>
    </w:p>
    <w:p>
      <w:pPr>
        <w:numPr>
          <w:ilvl w:val="0"/>
          <w:numId w:val="7"/>
        </w:numPr>
      </w:pPr>
      <w:r>
        <w:rPr/>
        <w:t xml:space="preserve">Бондаренко Д.М. Бенин накануне первых контактов с европейцами: Человек. Общество. Власть. М., 1995.</w:t>
      </w:r>
    </w:p>
    <w:p>
      <w:pPr>
        <w:numPr>
          <w:ilvl w:val="0"/>
          <w:numId w:val="7"/>
        </w:numPr>
      </w:pPr>
      <w:r>
        <w:rPr/>
        <w:t xml:space="preserve">Бондаренко Д. М. Доимперский Бенин: Формирование и эволюция системы социально-политических институтов. М., 2001.</w:t>
      </w:r>
    </w:p>
    <w:p>
      <w:pPr>
        <w:numPr>
          <w:ilvl w:val="0"/>
          <w:numId w:val="7"/>
        </w:numPr>
      </w:pPr>
      <w:r>
        <w:rPr/>
        <w:t xml:space="preserve">Бочаров В.В. Власть. Традиции. Управление. М., 1992.</w:t>
      </w:r>
    </w:p>
    <w:p>
      <w:pPr>
        <w:numPr>
          <w:ilvl w:val="0"/>
          <w:numId w:val="7"/>
        </w:numPr>
      </w:pPr>
      <w:r>
        <w:rPr/>
        <w:t xml:space="preserve">Бочаров В.В. Политическая антропология и общественная практика // Журнал социологии и социальной антропологии, № 1998, № 2.</w:t>
      </w:r>
    </w:p>
    <w:p>
      <w:pPr>
        <w:numPr>
          <w:ilvl w:val="0"/>
          <w:numId w:val="7"/>
        </w:numPr>
      </w:pPr>
      <w:r>
        <w:rPr/>
        <w:t xml:space="preserve">Бочаров В.В. Политическая антропология // Журнал социологии и социальной антропологии, 2001, № 4.</w:t>
      </w:r>
    </w:p>
    <w:p>
      <w:pPr>
        <w:numPr>
          <w:ilvl w:val="0"/>
          <w:numId w:val="7"/>
        </w:numPr>
      </w:pPr>
      <w:r>
        <w:rPr/>
        <w:t xml:space="preserve">Бочаров В.В. Антропология возраста. СПб., 2000.</w:t>
      </w:r>
    </w:p>
    <w:p>
      <w:pPr>
        <w:numPr>
          <w:ilvl w:val="0"/>
          <w:numId w:val="7"/>
        </w:numPr>
      </w:pPr>
      <w:r>
        <w:rPr/>
        <w:t xml:space="preserve">Брубейкер Р., Купер Ф. За пределами "идентичности" //Ab Imperio, 2002, № 3.</w:t>
      </w:r>
    </w:p>
    <w:p>
      <w:pPr>
        <w:numPr>
          <w:ilvl w:val="0"/>
          <w:numId w:val="7"/>
        </w:numPr>
      </w:pPr>
      <w:r>
        <w:rPr/>
        <w:t xml:space="preserve">Бурдье П. Социология социального пространства. М. - СПб., 2005.</w:t>
      </w:r>
    </w:p>
    <w:p>
      <w:pPr>
        <w:numPr>
          <w:ilvl w:val="0"/>
          <w:numId w:val="7"/>
        </w:numPr>
      </w:pPr>
      <w:r>
        <w:rPr/>
        <w:t xml:space="preserve">Бутовская М.Л. Тайны пола: Мужчина и женщина в зеркале эволюции. Фрязино, 2004.</w:t>
      </w:r>
    </w:p>
    <w:p>
      <w:pPr>
        <w:numPr>
          <w:ilvl w:val="0"/>
          <w:numId w:val="7"/>
        </w:numPr>
      </w:pPr>
      <w:r>
        <w:rPr/>
        <w:t xml:space="preserve">Валлерстайн И. Анализ мировых систем и ситуация в современном мире. СПб., 2001.</w:t>
      </w:r>
    </w:p>
    <w:p>
      <w:pPr>
        <w:numPr>
          <w:ilvl w:val="0"/>
          <w:numId w:val="7"/>
        </w:numPr>
      </w:pPr>
      <w:r>
        <w:rPr/>
        <w:t xml:space="preserve">Васильев Л.С. Становление политической администрации (от локальной группы охотников собирателей к протогосударству- чифдом) // Народы Азии и Африки, 1980, № 1</w:t>
      </w:r>
    </w:p>
    <w:p>
      <w:pPr>
        <w:numPr>
          <w:ilvl w:val="0"/>
          <w:numId w:val="7"/>
        </w:numPr>
      </w:pPr>
      <w:r>
        <w:rPr/>
        <w:t xml:space="preserve">Васильев Л.С. История Востока. Т. 1-2. М., 1993</w:t>
      </w:r>
    </w:p>
    <w:p>
      <w:pPr>
        <w:numPr>
          <w:ilvl w:val="0"/>
          <w:numId w:val="7"/>
        </w:numPr>
      </w:pPr>
      <w:r>
        <w:rPr/>
        <w:t xml:space="preserve">Венгеров А.Б., Куббель Л.Е., Першиц А.И. Этнография и науки о государстве и праве // Вестник АН СССР, 1984, № 10.</w:t>
      </w:r>
    </w:p>
    <w:p>
      <w:pPr>
        <w:numPr>
          <w:ilvl w:val="0"/>
          <w:numId w:val="7"/>
        </w:numPr>
      </w:pPr>
      <w:r>
        <w:rPr/>
        <w:t xml:space="preserve">Вердери К. Возвращая антропологов в славистику // Ab Imperio, 2006, № 1.</w:t>
      </w:r>
    </w:p>
    <w:p>
      <w:pPr>
        <w:numPr>
          <w:ilvl w:val="0"/>
          <w:numId w:val="7"/>
        </w:numPr>
      </w:pPr>
      <w:r>
        <w:rPr/>
        <w:t xml:space="preserve">Ганцкая О.А. Семья: структура, функции, типология // Советская этнография, 1984, № 6.</w:t>
      </w:r>
    </w:p>
    <w:p>
      <w:pPr>
        <w:numPr>
          <w:ilvl w:val="0"/>
          <w:numId w:val="7"/>
        </w:numPr>
      </w:pPr>
      <w:r>
        <w:rPr/>
        <w:t xml:space="preserve">Гингрих А. Меняющиеся контексты, меняющееся содержание: О статусе социокультурной антропологии в немецкоязычных странах // Этнографическое обозрение, 2005, № 2.</w:t>
      </w:r>
    </w:p>
    <w:p>
      <w:pPr>
        <w:numPr>
          <w:ilvl w:val="0"/>
          <w:numId w:val="7"/>
        </w:numPr>
      </w:pPr>
      <w:r>
        <w:rPr/>
        <w:t xml:space="preserve">Гирц К. Базарная экономика: информация и поиск в крестьянском маркетинге // Журнал социологии и социальной антропологии, 2004, Т. 7, № 3.</w:t>
      </w:r>
    </w:p>
    <w:p>
      <w:pPr>
        <w:numPr>
          <w:ilvl w:val="0"/>
          <w:numId w:val="7"/>
        </w:numPr>
      </w:pPr>
      <w:r>
        <w:rPr/>
        <w:t xml:space="preserve">Гирц К. Как мы сегодня думаем: К этнографии современной мысли // Этнографическое обозрение, 2007, № 2.</w:t>
      </w:r>
    </w:p>
    <w:p>
      <w:pPr>
        <w:numPr>
          <w:ilvl w:val="0"/>
          <w:numId w:val="7"/>
        </w:numPr>
      </w:pPr>
      <w:r>
        <w:rPr/>
        <w:t xml:space="preserve">Годелье М. Загадка дара. М., 2007.</w:t>
      </w:r>
    </w:p>
    <w:p>
      <w:pPr>
        <w:numPr>
          <w:ilvl w:val="0"/>
          <w:numId w:val="7"/>
        </w:numPr>
      </w:pPr>
      <w:r>
        <w:rPr/>
        <w:t xml:space="preserve">Годинер Э.С. Политическая антропология о происхождении государства // Этнологическая наука за рубежом: проблемы, поиски, решения. М., 1991.</w:t>
      </w:r>
    </w:p>
    <w:p>
      <w:pPr>
        <w:numPr>
          <w:ilvl w:val="0"/>
          <w:numId w:val="7"/>
        </w:numPr>
      </w:pPr>
      <w:r>
        <w:rPr/>
        <w:t xml:space="preserve">Головнев А. В. Антропология движения. Екатеринбург, 2009.</w:t>
      </w:r>
    </w:p>
    <w:p>
      <w:pPr>
        <w:numPr>
          <w:ilvl w:val="0"/>
          <w:numId w:val="7"/>
        </w:numPr>
      </w:pPr>
      <w:r>
        <w:rPr/>
        <w:t xml:space="preserve">Гринин Л.Е. Коротаев А.В., Социальная макроэволюция. М., 2009.</w:t>
      </w:r>
    </w:p>
    <w:p>
      <w:pPr>
        <w:numPr>
          <w:ilvl w:val="0"/>
          <w:numId w:val="7"/>
        </w:numPr>
      </w:pPr>
      <w:r>
        <w:rPr/>
        <w:t xml:space="preserve">Громов Г. Методика этнографических экспедиций. - М., 1966.</w:t>
      </w:r>
    </w:p>
    <w:p>
      <w:pPr>
        <w:numPr>
          <w:ilvl w:val="0"/>
          <w:numId w:val="7"/>
        </w:numPr>
      </w:pPr>
      <w:r>
        <w:rPr/>
        <w:t xml:space="preserve">Гуревич А.Я. Категории средневековой культуры. М., 1972.</w:t>
      </w:r>
    </w:p>
    <w:p>
      <w:pPr>
        <w:numPr>
          <w:ilvl w:val="0"/>
          <w:numId w:val="7"/>
        </w:numPr>
      </w:pPr>
      <w:r>
        <w:rPr/>
        <w:t xml:space="preserve">Добреньков В.И., Кравченко А.И. Социальная антропология. Учебник. М., 2005.</w:t>
      </w:r>
    </w:p>
    <w:p>
      <w:pPr>
        <w:numPr>
          <w:ilvl w:val="0"/>
          <w:numId w:val="7"/>
        </w:numPr>
      </w:pPr>
      <w:r>
        <w:rPr/>
        <w:t xml:space="preserve">Дольник В. Естественная история власти // Знание-сила. 1994. № 10-11. 1988.</w:t>
      </w:r>
    </w:p>
    <w:p>
      <w:pPr>
        <w:numPr>
          <w:ilvl w:val="0"/>
          <w:numId w:val="7"/>
        </w:numPr>
      </w:pPr>
      <w:r>
        <w:rPr/>
        <w:t xml:space="preserve">Здравосмыслова Е.А., Тёмкина А.А. Исследование женщин и гендерных исследований на Западе и в России // Общественные науки и современность, 1999, № 6.</w:t>
      </w:r>
    </w:p>
    <w:p>
      <w:pPr>
        <w:numPr>
          <w:ilvl w:val="0"/>
          <w:numId w:val="7"/>
        </w:numPr>
      </w:pPr>
      <w:r>
        <w:rPr/>
        <w:t xml:space="preserve">Зеленин Д. К. Восточнославянская этнография. М., 1991.</w:t>
      </w:r>
    </w:p>
    <w:p>
      <w:pPr>
        <w:numPr>
          <w:ilvl w:val="0"/>
          <w:numId w:val="7"/>
        </w:numPr>
      </w:pPr>
      <w:r>
        <w:rPr/>
        <w:t xml:space="preserve">Казанков А.А. Агрессия в архаических обществах. М., 2002.</w:t>
      </w:r>
    </w:p>
    <w:p>
      <w:pPr>
        <w:numPr>
          <w:ilvl w:val="0"/>
          <w:numId w:val="7"/>
        </w:numPr>
      </w:pPr>
      <w:r>
        <w:rPr/>
        <w:t xml:space="preserve">Кайуа Р. Миф и человек. Человек и сакральное. М., 2003.</w:t>
      </w:r>
    </w:p>
    <w:p>
      <w:pPr>
        <w:numPr>
          <w:ilvl w:val="0"/>
          <w:numId w:val="7"/>
        </w:numPr>
      </w:pPr>
      <w:r>
        <w:rPr/>
        <w:t xml:space="preserve">Калхун К. Национализм. М., 2006.</w:t>
      </w:r>
    </w:p>
    <w:p>
      <w:pPr>
        <w:numPr>
          <w:ilvl w:val="0"/>
          <w:numId w:val="7"/>
        </w:numPr>
      </w:pPr>
      <w:r>
        <w:rPr/>
        <w:t xml:space="preserve">Калиновская К.П. Возрастные группы народов Восточной Африки. М., 1976.</w:t>
      </w:r>
    </w:p>
    <w:p>
      <w:pPr>
        <w:numPr>
          <w:ilvl w:val="0"/>
          <w:numId w:val="7"/>
        </w:numPr>
      </w:pPr>
      <w:r>
        <w:rPr/>
        <w:t xml:space="preserve">Канклин Н.Г. Городские культуры в конце века: антропологические перспективы // Международный журнал социальных наук, Т.VI, 1998, № 21.</w:t>
      </w:r>
    </w:p>
    <w:p>
      <w:pPr>
        <w:numPr>
          <w:ilvl w:val="0"/>
          <w:numId w:val="7"/>
        </w:numPr>
      </w:pPr>
      <w:r>
        <w:rPr/>
        <w:t xml:space="preserve">Классен Х.Дж.М. Эволюционизм в развитии // История и современность, 2005, № 2.</w:t>
      </w:r>
    </w:p>
    <w:p>
      <w:pPr>
        <w:numPr>
          <w:ilvl w:val="0"/>
          <w:numId w:val="7"/>
        </w:numPr>
      </w:pPr>
      <w:r>
        <w:rPr/>
        <w:t xml:space="preserve">Ковалевский М.М. Современный обычай и древний закон. М., 1886.</w:t>
      </w:r>
    </w:p>
    <w:p>
      <w:pPr/>
      <w:r>
        <w:rPr/>
        <w:t xml:space="preserve">Ковлер А.И. Антропология права. М., 2002.</w:t>
      </w:r>
    </w:p>
    <w:p>
      <w:pPr>
        <w:numPr>
          <w:ilvl w:val="0"/>
          <w:numId w:val="8"/>
        </w:numPr>
      </w:pPr>
      <w:r>
        <w:rPr/>
        <w:t xml:space="preserve">Кон И.С. Мужчина в меняющемся мире. М., 2009.</w:t>
      </w:r>
    </w:p>
    <w:p>
      <w:pPr>
        <w:numPr>
          <w:ilvl w:val="0"/>
          <w:numId w:val="8"/>
        </w:numPr>
      </w:pPr>
      <w:r>
        <w:rPr/>
        <w:t xml:space="preserve">Коротаев А.В. Вождества и племена страны Хашид и Бакил. М., 1998.</w:t>
      </w:r>
    </w:p>
    <w:p>
      <w:pPr>
        <w:numPr>
          <w:ilvl w:val="0"/>
          <w:numId w:val="8"/>
        </w:numPr>
      </w:pPr>
      <w:r>
        <w:rPr/>
        <w:t xml:space="preserve">Коротаев А.В. Социальная эволюция. М., 2003.</w:t>
      </w:r>
    </w:p>
    <w:p>
      <w:pPr>
        <w:numPr>
          <w:ilvl w:val="0"/>
          <w:numId w:val="8"/>
        </w:numPr>
      </w:pPr>
      <w:r>
        <w:rPr/>
        <w:t xml:space="preserve">Коротаев А.В., Малков А.С., Халтурина Д.А. Законы истории. Математическое моделирование исторических макропроцессов. Демография, экономика, войны. М., 2005.</w:t>
      </w:r>
    </w:p>
    <w:p>
      <w:pPr>
        <w:numPr>
          <w:ilvl w:val="0"/>
          <w:numId w:val="8"/>
        </w:numPr>
      </w:pPr>
      <w:r>
        <w:rPr/>
        <w:t xml:space="preserve">Косвен М.О. Семейная община и патронимия. М., 1963.</w:t>
      </w:r>
    </w:p>
    <w:p>
      <w:pPr>
        <w:numPr>
          <w:ilvl w:val="0"/>
          <w:numId w:val="8"/>
        </w:numPr>
      </w:pPr>
      <w:r>
        <w:rPr/>
        <w:t xml:space="preserve">Кочакова Н.Б. Рождение африканской цивилизации. М., 1986.</w:t>
      </w:r>
    </w:p>
    <w:p>
      <w:pPr>
        <w:numPr>
          <w:ilvl w:val="0"/>
          <w:numId w:val="8"/>
        </w:numPr>
      </w:pPr>
      <w:r>
        <w:rPr/>
        <w:t xml:space="preserve">Кравченко А.И. Социальная антропология. Учеб. пособие. М., 2003.</w:t>
      </w:r>
    </w:p>
    <w:p>
      <w:pPr>
        <w:numPr>
          <w:ilvl w:val="0"/>
          <w:numId w:val="8"/>
        </w:numPr>
      </w:pPr>
      <w:r>
        <w:rPr/>
        <w:t xml:space="preserve">Крадин Н.Н. Предмет и задачи политической антропологии // Политические исследования, 1997, № 5.</w:t>
      </w:r>
    </w:p>
    <w:p>
      <w:pPr>
        <w:numPr>
          <w:ilvl w:val="0"/>
          <w:numId w:val="8"/>
        </w:numPr>
      </w:pPr>
      <w:r>
        <w:rPr/>
        <w:t xml:space="preserve">Крадин Н.Н. Кочевники Евразии. Алматы, 2007.</w:t>
      </w:r>
    </w:p>
    <w:p>
      <w:pPr>
        <w:numPr>
          <w:ilvl w:val="0"/>
          <w:numId w:val="8"/>
        </w:numPr>
      </w:pPr>
      <w:r>
        <w:rPr/>
        <w:t xml:space="preserve">Критика расизма в современной России и научный взгляд на проблему этнокультурного разнообразия. М., 2008.</w:t>
      </w:r>
    </w:p>
    <w:p>
      <w:pPr>
        <w:numPr>
          <w:ilvl w:val="0"/>
          <w:numId w:val="8"/>
        </w:numPr>
      </w:pPr>
      <w:r>
        <w:rPr/>
        <w:t xml:space="preserve">Кром М.М. Историческая антропология. 2-е изд. СПб., 2004Крупник И.И. Арктическая этноэкология. М., 1989.</w:t>
      </w:r>
    </w:p>
    <w:p>
      <w:pPr>
        <w:numPr>
          <w:ilvl w:val="0"/>
          <w:numId w:val="8"/>
        </w:numPr>
      </w:pPr>
      <w:r>
        <w:rPr/>
        <w:t xml:space="preserve">Куббель Л.Е. Очерки потестарно-политической этнографии. М., 1988.</w:t>
      </w:r>
    </w:p>
    <w:p>
      <w:pPr>
        <w:numPr>
          <w:ilvl w:val="0"/>
          <w:numId w:val="8"/>
        </w:numPr>
      </w:pPr>
      <w:r>
        <w:rPr/>
        <w:t xml:space="preserve">Кульпин Э.С. Человек и природа в Китае. М., 1990.</w:t>
      </w:r>
    </w:p>
    <w:p>
      <w:pPr>
        <w:numPr>
          <w:ilvl w:val="0"/>
          <w:numId w:val="8"/>
        </w:numPr>
      </w:pPr>
      <w:r>
        <w:rPr/>
        <w:t xml:space="preserve">Ламберг-Карловски К., Саблов Дж. Древние цивилизации: Ближний Восток и Мезоамерика. М., 1992.</w:t>
      </w:r>
    </w:p>
    <w:p>
      <w:pPr>
        <w:numPr>
          <w:ilvl w:val="0"/>
          <w:numId w:val="8"/>
        </w:numPr>
      </w:pPr>
      <w:r>
        <w:rPr/>
        <w:t xml:space="preserve">Ле Гофф Ж. Цивилизация средневекового Запада. М., 1992</w:t>
      </w:r>
    </w:p>
    <w:p>
      <w:pPr>
        <w:numPr>
          <w:ilvl w:val="0"/>
          <w:numId w:val="8"/>
        </w:numPr>
      </w:pPr>
      <w:r>
        <w:rPr/>
        <w:t xml:space="preserve">Левин Ю.И. Об описании системы терминов родства // Советская этнография, 1970, № 4.</w:t>
      </w:r>
    </w:p>
    <w:p>
      <w:pPr>
        <w:numPr>
          <w:ilvl w:val="0"/>
          <w:numId w:val="8"/>
        </w:numPr>
      </w:pPr>
      <w:r>
        <w:rPr/>
        <w:t xml:space="preserve">Леви-Брюль Л. Сверхъестественное в первобытном мышлении. М., 1994.</w:t>
      </w:r>
    </w:p>
    <w:p>
      <w:pPr>
        <w:numPr>
          <w:ilvl w:val="0"/>
          <w:numId w:val="8"/>
        </w:numPr>
      </w:pPr>
      <w:r>
        <w:rPr/>
        <w:t xml:space="preserve">Ледяев В.Г. Власть: концептуальный анализ. М., 2001.</w:t>
      </w:r>
    </w:p>
    <w:p>
      <w:pPr>
        <w:numPr>
          <w:ilvl w:val="0"/>
          <w:numId w:val="8"/>
        </w:numPr>
      </w:pPr>
      <w:r>
        <w:rPr/>
        <w:t xml:space="preserve">Лоренц К. Агрессия. М., 1994.</w:t>
      </w:r>
    </w:p>
    <w:p>
      <w:pPr>
        <w:numPr>
          <w:ilvl w:val="0"/>
          <w:numId w:val="8"/>
        </w:numPr>
      </w:pPr>
      <w:r>
        <w:rPr/>
        <w:t xml:space="preserve">Львова Э.С. Этнография Африки. М., 1984.</w:t>
      </w:r>
    </w:p>
    <w:p>
      <w:pPr>
        <w:numPr>
          <w:ilvl w:val="0"/>
          <w:numId w:val="8"/>
        </w:numPr>
      </w:pPr>
      <w:r>
        <w:rPr/>
        <w:t xml:space="preserve">Малахов В.С. Национализм как политическая идеология. М., 2005.</w:t>
      </w:r>
    </w:p>
    <w:p>
      <w:pPr/>
      <w:r>
        <w:rPr/>
        <w:t xml:space="preserve">Малахов В.С. Понаехали тут… Очерки о национализме, расизме и культурном плюрализме. М., 2007.</w:t>
      </w:r>
    </w:p>
    <w:p>
      <w:pPr>
        <w:numPr>
          <w:ilvl w:val="0"/>
          <w:numId w:val="9"/>
        </w:numPr>
      </w:pPr>
      <w:r>
        <w:rPr/>
        <w:t xml:space="preserve">Маркус Д. О социокультурной антропологии США, ее проблемах и перспективах // Этнографическое обозрение, 2005, № 2.</w:t>
      </w:r>
    </w:p>
    <w:p>
      <w:pPr>
        <w:numPr>
          <w:ilvl w:val="0"/>
          <w:numId w:val="9"/>
        </w:numPr>
      </w:pPr>
      <w:r>
        <w:rPr/>
        <w:t xml:space="preserve">Мёрдок Дж. Социальная структура. М., 2003.</w:t>
      </w:r>
    </w:p>
    <w:p>
      <w:pPr>
        <w:numPr>
          <w:ilvl w:val="0"/>
          <w:numId w:val="9"/>
        </w:numPr>
      </w:pPr>
      <w:r>
        <w:rPr/>
        <w:t xml:space="preserve">Мид М. Мужское и женское. Исследование полового вопроса в меняющемся мире. М., 2004.</w:t>
      </w:r>
    </w:p>
    <w:p>
      <w:pPr>
        <w:numPr>
          <w:ilvl w:val="0"/>
          <w:numId w:val="9"/>
        </w:numPr>
      </w:pPr>
      <w:r>
        <w:rPr/>
        <w:t xml:space="preserve">Милтон К. Экологизм: антропология, культура и окружающая среда // Международный журнал социальных наук, Т.VI, 1998, № 21.</w:t>
      </w:r>
    </w:p>
    <w:p>
      <w:pPr>
        <w:numPr>
          <w:ilvl w:val="0"/>
          <w:numId w:val="9"/>
        </w:numPr>
      </w:pPr>
      <w:r>
        <w:rPr/>
        <w:t xml:space="preserve">Назаретян А.П. Антропология насилия и культура самоорганизации. М., 2007.</w:t>
      </w:r>
    </w:p>
    <w:p>
      <w:pPr>
        <w:numPr>
          <w:ilvl w:val="0"/>
          <w:numId w:val="9"/>
        </w:numPr>
      </w:pPr>
      <w:r>
        <w:rPr/>
        <w:t xml:space="preserve">Никишенков А.А. Прикладные исследования в западной социальной/культурной антропологии // Этнографическое обозрение, 2000, № 5.</w:t>
      </w:r>
    </w:p>
    <w:p>
      <w:pPr>
        <w:numPr>
          <w:ilvl w:val="0"/>
          <w:numId w:val="9"/>
        </w:numPr>
      </w:pPr>
      <w:r>
        <w:rPr/>
        <w:t xml:space="preserve">Орлова Э.А. Введение в социальную и культурную антропологию. М., 1994.</w:t>
      </w:r>
    </w:p>
    <w:p>
      <w:pPr>
        <w:numPr>
          <w:ilvl w:val="0"/>
          <w:numId w:val="9"/>
        </w:numPr>
      </w:pPr>
      <w:r>
        <w:rPr/>
        <w:t xml:space="preserve">Отюцкий Г.П. История социальной (культурной) антропологии. Учеб. пособие. М., 2003.</w:t>
      </w:r>
    </w:p>
    <w:p>
      <w:pPr>
        <w:numPr>
          <w:ilvl w:val="0"/>
          <w:numId w:val="9"/>
        </w:numPr>
      </w:pPr>
      <w:r>
        <w:rPr/>
        <w:t xml:space="preserve">Пирцио-Бироли Д. Культурная антропология Тропической Африки. М., 2001.</w:t>
      </w:r>
    </w:p>
    <w:p>
      <w:pPr>
        <w:numPr>
          <w:ilvl w:val="0"/>
          <w:numId w:val="9"/>
        </w:numPr>
      </w:pPr>
      <w:r>
        <w:rPr/>
        <w:t xml:space="preserve">Поланьи К. Великая трансформация: политические и экономические истоки нашего времени. СПб., 2002.</w:t>
      </w:r>
    </w:p>
    <w:p>
      <w:pPr>
        <w:numPr>
          <w:ilvl w:val="0"/>
          <w:numId w:val="9"/>
        </w:numPr>
      </w:pPr>
      <w:r>
        <w:rPr/>
        <w:t xml:space="preserve">Пушкарева Н.Л. Частная жизнь женщины в доиндустриальной России Х – начала XIX в.: невеста, жена, любовница. М., 1997.</w:t>
      </w:r>
    </w:p>
    <w:p>
      <w:pPr>
        <w:numPr>
          <w:ilvl w:val="0"/>
          <w:numId w:val="9"/>
        </w:numPr>
      </w:pPr>
      <w:r>
        <w:rPr/>
        <w:t xml:space="preserve">Пушкарева Н.Л. Как заговорить пол // Этнографическое обозрение, 2000, № 2.</w:t>
      </w:r>
    </w:p>
    <w:p>
      <w:pPr>
        <w:numPr>
          <w:ilvl w:val="0"/>
          <w:numId w:val="9"/>
        </w:numPr>
      </w:pPr>
      <w:r>
        <w:rPr/>
        <w:t xml:space="preserve">Пушкарева Н.Л. Феминистский проект в новейшей этнологии и антропологии (1980-2000) // Этнографическое обозрение, 2004, № 3.</w:t>
      </w:r>
    </w:p>
    <w:p>
      <w:pPr>
        <w:numPr>
          <w:ilvl w:val="0"/>
          <w:numId w:val="9"/>
        </w:numPr>
      </w:pPr>
      <w:r>
        <w:rPr/>
        <w:t xml:space="preserve">Пушкарева Н.Л. Гендерная теория и историческое знание. СПб., 2007.</w:t>
      </w:r>
    </w:p>
    <w:p>
      <w:pPr>
        <w:numPr>
          <w:ilvl w:val="0"/>
          <w:numId w:val="9"/>
        </w:numPr>
      </w:pPr>
      <w:r>
        <w:rPr/>
        <w:t xml:space="preserve">Ритцер Дж. Современные социологические теории. СПб., 2002.</w:t>
      </w:r>
    </w:p>
    <w:p>
      <w:pPr>
        <w:numPr>
          <w:ilvl w:val="0"/>
          <w:numId w:val="9"/>
        </w:numPr>
      </w:pPr>
      <w:r>
        <w:rPr/>
        <w:t xml:space="preserve">Романов П.В., Ярская-Сирнова Е.Р. Прикладная антропология: управление и развитие // Политические исследования, 2004, № 6.</w:t>
      </w:r>
    </w:p>
    <w:p>
      <w:pPr>
        <w:numPr>
          <w:ilvl w:val="0"/>
          <w:numId w:val="9"/>
        </w:numPr>
      </w:pPr>
      <w:r>
        <w:rPr/>
        <w:t xml:space="preserve">Романов П.В., Ярская-Сирнова Е.Р. Мир профессий как поле антропологических исследований // Этнографическое обозрение, 2008, № 5.</w:t>
      </w:r>
    </w:p>
    <w:p>
      <w:pPr>
        <w:numPr>
          <w:ilvl w:val="0"/>
          <w:numId w:val="9"/>
        </w:numPr>
      </w:pPr>
      <w:r>
        <w:rPr/>
        <w:t xml:space="preserve">Романов П.В., Ярская-Смирнова Е.Р. Социальная антропология: образование, наука, профессия // Этнографическое обозрение, 2009, № 5.</w:t>
      </w:r>
    </w:p>
    <w:p>
      <w:pPr>
        <w:numPr>
          <w:ilvl w:val="0"/>
          <w:numId w:val="9"/>
        </w:numPr>
      </w:pPr>
      <w:r>
        <w:rPr/>
        <w:t xml:space="preserve">Рэдклифф-Браун А. Структура и функция в безгосударственном обществе. М., 2001.</w:t>
      </w:r>
    </w:p>
    <w:p>
      <w:pPr>
        <w:numPr>
          <w:ilvl w:val="0"/>
          <w:numId w:val="9"/>
        </w:numPr>
      </w:pPr>
      <w:r>
        <w:rPr/>
        <w:t xml:space="preserve">Семенов Ю.И. Переход от первобытнообщинного строя к классовому: пути и варианты развития // Этнографическое обозрение, 1993, № 1-2.</w:t>
      </w:r>
    </w:p>
    <w:p>
      <w:pPr>
        <w:numPr>
          <w:ilvl w:val="0"/>
          <w:numId w:val="9"/>
        </w:numPr>
      </w:pPr>
      <w:r>
        <w:rPr/>
        <w:t xml:space="preserve">Семенов Ю.И. Экономическая этнология. Первобытное и ранее предклассовое оющество. М. 1993. Ч. I-III.</w:t>
      </w:r>
    </w:p>
    <w:p>
      <w:pPr>
        <w:numPr>
          <w:ilvl w:val="0"/>
          <w:numId w:val="9"/>
        </w:numPr>
      </w:pPr>
      <w:r>
        <w:rPr/>
        <w:t xml:space="preserve">Скальник П. Понятие "политическая система" в западной социальной антропологии // Советская этнография, 1991, № 3.</w:t>
      </w:r>
    </w:p>
    <w:p>
      <w:pPr>
        <w:numPr>
          <w:ilvl w:val="0"/>
          <w:numId w:val="9"/>
        </w:numPr>
      </w:pPr>
      <w:r>
        <w:rPr/>
        <w:t xml:space="preserve">Скальник П. Советская "теория" этноса и ее южноафриканская параллель // Этнографическое обозрение, 2006, № 3.</w:t>
      </w:r>
    </w:p>
    <w:p>
      <w:pPr>
        <w:numPr>
          <w:ilvl w:val="0"/>
          <w:numId w:val="9"/>
        </w:numPr>
      </w:pPr>
      <w:r>
        <w:rPr/>
        <w:t xml:space="preserve">Смит Э. Национализм и модернизм: Критический обзор современных теорий наций и национализма. М., 2004.</w:t>
      </w:r>
    </w:p>
    <w:p>
      <w:pPr>
        <w:numPr>
          <w:ilvl w:val="0"/>
          <w:numId w:val="9"/>
        </w:numPr>
      </w:pPr>
      <w:r>
        <w:rPr/>
        <w:t xml:space="preserve">Сусоколов А.А. Культура и обмен: Введение в экономическую антропологию. М., 2006.</w:t>
      </w:r>
    </w:p>
    <w:p>
      <w:pPr>
        <w:numPr>
          <w:ilvl w:val="0"/>
          <w:numId w:val="9"/>
        </w:numPr>
      </w:pPr>
      <w:r>
        <w:rPr/>
        <w:t xml:space="preserve">Тишков В.А. Очерки теории и политики этничности в России. М., 1997.</w:t>
      </w:r>
    </w:p>
    <w:p>
      <w:pPr/>
      <w:r>
        <w:rPr/>
        <w:t xml:space="preserve">Тишков В.А. Общество в вооруженном конфликте: Этнография чеченской войны. М., 2001.</w:t>
      </w:r>
    </w:p>
    <w:p>
      <w:pPr>
        <w:numPr>
          <w:ilvl w:val="0"/>
          <w:numId w:val="10"/>
        </w:numPr>
      </w:pPr>
      <w:r>
        <w:rPr/>
        <w:t xml:space="preserve">Тишков В. А. Этнология и политика. М., 2001.</w:t>
      </w:r>
    </w:p>
    <w:p>
      <w:pPr>
        <w:numPr>
          <w:ilvl w:val="0"/>
          <w:numId w:val="10"/>
        </w:numPr>
      </w:pPr>
      <w:r>
        <w:rPr/>
        <w:t xml:space="preserve">Триандис Г.К. Культура и социальное поведение. М., 2007.</w:t>
      </w:r>
    </w:p>
    <w:p>
      <w:pPr>
        <w:numPr>
          <w:ilvl w:val="0"/>
          <w:numId w:val="10"/>
        </w:numPr>
      </w:pPr>
      <w:r>
        <w:rPr/>
        <w:t xml:space="preserve">Тураев В.А. Этнополитология: Учеб. пособие - хрестоматия. М., 2001.</w:t>
      </w:r>
    </w:p>
    <w:p>
      <w:pPr>
        <w:numPr>
          <w:ilvl w:val="0"/>
          <w:numId w:val="10"/>
        </w:numPr>
      </w:pPr>
      <w:r>
        <w:rPr/>
        <w:t xml:space="preserve">Тураев В.А. Глобальные проблемы современности: Учеб. Пособие. М., 2002.</w:t>
      </w:r>
    </w:p>
    <w:p>
      <w:pPr>
        <w:numPr>
          <w:ilvl w:val="0"/>
          <w:numId w:val="10"/>
        </w:numPr>
      </w:pPr>
      <w:r>
        <w:rPr/>
        <w:t xml:space="preserve">Фермойлен Х.Ф. Антропология в Нидерландах: прошлое, настоящее и будущее // Этнографическое обозрение, 2005. № 2: 75-94.</w:t>
      </w:r>
    </w:p>
    <w:p>
      <w:pPr>
        <w:numPr>
          <w:ilvl w:val="0"/>
          <w:numId w:val="10"/>
        </w:numPr>
      </w:pPr>
      <w:r>
        <w:rPr/>
        <w:t xml:space="preserve">Филлипова Е.И. Французы, мусульмане: в чем проблема // Этнографическое обозрение, 2005, № 3.</w:t>
      </w:r>
    </w:p>
    <w:p>
      <w:pPr>
        <w:numPr>
          <w:ilvl w:val="0"/>
          <w:numId w:val="10"/>
        </w:numPr>
      </w:pPr>
      <w:r>
        <w:rPr/>
        <w:t xml:space="preserve">Фокс К. Наблюдая за англичанами: Скрытые правила поведения. М., 2008.</w:t>
      </w:r>
    </w:p>
    <w:p>
      <w:pPr>
        <w:numPr>
          <w:ilvl w:val="0"/>
          <w:numId w:val="10"/>
        </w:numPr>
      </w:pPr>
      <w:r>
        <w:rPr/>
        <w:t xml:space="preserve">Фролова М.А. Политическая стратификация. М., 1995.</w:t>
      </w:r>
    </w:p>
    <w:p>
      <w:pPr>
        <w:numPr>
          <w:ilvl w:val="0"/>
          <w:numId w:val="10"/>
        </w:numPr>
      </w:pPr>
      <w:r>
        <w:rPr/>
        <w:t xml:space="preserve">Фэй Сяотун. Китайская деревня глазами этнографа. М., 1989.</w:t>
      </w:r>
    </w:p>
    <w:p>
      <w:pPr>
        <w:numPr>
          <w:ilvl w:val="0"/>
          <w:numId w:val="10"/>
        </w:numPr>
      </w:pPr>
      <w:r>
        <w:rPr/>
        <w:t xml:space="preserve">Хазанов А.М. Социальная история скифов. М., 1975.</w:t>
      </w:r>
    </w:p>
    <w:p>
      <w:pPr>
        <w:numPr>
          <w:ilvl w:val="0"/>
          <w:numId w:val="10"/>
        </w:numPr>
      </w:pPr>
      <w:r>
        <w:rPr/>
        <w:t xml:space="preserve">Хазанов А.М. Кочевники и внешний мир. Алматы, 2000.</w:t>
      </w:r>
    </w:p>
    <w:p>
      <w:pPr>
        <w:numPr>
          <w:ilvl w:val="0"/>
          <w:numId w:val="10"/>
        </w:numPr>
      </w:pPr>
      <w:r>
        <w:rPr/>
        <w:t xml:space="preserve">Хантингтон С. Столкновение цивилизаций // Политические исследования, 1994, № 1.</w:t>
      </w:r>
    </w:p>
    <w:p>
      <w:pPr>
        <w:numPr>
          <w:ilvl w:val="0"/>
          <w:numId w:val="10"/>
        </w:numPr>
      </w:pPr>
      <w:r>
        <w:rPr/>
        <w:t xml:space="preserve">Хантингтон С. Столкновение цивилизаций. М., 2003.</w:t>
      </w:r>
    </w:p>
    <w:p>
      <w:pPr>
        <w:numPr>
          <w:ilvl w:val="0"/>
          <w:numId w:val="10"/>
        </w:numPr>
      </w:pPr>
      <w:r>
        <w:rPr/>
        <w:t xml:space="preserve">Харвей П. О преимуществе структурной маргинальности британской социальной антропологии // Этнографическое обозрение, 2005, № 2.</w:t>
      </w:r>
    </w:p>
    <w:p>
      <w:pPr>
        <w:numPr>
          <w:ilvl w:val="0"/>
          <w:numId w:val="10"/>
        </w:numPr>
      </w:pPr>
      <w:r>
        <w:rPr/>
        <w:t xml:space="preserve">Хсю Ф. Базовые американские ценности и национальный характер // Личность, культура, этнос: современная психологическая антропология. М., 2001.</w:t>
      </w:r>
    </w:p>
    <w:p>
      <w:pPr>
        <w:numPr>
          <w:ilvl w:val="0"/>
          <w:numId w:val="10"/>
        </w:numPr>
      </w:pPr>
      <w:r>
        <w:rPr/>
        <w:t xml:space="preserve">Чеснов Я.В. Лекции по исторической этнологии. М., 1998.</w:t>
      </w:r>
    </w:p>
    <w:p>
      <w:pPr>
        <w:numPr>
          <w:ilvl w:val="0"/>
          <w:numId w:val="10"/>
        </w:numPr>
      </w:pPr>
      <w:r>
        <w:rPr/>
        <w:t xml:space="preserve">Шнирельман В.А. Очерки современного расизма. Петрозаводск, 2005.</w:t>
      </w:r>
    </w:p>
    <w:p>
      <w:pPr>
        <w:numPr>
          <w:ilvl w:val="0"/>
          <w:numId w:val="10"/>
        </w:numPr>
      </w:pPr>
      <w:r>
        <w:rPr/>
        <w:t xml:space="preserve">Шрадер Х. Экономическая антропология. СПб.. 1999.</w:t>
      </w:r>
    </w:p>
    <w:p>
      <w:pPr>
        <w:numPr>
          <w:ilvl w:val="0"/>
          <w:numId w:val="10"/>
        </w:numPr>
      </w:pPr>
      <w:r>
        <w:rPr/>
        <w:t xml:space="preserve">Щепанская Т.Б. Символика молодежной субкультуры: Опыт этнографического исследования системы: СПб, 1993.</w:t>
      </w:r>
    </w:p>
    <w:p>
      <w:pPr>
        <w:numPr>
          <w:ilvl w:val="0"/>
          <w:numId w:val="10"/>
        </w:numPr>
      </w:pPr>
      <w:r>
        <w:rPr/>
        <w:t xml:space="preserve">Эванс-Причард Э. История антропологической мысли. М., 2003.</w:t>
      </w:r>
    </w:p>
    <w:p>
      <w:pPr>
        <w:numPr>
          <w:ilvl w:val="0"/>
          <w:numId w:val="10"/>
        </w:numPr>
      </w:pPr>
      <w:r>
        <w:rPr/>
        <w:t xml:space="preserve">Ядов В.А. Стратегия социологического исследования М., 2001.</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Международный союз антропологических и этнологических наук</w:t>
      </w:r>
    </w:p>
    <w:p>
      <w:pPr/>
      <w:r>
        <w:rPr/>
        <w:t xml:space="preserve">(International Union of Anthropological and Ethnological Sciences)</w:t>
      </w:r>
    </w:p>
    <w:p>
      <w:pPr/>
      <w:r>
        <w:rPr/>
        <w:t xml:space="preserve">http://www.leidenuniv.nl/fsw/iuaes</w:t>
      </w:r>
    </w:p>
    <w:p>
      <w:pPr>
        <w:numPr>
          <w:ilvl w:val="0"/>
          <w:numId w:val="12"/>
        </w:numPr>
      </w:pPr>
      <w:r>
        <w:rPr/>
        <w:t xml:space="preserve">Европейская ассоциация социальных антропологов</w:t>
      </w:r>
    </w:p>
    <w:p>
      <w:pPr/>
      <w:r>
        <w:rPr/>
        <w:t xml:space="preserve">(European Association of Social Anthropologists)</w:t>
      </w:r>
    </w:p>
    <w:p>
      <w:pPr/>
      <w:r>
        <w:rPr/>
        <w:t xml:space="preserve">http://www.easaonline.org/</w:t>
      </w:r>
    </w:p>
    <w:p>
      <w:pPr>
        <w:numPr>
          <w:ilvl w:val="0"/>
          <w:numId w:val="13"/>
        </w:numPr>
      </w:pPr>
      <w:r>
        <w:rPr/>
        <w:t xml:space="preserve">Американская антропологическая ассоциация</w:t>
      </w:r>
    </w:p>
    <w:p>
      <w:pPr/>
      <w:r>
        <w:rPr/>
        <w:t xml:space="preserve">(American Anthropological Association)</w:t>
      </w:r>
    </w:p>
    <w:p>
      <w:pPr/>
      <w:r>
        <w:rPr/>
        <w:t xml:space="preserve">http://www.aaanet.org/</w:t>
      </w:r>
    </w:p>
    <w:p>
      <w:pPr>
        <w:numPr>
          <w:ilvl w:val="0"/>
          <w:numId w:val="14"/>
        </w:numPr>
      </w:pPr>
      <w:r>
        <w:rPr/>
        <w:t xml:space="preserve">Королевский антропологический институт Великобритании и Северной Ирландии</w:t>
      </w:r>
    </w:p>
    <w:p>
      <w:pPr/>
      <w:r>
        <w:rPr>
          <w:b w:val="1"/>
          <w:bCs w:val="1"/>
        </w:rPr>
        <w:t xml:space="preserve">(</w:t>
      </w:r>
      <w:r>
        <w:rPr/>
        <w:t xml:space="preserve">Royal Anthropological Institute of Great Britain and Northern Ireland)</w:t>
      </w:r>
    </w:p>
    <w:p>
      <w:pPr/>
      <w:r>
        <w:rPr/>
        <w:t xml:space="preserve">http://lucy.ukc.ac.uk/rai/</w:t>
      </w:r>
    </w:p>
    <w:p>
      <w:pPr>
        <w:numPr>
          <w:ilvl w:val="0"/>
          <w:numId w:val="15"/>
        </w:numPr>
      </w:pPr>
      <w:r>
        <w:rPr/>
        <w:t xml:space="preserve">Институт этнологиии и антропологии РАН</w:t>
      </w:r>
    </w:p>
    <w:p>
      <w:pPr/>
      <w:r>
        <w:rPr/>
        <w:t xml:space="preserve">http://www.iea.ras.ru/</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6"/>
        </w:numPr>
      </w:pPr>
      <w:r>
        <w:rPr/>
        <w:t xml:space="preserve">Пакет Microsoft Office 2007-2010 (Word, Excel, Power Point)</w:t>
      </w:r>
    </w:p>
    <w:p>
      <w:pPr>
        <w:numPr>
          <w:ilvl w:val="0"/>
          <w:numId w:val="16"/>
        </w:numPr>
      </w:pPr>
      <w:r>
        <w:rPr/>
        <w:t xml:space="preserve">Пакет для просмотра и печати документов Adobe Acrobat Reader</w:t>
      </w:r>
    </w:p>
    <w:p>
      <w:pPr>
        <w:numPr>
          <w:ilvl w:val="0"/>
          <w:numId w:val="16"/>
        </w:numPr>
      </w:pPr>
      <w:r>
        <w:rPr/>
        <w:t xml:space="preserve">Средства поиска информации в глобальной сети Интернет и веб-пространстве: MS Internet Explorer, Mozilla Firefox, Opera и др.</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39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0F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FEFB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E78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10C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DE8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BFFF3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138166"/>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E3F11A"/>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915480"/>
    <w:multiLevelType w:val="multilevel"/>
    <w:lvl w:ilvl="0">
      <w:start w:val="10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B6B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48E7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B6442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5BDE6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07B4C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F8F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CF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2026-04-20T22:38:34+03:00</dcterms:created>
  <dcterms:modified xsi:type="dcterms:W3CDTF">2026-04-20T22:38:34+03:00</dcterms:modified>
</cp:coreProperties>
</file>

<file path=docProps/custom.xml><?xml version="1.0" encoding="utf-8"?>
<Properties xmlns="http://schemas.openxmlformats.org/officeDocument/2006/custom-properties" xmlns:vt="http://schemas.openxmlformats.org/officeDocument/2006/docPropsVTypes"/>
</file>