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ИНЖЕНЕРНЫЕ СООРУЖЕНИЯ И ЭКОЛОГИЧЕСКАЯ БЕЗОПАСНОСТЬ ПРЕДПРИЯТИЙ ЛЕСНОГО КОМПЛЕКСА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Суханов Юрий Владимирович, доцент, кафедра технологии лесного комплекса и ландшафтной архитектуры; руководитель, Молодежный центр инженерно-технического творчества,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принципы защиты окружающей среды, основные направления государственной политики по охране окружающей среды; основу законодательства в области охраны окружающей среды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осуществлять постановку профессиональных за-
дач, исходя из требований рационального использования природных ресурсов и защиты окружающей среды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выявления проблем в области рационального использования природных ресурсов и защиты окружающей среды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основами методики разработки проектов и программ для отрасли, проведения необходимых мероприятий, связанных с безопасной и эффективной эксплуатацией транспортных и транспортно-технологических машин и оборудования различного назначения, их агрегатов, систем и элементов, а также выполнения работ по стандартизации технических средств, систем, процессов, оборудования и материалов, по рассмотрению и анализу различной технической документации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стационарные и подвижные источники загрязнения окружающей среды; основные вредные вещества и их негативное воздействие на организм человека и окружающую среду; способы и оборудование для предотвращения загрязнений атмосферы, гидросферы и литосферы; основные методики повышения экологической безопасности предприятий отрасли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мероприятия, повышающие экологическую безопасность эксплуатации транспортных и транспортно-технологических машин и оборудования на предприятиях отрасли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планирования мероприятий, повышающих экологическую безопасность эксплуатации транспортных и транспортно-технологических машин и оборудования на предприятиях отрасли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Инженерные сооружения и экологическая безопасность предприятий лесного комплекса автосервиса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Промышленная экология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Экологическая безопасность предприятий лесного комплекса и автосервиса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Понятие о промышленной  экологии и особенности предприятий лесного комплекса  и автосервиса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Инженерные сооружения промышленных предприятий и инженерно-экологический подход к их проектированию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нормативно-правовых актов к инженерным сооружениям промышленных предприятий. Экологические требования к размещению,  проектированию и строительств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на экосистемы от стационарных источников выделения загрязняющих  веществ промышленных предприятий и транспортного-дорожного комплекса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на экосистемы подвижных компонентов промышленных предприятий и транспортного-дорожного комплекса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оборудование очистки воздуха  и  газов от загрязняющих 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оборудование очистки промышленных сточных 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Обращение с твердыми отходами на предприятиях лесного комплекса  и автосервиса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лекциями. Изучить цели и задачи промышленной  экологии. Составление плана-конспекта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лекциями. Изучить особенности инженерных сооружений промышленных предприятий. Составление плана-конспекта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лекциями. Изучить нормативно-правовые акты и экологические требования. Составление плана-конспекта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для самостоятельного изучения. Изучить правовые основы охраны окружающей среды , экологические права и обязанности, юридическую ответственность за экологические  правонарушения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для самостоятельного изучения. Изучить основы экономического регулирования экологической  деятельности  и особенности взимания платы за негативное воздействие на окружающую  среду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для самостоятельного изучения. Изучить основы управления охраной окружающей среды и природопользованием, изучить функции экологического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для самостоятельного изучения. Изучить цели и задачи экологической экспертизы и экологического аудита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лекциями. Изучить негативные воздействие на экологию от стационарных источников выделения загрязняющих  веществ. Составление плана-конспекта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лекциями. Изучить негативные воздействия на экосистемы подвижных источников. Составление плана-конспекта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лекциями. Изучить способы и оборудование очистки воздуха  и  газов от загрязняющих  веществ. Составление плана-конспекта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лекциями. Изучить способы и оборудование очистки промышленных сточных вод. Составление плана-конспекта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лекциями. Изучить особенности обращения с твердыми отходами на предприятиях лесного комплекса  и автосервиса. Составление плана-конспекта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и оформление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классическими лекционными, практическими и лабораторными занятиями, предусматривается проведение части занятий в  активной и интерактивной форме. 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Для целей демонстрации лекционного материала в образной форме (рисунки, схемы, графики) на лекционных занятиях широко используется проекционное оборудование и интерактивные доски, которыми оснащены аудитории ПетрГУ. Часть вопросов по дисциплине студенты изучают самостоятельно в рамках самомтоятельной работы. Для закрепления знаний по дисциплине студенты пишут реферат.  Для контроля текущей успеваемости и самостоятельной работы проводятся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проходит в виде групповой устной беседы специальная беседа преподавателя с обучающимися по темам изучаемой дисциплины с целью выяснения объема полученных и усвоенных знаний. Дополнительными достоинствами группового устного опроса является возможность обучающимся повторить и осмыслить пройденный материал.</w:t>
      </w:r>
    </w:p>
    <w:p>
      <w:pPr/>
      <w:r>
        <w:rPr/>
        <w:t xml:space="preserve">Критерии оценки.</w:t>
      </w:r>
    </w:p>
    <w:p>
      <w:pPr/>
      <w:r>
        <w:rPr/>
        <w:t xml:space="preserve">Зачет за участие в собеседовании обучающийся получает в соответствии со следующими критериями:</w:t>
      </w:r>
    </w:p>
    <w:p>
      <w:pPr/>
      <w:r>
        <w:rPr/>
        <w:t xml:space="preserve">– Теоретический уровень знаний</w:t>
      </w:r>
    </w:p>
    <w:p>
      <w:pPr/>
      <w:r>
        <w:rPr/>
        <w:t xml:space="preserve">– Качество ответов на вопросы</w:t>
      </w:r>
    </w:p>
    <w:p>
      <w:pPr/>
      <w:r>
        <w:rPr/>
        <w:t xml:space="preserve">– Способность делать выводы</w:t>
      </w:r>
    </w:p>
    <w:p>
      <w:pPr/>
      <w:r>
        <w:rPr/>
        <w:t xml:space="preserve">– Способность ориентироваться в представленном материале</w:t>
      </w:r>
    </w:p>
    <w:p>
      <w:pPr/>
      <w:r>
        <w:rPr/>
        <w:t xml:space="preserve">– Степень участия в собеседовании</w:t>
      </w:r>
    </w:p>
    <w:p>
      <w:pPr/>
    </w:p>
    <w:p>
      <w:pPr/>
      <w:r>
        <w:rPr/>
        <w:t xml:space="preserve">Перечень вопросов для проведения собеседования:</w:t>
      </w:r>
    </w:p>
    <w:p>
      <w:pPr/>
      <w:r>
        <w:rPr/>
        <w:t xml:space="preserve">1. Введение. Понятие о промышленной экологии и особенности предприятий лесного комплекса и автосервиса</w:t>
      </w:r>
    </w:p>
    <w:p>
      <w:pPr/>
      <w:r>
        <w:rPr/>
        <w:t xml:space="preserve">а) Что понимается под термином «загрязнение природной среды»?</w:t>
      </w:r>
      <w:br/>
      <w:r>
        <w:rPr/>
        <w:t xml:space="preserve">б) Какие загрязнения создают промышленные предприятия и автотранспорт?</w:t>
      </w:r>
      <w:br/>
      <w:r>
        <w:rPr/>
        <w:t xml:space="preserve">в) Что понимается под промышленной экологией?</w:t>
      </w:r>
      <w:br/>
      <w:r>
        <w:rPr/>
        <w:t xml:space="preserve">г) В чем состоят цели, задачи и направления развития промышленной экологии?</w:t>
      </w:r>
      <w:br/>
      <w:r>
        <w:rPr/>
        <w:t xml:space="preserve">д) Как выражается негативное воздействие транспорта на экосистемы?</w:t>
      </w:r>
      <w:br/>
      <w:r>
        <w:rPr/>
        <w:t xml:space="preserve">е) Почему транспорт является одним из основных источников загрязнения атмосферного воздуха?</w:t>
      </w:r>
      <w:br/>
      <w:r>
        <w:rPr/>
        <w:t xml:space="preserve">ж) В чем состоят особенности негативного воздействия на экологию предприятий лесного комплекса и автосервиса?</w:t>
      </w:r>
    </w:p>
    <w:p>
      <w:pPr/>
      <w:r>
        <w:rPr/>
        <w:t xml:space="preserve">2. Инженерные сооружения промышленных предприятий и инженерно-экологический подход к их проектированию</w:t>
      </w:r>
      <w:br/>
      <w:r>
        <w:rPr/>
        <w:t xml:space="preserve">а) Что такое и чем отличаются промышленные сооружения предприятия, инженерные сооружения предприятия и инженерные сети и системы?</w:t>
      </w:r>
      <w:br/>
      <w:r>
        <w:rPr/>
        <w:t xml:space="preserve">б) Как классифицируют инженерные сооружения?</w:t>
      </w:r>
      <w:br/>
      <w:r>
        <w:rPr/>
        <w:t xml:space="preserve">в) Как выражается негативное воздействие инженерных сооружений на экосистемы и ландшафты?</w:t>
      </w:r>
      <w:br/>
      <w:r>
        <w:rPr/>
        <w:t xml:space="preserve">в) Как классифицируются мероприятия по повышению экологической безопасности промышленных объектов и инженерных сооружений? В чем их отличия?</w:t>
      </w:r>
      <w:br/>
      <w:r>
        <w:rPr/>
        <w:t xml:space="preserve">г) Из-за каких причин появился инженерно-экологический подход к проектированию инженерных сооружений?</w:t>
      </w:r>
      <w:br/>
      <w:r>
        <w:rPr/>
        <w:t xml:space="preserve">д) В чем особенность инженерно-экологического подхода при проектировании инженерных сооружений?</w:t>
      </w:r>
    </w:p>
    <w:p>
      <w:pPr/>
      <w:r>
        <w:rPr/>
        <w:t xml:space="preserve">3. Требования нормативно-правовых актов к инженерным сооружениям промышленных предприятий. Экологические требования к размещению, проектированию и строительству</w:t>
      </w:r>
      <w:br/>
      <w:r>
        <w:rPr/>
        <w:t xml:space="preserve">а) Перечислите основные нормативно-правовых акты в сфере охраны окружающей среды</w:t>
      </w:r>
      <w:br/>
      <w:r>
        <w:rPr/>
        <w:t xml:space="preserve">б) Какие нормативы качества воздуха установлены в Российской Федерации?</w:t>
      </w:r>
      <w:br/>
      <w:r>
        <w:rPr/>
        <w:t xml:space="preserve">в) Каким образом должны лимитироваться выбросы в атмосферу?</w:t>
      </w:r>
      <w:br/>
      <w:r>
        <w:rPr/>
        <w:t xml:space="preserve">г) Какие показатели применяют для оценки качества воздуха?</w:t>
      </w:r>
      <w:br/>
      <w:r>
        <w:rPr/>
        <w:t xml:space="preserve">д) Каким образом работает система мер для целей охраны вод?</w:t>
      </w:r>
      <w:br/>
      <w:r>
        <w:rPr/>
        <w:t xml:space="preserve">е) Какие требования предъявляют к сточным водам и что нельзя сбрасывать в водные объекты?</w:t>
      </w:r>
      <w:br/>
      <w:r>
        <w:rPr/>
        <w:t xml:space="preserve">ж) Какие критерии используют для оценки загрязнения почв?</w:t>
      </w:r>
      <w:br/>
      <w:r>
        <w:rPr/>
        <w:t xml:space="preserve">и) Как производится оценка воздействий на окружающую среду, что она охватывает?</w:t>
      </w:r>
      <w:br/>
      <w:r>
        <w:rPr/>
        <w:t xml:space="preserve">к) Какие основные экологические требования предъявляют при проектировании промышленных объектов?</w:t>
      </w:r>
      <w:br/>
      <w:r>
        <w:rPr/>
        <w:t xml:space="preserve">л) Что такое защитные зоны и какие требования к ним предъявляют?</w:t>
      </w:r>
      <w:br/>
      <w:r>
        <w:rPr/>
        <w:t xml:space="preserve">м) Что содержит генеральный план промышленного объекта?</w:t>
      </w:r>
    </w:p>
    <w:p>
      <w:pPr/>
      <w:r>
        <w:rPr/>
        <w:t xml:space="preserve">4. Воздействие на экосистемы от стационарных источников выделения загрязняющих веществ промышленных предприятий и транспортного-дорожного комплекса</w:t>
      </w:r>
      <w:br/>
      <w:r>
        <w:rPr/>
        <w:t xml:space="preserve">а) Что относят к стационарным источникам загрязнения?</w:t>
      </w:r>
      <w:br/>
      <w:r>
        <w:rPr/>
        <w:t xml:space="preserve">б) Какие участки СТО являются основными источниками загрязнения?</w:t>
      </w:r>
      <w:br/>
      <w:r>
        <w:rPr/>
        <w:t xml:space="preserve">в) Какие вредные вещества выделяются при обслуживании транспортных средств?</w:t>
      </w:r>
      <w:br/>
      <w:r>
        <w:rPr/>
        <w:t xml:space="preserve">г) Как можно классифицировать выбросы вредных веществ от стационарных источников?</w:t>
      </w:r>
      <w:br/>
      <w:r>
        <w:rPr/>
        <w:t xml:space="preserve">д) Что такое организованный и неорганизованный выброс?</w:t>
      </w:r>
      <w:br/>
      <w:r>
        <w:rPr/>
        <w:t xml:space="preserve">е) Приведите примеры точечных, линейных и плоскостных источников?</w:t>
      </w:r>
      <w:br/>
      <w:r>
        <w:rPr/>
        <w:t xml:space="preserve">ж) Что является основной целью инвентаризации выбросов и какие методы для этого применяют?</w:t>
      </w:r>
    </w:p>
    <w:p>
      <w:pPr/>
      <w:r>
        <w:rPr/>
        <w:t xml:space="preserve">5. Воздействие на экосистемы подвижных компонентов промышленных предприятий и транспортного-дорожного комплекса</w:t>
      </w:r>
      <w:br/>
      <w:r>
        <w:rPr/>
        <w:t xml:space="preserve">а) В чем специфика загрязнений от передвижных источников?</w:t>
      </w:r>
      <w:br/>
      <w:r>
        <w:rPr/>
        <w:t xml:space="preserve">б) В чем заключается негативное воздействие транспорта на экосистемы?</w:t>
      </w:r>
      <w:br/>
      <w:r>
        <w:rPr/>
        <w:t xml:space="preserve">в) Какие виды топлива применяют на автотранспорте?</w:t>
      </w:r>
      <w:br/>
      <w:r>
        <w:rPr/>
        <w:t xml:space="preserve">г) Что такое полное и неполное сгорание топлива? При каких условиях происходит неполное сгорание топлива в ДВС?</w:t>
      </w:r>
      <w:br/>
      <w:r>
        <w:rPr/>
        <w:t xml:space="preserve">д) Почему важно минимизировать работу ДВС в неблагоприятных режимах и не допускать эксплуатацию неисправных транспортных средств?</w:t>
      </w:r>
      <w:br/>
      <w:r>
        <w:rPr/>
        <w:t xml:space="preserve">е) Какое смертельно опасное соединение содержится в выхлопных газах? Как проявляется его воздействие? Как помочь человеку при отравлении?</w:t>
      </w:r>
      <w:br/>
      <w:r>
        <w:rPr/>
        <w:t xml:space="preserve">ж) Какие еще опасные вещества образуются при сгорании топлива? И как минимизировать их воздействие на человека?</w:t>
      </w:r>
      <w:br/>
      <w:r>
        <w:rPr/>
        <w:t xml:space="preserve">з) В чем заключаются опасности углеводородного топлива, масел и смазок, применяемых на транспорте?</w:t>
      </w:r>
      <w:br/>
      <w:r>
        <w:rPr/>
        <w:t xml:space="preserve">и) Что такое шумовое загрязнение и как оно характеризуется?</w:t>
      </w:r>
      <w:br/>
      <w:r>
        <w:rPr/>
        <w:t xml:space="preserve">к) Что такое тепловые, световые, шумовые и вибрационные загрязнения от транспорта?</w:t>
      </w:r>
    </w:p>
    <w:p>
      <w:pPr/>
      <w:r>
        <w:rPr/>
        <w:t xml:space="preserve">6. Способы и оборудование очистки воздуха и газов от загрязняющих веществ</w:t>
      </w:r>
      <w:br/>
      <w:r>
        <w:rPr/>
        <w:t xml:space="preserve">а) Что понимают под обезвреживанием газовых выбросов? Какие да основных процесса используют?</w:t>
      </w:r>
      <w:br/>
      <w:r>
        <w:rPr/>
        <w:t xml:space="preserve">б) На какие группы делят аппараты для очистки от взвешенных частиц (пыли или тумана) ?</w:t>
      </w:r>
      <w:br/>
      <w:r>
        <w:rPr/>
        <w:t xml:space="preserve">в) Как работают механические пылеуловители и какие конструкции механических пылеуловителей наиболее распространены?</w:t>
      </w:r>
      <w:br/>
      <w:r>
        <w:rPr/>
        <w:t xml:space="preserve">г) На каких принципах работают мокрые газоочистители?</w:t>
      </w:r>
      <w:br/>
      <w:r>
        <w:rPr/>
        <w:t xml:space="preserve">д) Принцип работы и конструкции современных фильтров, применяемых на промышленных предприятиях?</w:t>
      </w:r>
      <w:br/>
      <w:r>
        <w:rPr/>
        <w:t xml:space="preserve">е) Принцип работы и конструкция электрофильтра?</w:t>
      </w:r>
      <w:br/>
      <w:r>
        <w:rPr/>
        <w:t xml:space="preserve">ж) Какие применяют методы очистки от газо- и парообразующих примесей?</w:t>
      </w:r>
      <w:br/>
      <w:r>
        <w:rPr/>
        <w:t xml:space="preserve">з) В чем основное отличие методов абсорбции, адсорбции и хемосорбции при очистке от газо- и парообразующих примесей?</w:t>
      </w:r>
      <w:br/>
      <w:r>
        <w:rPr/>
        <w:t xml:space="preserve">и) Какие способы реализации методов термической нейтрализации находят применение?</w:t>
      </w:r>
      <w:br/>
      <w:r>
        <w:rPr/>
        <w:t xml:space="preserve">к) Зачем на транспорте применяют нейтрализаторы отработавших газов, какие типы нашли применение и каков принцип их работы?</w:t>
      </w:r>
    </w:p>
    <w:p>
      <w:pPr/>
      <w:r>
        <w:rPr/>
        <w:t xml:space="preserve">7. Способы и оборудование очистки промышленных сточных вод</w:t>
      </w:r>
      <w:br/>
      <w:r>
        <w:rPr/>
        <w:t xml:space="preserve">а) Как по степени загрязнения разделяют промышленные сточные воды?</w:t>
      </w:r>
      <w:br/>
      <w:r>
        <w:rPr/>
        <w:t xml:space="preserve">б) На какие три категории подразделяют примеси, загрязняющие сточные воды?</w:t>
      </w:r>
      <w:br/>
      <w:r>
        <w:rPr/>
        <w:t xml:space="preserve">в) На какие группы по фазово-дисперсному состоянию подразделяют сточные воды?</w:t>
      </w:r>
      <w:br/>
      <w:r>
        <w:rPr/>
        <w:t xml:space="preserve">г) Какие на сегодня существуют технологические направления, снижающие водопотребление и водозагрязнение? Что такое водооборотный цикл?</w:t>
      </w:r>
      <w:br/>
      <w:r>
        <w:rPr/>
        <w:t xml:space="preserve">д) Как классифицируют методы очистки сточных промышленных вод?</w:t>
      </w:r>
      <w:br/>
      <w:r>
        <w:rPr/>
        <w:t xml:space="preserve">е) Какими способами осуществляют механическую очистку сточных вод?</w:t>
      </w:r>
      <w:br/>
      <w:r>
        <w:rPr/>
        <w:t xml:space="preserve">ж) Какими способами можно интенсифицировать процессы механической очистки?</w:t>
      </w:r>
      <w:br/>
      <w:r>
        <w:rPr/>
        <w:t xml:space="preserve">з) В чем особенности химических методов очистки?</w:t>
      </w:r>
      <w:br/>
      <w:r>
        <w:rPr/>
        <w:t xml:space="preserve">и) В чем особенность физико-химических методов очистки?</w:t>
      </w:r>
      <w:br/>
      <w:r>
        <w:rPr/>
        <w:t xml:space="preserve">к) В чем особенность термических методов?</w:t>
      </w:r>
      <w:br/>
      <w:r>
        <w:rPr/>
        <w:t xml:space="preserve">л) В чем особенность биологической очистки?</w:t>
      </w:r>
      <w:br/>
      <w:r>
        <w:rPr/>
        <w:t xml:space="preserve">м) Что такое водоочистные сооружения?</w:t>
      </w:r>
      <w:br/>
      <w:r>
        <w:rPr/>
        <w:t xml:space="preserve">н) Из каких этапов складываться очистки воды?</w:t>
      </w:r>
      <w:br/>
      <w:r>
        <w:rPr/>
        <w:t xml:space="preserve">о) В чем особенности очистки сточных вод от нефтепродуктов и ПАВ?</w:t>
      </w:r>
    </w:p>
    <w:p>
      <w:pPr/>
      <w:r>
        <w:rPr/>
        <w:t xml:space="preserve">8. Обращение с твердыми отходами на предприятиях лесного комплекса и автосервиса</w:t>
      </w:r>
      <w:br/>
      <w:r>
        <w:rPr/>
        <w:t xml:space="preserve">а) Что относят к мероприятиям по охране почв?</w:t>
      </w:r>
      <w:br/>
      <w:r>
        <w:rPr/>
        <w:t xml:space="preserve">б) Какие на сегодня существуют технологические направления, снижающие загрязнение литосферы?</w:t>
      </w:r>
      <w:br/>
      <w:r>
        <w:rPr/>
        <w:t xml:space="preserve">в) Какие основные методы применяют при переработке и утилизации твердых отходов?</w:t>
      </w:r>
      <w:br/>
      <w:r>
        <w:rPr/>
        <w:t xml:space="preserve">г) В чем особенность механической, механотермической и термической переработки твердых отходов?</w:t>
      </w:r>
      <w:br/>
      <w:r>
        <w:rPr/>
        <w:t xml:space="preserve">д) В чем особенность термохимической обработки твердых отходов?</w:t>
      </w:r>
      <w:br/>
      <w:r>
        <w:rPr/>
        <w:t xml:space="preserve">е) В чем особенности методов обогащения, выщелачивания, растворения и кристаллизации?</w:t>
      </w:r>
      <w:br/>
      <w:r>
        <w:rPr/>
        <w:t xml:space="preserve">ж) Что такое рекультивация почв и из каких этапов она состоит?</w:t>
      </w:r>
    </w:p>
    <w:p/>
    <w:p>
      <w:pPr/>
      <w:r>
        <w:rPr/>
        <w:t xml:space="preserve">Реферат</w:t>
      </w:r>
    </w:p>
    <w:p>
      <w:pPr/>
      <w:r>
        <w:rPr/>
        <w:t xml:space="preserve">Реферат выполняется студентом в письменном виде и является видом учебно-поисковой работы, представляющей собой краткий доклад по заданной теме, обобщающий информацию из нескольких источников с краткой оценкой общего состояния проблемы (реферат-доклад).</w:t>
      </w:r>
      <w:br/>
      <w:r>
        <w:rPr/>
        <w:t xml:space="preserve">Тема реферата обязательно согласуется с преподавателем.</w:t>
      </w:r>
      <w:br/>
      <w:r>
        <w:rPr/>
        <w:t xml:space="preserve">К содержанию реферата предъявляются следующие требования: </w:t>
      </w:r>
      <w:br/>
      <w:r>
        <w:rPr/>
        <w:t xml:space="preserve">– Реферат основывается на анализе нескольких источников: монографий, статей, книг, докладов госорганов и заинтересованных организаций, статей в профильных научно-популярных периодических изданиях.</w:t>
      </w:r>
      <w:br/>
      <w:r>
        <w:rPr/>
        <w:t xml:space="preserve">– Все приводимые в реферате факты и заимствованные соображения (как текст, так и изображения) должны сопровождаться ссылками на источник информации.</w:t>
      </w:r>
      <w:br/>
      <w:r>
        <w:rPr/>
        <w:t xml:space="preserve">– Реферат обязательно должен содержать выводы с краткой оценкой общего состояния проблемы.</w:t>
      </w:r>
      <w:br/>
      <w:r>
        <w:rPr/>
        <w:t xml:space="preserve">– Оформление реферата производиться в соответствии со стандартом ПетрГУ (Стандарт ПетрГУ 001-2007 «Документы текстовые учебные курсовые и дипломные проекты (работы) общие требования и правила оформления»).</w:t>
      </w:r>
    </w:p>
    <w:p>
      <w:pPr/>
      <w:r>
        <w:rPr/>
        <w:t xml:space="preserve">Критерии оценки реферата.</w:t>
      </w:r>
      <w:br/>
      <w:r>
        <w:rPr/>
        <w:t xml:space="preserve">Зачтено. Объем текста позволяет в полной мере осветить проблему; материал реферата имеет логичное построение и связность; материалы обладают полнотой изложения и отражают ключевые моменты исследуемой сферы; аккуратность исполнения и соответствие нормативам оформления; наличие творческих элементов в реферате самостоятельно составленные схемы, иллюстрации.</w:t>
      </w:r>
      <w:br/>
      <w:r>
        <w:rPr/>
        <w:t xml:space="preserve">Не зачтено. Объем текста не позволяет оценить проблемную область; материалы реферата бессистемны; материалы изложены отрывочно; несоответствие нормативам оформления; отсутствие самостоятельных суждений, иллюстраций.</w:t>
      </w:r>
    </w:p>
    <w:p>
      <w:pPr/>
      <w:r>
        <w:rPr/>
        <w:t xml:space="preserve">Примеры тем рефератов:</w:t>
      </w:r>
      <w:br/>
      <w:r>
        <w:rPr/>
        <w:t xml:space="preserve">– Охрана окружающей среды на предприятии «Авто-сервис»: состояние и проблемы.</w:t>
      </w:r>
      <w:br/>
      <w:r>
        <w:rPr/>
        <w:t xml:space="preserve">– Ландшафтные нарушения при строительстве инженерных объектов.</w:t>
      </w:r>
      <w:br/>
      <w:r>
        <w:rPr/>
        <w:t xml:space="preserve">– Утилизация транспортных средств и отходов автотранспортного производства.</w:t>
      </w:r>
      <w:br/>
      <w:r>
        <w:rPr/>
        <w:t xml:space="preserve">– Мероприятия по снижению отрицательного воздействия на окружающую среду при обслуживании и ремонте транспортных средств.</w:t>
      </w:r>
      <w:br/>
      <w:r>
        <w:rPr/>
        <w:t xml:space="preserve">– Влияние автомобильных стоянок на акустическое загрязнение города.</w:t>
      </w:r>
      <w:br/>
      <w:r>
        <w:rPr/>
        <w:t xml:space="preserve">– Нейтрализаторы и фильтры в системах выпуска отработавших газов современных автомобилей.</w:t>
      </w:r>
      <w:br/>
      <w:r>
        <w:rPr/>
        <w:t xml:space="preserve">– Современные подходы к проектированию систем водоснабжения предприятий автосервиса с учетом экологических требований.</w:t>
      </w:r>
      <w:br/>
      <w:r>
        <w:rPr/>
        <w:t xml:space="preserve">– Современные подходы к проектированию систем канализации и водоотведения предприятий автосервиса с учетом экологических требований.</w:t>
      </w:r>
      <w:br/>
      <w:r>
        <w:rPr/>
        <w:t xml:space="preserve">– Современные подходы к проектированию систем вентиляции предприятий автосервиса с учетом экологических требований.</w:t>
      </w:r>
      <w:br/>
      <w:r>
        <w:rPr/>
        <w:t xml:space="preserve">– Современные подходы к проектированию систем отопления предприятий автосервиса с учетом экологических требований.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Список вопросов к зачету:</w:t>
      </w:r>
    </w:p>
    <w:p>
      <w:pPr/>
      <w:r>
        <w:rPr/>
        <w:t xml:space="preserve">1. Понятие о промышленной экологии и особенности предприятий лесного комплекса и автосервиса</w:t>
      </w:r>
      <w:br/>
      <w:r>
        <w:rPr/>
        <w:t xml:space="preserve">2. Инженерные сооружения промышленных предприятий и инженерно-экологический подход к их проектированию</w:t>
      </w:r>
      <w:br/>
      <w:r>
        <w:rPr/>
        <w:t xml:space="preserve">3. Требования нормативно-правовых актов к инженерным сооружениям промышленных предприятий. </w:t>
      </w:r>
      <w:br/>
      <w:r>
        <w:rPr/>
        <w:t xml:space="preserve">4. Экологические требования к размещению, проектированию и строительству</w:t>
      </w:r>
      <w:br/>
      <w:r>
        <w:rPr/>
        <w:t xml:space="preserve">5. Правовые основы охраны окружающей среды, ответственность за экологические правонарушения</w:t>
      </w:r>
      <w:br/>
      <w:r>
        <w:rPr/>
        <w:t xml:space="preserve">6. Регулирование экологической деятельности, плата за негативное воздействие на окружающую среду</w:t>
      </w:r>
      <w:br/>
      <w:r>
        <w:rPr/>
        <w:t xml:space="preserve">7. Управление природопользованием и экологический менеджмент</w:t>
      </w:r>
      <w:br/>
      <w:r>
        <w:rPr/>
        <w:t xml:space="preserve">8. Экологическая экспертиза и экологический аудит</w:t>
      </w:r>
      <w:br/>
      <w:r>
        <w:rPr/>
        <w:t xml:space="preserve">9. Классификация источников загрязнения</w:t>
      </w:r>
      <w:br/>
      <w:r>
        <w:rPr/>
        <w:t xml:space="preserve">9. Cтационарные источники выделения загрязняющих веществ промышленных предприятий</w:t>
      </w:r>
      <w:br/>
      <w:r>
        <w:rPr/>
        <w:t xml:space="preserve">10. Вредные вещества и источники их образования, выделяющиеся на предприятиях автосервиса </w:t>
      </w:r>
      <w:br/>
      <w:r>
        <w:rPr/>
        <w:t xml:space="preserve">11. Передвижных источники транспортного-дорожного комплекса</w:t>
      </w:r>
      <w:br/>
      <w:r>
        <w:rPr/>
        <w:t xml:space="preserve">12. Опасные и вредные компоненты в выхлопных газах ДВС</w:t>
      </w:r>
      <w:br/>
      <w:r>
        <w:rPr/>
        <w:t xml:space="preserve">13. Негативное влияние на экологию ТСМ, шума, вибраций, тепла и света</w:t>
      </w:r>
      <w:br/>
      <w:r>
        <w:rPr/>
        <w:t xml:space="preserve">14. Современные технологические направления, снижающие загрязнения атмосферы, гидросферы и литосферы. Создание безотходных и малоотходных технологий</w:t>
      </w:r>
      <w:br/>
      <w:r>
        <w:rPr/>
        <w:t xml:space="preserve">15. Оборудование и аппараты для очистки газовых выбросов от взвешенных частиц.</w:t>
      </w:r>
      <w:br/>
      <w:r>
        <w:rPr/>
        <w:t xml:space="preserve">16. Методы очистки газовых выбросов от газо- и парообразующих примесей</w:t>
      </w:r>
      <w:br/>
      <w:r>
        <w:rPr/>
        <w:t xml:space="preserve">17. Классификация сточных вод и примесей</w:t>
      </w:r>
      <w:br/>
      <w:r>
        <w:rPr/>
        <w:t xml:space="preserve">18. Механическая очистка сточных вод</w:t>
      </w:r>
      <w:br/>
      <w:r>
        <w:rPr/>
        <w:t xml:space="preserve">19. Физико-химические, химические, биологические и термические методы очистки сточных вод.</w:t>
      </w:r>
      <w:br/>
      <w:r>
        <w:rPr/>
        <w:t xml:space="preserve">20. Водоочистные сооружения и особенности очистки сточных вод от нефтепродуктов и ПАВ</w:t>
      </w:r>
      <w:br/>
      <w:r>
        <w:rPr/>
        <w:t xml:space="preserve">21. Основные методы переработки и утилизации твердых отходов</w:t>
      </w:r>
    </w:p>
    <w:p>
      <w:pPr/>
      <w:r>
        <w:rPr/>
        <w:t xml:space="preserve">Критерии оценивания при проведении зачета</w:t>
      </w:r>
      <w:b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  <w:b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и самостоятельную работу студента.</w:t>
      </w:r>
    </w:p>
    <w:p>
      <w:pPr/>
      <w:r>
        <w:rPr/>
        <w:t xml:space="preserve">Аудиторная нагрузка включает только лекциионные занятия</w:t>
      </w:r>
    </w:p>
    <w:p>
      <w:pPr/>
      <w:r>
        <w:rPr/>
        <w:t xml:space="preserve">Самостоятельная работа состоит в подготовке к занятиям, зачету и написании реферата.</w:t>
      </w:r>
    </w:p>
    <w:p>
      <w:pPr/>
      <w:r>
        <w:rPr/>
        <w:t xml:space="preserve">Для успешного освоения дисциплины обучающимися следует посещать аудиторные занятия, выполнять все задания преподавателя и вести конспект лекций. </w:t>
      </w:r>
    </w:p>
    <w:p>
      <w:pPr/>
      <w:r>
        <w:rPr/>
        <w:t xml:space="preserve">Текущий контроль успеваемости проводится перед началом аудиторных занятий в виде собеседования.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обучающийся должен четко выразить, в чем он испытывает затруднения, а также характер этого затруднения.</w:t>
      </w:r>
    </w:p>
    <w:p>
      <w:pPr/>
      <w:r>
        <w:rPr/>
        <w:t xml:space="preserve">При подготовке к промежуточной аттестации по дисциплине следует использовать конспекты лекций. Следует просмотреть весь рассматриваемый в рамках дисциплины материал, отметить для себя трудные вопросы. При необходимости обратиться за дополнительной консультацией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лекционые занятия.</w:t>
      </w:r>
    </w:p>
    <w:p>
      <w:pPr/>
      <w:r>
        <w:rPr/>
        <w:t xml:space="preserve">При проведении лекционных занятий следует использовать презентации, позволяющие визуализировать 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</w:p>
    <w:p>
      <w:pPr/>
      <w:r>
        <w:rPr/>
        <w:t xml:space="preserve">На занятиях следует проводить контроль посещаемости и оценку текущей успеваемости в виде собеседования.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удается, необходимо дать ему разъяснения или указания путем проведения консультаций.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текущей успеваемости.</w:t>
      </w:r>
    </w:p>
    <w:p>
      <w:pPr/>
      <w:r>
        <w:rPr/>
        <w:t xml:space="preserve">Если обучающийся пропустил занятие и самостоятельно изучил тему пропущенного занятия, то при проведении промежуточной аттестации по дисциплине рекомендуется задать дополнительный вопрос по теме каждого пропущенного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Акинин, Н. И. Промышленная экология: принципы, подходы, технические решения : учебное пособие для студентов вузов, обучающихся по специальности 280200 "Охрана окружающей среды и рациональное использование природных ресурсов" / Н. И. Аникин. - Изд. 2-е, испр. и доп. - Долгопрудный : Интеллект, 2011. - 311 с.</w:t>
      </w:r>
    </w:p>
    <w:p>
      <w:pPr/>
      <w:r>
        <w:rPr/>
        <w:t xml:space="preserve">2. Инженерная экология и экологический менеджмент : Учебник / М. В. Буторина [и др.] ; Под ред. Н. И. Иванова и И. М. Фадина. - Москва : Логос, 2003. - 527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Астахов, А. С. Экологическая безопасность и эффективность природопользования / А. С. Астахов, Е. Я. Диколенко, В. А. Харченко ; Моск. гос. горный ун-т. - Москва : Издательство Московского государственного горного университета, 2006. - 323 с.</w:t>
      </w:r>
    </w:p>
    <w:p>
      <w:pPr/>
      <w:r>
        <w:rPr/>
        <w:t xml:space="preserve">2. Голицын, А. Н. Промышленная экология и мониторинг загрязнения природной среды : учебник для студентов учреждений среднего профессионального образования / А. Н. Голицын. - 2-е изд., испр. - Москва : ОНИКС, 2010. - 332 с</w:t>
      </w:r>
    </w:p>
    <w:p>
      <w:pPr/>
      <w:r>
        <w:rPr/>
        <w:t xml:space="preserve">3. Гридэл, Т. Е. Промышленная экология : учеб. пособие для студентов, обучающихся по естественно-научным специальностям (010000) и специальности "Экономика и управление на предприятиях" (060800) / Т. Е. Гридэл, Б. Р. Алленби ; пер. с англ. под ред. Э. В. Гирусова ; [пер. с англ. С. Э. Шмелева]. - Москва : Юнити, 2004. - 513 с.</w:t>
      </w:r>
    </w:p>
    <w:p>
      <w:pPr/>
      <w:r>
        <w:rPr/>
        <w:t xml:space="preserve">4. Калыгин, В. Г. Промышленная экология : учеб. пособие для студентов вузов / В. Г. Калыгин. - 3-е изд., стер. - Москва : Академия, 2007. - 431 с.</w:t>
      </w:r>
    </w:p>
    <w:p>
      <w:pPr/>
      <w:r>
        <w:rPr/>
        <w:t xml:space="preserve">5. Ларионов, Н. М. Промышленная экология : учебник для бакалавров : студентов вузов, обучающихся по направлению подготовки 280700 "Техносферная безопасность" / Н. М. Ларионов, А. С. Рябышенков ; МИЭТ, Национальный исследовательский университет. - Москва : Юрайт, 2015. - 495 с.</w:t>
      </w:r>
    </w:p>
    <w:p>
      <w:pPr/>
      <w:r>
        <w:rPr/>
        <w:t xml:space="preserve">6. Лебедев, Г. С. Проектирование предприятий автомобильного транспорта : тексты лекций / Г. С. Лебедев ; М-во образования и науки Рос. Федерации, Гос. образоват. учреждение высш. проф. образования "Воронеж. гос. лесотехн. акад.". - Изд. 2-е, перераб. - Воронеж, 2010. - 44 с.</w:t>
      </w:r>
    </w:p>
    <w:p>
      <w:pPr/>
      <w:r>
        <w:rPr/>
        <w:t xml:space="preserve">7. Масуев, М. А. Проектирование предприятий автомобильного транспорта : учеб. пособие для студентов вузов, обучающихся по спецальности "Автомобили и автомобильное хозяйство" направления "Эксплуатация наземного транспорта и транспортного оборудования" / М. А. Масуев. - Москва : Академия, 2007. - 220 с.</w:t>
      </w:r>
    </w:p>
    <w:p>
      <w:pPr/>
      <w:r>
        <w:rPr/>
        <w:t xml:space="preserve">8. Напольский, Георгий Михайлович. Технологическое проектирование автотранспортных предприятий и станций технического обслуживания : Учеб.для вузов по спец."Автомобили и автотранспортное хозяйство". - 2-е изд.,перераб.и доп. - Москва : Транспорт, 1993. - 271 с</w:t>
      </w:r>
    </w:p>
    <w:p>
      <w:pPr/>
      <w:r>
        <w:rPr/>
        <w:t xml:space="preserve">9. Силуков, Ю. Д. Экологическая безопасность на автомобильных дорогах : учеб. пособие для студентов вузов, обучающихся по направлению 653600 "Технология лесозаготов. и деревообраб. пр-в" специальности 260100 "Лесоинженерное дело" (специализация "Сухопутный транспорт леса") / Ю. Д. Силуков ; М-во образования и науки Российской Федерации, Урал. гос. лесотехн. ун-т. - Екатеринбург, 2004. - 172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F5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2026-04-21T00:32:00+03:00</dcterms:created>
  <dcterms:modified xsi:type="dcterms:W3CDTF">2026-04-21T00:32:00+03:00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