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финансов, финансового права, экономики и бухгалтерского учета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ПРЕДПРИЯТИЯ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ОК-3
Начальный</w:t>
            </w:r>
          </w:p>
        </w:tc>
        <w:tc>
          <w:tcPr>
            <w:tcW w:w="4000" w:type="dxa"/>
            <w:noWrap/>
          </w:tcPr>
          <w:p>
            <w:pPr>
              <w:jc w:val="numTab"/>
              <w:ind w:left="0" w:right="0" w:firstLine="0" w:hanging="0"/>
            </w:pPr>
            <w:r>
              <w:rPr/>
              <w:t xml:space="preserve">Способность использовать основы экономических знаний в различных сферах жизнедеятельности</w:t>
            </w:r>
          </w:p>
        </w:tc>
        <w:tc>
          <w:tcPr>
            <w:tcW w:w="3100" w:type="dxa"/>
            <w:noWrap/>
          </w:tcPr>
          <w:p>
            <w:pPr/>
            <w:r>
              <w:rPr>
                <w:b w:val="1"/>
                <w:bCs w:val="1"/>
                <w:i w:val="1"/>
                <w:iCs w:val="1"/>
              </w:rPr>
              <w:t xml:space="preserve">Знать:</w:t>
            </w:r>
          </w:p>
          <w:p>
            <w:pPr>
              <w:jc w:val="numTab"/>
              <w:ind w:left="0" w:right="0" w:firstLine="0" w:hanging="0"/>
            </w:pPr>
            <w:r>
              <w:rPr/>
              <w:t xml:space="preserve">- основные понятия и категории экономики, экономические законы и закономерности, экономические системы;
-  источники экономической информации эксплуатации  транспортно-технологических машин и комплексов; 
- категории и принципы на уровне, достаточном для социально-экономического анализа отрасли и национального рынка; </w:t>
            </w:r>
          </w:p>
          <w:p/>
          <w:p>
            <w:pPr/>
            <w:r>
              <w:rPr>
                <w:b w:val="1"/>
                <w:bCs w:val="1"/>
                <w:i w:val="1"/>
                <w:iCs w:val="1"/>
              </w:rPr>
              <w:t xml:space="preserve">Уметь:</w:t>
            </w:r>
          </w:p>
          <w:p>
            <w:pPr>
              <w:jc w:val="numTab"/>
              <w:ind w:left="0" w:right="0" w:firstLine="0" w:hanging="0"/>
            </w:pPr>
            <w:r>
              <w:rPr/>
              <w:t xml:space="preserve">- использовать основы экономических знаний в различных сферах деятельности;
- анализировать конкретные экономические ситуации, применять полученные знания при решении практических задач;
- определять показатели качественной и количественной характеристики производства в различных сферах деятельности эксплуатации  транспортно-технологических машин и комплексов;</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владения основ экономических знаний в различных сферах деятельности;
- навыками расчета показателей качественной и количественной характеристики производства в различных сферах деятельности эксплуатации  транспортно-технологических машин и комплексов.</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Готовность применять систему фундаментальных знаний (математических, естественнонаучных, инженерных и экономических) для идентификации, формулирования и решения технических и технологических проблем эксплуатации транспортно-технологических машин и комплексов</w:t>
            </w:r>
          </w:p>
        </w:tc>
        <w:tc>
          <w:tcPr>
            <w:tcW w:w="3100" w:type="dxa"/>
            <w:noWrap/>
          </w:tcPr>
          <w:p>
            <w:pPr/>
            <w:r>
              <w:rPr>
                <w:b w:val="1"/>
                <w:bCs w:val="1"/>
                <w:i w:val="1"/>
                <w:iCs w:val="1"/>
              </w:rPr>
              <w:t xml:space="preserve">Знать:</w:t>
            </w:r>
          </w:p>
          <w:p>
            <w:pPr>
              <w:jc w:val="numTab"/>
              <w:ind w:left="0" w:right="0" w:firstLine="0" w:hanging="0"/>
            </w:pPr>
            <w:r>
              <w:rPr/>
              <w:t xml:space="preserve">-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
-  процесс формулирования и решения технических и технологических проблем эксплуатации транспортно-технологических машин и комплексов;</w:t>
            </w:r>
          </w:p>
          <w:p/>
          <w:p>
            <w:pPr/>
            <w:r>
              <w:rPr>
                <w:b w:val="1"/>
                <w:bCs w:val="1"/>
                <w:i w:val="1"/>
                <w:iCs w:val="1"/>
              </w:rPr>
              <w:t xml:space="preserve">Уметь:</w:t>
            </w:r>
          </w:p>
          <w:p>
            <w:pPr>
              <w:jc w:val="numTab"/>
              <w:ind w:left="0" w:right="0" w:firstLine="0" w:hanging="0"/>
            </w:pPr>
            <w:r>
              <w:rPr/>
              <w:t xml:space="preserve">- применять фундаментальных знаний (математических, естественнонаучных, инженерных и экономических);
-  идентифицировать   технические и технологические проблемы эксплуатации транспортно-технологических машин и комплексов;
-  формулировать и решать технические и технологические проблемы эксплуатации транспортно-технологических машин и комплексов;</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применения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
-  навыками формулирования и решения технических и технологических проблем эксплуатации транспортно-технологических машин и комплексов;</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проводить технико-экономический анализ, комплексно обосновывать принимаемые и реализуемые решения, изыскивать возможности сокращения цикла выполнения работ, содействовать подготовке процесса их выполнения, обеспечению необходимыми техническими данными, материалами, оборудованием</w:t>
            </w:r>
          </w:p>
        </w:tc>
        <w:tc>
          <w:tcPr>
            <w:tcW w:w="3100" w:type="dxa"/>
            <w:noWrap/>
          </w:tcPr>
          <w:p>
            <w:pPr/>
            <w:r>
              <w:rPr>
                <w:b w:val="1"/>
                <w:bCs w:val="1"/>
                <w:i w:val="1"/>
                <w:iCs w:val="1"/>
              </w:rPr>
              <w:t xml:space="preserve">Знать:</w:t>
            </w:r>
          </w:p>
          <w:p>
            <w:pPr>
              <w:jc w:val="numTab"/>
              <w:ind w:left="0" w:right="0" w:firstLine="0" w:hanging="0"/>
            </w:pPr>
            <w:r>
              <w:rPr/>
              <w:t xml:space="preserve">– теоретические основы проведения  технико-экономического обоснования эксплуатации  транспортно-технологических машин и комплексов;
– принципы действия и технико-экономические характеристики автоматизации и механизации транспортно-технологических машин и комплексов;
– состав, структуру и способы расчета основных экономических показателей эксплуатации  транспортно-технологических машин и комплексов;
- цикл выполнения работ эксплуатации  транспортно-технологических машин и комплексов;</w:t>
            </w:r>
          </w:p>
          <w:p/>
          <w:p>
            <w:pPr/>
            <w:r>
              <w:rPr>
                <w:b w:val="1"/>
                <w:bCs w:val="1"/>
                <w:i w:val="1"/>
                <w:iCs w:val="1"/>
              </w:rPr>
              <w:t xml:space="preserve">Уметь:</w:t>
            </w:r>
          </w:p>
          <w:p>
            <w:pPr>
              <w:jc w:val="numTab"/>
              <w:ind w:left="0" w:right="0" w:firstLine="0" w:hanging="0"/>
            </w:pPr>
            <w:r>
              <w:rPr/>
              <w:t xml:space="preserve">– собирать и анализировать исходные показатели, комплексно обосновывать принимаемые и реализуемые решения эксплуатации  транспортно-технологических машин и комплексов;
– выбирать необходимые данные для обоснованного принятия решения по проектированию технических средств автоматизации и механизации  эксплуатации  транспортно-технологических машин и комплексов;
- изыскивать возможности сокращения цикла выполнения работ,
- содействовать подготовке процесса их выполнения, обеспечивая необходимыми техническими данными, материалами, оборудованием.</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сбора и анализа исходные показатели, комплексно обосновывать принимаемые и реализуемые решения эксплуатации  транспортно-технологических машин и комплексов;
– навыками выбора необходимых данных для обоснованного принятия решения по проектированию технических средств автоматизации и механизации  эксплуатации  транспортно-технологических машин и комплексов;
- навыками изыскания возможности сокращения цикла выполнения работ,
- навыками содействия подготовке процесса их выполнения, обеспечивая необходимыми техническими данными, материалами, оборудованием.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предприятия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Детали машин и основы конструирования, Основы научных исследований, Материаловедение, Предпринимательское право, Основы управления техническими системами.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Предприятие – основное звено экономики</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Эссе;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Трудовые ресурсы предприятия</w:t>
            </w:r>
          </w:p>
        </w:tc>
        <w:tc>
          <w:tcPr>
            <w:noWrap/>
          </w:tcPr>
          <w:p>
            <w:pPr>
              <w:jc w:val="left"/>
              <w:ind w:left="0" w:right="0" w:firstLine="0" w:hanging="0"/>
            </w:pPr>
            <w:r>
              <w:rPr/>
              <w:t xml:space="preserve">38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Эссе;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Производственные ресурсы предприятия</w:t>
            </w:r>
          </w:p>
        </w:tc>
        <w:tc>
          <w:tcPr>
            <w:noWrap/>
          </w:tcPr>
          <w:p>
            <w:pPr>
              <w:jc w:val="left"/>
              <w:ind w:left="0" w:right="0" w:firstLine="0" w:hanging="0"/>
            </w:pPr>
            <w:r>
              <w:rPr/>
              <w:t xml:space="preserve">46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Эссе;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Модуль 3.  Производственные ресурсы предприятия</w:t>
            </w:r>
          </w:p>
        </w:tc>
        <w:tc>
          <w:tcPr>
            <w:noWrap/>
          </w:tcPr>
          <w:p>
            <w:pPr>
              <w:jc w:val="left"/>
              <w:ind w:left="0" w:right="0" w:firstLine="0" w:hanging="0"/>
            </w:pPr>
            <w:r>
              <w:rPr/>
              <w:t xml:space="preserve">29</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Эссе;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Модуль 4.  Затраты предприятия</w:t>
            </w:r>
          </w:p>
        </w:tc>
        <w:tc>
          <w:tcPr>
            <w:noWrap/>
          </w:tcPr>
          <w:p>
            <w:pPr>
              <w:jc w:val="left"/>
              <w:ind w:left="0" w:right="0" w:firstLine="0" w:hanging="0"/>
            </w:pPr>
            <w:r>
              <w:rPr/>
              <w:t xml:space="preserve">33</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Эссе;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Модуль 5. Теоретические основы проведения технико-экономического анализа. </w:t>
            </w:r>
          </w:p>
        </w:tc>
        <w:tc>
          <w:tcPr>
            <w:noWrap/>
          </w:tcPr>
          <w:p>
            <w:pPr>
              <w:jc w:val="left"/>
              <w:ind w:left="0" w:right="0" w:firstLine="0" w:hanging="0"/>
            </w:pPr>
            <w:r>
              <w:rPr/>
              <w:t xml:space="preserve">46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Эссе;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Предпринимательство и предприятие. Сущность и основные сферы предпринимательства. Виды предпринимательской деятельности.  Нормативное регулирование и документооборот на предприятии. Применение фундаментальных знаний (математических, естественнонаучных, инженерных и экономических).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Состав и структура трудовых ресурсов организации. Планирование кадров и их подбор. Формы и системы оплаты труда. Фонд оплаты труда и его структура как элемент бизнес-плана.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Организация производственного процесса на предприятии. Производственные мощности предприятия. Амортизация  транспортно-технологических машин и комплексов. Особенности использования капитала. Оценка ресурсоемкости производства предприятия   эксплуатации транспортно-технологических машин и комплексов как инструмент бизнес-плана.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Материальные ресурсы и показатели их использования. Основы логистики организации. Определение потребности в оборотных средствах. Использование материальных ресурсов на предприятиях эксплуатации  транспортно-технологических машин и комплексов. Обеспечение необходимыми техническими данными, материалами, оборудованием.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состав издержек производства и реализации продукции. Классификация производственных затрат. Себестоимость производства как элемент бизнес-плана. Смета затрат и методика ее составления.  Обеспечение необходимыми техническими данными, материалами, оборудованием.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Анализ поставок и качества ассортиментности собственных (покупных) материальных и основных средств. Материалоемкость, материалоотдача, фондоемкость и фондоотдача. Влияние долговечности на использовании средств. Факторный анализ влияния материальных ресурсов на материальные расходы и основных фондов на закупку и списания амортизации. Обеспечение необходимыми техническими данными, материалами, оборудованием.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предприятий  эксплуатации транспортно-технологических машин и комплексов а в экономике. Организационная структура предприятия. Производственная структура предприятия  эксплуатации транспортно-технологических машин и комплексов. Финансы предприятия  эксплуатации транспортно-технологических машин и комплексов: сущность, функции, ресурсы.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оплаты труда. Тарифная система. Бестарифная система оплаты труда. Охрана труда и здоровья персонала при эксплуатации транспортно-технологических машин и комплексов. Обеспечение необходимыми техническими данными, материалами, оборудованием. Цикл выполнения работ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Амортизация основных фондов. Показатели использования основных производственных фондов. Капитальные вложения и их эффективность. Источники и структура капитальных вложений. Обеспечение необходимыми техническими данными, материалами, оборудованием. Цикл выполнения работ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Оценка производственных запасов. Документальное оформление и учет поступления выбытия и хранения материалов.  Отражение результатов инвентаризации материальных ресурсов и материальная ответственность.  Нормативное регулирование и документооборот на предприятии. Цикл выполнения работ эксплуатации  транспортно-технологических машин и комплексов.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Калькуляция себестоимости. Методы калькулирования. Значение себестоимости и пути ее оптимизации. Состав, учет и распределение косвенных расходов Учет потерь от брака. Учет затрат вспомогательных производств. Сводный учет затрат на производство. Применение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 Цикл выполнения работ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Анализ материального обеспечения и экономии ресурсов при использовании грузового автотранспорта. Анализ материального обеспечения и экономии ресурсов при использовании тракторного парка. Анализ  обеспечения и экономии ресурсов при использовании ремонтной мастерской. Непрерывность и бесперебойность производственных процессов. Особенности формирования расходов и анализ влияния на финансовый результат.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понятия и категории экономики, экономические законы и закономерности, экономические системы. Организационно-правовые формы организаций (предприятий). Нормативно-правовые акты, регламентирующие деятельность предприятия. Сочетание бизнеса. Сущность и характеристика предприятия. Создание, реорганизация, ликвидация предприятия. Юридическое лицо, признаки юридических лиц, правоспособность, учредительные документы. Основы экономических знаний в различных сферах деятельности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Кадры предприятия. Формы и системы оплаты труда. Оплата труда работников предприятия. Сущность оплаты труда и факторы, воздействующие на нее. Применение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Особенности оборота основных средств на предприятиях эксплуатации транспортно-технологических машин и комплексов , поступивших на условиях финансового лизинга., поступивших на условиях финансового лизинга. Расходы  на ремонт транспортно-технологических машин и комплексов.  Применение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w:t>
            </w:r>
          </w:p>
        </w:tc>
        <w:tc>
          <w:tcPr>
            <w:noWrap/>
          </w:tcPr>
          <w:p>
            <w:pPr>
              <w:jc w:val="left"/>
              <w:ind w:left="0" w:right="0" w:firstLine="0" w:hanging="0"/>
            </w:pPr>
            <w:r>
              <w:rPr/>
              <w:t xml:space="preserve">37</w:t>
            </w:r>
          </w:p>
        </w:tc>
        <w:tc>
          <w:tcPr>
            <w:noWrap/>
          </w:tcPr>
          <w:p>
            <w:pPr>
              <w:jc w:val="left"/>
              <w:ind w:left="0" w:right="0" w:firstLine="0" w:hanging="0"/>
            </w:pPr>
            <w:r>
              <w:rPr/>
              <w:t xml:space="preserve">37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формирования транспортно-заготовительных расходов. Проверка определения естественной прибыли при эксплуатации  транспортно-технологических машин и комплексов. Основные понятия и категории экономики, экономические законы и закономерности, экономические системы оборота материальных ресурсов на предприятиях эксплуатации  транспортно-технологических машин и комплексов.  Применение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Ценообразование. Виды цен и их классификация. Состав и структура цен. Ценовая политика предприятия как элемент бизнес-плана. Маркетинговые стратегии предприятия как элемент бизнес-плана. Продукция предприятия, ее качество и конкурентоспособность. Управление качеством. Основные понятия и категории экономики, экономические законы и закономерности, экономические системы оборота материальных ресурсов на предприятиях эксплуатации  транспортно-технологических машин и комплексов.</w:t>
            </w:r>
          </w:p>
        </w:tc>
        <w:tc>
          <w:tcPr>
            <w:noWrap/>
          </w:tcPr>
          <w:p>
            <w:pPr>
              <w:jc w:val="left"/>
              <w:ind w:left="0" w:right="0" w:firstLine="0" w:hanging="0"/>
            </w:pPr>
            <w:r>
              <w:rPr/>
              <w:t xml:space="preserve">22</w:t>
            </w:r>
          </w:p>
        </w:tc>
        <w:tc>
          <w:tcPr>
            <w:noWrap/>
          </w:tcPr>
          <w:p>
            <w:pPr>
              <w:jc w:val="left"/>
              <w:ind w:left="0" w:right="0" w:firstLine="0" w:hanging="0"/>
            </w:pPr>
            <w:r>
              <w:rPr/>
              <w:t xml:space="preserve">22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Факторы, определяющие структуру и тип службы материально-технического снабжения.  Заготовительный план или баланс материально-технического обеспечения.  Матрица организации контроля материальных затрат по центрам ответственности. Рациональное и эффективное использование ресурсов. Норматив и продолжительность оборачиваемости  ресурсов. Основные понятия и категории экономики, экономические законы и закономерности, экономические системы оборота материальных ресурсов на предприятиях эксплуатации  транспортно-технологических машин и комплексов.</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184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ПРОБЛЕМНАЯ ЛЕКЦИЯ</w:t>
      </w:r>
    </w:p>
    <w:p>
      <w:pPr/>
      <w:r>
        <w:rPr/>
        <w:t xml:space="preserve">В конце лекции каждого раздела ставятся следующие задачи:</w:t>
      </w:r>
    </w:p>
    <w:p>
      <w:pPr>
        <w:numPr>
          <w:ilvl w:val="0"/>
          <w:numId w:val="1"/>
        </w:numPr>
      </w:pPr>
      <w:r>
        <w:rPr/>
        <w:t xml:space="preserve">усвоение новых фактических знаний, понятий, законов и т.п.;</w:t>
      </w:r>
    </w:p>
    <w:p>
      <w:pPr>
        <w:numPr>
          <w:ilvl w:val="0"/>
          <w:numId w:val="1"/>
        </w:numPr>
      </w:pPr>
      <w:r>
        <w:rPr/>
        <w:t xml:space="preserve">развитие логического мышления, творческих умений, приемов лучшего запоминания изучаемого материала и др.;</w:t>
      </w:r>
    </w:p>
    <w:p>
      <w:pPr>
        <w:numPr>
          <w:ilvl w:val="0"/>
          <w:numId w:val="1"/>
        </w:numPr>
      </w:pPr>
      <w:r>
        <w:rPr/>
        <w:t xml:space="preserve">присвоение мировоззренческих идей и становление взглядов и убеждений, стимулирование мотивации учения, познавательного интереса обучающихся.</w:t>
      </w:r>
    </w:p>
    <w:p>
      <w:pPr/>
      <w:r>
        <w:rPr/>
        <w:t xml:space="preserve">Проводится отбор содержания, проблемных зон:</w:t>
      </w:r>
    </w:p>
    <w:p>
      <w:pPr>
        <w:numPr>
          <w:ilvl w:val="0"/>
          <w:numId w:val="2"/>
        </w:numPr>
      </w:pPr>
      <w:r>
        <w:rPr/>
        <w:t xml:space="preserve">выявление возможностей содержания лекции с точки зрения проблем науки, сквозных (аспектных) проблем изучаемой дисциплины;</w:t>
      </w:r>
    </w:p>
    <w:p>
      <w:pPr>
        <w:numPr>
          <w:ilvl w:val="0"/>
          <w:numId w:val="2"/>
        </w:numPr>
      </w:pPr>
      <w:r>
        <w:rPr/>
        <w:t xml:space="preserve">формулировка конкретных проблем на материале лекции;</w:t>
      </w:r>
    </w:p>
    <w:p>
      <w:pPr>
        <w:numPr>
          <w:ilvl w:val="0"/>
          <w:numId w:val="2"/>
        </w:numPr>
      </w:pPr>
      <w:r>
        <w:rPr/>
        <w:t xml:space="preserve">определение репродуктивных и проблемных составляющих содержания лекции, построение последовательности их изучения;</w:t>
      </w:r>
    </w:p>
    <w:p>
      <w:pPr>
        <w:numPr>
          <w:ilvl w:val="0"/>
          <w:numId w:val="2"/>
        </w:numPr>
      </w:pPr>
      <w:r>
        <w:rPr/>
        <w:t xml:space="preserve">отбор и/или составление проблемных заданий.</w:t>
      </w:r>
    </w:p>
    <w:p>
      <w:pPr/>
      <w:r>
        <w:rPr/>
        <w:t xml:space="preserve">Этапы проведения лекции:</w:t>
      </w:r>
    </w:p>
    <w:p>
      <w:pPr>
        <w:numPr>
          <w:ilvl w:val="0"/>
          <w:numId w:val="3"/>
        </w:numPr>
      </w:pPr>
      <w:r>
        <w:rPr/>
        <w:t xml:space="preserve">создание целевой установки на проблемное освоение содержания лекции;</w:t>
      </w:r>
    </w:p>
    <w:p>
      <w:pPr>
        <w:numPr>
          <w:ilvl w:val="0"/>
          <w:numId w:val="3"/>
        </w:numPr>
      </w:pPr>
      <w:r>
        <w:rPr/>
        <w:t xml:space="preserve">создание проблемных ситуаций (педагогических и психологических);</w:t>
      </w:r>
    </w:p>
    <w:p>
      <w:pPr>
        <w:numPr>
          <w:ilvl w:val="0"/>
          <w:numId w:val="3"/>
        </w:numPr>
      </w:pPr>
      <w:r>
        <w:rPr/>
        <w:t xml:space="preserve">организация деятельности по разрешению проблемных ситуаций: демонстрация способов решения проблемы, организация дискуссии, групповой работы;</w:t>
      </w:r>
    </w:p>
    <w:p>
      <w:pPr>
        <w:numPr>
          <w:ilvl w:val="0"/>
          <w:numId w:val="3"/>
        </w:numPr>
      </w:pPr>
      <w:r>
        <w:rPr/>
        <w:t xml:space="preserve">продумывание возможностей оказания помощи в решении проблем (подготовка дополнительной информации, разработка эвристической беседы, продумывание аргументации).</w:t>
      </w:r>
    </w:p>
    <w:p>
      <w:pPr/>
      <w:r>
        <w:rPr/>
        <w:t xml:space="preserve">Организация рефлексии и анализ лекции:</w:t>
      </w:r>
    </w:p>
    <w:p>
      <w:pPr>
        <w:numPr>
          <w:ilvl w:val="0"/>
          <w:numId w:val="4"/>
        </w:numPr>
      </w:pPr>
      <w:r>
        <w:rPr/>
        <w:t xml:space="preserve">оценка студентами результатов собственной деятельности по освоению содержания лекции, освоению проблем науки;</w:t>
      </w:r>
    </w:p>
    <w:p>
      <w:pPr>
        <w:numPr>
          <w:ilvl w:val="0"/>
          <w:numId w:val="4"/>
        </w:numPr>
      </w:pPr>
      <w:r>
        <w:rPr/>
        <w:t xml:space="preserve">оценка эффективности использованных методов, форм, приемов, средств, определение путей совершенствования лекции преподавателем.</w:t>
      </w:r>
    </w:p>
    <w:p>
      <w:pPr/>
      <w:r>
        <w:rPr/>
        <w:t xml:space="preserve">Способы создания проблемных ситуаций:</w:t>
      </w:r>
    </w:p>
    <w:p>
      <w:pPr>
        <w:numPr>
          <w:ilvl w:val="0"/>
          <w:numId w:val="5"/>
        </w:numPr>
      </w:pPr>
      <w:r>
        <w:rPr/>
        <w:t xml:space="preserve">Использование исторических фактов.</w:t>
      </w:r>
    </w:p>
    <w:p>
      <w:pPr>
        <w:numPr>
          <w:ilvl w:val="0"/>
          <w:numId w:val="5"/>
        </w:numPr>
      </w:pPr>
      <w:r>
        <w:rPr/>
        <w:t xml:space="preserve">Использование учебных и жизненных практических ситуаций.</w:t>
      </w:r>
    </w:p>
    <w:p>
      <w:pPr>
        <w:numPr>
          <w:ilvl w:val="0"/>
          <w:numId w:val="5"/>
        </w:numPr>
      </w:pPr>
      <w:r>
        <w:rPr/>
        <w:t xml:space="preserve">Использование противоречий между житейскими представлениями и научными фактами.</w:t>
      </w:r>
    </w:p>
    <w:p>
      <w:pPr>
        <w:numPr>
          <w:ilvl w:val="0"/>
          <w:numId w:val="5"/>
        </w:numPr>
      </w:pPr>
      <w:r>
        <w:rPr/>
        <w:t xml:space="preserve">Постановка опытов.</w:t>
      </w:r>
    </w:p>
    <w:p>
      <w:pPr>
        <w:numPr>
          <w:ilvl w:val="0"/>
          <w:numId w:val="5"/>
        </w:numPr>
      </w:pPr>
      <w:r>
        <w:rPr/>
        <w:t xml:space="preserve">Побуждение к сравнению.</w:t>
      </w:r>
    </w:p>
    <w:p>
      <w:pPr>
        <w:numPr>
          <w:ilvl w:val="0"/>
          <w:numId w:val="5"/>
        </w:numPr>
      </w:pPr>
      <w:r>
        <w:rPr/>
        <w:t xml:space="preserve">Побуждение к предварительному обобщению фактов.</w:t>
      </w:r>
    </w:p>
    <w:p>
      <w:pPr>
        <w:numPr>
          <w:ilvl w:val="0"/>
          <w:numId w:val="5"/>
        </w:numPr>
      </w:pPr>
      <w:r>
        <w:rPr/>
        <w:t xml:space="preserve">Ознакомление с фактами, носящими на первый взгляд необъяснимый характер.</w:t>
      </w:r>
    </w:p>
    <w:p>
      <w:pPr>
        <w:numPr>
          <w:ilvl w:val="0"/>
          <w:numId w:val="5"/>
        </w:numPr>
      </w:pPr>
      <w:r>
        <w:rPr/>
        <w:t xml:space="preserve">Организация межпредметных связей.</w:t>
      </w:r>
    </w:p>
    <w:p>
      <w:pPr>
        <w:numPr>
          <w:ilvl w:val="0"/>
          <w:numId w:val="5"/>
        </w:numPr>
      </w:pPr>
      <w:r>
        <w:rPr/>
        <w:t xml:space="preserve">Противоречия между ранее известными и новыми фактами.</w:t>
      </w:r>
    </w:p>
    <w:p>
      <w:pPr>
        <w:numPr>
          <w:ilvl w:val="0"/>
          <w:numId w:val="5"/>
        </w:numPr>
      </w:pPr>
      <w:r>
        <w:rPr/>
        <w:t xml:space="preserve">Рассмотрение явления с различных позиций.</w:t>
      </w:r>
    </w:p>
    <w:p>
      <w:pPr>
        <w:numPr>
          <w:ilvl w:val="0"/>
          <w:numId w:val="5"/>
        </w:numPr>
      </w:pPr>
      <w:r>
        <w:rPr/>
        <w:t xml:space="preserve">Приведение различных точек зрения на один и тот же вопрос. Необходимо сделать выбор и аргументировать его.</w:t>
      </w:r>
    </w:p>
    <w:p>
      <w:pPr/>
      <w:r>
        <w:rPr/>
        <w:t xml:space="preserve">В ходе освоения дисциплины, обучающиеся используют возможности интерактивной коммуникации со всеми участниками и заинтересованными сторонами образовательного процесса, ресурсы и информационные технологии посредством электронной информационной образовательной среды, также предусматриваются встречи с представителями различных компаний, государственных и общественных организаций, мастер-классы экспертов, специалистов, работодателей, проведение разбора ситуаций, круглых столов.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i w:val="1"/>
          <w:iCs w:val="1"/>
        </w:rPr>
        <w:t xml:space="preserve">Примерный перечень тем к экзамену в форме эссе в 6 семестре</w:t>
      </w:r>
    </w:p>
    <w:p>
      <w:pPr>
        <w:numPr>
          <w:ilvl w:val="0"/>
          <w:numId w:val="6"/>
        </w:numPr>
      </w:pPr>
      <w:r>
        <w:rPr/>
        <w:t xml:space="preserve">Возможности предпринимательства  (эксплуатации транспортно-технологических машин и комплексов) – это будущее Карелии.</w:t>
      </w:r>
    </w:p>
    <w:p>
      <w:pPr>
        <w:numPr>
          <w:ilvl w:val="0"/>
          <w:numId w:val="6"/>
        </w:numPr>
      </w:pPr>
      <w:r>
        <w:rPr/>
        <w:t xml:space="preserve">Сущность материально-технического обеспечения предприятий эксплуатации транспортно-технологических машин и комплексов.</w:t>
      </w:r>
    </w:p>
    <w:p>
      <w:pPr>
        <w:numPr>
          <w:ilvl w:val="0"/>
          <w:numId w:val="6"/>
        </w:numPr>
      </w:pPr>
      <w:r>
        <w:rPr/>
        <w:t xml:space="preserve">Основные направления совершенствования системы материально-технического обеспечения предприятий.</w:t>
      </w:r>
    </w:p>
    <w:p>
      <w:pPr>
        <w:numPr>
          <w:ilvl w:val="0"/>
          <w:numId w:val="6"/>
        </w:numPr>
      </w:pPr>
      <w:r>
        <w:rPr/>
        <w:t xml:space="preserve">Сущность экономии материальных ресурсов </w:t>
      </w:r>
      <w:r>
        <w:rPr/>
        <w:t xml:space="preserve">эксплуатации транспортно-технологических машин и комплексов</w:t>
      </w:r>
      <w:r>
        <w:rPr/>
        <w:t xml:space="preserve">.</w:t>
      </w:r>
    </w:p>
    <w:p>
      <w:pPr>
        <w:numPr>
          <w:ilvl w:val="0"/>
          <w:numId w:val="6"/>
        </w:numPr>
      </w:pPr>
      <w:r>
        <w:rPr/>
        <w:t xml:space="preserve">Экономические и организационные задачи управления оборота материальных ресурсов на предприятии </w:t>
      </w:r>
      <w:r>
        <w:rPr/>
        <w:t xml:space="preserve">эксплуатации транспортно-технологических машин и комплексов</w:t>
      </w:r>
      <w:r>
        <w:rPr/>
        <w:t xml:space="preserve">.</w:t>
      </w:r>
    </w:p>
    <w:p>
      <w:pPr>
        <w:numPr>
          <w:ilvl w:val="0"/>
          <w:numId w:val="6"/>
        </w:numPr>
      </w:pPr>
      <w:r>
        <w:rPr/>
        <w:t xml:space="preserve">Планирование потребности в запасах </w:t>
      </w:r>
      <w:r>
        <w:rPr/>
        <w:t xml:space="preserve">эксплуатации транспортно-технологических машин и комплексов</w:t>
      </w:r>
      <w:r>
        <w:rPr/>
        <w:t xml:space="preserve">.</w:t>
      </w:r>
    </w:p>
    <w:p>
      <w:pPr>
        <w:numPr>
          <w:ilvl w:val="0"/>
          <w:numId w:val="6"/>
        </w:numPr>
      </w:pPr>
      <w:r>
        <w:rPr/>
        <w:t xml:space="preserve">Текущий, средний, страховой и складской запас.</w:t>
      </w:r>
    </w:p>
    <w:p>
      <w:pPr>
        <w:numPr>
          <w:ilvl w:val="0"/>
          <w:numId w:val="6"/>
        </w:numPr>
      </w:pPr>
      <w:r>
        <w:rPr/>
        <w:t xml:space="preserve">Методы экономического воздействия: субсидии, инвестиции, кредитование и т.п.</w:t>
      </w:r>
    </w:p>
    <w:p>
      <w:pPr>
        <w:numPr>
          <w:ilvl w:val="0"/>
          <w:numId w:val="6"/>
        </w:numPr>
      </w:pPr>
      <w:r>
        <w:rPr/>
        <w:t xml:space="preserve">Организация трудовых ресурсов производственного цикла.</w:t>
      </w:r>
    </w:p>
    <w:p>
      <w:pPr>
        <w:numPr>
          <w:ilvl w:val="0"/>
          <w:numId w:val="6"/>
        </w:numPr>
      </w:pPr>
      <w:r>
        <w:rPr/>
        <w:t xml:space="preserve">Анализ материальных запасов и выявление резервов (экономии).</w:t>
      </w:r>
    </w:p>
    <w:p>
      <w:pPr>
        <w:numPr>
          <w:ilvl w:val="0"/>
          <w:numId w:val="6"/>
        </w:numPr>
      </w:pPr>
      <w:r>
        <w:rPr/>
        <w:t xml:space="preserve">Сбор, обработка и анализ данных предприятий </w:t>
      </w:r>
      <w:r>
        <w:rPr/>
        <w:t xml:space="preserve">эксплуатации транспортно-технологических машин и комплексов</w:t>
      </w:r>
      <w:r>
        <w:rPr/>
        <w:t xml:space="preserve">.</w:t>
      </w:r>
    </w:p>
    <w:p>
      <w:pPr>
        <w:numPr>
          <w:ilvl w:val="0"/>
          <w:numId w:val="6"/>
        </w:numPr>
      </w:pPr>
      <w:r>
        <w:rPr/>
        <w:t xml:space="preserve">Задачи и системы показателей финансового и управленческого анализа.</w:t>
      </w:r>
    </w:p>
    <w:p>
      <w:pPr>
        <w:numPr>
          <w:ilvl w:val="0"/>
          <w:numId w:val="6"/>
        </w:numPr>
      </w:pPr>
      <w:r>
        <w:rPr/>
        <w:t xml:space="preserve">Анализ поставок и качества ассортиментности собственных (покупных) материальных ресурсов.</w:t>
      </w:r>
    </w:p>
    <w:p>
      <w:pPr>
        <w:numPr>
          <w:ilvl w:val="0"/>
          <w:numId w:val="6"/>
        </w:numPr>
      </w:pPr>
      <w:r>
        <w:rPr/>
        <w:t xml:space="preserve">Материалоемкость и материалоотдача.</w:t>
      </w:r>
    </w:p>
    <w:p>
      <w:pPr>
        <w:numPr>
          <w:ilvl w:val="0"/>
          <w:numId w:val="6"/>
        </w:numPr>
      </w:pPr>
      <w:r>
        <w:rPr/>
        <w:t xml:space="preserve">Влияние долговечности на использовании средств </w:t>
      </w:r>
      <w:r>
        <w:rPr/>
        <w:t xml:space="preserve">эксплуатации транспортно-технологических машин и комплексов</w:t>
      </w:r>
      <w:r>
        <w:rPr/>
        <w:t xml:space="preserve">.</w:t>
      </w:r>
    </w:p>
    <w:p>
      <w:pPr>
        <w:numPr>
          <w:ilvl w:val="0"/>
          <w:numId w:val="6"/>
        </w:numPr>
      </w:pPr>
      <w:r>
        <w:rPr/>
        <w:t xml:space="preserve">Материалоемкость транспортных услуг при </w:t>
      </w:r>
      <w:r>
        <w:rPr/>
        <w:t xml:space="preserve">эксплуатации транспортно-технологических машин и комплексов</w:t>
      </w:r>
      <w:r>
        <w:rPr/>
        <w:t xml:space="preserve">.</w:t>
      </w:r>
    </w:p>
    <w:p>
      <w:pPr>
        <w:numPr>
          <w:ilvl w:val="0"/>
          <w:numId w:val="6"/>
        </w:numPr>
      </w:pPr>
      <w:r>
        <w:rPr/>
        <w:t xml:space="preserve">Анализ материального обеспечения и экономии ресурсов при использовании грузового автотранспорта.</w:t>
      </w:r>
    </w:p>
    <w:p>
      <w:pPr>
        <w:numPr>
          <w:ilvl w:val="0"/>
          <w:numId w:val="6"/>
        </w:numPr>
      </w:pPr>
      <w:r>
        <w:rPr/>
        <w:t xml:space="preserve">Анализ материального обеспечения и экономии ресурсов при использовании тракторного парка.</w:t>
      </w:r>
    </w:p>
    <w:p>
      <w:pPr>
        <w:numPr>
          <w:ilvl w:val="0"/>
          <w:numId w:val="6"/>
        </w:numPr>
      </w:pPr>
      <w:r>
        <w:rPr/>
        <w:t xml:space="preserve">Анализ материального обеспечения и экономии ресурсов при использовании ремонтной мастерской.</w:t>
      </w:r>
    </w:p>
    <w:p>
      <w:pPr>
        <w:numPr>
          <w:ilvl w:val="0"/>
          <w:numId w:val="6"/>
        </w:numPr>
      </w:pPr>
      <w:r>
        <w:rPr/>
        <w:t xml:space="preserve">Выборка необходимых данных для обоснования принятия решения по проектированию технических средств автоматизации и механизации технологических процессов.</w:t>
      </w:r>
    </w:p>
    <w:p>
      <w:pPr>
        <w:numPr>
          <w:ilvl w:val="0"/>
          <w:numId w:val="6"/>
        </w:numPr>
      </w:pPr>
      <w:r>
        <w:rPr/>
        <w:t xml:space="preserve">Машинно-технологические станции: перспективы и возможности использования.</w:t>
      </w:r>
    </w:p>
    <w:p>
      <w:pPr>
        <w:numPr>
          <w:ilvl w:val="0"/>
          <w:numId w:val="6"/>
        </w:numPr>
      </w:pPr>
      <w:r>
        <w:rPr/>
        <w:t xml:space="preserve">Методы экономических расчетов и аналитических вычислений предварительного технико-экономического обоснования проектных решений.</w:t>
      </w:r>
    </w:p>
    <w:p>
      <w:pPr>
        <w:numPr>
          <w:ilvl w:val="0"/>
          <w:numId w:val="6"/>
        </w:numPr>
      </w:pPr>
      <w:r>
        <w:rPr/>
        <w:t xml:space="preserve">Маркетингово-логистические основы предпринимательства.</w:t>
      </w:r>
    </w:p>
    <w:p>
      <w:pPr>
        <w:numPr>
          <w:ilvl w:val="0"/>
          <w:numId w:val="6"/>
        </w:numPr>
      </w:pPr>
      <w:r>
        <w:rPr/>
        <w:t xml:space="preserve">Оценки эффективности инвестиционных проектов.</w:t>
      </w:r>
    </w:p>
    <w:p>
      <w:pPr>
        <w:numPr>
          <w:ilvl w:val="0"/>
          <w:numId w:val="6"/>
        </w:numPr>
      </w:pPr>
      <w:r>
        <w:rPr/>
        <w:t xml:space="preserve">Технико-экономический анализ проектирования производственной мощности сборочных и литейных цехов.</w:t>
      </w:r>
    </w:p>
    <w:p>
      <w:pPr>
        <w:numPr>
          <w:ilvl w:val="0"/>
          <w:numId w:val="6"/>
        </w:numPr>
      </w:pPr>
      <w:r>
        <w:rPr/>
        <w:t xml:space="preserve"> </w:t>
      </w:r>
    </w:p>
    <w:p/>
    <w:p>
      <w:pPr/>
      <w:r>
        <w:rPr/>
        <w:t xml:space="preserve">5.2. Промежуточная аттестация проводится в виде:</w:t>
      </w:r>
    </w:p>
    <w:p/>
    <w:p>
      <w:pPr/>
      <w:r>
        <w:rPr/>
        <w:t xml:space="preserve">Зачет</w:t>
      </w:r>
    </w:p>
    <w:p>
      <w:pPr/>
      <w:r>
        <w:rPr>
          <w:i w:val="1"/>
          <w:iCs w:val="1"/>
        </w:rPr>
        <w:t xml:space="preserve">Примерный перечень вопросов к зачету  5 семестре</w:t>
      </w:r>
    </w:p>
    <w:p>
      <w:pPr>
        <w:numPr>
          <w:ilvl w:val="0"/>
          <w:numId w:val="7"/>
        </w:numPr>
      </w:pPr>
      <w:r>
        <w:rPr/>
        <w:t xml:space="preserve">Предпринимательство и предприятие. </w:t>
      </w:r>
    </w:p>
    <w:p>
      <w:pPr>
        <w:numPr>
          <w:ilvl w:val="0"/>
          <w:numId w:val="7"/>
        </w:numPr>
      </w:pPr>
      <w:r>
        <w:rPr/>
        <w:t xml:space="preserve">Сущность и основные сферы предпринимательства. </w:t>
      </w:r>
    </w:p>
    <w:p>
      <w:pPr>
        <w:numPr>
          <w:ilvl w:val="0"/>
          <w:numId w:val="7"/>
        </w:numPr>
      </w:pPr>
      <w:r>
        <w:rPr/>
        <w:t xml:space="preserve">Виды предпринимательской деятельности. Нормативное регулирование и документооборот на предприятии. </w:t>
      </w:r>
    </w:p>
    <w:p>
      <w:pPr>
        <w:numPr>
          <w:ilvl w:val="0"/>
          <w:numId w:val="7"/>
        </w:numPr>
      </w:pPr>
      <w:r>
        <w:rPr/>
        <w:t xml:space="preserve">Применение фундаментальных знаний (математических, естественнонаучных, инженерных и экономических). </w:t>
      </w:r>
    </w:p>
    <w:p>
      <w:pPr>
        <w:numPr>
          <w:ilvl w:val="0"/>
          <w:numId w:val="7"/>
        </w:numPr>
      </w:pPr>
      <w:r>
        <w:rPr/>
        <w:t xml:space="preserve">Место предприятий эксплуатации транспортно-технологических машин и комплексов а в экономике. </w:t>
      </w:r>
    </w:p>
    <w:p>
      <w:pPr>
        <w:numPr>
          <w:ilvl w:val="0"/>
          <w:numId w:val="7"/>
        </w:numPr>
      </w:pPr>
      <w:r>
        <w:rPr/>
        <w:t xml:space="preserve">Организационная структура предприятия. </w:t>
      </w:r>
    </w:p>
    <w:p>
      <w:pPr>
        <w:numPr>
          <w:ilvl w:val="0"/>
          <w:numId w:val="7"/>
        </w:numPr>
      </w:pPr>
      <w:r>
        <w:rPr/>
        <w:t xml:space="preserve">Производственная структура предприятия эксплуатации транспортно-технологических машин и комплексов. </w:t>
      </w:r>
    </w:p>
    <w:p>
      <w:pPr>
        <w:numPr>
          <w:ilvl w:val="0"/>
          <w:numId w:val="7"/>
        </w:numPr>
      </w:pPr>
      <w:r>
        <w:rPr/>
        <w:t xml:space="preserve">Финансы предприятия эксплуатации транспортно-технологических машин и комплексов: сущность, функции, ресурсы. </w:t>
      </w:r>
    </w:p>
    <w:p>
      <w:pPr>
        <w:numPr>
          <w:ilvl w:val="0"/>
          <w:numId w:val="7"/>
        </w:numPr>
      </w:pPr>
      <w:r>
        <w:rPr/>
        <w:t xml:space="preserve">Состав и структура трудовых ресурсов организации. </w:t>
      </w:r>
    </w:p>
    <w:p>
      <w:pPr>
        <w:numPr>
          <w:ilvl w:val="0"/>
          <w:numId w:val="7"/>
        </w:numPr>
      </w:pPr>
      <w:r>
        <w:rPr/>
        <w:t xml:space="preserve">Планирование кадров и их подбор. </w:t>
      </w:r>
    </w:p>
    <w:p>
      <w:pPr>
        <w:numPr>
          <w:ilvl w:val="0"/>
          <w:numId w:val="7"/>
        </w:numPr>
      </w:pPr>
      <w:r>
        <w:rPr/>
        <w:t xml:space="preserve">Формы и системы оплаты труда. </w:t>
      </w:r>
    </w:p>
    <w:p>
      <w:pPr>
        <w:numPr>
          <w:ilvl w:val="0"/>
          <w:numId w:val="7"/>
        </w:numPr>
      </w:pPr>
      <w:r>
        <w:rPr/>
        <w:t xml:space="preserve">Фонд оплаты труда и его структура как элемент бизнес-плана. </w:t>
      </w:r>
    </w:p>
    <w:p>
      <w:pPr>
        <w:numPr>
          <w:ilvl w:val="0"/>
          <w:numId w:val="7"/>
        </w:numPr>
      </w:pPr>
      <w:r>
        <w:rPr/>
        <w:t xml:space="preserve">Нормативное регулирование и документооборот на предприятии. </w:t>
      </w:r>
    </w:p>
    <w:p>
      <w:pPr>
        <w:numPr>
          <w:ilvl w:val="0"/>
          <w:numId w:val="7"/>
        </w:numPr>
      </w:pPr>
      <w:r>
        <w:rPr/>
        <w:t xml:space="preserve">Источники экономической информации эксплуатации транспортно-технологических машин и комплексов. </w:t>
      </w:r>
    </w:p>
    <w:p>
      <w:pPr>
        <w:numPr>
          <w:ilvl w:val="0"/>
          <w:numId w:val="7"/>
        </w:numPr>
      </w:pPr>
      <w:r>
        <w:rPr/>
        <w:t xml:space="preserve">Охрана труда и здоровья персонала при эксплуатации транспортно-технологических машин и комплексов. </w:t>
      </w:r>
    </w:p>
    <w:p>
      <w:pPr>
        <w:numPr>
          <w:ilvl w:val="0"/>
          <w:numId w:val="7"/>
        </w:numPr>
      </w:pPr>
      <w:r>
        <w:rPr/>
        <w:t xml:space="preserve">Обеспечение необходимыми техническими данными, материалами, оборудованием. </w:t>
      </w:r>
    </w:p>
    <w:p>
      <w:pPr>
        <w:numPr>
          <w:ilvl w:val="0"/>
          <w:numId w:val="7"/>
        </w:numPr>
      </w:pPr>
      <w:r>
        <w:rPr/>
        <w:t xml:space="preserve">Цикл выполнения работ эксплуатации транспортно-технологических машин и комплексов. </w:t>
      </w:r>
    </w:p>
    <w:p>
      <w:pPr>
        <w:numPr>
          <w:ilvl w:val="0"/>
          <w:numId w:val="7"/>
        </w:numPr>
      </w:pPr>
      <w:r>
        <w:rPr/>
        <w:t xml:space="preserve">Показатели использования основных производственных фондов. </w:t>
      </w:r>
    </w:p>
    <w:p>
      <w:pPr>
        <w:numPr>
          <w:ilvl w:val="0"/>
          <w:numId w:val="7"/>
        </w:numPr>
      </w:pPr>
      <w:r>
        <w:rPr/>
        <w:t xml:space="preserve">Капитальные вложения и их эффективность. </w:t>
      </w:r>
    </w:p>
    <w:p>
      <w:pPr>
        <w:numPr>
          <w:ilvl w:val="0"/>
          <w:numId w:val="7"/>
        </w:numPr>
      </w:pPr>
      <w:r>
        <w:rPr/>
        <w:t xml:space="preserve">Источники и структура капитальных вложений. Организация производственного процесса на предприятии. </w:t>
      </w:r>
    </w:p>
    <w:p>
      <w:pPr>
        <w:numPr>
          <w:ilvl w:val="0"/>
          <w:numId w:val="7"/>
        </w:numPr>
      </w:pPr>
      <w:r>
        <w:rPr/>
        <w:t xml:space="preserve">Производственные мощности предприятия. </w:t>
      </w:r>
    </w:p>
    <w:p>
      <w:pPr>
        <w:numPr>
          <w:ilvl w:val="0"/>
          <w:numId w:val="7"/>
        </w:numPr>
      </w:pPr>
      <w:r>
        <w:rPr/>
        <w:t xml:space="preserve">Амортизация транспортно-технологических машин и комплексов. </w:t>
      </w:r>
    </w:p>
    <w:p>
      <w:pPr>
        <w:numPr>
          <w:ilvl w:val="0"/>
          <w:numId w:val="7"/>
        </w:numPr>
      </w:pPr>
      <w:r>
        <w:rPr/>
        <w:t xml:space="preserve">Особенности использования капитала. </w:t>
      </w:r>
    </w:p>
    <w:p>
      <w:pPr>
        <w:numPr>
          <w:ilvl w:val="0"/>
          <w:numId w:val="7"/>
        </w:numPr>
      </w:pPr>
      <w:r>
        <w:rPr/>
        <w:t xml:space="preserve">Оценка ресурсоемкости производства предприятия эксплуатации транспортно-технологических машин и комплексов как инструмент бизнес-плана.</w:t>
      </w:r>
    </w:p>
    <w:p>
      <w:pPr>
        <w:numPr>
          <w:ilvl w:val="0"/>
          <w:numId w:val="7"/>
        </w:numPr>
      </w:pPr>
      <w:r>
        <w:rPr/>
        <w:t xml:space="preserve">Особенности оборота основных средств на предприятиях эксплуатации транспортно-технологических машин и комплексов , поступивших на условиях финансового лизинга., поступивших на условиях финансового лизинга. </w:t>
      </w:r>
    </w:p>
    <w:p>
      <w:pPr>
        <w:numPr>
          <w:ilvl w:val="0"/>
          <w:numId w:val="7"/>
        </w:numPr>
      </w:pPr>
      <w:r>
        <w:rPr/>
        <w:t xml:space="preserve">Расходы на ремонт транспортно-технологических машин и комплексов. </w:t>
      </w:r>
    </w:p>
    <w:p/>
    <w:p>
      <w:pPr/>
      <w:r>
        <w:rPr/>
        <w:t xml:space="preserve">Экзамен</w:t>
      </w:r>
    </w:p>
    <w:p>
      <w:pPr/>
      <w:r>
        <w:rPr>
          <w:i w:val="1"/>
          <w:iCs w:val="1"/>
        </w:rPr>
        <w:t xml:space="preserve">Примерный перечень вопросов к зачету  5 семестре</w:t>
      </w:r>
    </w:p>
    <w:p>
      <w:pPr>
        <w:numPr>
          <w:ilvl w:val="0"/>
          <w:numId w:val="8"/>
        </w:numPr>
      </w:pPr>
      <w:r>
        <w:rPr/>
        <w:t xml:space="preserve">Предпринимательство и предприятие. </w:t>
      </w:r>
    </w:p>
    <w:p>
      <w:pPr>
        <w:numPr>
          <w:ilvl w:val="0"/>
          <w:numId w:val="8"/>
        </w:numPr>
      </w:pPr>
      <w:r>
        <w:rPr/>
        <w:t xml:space="preserve">Сущность и основные сферы предпринимательства. </w:t>
      </w:r>
    </w:p>
    <w:p>
      <w:pPr>
        <w:numPr>
          <w:ilvl w:val="0"/>
          <w:numId w:val="8"/>
        </w:numPr>
      </w:pPr>
      <w:r>
        <w:rPr/>
        <w:t xml:space="preserve">Виды предпринимательской деятельности. Нормативное регулирование и документооборот на предприятии. </w:t>
      </w:r>
    </w:p>
    <w:p>
      <w:pPr>
        <w:numPr>
          <w:ilvl w:val="0"/>
          <w:numId w:val="8"/>
        </w:numPr>
      </w:pPr>
      <w:r>
        <w:rPr/>
        <w:t xml:space="preserve">Применение фундаментальных знаний (математических, естественнонаучных, инженерных и экономических). </w:t>
      </w:r>
    </w:p>
    <w:p>
      <w:pPr>
        <w:numPr>
          <w:ilvl w:val="0"/>
          <w:numId w:val="8"/>
        </w:numPr>
      </w:pPr>
      <w:r>
        <w:rPr/>
        <w:t xml:space="preserve">Место предприятий эксплуатации транспортно-технологических машин и комплексов а в экономике. </w:t>
      </w:r>
    </w:p>
    <w:p>
      <w:pPr>
        <w:numPr>
          <w:ilvl w:val="0"/>
          <w:numId w:val="8"/>
        </w:numPr>
      </w:pPr>
      <w:r>
        <w:rPr/>
        <w:t xml:space="preserve">Организационная структура предприятия. </w:t>
      </w:r>
    </w:p>
    <w:p>
      <w:pPr>
        <w:numPr>
          <w:ilvl w:val="0"/>
          <w:numId w:val="8"/>
        </w:numPr>
      </w:pPr>
      <w:r>
        <w:rPr/>
        <w:t xml:space="preserve">Производственная структура предприятия эксплуатации транспортно-технологических машин и комплексов. </w:t>
      </w:r>
    </w:p>
    <w:p>
      <w:pPr>
        <w:numPr>
          <w:ilvl w:val="0"/>
          <w:numId w:val="8"/>
        </w:numPr>
      </w:pPr>
      <w:r>
        <w:rPr/>
        <w:t xml:space="preserve">Финансы предприятия эксплуатации транспортно-технологических машин и комплексов: сущность, функции, ресурсы. </w:t>
      </w:r>
    </w:p>
    <w:p>
      <w:pPr>
        <w:numPr>
          <w:ilvl w:val="0"/>
          <w:numId w:val="8"/>
        </w:numPr>
      </w:pPr>
      <w:r>
        <w:rPr/>
        <w:t xml:space="preserve">Состав и структура трудовых ресурсов организации. </w:t>
      </w:r>
    </w:p>
    <w:p>
      <w:pPr>
        <w:numPr>
          <w:ilvl w:val="0"/>
          <w:numId w:val="8"/>
        </w:numPr>
      </w:pPr>
      <w:r>
        <w:rPr/>
        <w:t xml:space="preserve">Планирование кадров и их подбор. </w:t>
      </w:r>
    </w:p>
    <w:p>
      <w:pPr>
        <w:numPr>
          <w:ilvl w:val="0"/>
          <w:numId w:val="8"/>
        </w:numPr>
      </w:pPr>
      <w:r>
        <w:rPr/>
        <w:t xml:space="preserve">Формы и системы оплаты труда. </w:t>
      </w:r>
    </w:p>
    <w:p>
      <w:pPr>
        <w:numPr>
          <w:ilvl w:val="0"/>
          <w:numId w:val="8"/>
        </w:numPr>
      </w:pPr>
      <w:r>
        <w:rPr/>
        <w:t xml:space="preserve">Фонд оплаты труда и его структура как элемент бизнес-плана. </w:t>
      </w:r>
    </w:p>
    <w:p>
      <w:pPr>
        <w:numPr>
          <w:ilvl w:val="0"/>
          <w:numId w:val="8"/>
        </w:numPr>
      </w:pPr>
      <w:r>
        <w:rPr/>
        <w:t xml:space="preserve">Нормативное регулирование и документооборот на предприятии. </w:t>
      </w:r>
    </w:p>
    <w:p>
      <w:pPr>
        <w:numPr>
          <w:ilvl w:val="0"/>
          <w:numId w:val="8"/>
        </w:numPr>
      </w:pPr>
      <w:r>
        <w:rPr/>
        <w:t xml:space="preserve">Источники экономической информации эксплуатации транспортно-технологических машин и комплексов. </w:t>
      </w:r>
    </w:p>
    <w:p>
      <w:pPr>
        <w:numPr>
          <w:ilvl w:val="0"/>
          <w:numId w:val="8"/>
        </w:numPr>
      </w:pPr>
      <w:r>
        <w:rPr/>
        <w:t xml:space="preserve">Охрана труда и здоровья персонала при эксплуатации транспортно-технологических машин и комплексов. </w:t>
      </w:r>
    </w:p>
    <w:p>
      <w:pPr>
        <w:numPr>
          <w:ilvl w:val="0"/>
          <w:numId w:val="8"/>
        </w:numPr>
      </w:pPr>
      <w:r>
        <w:rPr/>
        <w:t xml:space="preserve">Обеспечение необходимыми техническими данными, материалами, оборудованием. </w:t>
      </w:r>
    </w:p>
    <w:p>
      <w:pPr>
        <w:numPr>
          <w:ilvl w:val="0"/>
          <w:numId w:val="8"/>
        </w:numPr>
      </w:pPr>
      <w:r>
        <w:rPr/>
        <w:t xml:space="preserve">Цикл выполнения работ эксплуатации транспортно-технологических машин и комплексов. </w:t>
      </w:r>
    </w:p>
    <w:p>
      <w:pPr>
        <w:numPr>
          <w:ilvl w:val="0"/>
          <w:numId w:val="8"/>
        </w:numPr>
      </w:pPr>
      <w:r>
        <w:rPr/>
        <w:t xml:space="preserve">Показатели использования основных производственных фондов. </w:t>
      </w:r>
    </w:p>
    <w:p>
      <w:pPr>
        <w:numPr>
          <w:ilvl w:val="0"/>
          <w:numId w:val="8"/>
        </w:numPr>
      </w:pPr>
      <w:r>
        <w:rPr/>
        <w:t xml:space="preserve">Капитальные вложения и их эффективность. </w:t>
      </w:r>
    </w:p>
    <w:p>
      <w:pPr>
        <w:numPr>
          <w:ilvl w:val="0"/>
          <w:numId w:val="8"/>
        </w:numPr>
      </w:pPr>
      <w:r>
        <w:rPr/>
        <w:t xml:space="preserve">Источники и структура капитальных вложений. Организация производственного процесса на предприятии. </w:t>
      </w:r>
    </w:p>
    <w:p>
      <w:pPr>
        <w:numPr>
          <w:ilvl w:val="0"/>
          <w:numId w:val="8"/>
        </w:numPr>
      </w:pPr>
      <w:r>
        <w:rPr/>
        <w:t xml:space="preserve">Производственные мощности предприятия. </w:t>
      </w:r>
    </w:p>
    <w:p>
      <w:pPr>
        <w:numPr>
          <w:ilvl w:val="0"/>
          <w:numId w:val="8"/>
        </w:numPr>
      </w:pPr>
      <w:r>
        <w:rPr/>
        <w:t xml:space="preserve">Амортизация транспортно-технологических машин и комплексов. </w:t>
      </w:r>
    </w:p>
    <w:p>
      <w:pPr>
        <w:numPr>
          <w:ilvl w:val="0"/>
          <w:numId w:val="8"/>
        </w:numPr>
      </w:pPr>
      <w:r>
        <w:rPr/>
        <w:t xml:space="preserve">Особенности использования капитала. </w:t>
      </w:r>
    </w:p>
    <w:p>
      <w:pPr>
        <w:numPr>
          <w:ilvl w:val="0"/>
          <w:numId w:val="8"/>
        </w:numPr>
      </w:pPr>
      <w:r>
        <w:rPr/>
        <w:t xml:space="preserve">Оценка ресурсоемкости производства предприятия эксплуатации транспортно-технологических машин и комплексов как инструмент бизнес-плана.</w:t>
      </w:r>
    </w:p>
    <w:p>
      <w:pPr>
        <w:numPr>
          <w:ilvl w:val="0"/>
          <w:numId w:val="8"/>
        </w:numPr>
      </w:pPr>
      <w:r>
        <w:rPr/>
        <w:t xml:space="preserve">Особенности оборота основных средств на предприятиях эксплуатации транспортно-технологических машин и комплексов , поступивших на условиях финансового лизинга., поступивших на условиях финансового лизинга. </w:t>
      </w:r>
    </w:p>
    <w:p>
      <w:pPr>
        <w:numPr>
          <w:ilvl w:val="0"/>
          <w:numId w:val="8"/>
        </w:numPr>
      </w:pPr>
      <w:r>
        <w:rPr/>
        <w:t xml:space="preserve">Расходы на ремонт транспортно-технологических машин и комплексов. </w:t>
      </w:r>
    </w:p>
    <w:p>
      <w:pPr>
        <w:numPr>
          <w:ilvl w:val="0"/>
          <w:numId w:val="8"/>
        </w:numPr>
      </w:pPr>
      <w:r>
        <w:rPr/>
        <w:t xml:space="preserve">Материальные ресурсы и показатели их использования. </w:t>
      </w:r>
    </w:p>
    <w:p>
      <w:pPr>
        <w:numPr>
          <w:ilvl w:val="0"/>
          <w:numId w:val="8"/>
        </w:numPr>
      </w:pPr>
      <w:r>
        <w:rPr/>
        <w:t xml:space="preserve">Основы логистики организации. </w:t>
      </w:r>
    </w:p>
    <w:p>
      <w:pPr>
        <w:numPr>
          <w:ilvl w:val="0"/>
          <w:numId w:val="8"/>
        </w:numPr>
      </w:pPr>
      <w:r>
        <w:rPr/>
        <w:t xml:space="preserve">Определение потребности в оборотных средствах. </w:t>
      </w:r>
    </w:p>
    <w:p>
      <w:pPr>
        <w:numPr>
          <w:ilvl w:val="0"/>
          <w:numId w:val="8"/>
        </w:numPr>
      </w:pPr>
      <w:r>
        <w:rPr/>
        <w:t xml:space="preserve">Использование материальных ресурсов на предприятиях эксплуатации транспортно-технологических машин и комплексов. </w:t>
      </w:r>
    </w:p>
    <w:p>
      <w:pPr>
        <w:numPr>
          <w:ilvl w:val="0"/>
          <w:numId w:val="8"/>
        </w:numPr>
      </w:pPr>
      <w:r>
        <w:rPr/>
        <w:t xml:space="preserve">Оценка производственных запасов. </w:t>
      </w:r>
    </w:p>
    <w:p>
      <w:pPr>
        <w:numPr>
          <w:ilvl w:val="0"/>
          <w:numId w:val="8"/>
        </w:numPr>
      </w:pPr>
      <w:r>
        <w:rPr/>
        <w:t xml:space="preserve">Документальное оформление и учет поступления выбытия и хранения материалов. </w:t>
      </w:r>
    </w:p>
    <w:p>
      <w:pPr>
        <w:numPr>
          <w:ilvl w:val="0"/>
          <w:numId w:val="8"/>
        </w:numPr>
      </w:pPr>
      <w:r>
        <w:rPr/>
        <w:t xml:space="preserve">Отражение результатов инвентаризации материальных ресурсов и материальная ответственность.</w:t>
      </w:r>
    </w:p>
    <w:p>
      <w:pPr>
        <w:numPr>
          <w:ilvl w:val="0"/>
          <w:numId w:val="8"/>
        </w:numPr>
      </w:pPr>
      <w:r>
        <w:rPr/>
        <w:t xml:space="preserve">Понятие и состав издержек производства и реализации продукции. </w:t>
      </w:r>
    </w:p>
    <w:p>
      <w:pPr>
        <w:numPr>
          <w:ilvl w:val="0"/>
          <w:numId w:val="8"/>
        </w:numPr>
      </w:pPr>
      <w:r>
        <w:rPr/>
        <w:t xml:space="preserve">Классификация производственных затрат. </w:t>
      </w:r>
    </w:p>
    <w:p>
      <w:pPr>
        <w:numPr>
          <w:ilvl w:val="0"/>
          <w:numId w:val="8"/>
        </w:numPr>
      </w:pPr>
      <w:r>
        <w:rPr/>
        <w:t xml:space="preserve">Себестоимость производства как элемент бизнес-плана. </w:t>
      </w:r>
    </w:p>
    <w:p>
      <w:pPr>
        <w:numPr>
          <w:ilvl w:val="0"/>
          <w:numId w:val="8"/>
        </w:numPr>
      </w:pPr>
      <w:r>
        <w:rPr/>
        <w:t xml:space="preserve">Смета затрат и методика ее составления.</w:t>
      </w:r>
    </w:p>
    <w:p>
      <w:pPr>
        <w:numPr>
          <w:ilvl w:val="0"/>
          <w:numId w:val="8"/>
        </w:numPr>
      </w:pPr>
      <w:r>
        <w:rPr/>
        <w:t xml:space="preserve">Калькуляция себестоимости. </w:t>
      </w:r>
    </w:p>
    <w:p>
      <w:pPr>
        <w:numPr>
          <w:ilvl w:val="0"/>
          <w:numId w:val="8"/>
        </w:numPr>
      </w:pPr>
      <w:r>
        <w:rPr/>
        <w:t xml:space="preserve">Методы калькулирования. </w:t>
      </w:r>
    </w:p>
    <w:p>
      <w:pPr>
        <w:numPr>
          <w:ilvl w:val="0"/>
          <w:numId w:val="8"/>
        </w:numPr>
      </w:pPr>
      <w:r>
        <w:rPr/>
        <w:t xml:space="preserve">Значение себестоимости и пути ее оптимизации. </w:t>
      </w:r>
    </w:p>
    <w:p>
      <w:pPr>
        <w:numPr>
          <w:ilvl w:val="0"/>
          <w:numId w:val="8"/>
        </w:numPr>
      </w:pPr>
      <w:r>
        <w:rPr/>
        <w:t xml:space="preserve">Состав, учет и распределение косвенных расходов Учет потерь от брака. </w:t>
      </w:r>
    </w:p>
    <w:p>
      <w:pPr>
        <w:numPr>
          <w:ilvl w:val="0"/>
          <w:numId w:val="8"/>
        </w:numPr>
      </w:pPr>
      <w:r>
        <w:rPr/>
        <w:t xml:space="preserve">Учет затрат вспомогательных производств. </w:t>
      </w:r>
    </w:p>
    <w:p>
      <w:pPr>
        <w:numPr>
          <w:ilvl w:val="0"/>
          <w:numId w:val="8"/>
        </w:numPr>
      </w:pPr>
      <w:r>
        <w:rPr/>
        <w:t xml:space="preserve">Сводный учет затрат на производство.</w:t>
      </w:r>
    </w:p>
    <w:p>
      <w:pPr>
        <w:numPr>
          <w:ilvl w:val="0"/>
          <w:numId w:val="8"/>
        </w:numPr>
      </w:pPr>
      <w:r>
        <w:rPr/>
        <w:t xml:space="preserve">Анализ поставок и качества ассортиментности собственных (покупных) материальных и основных средств. </w:t>
      </w:r>
    </w:p>
    <w:p>
      <w:pPr>
        <w:numPr>
          <w:ilvl w:val="0"/>
          <w:numId w:val="8"/>
        </w:numPr>
      </w:pPr>
      <w:r>
        <w:rPr/>
        <w:t xml:space="preserve">Материалоемкость, материалоотдача, фондоемкость и фондоотдача. </w:t>
      </w:r>
    </w:p>
    <w:p>
      <w:pPr>
        <w:numPr>
          <w:ilvl w:val="0"/>
          <w:numId w:val="8"/>
        </w:numPr>
      </w:pPr>
      <w:r>
        <w:rPr/>
        <w:t xml:space="preserve">Влияние долговечности на использовании средств. </w:t>
      </w:r>
    </w:p>
    <w:p>
      <w:pPr>
        <w:numPr>
          <w:ilvl w:val="0"/>
          <w:numId w:val="8"/>
        </w:numPr>
      </w:pPr>
      <w:r>
        <w:rPr/>
        <w:t xml:space="preserve">Факторный анализ влияния материальных ресурсов на материальные расходы и основных фондов на закупку и списания амортизации.</w:t>
      </w:r>
    </w:p>
    <w:p>
      <w:pPr>
        <w:numPr>
          <w:ilvl w:val="0"/>
          <w:numId w:val="8"/>
        </w:numPr>
      </w:pPr>
      <w:r>
        <w:rPr/>
        <w:t xml:space="preserve">Анализ материального обеспечения и экономии ресурсов при использовании грузового автотранспорта. </w:t>
      </w:r>
    </w:p>
    <w:p>
      <w:pPr>
        <w:numPr>
          <w:ilvl w:val="0"/>
          <w:numId w:val="8"/>
        </w:numPr>
      </w:pPr>
      <w:r>
        <w:rPr/>
        <w:t xml:space="preserve">Анализ материального обеспечения и экономии ресурсов при использовании тракторного парка. </w:t>
      </w:r>
    </w:p>
    <w:p>
      <w:pPr>
        <w:numPr>
          <w:ilvl w:val="0"/>
          <w:numId w:val="8"/>
        </w:numPr>
      </w:pPr>
      <w:r>
        <w:rPr/>
        <w:t xml:space="preserve">Анализ обеспечения и экономии ресурсов при использовании ремонтной мастерской. </w:t>
      </w:r>
    </w:p>
    <w:p>
      <w:pPr>
        <w:numPr>
          <w:ilvl w:val="0"/>
          <w:numId w:val="8"/>
        </w:numPr>
      </w:pPr>
      <w:r>
        <w:rPr/>
        <w:t xml:space="preserve">Непрерывность и бесперебойность производственных процессов. </w:t>
      </w:r>
    </w:p>
    <w:p>
      <w:pPr>
        <w:numPr>
          <w:ilvl w:val="0"/>
          <w:numId w:val="8"/>
        </w:numPr>
      </w:pPr>
      <w:r>
        <w:rPr/>
        <w:t xml:space="preserve">Особенности формирования расходов и анализ влияния на финансовый результат.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Студенты должны иметь навыки самостоятельной работы с нормативными правовыми актами.</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студент должен внимательно слушать и конспектировать лекционный материал.</w:t>
      </w:r>
    </w:p>
    <w:p>
      <w:pPr/>
      <w:r>
        <w:rPr/>
        <w:t xml:space="preserve">В процессе подготовки к практическим занятиям студент может воспользоваться консультациями преподавателя. Примерные темы вопросов из перечня подготовки </w:t>
      </w:r>
      <w:r>
        <w:rPr>
          <w:b w:val="1"/>
          <w:bCs w:val="1"/>
          <w:i w:val="1"/>
          <w:iCs w:val="1"/>
        </w:rPr>
        <w:t xml:space="preserve">к зачету в 5 семестре</w:t>
      </w:r>
      <w:r>
        <w:rPr/>
        <w:t xml:space="preserve"> и </w:t>
      </w:r>
      <w:r>
        <w:rPr>
          <w:b w:val="1"/>
          <w:bCs w:val="1"/>
          <w:i w:val="1"/>
          <w:iCs w:val="1"/>
        </w:rPr>
        <w:t xml:space="preserve">к экзамену в 6 семестре</w:t>
      </w:r>
      <w:r>
        <w:rPr/>
        <w:t xml:space="preserve"> для обсуждения выдает преподаватель.</w:t>
      </w:r>
    </w:p>
    <w:p>
      <w:pPr/>
      <w:r>
        <w:rPr/>
        <w:t xml:space="preserve">Завершают изучение наиболее важных тем или разделов учебной дисциплины практические занятия. Они служат для контроля преподавателем подготовленности студента; закрепления изученного материала; развития умений и навыков подготовки эссе по изучаемой проблематике при успешном изучении дисциплины </w:t>
      </w:r>
      <w:r>
        <w:rPr>
          <w:b w:val="1"/>
          <w:bCs w:val="1"/>
          <w:i w:val="1"/>
          <w:iCs w:val="1"/>
        </w:rPr>
        <w:t xml:space="preserve">в 5 и 6 семестрах</w:t>
      </w:r>
      <w:r>
        <w:rPr/>
        <w:t xml:space="preserve">; приобретения опыта устных обсуждений в процессе выполнения практических занятий, в том числе аргументации и защиты выдвигаемых положений и тезисов.</w:t>
      </w:r>
    </w:p>
    <w:p>
      <w:pPr/>
      <w:r>
        <w:rPr/>
        <w:t xml:space="preserve">Для студентов на самостоятельную работу отводится практически от 50 до 80 % общего времени дисциплины, поэтому правильная организация самостоятельной работы является залогом успешного изучения дисциплины. Нельзя надеяться только на тот материал, который был озвучен в ходе лекций или практических занятий, – необходимо закрепить его и расширить его в ходе самостоятельной работы. Наибольший эффект достигается при использовании «системы опережающего чтения», т.е. предварительного самостоятельного изучения материала следующей лекции.</w:t>
      </w:r>
    </w:p>
    <w:p>
      <w:pPr/>
      <w:r>
        <w:rPr/>
        <w:t xml:space="preserve">Самостоятельная работа должна носить творческий и планомерный характер. Ошибку совершают те студенты, которые надеются освоить весь материал только за время подготовки </w:t>
      </w:r>
      <w:r>
        <w:rPr>
          <w:b w:val="1"/>
          <w:bCs w:val="1"/>
          <w:i w:val="1"/>
          <w:iCs w:val="1"/>
        </w:rPr>
        <w:t xml:space="preserve">к зачету в 5 семестре</w:t>
      </w:r>
      <w:r>
        <w:rPr/>
        <w:t xml:space="preserve"> и </w:t>
      </w:r>
      <w:r>
        <w:rPr>
          <w:b w:val="1"/>
          <w:bCs w:val="1"/>
          <w:i w:val="1"/>
          <w:iCs w:val="1"/>
        </w:rPr>
        <w:t xml:space="preserve">к экзамену в 6 семестре</w:t>
      </w:r>
      <w:r>
        <w:rPr/>
        <w:t xml:space="preserve">. Опыт показывает, что уровень знаний у таких студентов является низким, а, главное недолговечным.</w:t>
      </w:r>
    </w:p>
    <w:p>
      <w:pPr/>
      <w:r>
        <w:rPr/>
        <w:t xml:space="preserve">В процессе организации самостоятельной работы преподаватель проводить консультации как индивидуальные, так и в составе учебной группы. С графиком консультаций преподавателей можно ознакомиться на кафедре. Консультации проводятся в очной форме на кафедре либо  в аудитории после занятий, а также по предварительной записи в системе </w:t>
      </w:r>
      <w:r>
        <w:rPr>
          <w:b w:val="1"/>
          <w:bCs w:val="1"/>
        </w:rPr>
        <w:t xml:space="preserve">zoom.us </w:t>
      </w:r>
      <w:r>
        <w:rPr/>
        <w:t xml:space="preserve">в течение семестра и перед итоговой аттестацией.</w:t>
      </w:r>
    </w:p>
    <w:p>
      <w:pPr/>
      <w:r>
        <w:rPr/>
        <w:t xml:space="preserve">Самостоятельную работу по изучению целесообразно начинать с изучения Программы, которая содержит основные требования к знаниям, умениям, навыкам обучаемых, ознакомления с разделами и темами в порядке, предусмотренном учебной программой. Получив представление об основном содержании раздела, темы, необходимо изучить данную тему, представленную в учебнике, придерживаясь рекомендаций преподавателя, данных в ходе установочных занятий по методике работы над учебным материалом.</w:t>
      </w:r>
    </w:p>
    <w:p>
      <w:pPr/>
      <w:r>
        <w:rPr/>
        <w:t xml:space="preserve">Затем полезно ознакомиться с первоисточниками (или выдержками из них), то есть работами выдающихся философов, историков и экономистов. При желании или по рекомендации преподавателя можно составить их краткий конспект.</w:t>
      </w:r>
    </w:p>
    <w:p>
      <w:pPr/>
      <w:r>
        <w:rPr/>
        <w:t xml:space="preserve">Для приобретения навыков исследовательской деятельности по дисциплине возможна подготовка студентами письменных ответов по поставленным на обсуждение преподавателем проблемных вопросов. Работа над ответами активизирует развитие самостоятельного, творческого мышления, учит применять полученные знания при анализе тех или иных социальных и экологических проблем.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Основными видами аудиторной работы студента являются </w:t>
      </w:r>
      <w:r>
        <w:rPr>
          <w:b w:val="1"/>
          <w:bCs w:val="1"/>
        </w:rPr>
        <w:t xml:space="preserve">лекции</w:t>
      </w:r>
      <w:r>
        <w:rPr/>
        <w:t xml:space="preserve"> и </w:t>
      </w:r>
      <w:r>
        <w:rPr>
          <w:b w:val="1"/>
          <w:bCs w:val="1"/>
        </w:rPr>
        <w:t xml:space="preserve">практические занятия</w:t>
      </w:r>
      <w:r>
        <w:rPr/>
        <w:t xml:space="preserve">. Студент не имеет права пропускать без уважительных причин аудиторные занятия, в противном случае он может быть не допущен к </w:t>
      </w:r>
      <w:r>
        <w:rPr>
          <w:i w:val="1"/>
          <w:iCs w:val="1"/>
        </w:rPr>
        <w:t xml:space="preserve">зачету в 5 семестре  и/ или к экзамену в 6 семестре</w:t>
      </w:r>
      <w:r>
        <w:rPr/>
        <w:t xml:space="preserve">.</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основные проблемные вопросы, определять реализацию конкретной компетенции в процессе изучения дисциплины. Необходимо дать рекомендации по самостоятельной работе и подготовке к практическим занятиям. Дискуссии, предполагающие анализ публикаций по отдельным вопросам обсуждения темы, рекомендуется заслушивать в середине занятия. После заслушивания ответов студентов необходимо подчеркнуть положительные аспекты их работы, обратить внимание на имеющиеся неточности (ошибки). При подведении итогов обсуждения намеченных вопросов преподаватель оценивает каждого выступавшего студента, выделяя наиболее активных.</w:t>
      </w:r>
    </w:p>
    <w:p>
      <w:pPr/>
      <w:r>
        <w:rPr/>
        <w:t xml:space="preserve">Практические занятия может включать в себя элементы индивидуального собеседования по пройденным темам.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w:t>
      </w:r>
    </w:p>
    <w:p>
      <w:pPr/>
      <w:r>
        <w:rPr/>
        <w:t xml:space="preserve">В целях контроля уровня подготовленности студентов и привития им навыков краткого письменного изложения своих мыслей по предложенной тематике преподаватель в ходе практических занятий может проводить опросы и решать практические ситуации по поставленным проблематикам в изучаемой теме.</w:t>
      </w:r>
    </w:p>
    <w:p>
      <w:pPr/>
      <w:r>
        <w:rPr>
          <w:b w:val="1"/>
          <w:bCs w:val="1"/>
        </w:rPr>
        <w:t xml:space="preserve">Проведение проблемной лекции</w:t>
      </w:r>
    </w:p>
    <w:p>
      <w:pPr>
        <w:numPr>
          <w:ilvl w:val="0"/>
          <w:numId w:val="9"/>
        </w:numPr>
      </w:pPr>
      <w:r>
        <w:rPr/>
        <w:t xml:space="preserve">Постановка задач: обучающие, развивающие и воспитательные задачи.</w:t>
      </w:r>
    </w:p>
    <w:p>
      <w:pPr>
        <w:numPr>
          <w:ilvl w:val="0"/>
          <w:numId w:val="9"/>
        </w:numPr>
      </w:pPr>
      <w:r>
        <w:rPr/>
        <w:t xml:space="preserve">Отбор содержания, проблемный его анализ.</w:t>
      </w:r>
    </w:p>
    <w:p>
      <w:pPr>
        <w:numPr>
          <w:ilvl w:val="0"/>
          <w:numId w:val="9"/>
        </w:numPr>
      </w:pPr>
      <w:r>
        <w:rPr/>
        <w:t xml:space="preserve">Разработка методики организации лекции (демонстрация способов решения проблемы, организация дискуссии, групповой работы и др.).</w:t>
      </w:r>
    </w:p>
    <w:p>
      <w:pPr>
        <w:numPr>
          <w:ilvl w:val="0"/>
          <w:numId w:val="9"/>
        </w:numPr>
      </w:pPr>
      <w:r>
        <w:rPr/>
        <w:t xml:space="preserve">Составление плана-конспекта лекции.</w:t>
      </w:r>
    </w:p>
    <w:p>
      <w:pPr>
        <w:numPr>
          <w:ilvl w:val="0"/>
          <w:numId w:val="9"/>
        </w:numPr>
      </w:pPr>
      <w:r>
        <w:rPr/>
        <w:t xml:space="preserve">Проведение лекции: целевая установка проблемных ситуаций и организация деятельности по разрешению проблемных ситуаций.</w:t>
      </w:r>
    </w:p>
    <w:p>
      <w:pPr/>
      <w:r>
        <w:rPr/>
        <w:t xml:space="preserve">Для выполнения оценочных средств необходимо объяснить требования подготовки дискуссий, а также разъяснить условия изложение решения практической работы,  подготовки  </w:t>
      </w:r>
      <w:r>
        <w:rPr>
          <w:i w:val="1"/>
          <w:iCs w:val="1"/>
        </w:rPr>
        <w:t xml:space="preserve">к зачету в 5 семестре  и к экзамену в 6 семестре</w:t>
      </w:r>
      <w:r>
        <w:rPr/>
        <w:t xml:space="preserve">, если у студентов возникают сложности при подготовке и не совсем понятны рекомендации, вышеизложенные в п.6.</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Горбачев, С.В. Экономика транспортных процессов [Электронный ресурс]/ С.В. Горбачев, Т.М. Шпильман ; Министерство образования и науки Российской Федерации, Федеральное государственное бюджетное образовательное учреждение высшего образования «Оренбургский государственный университет». – Оренбург : ОГУ, 2017. – 124 с.– Режим доступа: – URL:</w:t>
      </w:r>
      <w:hyperlink r:id="rId7" w:history="1">
        <w:r>
          <w:rPr/>
          <w:t xml:space="preserve">http://biblioclub.ru/index.php?page=book&amp;id=485440</w:t>
        </w:r>
      </w:hyperlink>
    </w:p>
    <w:p>
      <w:pPr>
        <w:numPr>
          <w:ilvl w:val="0"/>
          <w:numId w:val="10"/>
        </w:numPr>
      </w:pPr>
      <w:r>
        <w:rPr/>
        <w:t xml:space="preserve">Голов, Р.С. Организация производства, экономика и управление в промышленности [Электронный ресурс]/ Р.С. Голов, А.П. Агарков, А.В. Мыльник. – Москва : Издательско-торговая корпорация «Дашков и К°», 2017. – 858 с. : – Режим доступа:. – URL:</w:t>
      </w:r>
      <w:hyperlink r:id="rId8" w:history="1">
        <w:r>
          <w:rPr/>
          <w:t xml:space="preserve">http://biblioclub.ru/index.php?page=book&amp;id=452544</w:t>
        </w:r>
      </w:hyperlink>
    </w:p>
    <w:p>
      <w:pPr>
        <w:numPr>
          <w:ilvl w:val="0"/>
          <w:numId w:val="10"/>
        </w:numPr>
      </w:pPr>
      <w:r>
        <w:rPr/>
        <w:t xml:space="preserve">Елисеев, А.С. Экономика [Электронный ресурс]/ А.С. Елисеев. – Москва : Издательско-торговая корпорация «Дашков и К°», 2017. – 528 с. : – Режим доступа:. – URL:</w:t>
      </w:r>
      <w:hyperlink r:id="rId9" w:history="1">
        <w:r>
          <w:rPr/>
          <w:t xml:space="preserve">http://biblioclub.ru/index.php?page=book&amp;id=454064</w:t>
        </w:r>
      </w:hyperlink>
    </w:p>
    <w:p>
      <w:pPr>
        <w:numPr>
          <w:ilvl w:val="0"/>
          <w:numId w:val="10"/>
        </w:numPr>
      </w:pPr>
      <w:r>
        <w:rPr/>
        <w:t xml:space="preserve">Милкова, О.И. Экономика и организация машиностроительного производства [Электронный ресурс] / О.И. Милкова ; Поволжский государственный технологический университет. – Йошкар-Ола : ПГТУ, 2018. – 88 с. : ил. – Режим доступа: – URL:</w:t>
      </w:r>
      <w:hyperlink r:id="rId10" w:history="1">
        <w:r>
          <w:rPr/>
          <w:t xml:space="preserve">http://biblioclub.ru/index.php?page=book&amp;id=494169</w:t>
        </w:r>
      </w:hyperlink>
    </w:p>
    <w:p>
      <w:pPr>
        <w:numPr>
          <w:ilvl w:val="0"/>
          <w:numId w:val="10"/>
        </w:numPr>
      </w:pPr>
      <w:r>
        <w:rPr/>
        <w:t xml:space="preserve">Экономика машиностроения: оценка эффективности технических решений : учебное пособие для вузов / С. Г. Баранчикова [и др.]. — Москва : Издательство Юрайт, 2020. — 138 с. — (Высшее образование). — ISBN 978-5-534-10898-9. — Текст : электронный // ЭБС Юрайт [сайт]. — URL:</w:t>
      </w:r>
      <w:hyperlink r:id="rId11" w:history="1">
        <w:r>
          <w:rPr/>
          <w:t xml:space="preserve">https://urait.ru/bcode/453798</w:t>
        </w:r>
      </w:hyperlink>
      <w:r>
        <w:rPr/>
        <w:t xml:space="preserve">(дата обращения: 27.05.2020).</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Мотивация, стимулирование и оплата труда [Электронный ресурс]/ Е.В. Михалкина, Л.С. Скачкова, Е.П. Костенко и др. ; под общ. ред. Е.В. Михалкиной ; Министерство образования и науки РФ, Южный федеральный университет. – Ростов-на-Дону : Издательство Южного федерального университета, 2017. – 337 с. – Режим доступа: – URL:</w:t>
      </w:r>
      <w:r>
        <w:rPr/>
        <w:t xml:space="preserve"> </w:t>
      </w:r>
      <w:hyperlink r:id="rId12" w:history="1">
        <w:r>
          <w:rPr/>
          <w:t xml:space="preserve">http://biblioclub.ru/index.php?page=book&amp;id=493245</w:t>
        </w:r>
      </w:hyperlink>
    </w:p>
    <w:p>
      <w:pPr>
        <w:numPr>
          <w:ilvl w:val="0"/>
          <w:numId w:val="11"/>
        </w:numPr>
      </w:pPr>
      <w:r>
        <w:rPr/>
        <w:t xml:space="preserve">Саталкина, Н.И. Анализ и прогнозирование банкротств [Электронный ресурс]/ Н.И. Саталкина, Г.И. Терехова, Ю.О. Терехова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Тамбов : Издательство ФГБОУ ВПО «ТГТУ», 2017. – 82 с. : Режим доступа: – URL:</w:t>
      </w:r>
      <w:hyperlink r:id="rId13" w:history="1">
        <w:r>
          <w:rPr/>
          <w:t xml:space="preserve">http://biblioclub.ru/index.php?page=book&amp;id=499186</w:t>
        </w:r>
      </w:hyperlink>
    </w:p>
    <w:p>
      <w:pPr>
        <w:numPr>
          <w:ilvl w:val="0"/>
          <w:numId w:val="11"/>
        </w:numPr>
      </w:pPr>
      <w:r>
        <w:rPr/>
        <w:t xml:space="preserve">Финансы : учебник для студентов вузов / [Ковалева А. М. [и др.] ; под ред. А. М. Ковалевой ; Гос. ун-т упр. - 6-е изд., перераб. и доп. - Москва : Юрайт, 2013. - 443 с.</w:t>
      </w:r>
    </w:p>
    <w:p>
      <w:pPr>
        <w:numPr>
          <w:ilvl w:val="0"/>
          <w:numId w:val="11"/>
        </w:numPr>
      </w:pPr>
      <w:r>
        <w:rPr/>
        <w:t xml:space="preserve">Шпильман, Т.М. Экономика автотранспортного предприятия [Электронный ресурс]/ Т.М. Шпильман, Л.М. Стрельникова, С.В. Горбачев ; Министерство образования и науки Российской Федерации. – Оренбург : ОГУ, 2014. – 142 с. : схем., табл. – Режим доступа: – URL:</w:t>
      </w:r>
      <w:hyperlink r:id="rId14" w:history="1">
        <w:r>
          <w:rPr/>
          <w:t xml:space="preserve">http://biblioclub.ru/index.php?page=book&amp;id=330590</w:t>
        </w:r>
      </w:hyperlink>
      <w:r>
        <w:rPr/>
        <w:t xml:space="preserve">.</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Электронный периодический справочник "Система ГАРАНТ" </w:t>
      </w:r>
      <w:hyperlink r:id="rId15" w:history="1">
        <w:r>
          <w:rPr/>
          <w:t xml:space="preserve">ООО "Научно-производственное предприятие "ГАРАНТ-СЕРВИС-УНИВЕРСИТЕТ"</w:t>
        </w:r>
      </w:hyperlink>
      <w:r>
        <w:rPr/>
        <w:t xml:space="preserve"> Свидетельство о государственной регистрации баз данных № 2010620706 от 25 ноября 2010.Электронная библиотека Республики Карелия http://elibrary.karelia.ru/</w:t>
      </w:r>
    </w:p>
    <w:p>
      <w:pPr>
        <w:numPr>
          <w:ilvl w:val="0"/>
          <w:numId w:val="12"/>
        </w:numPr>
      </w:pPr>
      <w:r>
        <w:rPr/>
        <w:t xml:space="preserve">Электронная библиотечная система «Университетская библиотека онлайн» http://biblioclub.ru/</w:t>
      </w:r>
    </w:p>
    <w:p>
      <w:pPr>
        <w:numPr>
          <w:ilvl w:val="0"/>
          <w:numId w:val="12"/>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12"/>
        </w:numPr>
      </w:pPr>
      <w:r>
        <w:rPr/>
        <w:t xml:space="preserve">другие базы данных, размещенные на сайте Научной библиотеки ПетрГУ в разделе «Электронные журналы и базы данных» </w:t>
      </w:r>
      <w:hyperlink r:id="rId16"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F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B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B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9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7F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FDF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BDA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91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E64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CBC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3F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0E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F1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85440" TargetMode="External"/><Relationship Id="rId8" Type="http://schemas.openxmlformats.org/officeDocument/2006/relationships/hyperlink" Target="http://biblioclub.ru/index.php?page=book&amp;id=452544" TargetMode="External"/><Relationship Id="rId9" Type="http://schemas.openxmlformats.org/officeDocument/2006/relationships/hyperlink" Target="http://biblioclub.ru/index.php?page=book&amp;id=454064" TargetMode="External"/><Relationship Id="rId10" Type="http://schemas.openxmlformats.org/officeDocument/2006/relationships/hyperlink" Target="http://biblioclub.ru/index.php?page=book&amp;id=494169" TargetMode="External"/><Relationship Id="rId11" Type="http://schemas.openxmlformats.org/officeDocument/2006/relationships/hyperlink" Target="https://urait.ru/bcode/453798" TargetMode="External"/><Relationship Id="rId12" Type="http://schemas.openxmlformats.org/officeDocument/2006/relationships/hyperlink" Target="http://biblioclub.ru/index.php?page=book&amp;id=493245" TargetMode="External"/><Relationship Id="rId13" Type="http://schemas.openxmlformats.org/officeDocument/2006/relationships/hyperlink" Target="http://biblioclub.ru/index.php?page=book&amp;id=499186" TargetMode="External"/><Relationship Id="rId14" Type="http://schemas.openxmlformats.org/officeDocument/2006/relationships/hyperlink" Target="http://biblioclub.ru/index.php?page=book&amp;id=330590" TargetMode="External"/><Relationship Id="rId15" Type="http://schemas.openxmlformats.org/officeDocument/2006/relationships/hyperlink" Target="https://reestr.minsvyaz.ru/reestr/?filter_owner=57744" TargetMode="External"/><Relationship Id="rId16"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2026-04-21T04:00:34+03:00</dcterms:created>
  <dcterms:modified xsi:type="dcterms:W3CDTF">2026-04-21T04:00:34+03:00</dcterms:modified>
</cp:coreProperties>
</file>

<file path=docProps/custom.xml><?xml version="1.0" encoding="utf-8"?>
<Properties xmlns="http://schemas.openxmlformats.org/officeDocument/2006/custom-properties" xmlns:vt="http://schemas.openxmlformats.org/officeDocument/2006/docPropsVTypes"/>
</file>