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ИНФОРМАЦИОННЫЕ И КОМПЬЮТЕРНЫЕ ТЕХНОЛОГИИ В РЕСТАВРАЦИИ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Воронин Захар Андреевич, доцент, кафедра технологии и организации строительства,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p>
        </w:tc>
        <w:tc>
          <w:tcPr>
            <w:tcW w:w="3100" w:type="dxa"/>
            <w:noWrap/>
          </w:tcPr>
          <w:p>
            <w:pPr/>
            <w:r>
              <w:rPr/>
              <w:t xml:space="preserve">2.1. Формулирование цели, задач, значимости, ожидаемых результатов проекта.</w:t>
            </w:r>
          </w:p>
          <w:p/>
          <w:p>
            <w:pPr/>
            <w:r>
              <w:rPr/>
              <w:t xml:space="preserve">2.2. Определение потребности в ресурсах для реализации проекта.</w:t>
            </w:r>
          </w:p>
          <w:p/>
          <w:p>
            <w:pPr/>
            <w:r>
              <w:rPr/>
              <w:t xml:space="preserve">2.3. Разработка плана реализации проекта.</w:t>
            </w:r>
          </w:p>
          <w:p/>
          <w:p>
            <w:pPr/>
            <w:r>
              <w:rPr/>
              <w:t xml:space="preserve">2.4. Контроль реализации проекта.</w:t>
            </w:r>
          </w:p>
          <w:p/>
          <w:p>
            <w:pPr/>
            <w:r>
              <w:rPr/>
              <w:t xml:space="preserve">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ПК-9
Основной</w:t>
            </w:r>
          </w:p>
        </w:tc>
        <w:tc>
          <w:tcPr>
            <w:tcW w:w="4000" w:type="dxa"/>
            <w:noWrap/>
          </w:tcPr>
          <w:p>
            <w:pPr>
              <w:jc w:val="numTab"/>
              <w:ind w:left="0" w:right="0" w:firstLine="0" w:hanging="0"/>
            </w:pPr>
            <w:r>
              <w:rPr/>
              <w:t xml:space="preserve">Способен использовать информационные технологии в научной работе, знанием основ источниковедения</w:t>
            </w:r>
          </w:p>
        </w:tc>
        <w:tc>
          <w:tcPr>
            <w:tcW w:w="3100" w:type="dxa"/>
            <w:noWrap/>
          </w:tcPr>
          <w:p>
            <w:pPr/>
            <w:r>
              <w:rPr/>
              <w:t xml:space="preserve">ПК-9.1. Знает основы формирования историко-архитектурной среды;</w:t>
            </w:r>
          </w:p>
          <w:p/>
          <w:p>
            <w:pPr/>
            <w:r>
              <w:rPr/>
              <w:t xml:space="preserve">ПК-9.2. Умеет проводить предпроектный и исторический анализ ОКН;</w:t>
            </w:r>
          </w:p>
          <w:p/>
          <w:p>
            <w:pPr/>
            <w:r>
              <w:rPr/>
              <w:t xml:space="preserve">ПК-9.3 Владеет методами архитектурного анализа ОКН</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Информационные и компьютерные технологии в реставрации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Информационные и компьютерные технологии в реставрации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Реферат;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Общая теория систем, кибернетика,  информатика. История развития, понятийный аппарат, информатика теоретическая, техническая,  социальная. Основы информационного моделирования с трактовкой феноменов познания и  творчества как информационных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Информационные теории и классификация профессиональной информации. Понятия  универсальных и проблемно-ориентированных информационных технологий, интеграции и  коллективного использования разнородных информационных ресурсов. Архитектурные  информационные технологии, возможности современного методического и программного  обеспечения в решении архитектурных задач.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Архитектурное проектирование как процесс обработки информации. Формализация  процесса архитектурного проектирования. Вариантное и инвариантное проектирование.  3    Концептуальное и контекстное проектирование. Основной понятийный аппарат и примеры  предлагаемых методов решения в автоматическом и диалоговом режиме работы с компьютером.  Оценка проектных решений и ее критериальный аппарат. Проблема содержательной и  математической оптимизации. Комплексное архитектурное проектирование.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Моделирование, его виды и роль в современных информационных технологиях.  Образное, вербальное, логическое, математическое, программное моделирование. Моделирование  как неотъемлемая составляющая архитектурного проектирования. Физическое (аналоговое) и  цифровое моделирование. Примеры.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Архитектурная типология и специфика градостроительных задач. Критерии  типологической классификации в архитектуре. Краткий исторический обзор. Роль типизации в  закреплении теоретически и практически найденных информационных закономерностей.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Информационные системы в проектировании. Основные задачи, особенности и типы  информационных систем и технологий. Форматы данных, алгоритмы и программные средства.  Архитектурное проектирование, методология, возможности автоматизации.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 Компьютерные технологии в архитектурных научных исследованиях. Модель  архитектурного объекта Модель архитектурного объекта: информационная, иерархическая,  концептуальная, функциональная, композиционная, конструктивная, имитационная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Общая теория систем, кибернетика,  информатика. История развития, понятийный аппарат, информатика теоретическая, техническая,  социальная. Основы информационного моделирования с трактовкой феноменов познания и  творчества как информационных процессов.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Информационные теории и классификация профессиональной информации. Понятия  универсальных и проблемно-ориентированных информационных технологий, интеграции и  коллективного использования разнородных информационных ресурсов. Архитектурные  информационные технологии, возможности современного методического и программного  обеспечения в решении архитектурных задач.</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Архитектурное проектирование как процесс обработки информации. Формализация  процесса архитектурного проектирования. Вариантное и инвариантное проектирование.  3    Концептуальное и контекстное проектирование. Основной понятийный аппарат и примеры  предлагаемых методов решения в автоматическом и диалоговом режиме работы с компьютером.  Оценка проектных решений и ее критериальный аппарат. Проблема содержательной и  математической оптимизации. Комплексное архитектурное проектирование.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 его виды и роль в современных информационных технологиях.  Образное, вербальное, логическое, математическое, программное моделирование. Моделирование  как неотъемлемая составляющая архитектурного проектирования. Физическое (аналоговое) и  цифровое моделирование. Примеры.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Архитектурная типология и специфика градостроительных задач. Критерии  типологической классификации в архитектуре. Краткий исторический обзор. Роль типизации в  закреплении теоретически и практически найденных информационных закономерностей.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Информационные системы в проектировании. Основные задачи, особенности и типы  информационных систем и технологий. Форматы данных, алгоритмы и программные средства.  Архитектурное проектирование, методология, возможности автоматизации.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Компьютерные технологии в архитектурных научных исследованиях. Модель  архитектурного объекта Модель архитектурного объекта: информационная, иерархическая,  концептуальная, функциональная, композиционная, конструктивная, имитационная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и лекция-диалог.</w:t>
      </w:r>
    </w:p>
    <w:p>
      <w:pPr/>
      <w:r>
        <w:rPr/>
        <w:t xml:space="preserve">Проведение лекционных занятий по дисциплине Строительные машины основывается на активном методе обучения, при которой обучающиеся не пассивные слушатели, а активные участники занятия, отвечающие на вопросы преподавателя. Вопросы преподавателя нацелены на активизацию процессов усвоения материала, а также на развитие логического мышления. Преподаватель заранее намечает список вопросов, стимулирующих ассоциативное мышление и установления связей с ранее освоенным материалом.</w:t>
      </w:r>
    </w:p>
    <w:p>
      <w:pPr/>
      <w:r>
        <w:rPr/>
        <w:t xml:space="preserve">Практические занятия проводятся на основе реализации метода обучения действием: определяются проблемные области, формируются группы. При проведении практических занятий преследуются следующие цели: применение знаний отдельных дисциплин и креативных методов для решения проблем; отработка у обучающихся навыков взаимодействия в составе коллектива; закрепление основ теоретических знаний.</w:t>
      </w:r>
    </w:p>
    <w:p>
      <w:pPr/>
      <w:r>
        <w:rPr/>
        <w:t xml:space="preserve">При этом доминирует активность учащихся в процессе обучения. Место преподавателя в интерактивных занятиях сводится к направлению деятельности обучающихся на достижение целей занятия.</w:t>
      </w:r>
    </w:p>
    <w:p>
      <w:pPr>
        <w:numPr>
          <w:ilvl w:val="0"/>
          <w:numId w:val="2"/>
        </w:numPr>
      </w:pPr>
      <w:r>
        <w:rPr/>
        <w:t xml:space="preserve">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3"/>
        </w:numPr>
      </w:pPr>
      <w:r>
        <w:rPr/>
        <w:t xml:space="preserve">самостоятельно и охотно приобретают недостающие знания из разных источников;</w:t>
      </w:r>
    </w:p>
    <w:p>
      <w:pPr>
        <w:numPr>
          <w:ilvl w:val="0"/>
          <w:numId w:val="3"/>
        </w:numPr>
      </w:pPr>
      <w:r>
        <w:rPr/>
        <w:t xml:space="preserve">учатся пользоваться приобретенными знаниями для решения познавательных и практических задач;</w:t>
      </w:r>
    </w:p>
    <w:p>
      <w:pPr>
        <w:numPr>
          <w:ilvl w:val="0"/>
          <w:numId w:val="3"/>
        </w:numPr>
      </w:pPr>
      <w:r>
        <w:rPr/>
        <w:t xml:space="preserve">приобретают коммуникативные умения, работая в различных группах;</w:t>
      </w:r>
    </w:p>
    <w:p>
      <w:pPr>
        <w:numPr>
          <w:ilvl w:val="0"/>
          <w:numId w:val="3"/>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3"/>
        </w:numPr>
      </w:pPr>
      <w:r>
        <w:rPr/>
        <w:t xml:space="preserve">развивают системное мышление.</w:t>
      </w:r>
    </w:p>
    <w:p>
      <w:pPr/>
      <w:r>
        <w:rPr/>
        <w:t xml:space="preserve"> </w:t>
      </w:r>
    </w:p>
    <w:p>
      <w:pPr>
        <w:numPr>
          <w:ilvl w:val="0"/>
          <w:numId w:val="4"/>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5"/>
        </w:numPr>
      </w:pPr>
      <w:r>
        <w:rPr/>
        <w:t xml:space="preserve">Работа в малых группах</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r>
        <w:rPr/>
        <w:t xml:space="preserve"> </w:t>
      </w:r>
    </w:p>
    <w:p>
      <w:pPr/>
      <w:r>
        <w:rPr/>
        <w:t xml:space="preserve">Занятия семинарского типа (практические занятия, опросы и контрольные работы)</w:t>
      </w:r>
    </w:p>
    <w:p>
      <w:pPr/>
      <w:r>
        <w:rPr/>
        <w:t xml:space="preserve">– аудиторные учебные занятия, направленные на развитие самостоятельности обучающихся и приобретение ими планируемых компетенций. Занятие проводится с академической группой. При наличии нескольких академических групп одного и того же направления подготовки занятия проводятся с каждой группой по отдельности.</w:t>
      </w:r>
    </w:p>
    <w:p>
      <w:pPr/>
      <w:r>
        <w:rPr/>
        <w:t xml:space="preserve">Цель учебного занятия</w:t>
      </w:r>
    </w:p>
    <w:p>
      <w:pPr/>
      <w:r>
        <w:rPr/>
        <w:t xml:space="preserve">– ознакомление обучающихся с основными методами и средствами решения технологических задач, дать им возможность на практике проверить отдельные вопросы теории, глубже вникнуть в сущность изучаемых явлений и привить им навыки самостоятельной постановки задачи и ее решения. Содержательно занятие представляет собой коллективную или индивидуальную работу студентов по выполнению упражнений и решению задач, выполняемую под контролем и руководством преподавателя.</w:t>
      </w:r>
    </w:p>
    <w:p>
      <w:pPr/>
      <w:r>
        <w:rPr/>
        <w:t xml:space="preserve">Самостоятельная работа обучающихся</w:t>
      </w:r>
      <w:r>
        <w:rPr/>
        <w:t xml:space="preserve"> </w:t>
      </w:r>
    </w:p>
    <w:p>
      <w:pPr/>
      <w:r>
        <w:rPr/>
        <w:t xml:space="preserve">– важная составляющая изучения дисциплины «Численные методы решения прикладных задач в строительстве», включающая в себя выполнение заданий по карточкам .</w:t>
      </w:r>
    </w:p>
    <w:p>
      <w:pPr/>
      <w:r>
        <w:rPr/>
        <w:t xml:space="preserve">Цель самостоятельной работы</w:t>
      </w:r>
    </w:p>
    <w:p>
      <w:pPr/>
      <w:r>
        <w:rPr/>
        <w:t xml:space="preserve">– освоить те разделы дисциплины, которые не были затронуты в процессе аудиторных занятий, но предусмотрены рабочей программой. В ходе самостоятельной работы обучающиеся анализируют предлагаемые преподавателем вопросы и задачи с использованием предлагаемой программой учебно-методической литературы, ресурсов сети Интернет, находят методы их решения. Их выполнение определяет степень усвоения студентами изучаемого материала и умения применять полученные знания при решении практических задач.</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Pr/>
      <w:r>
        <w:rPr/>
        <w:t xml:space="preserve">Общая теория систем, кибернетика,  информатика.</w:t>
      </w:r>
    </w:p>
    <w:p>
      <w:pPr/>
      <w:r>
        <w:rPr/>
        <w:t xml:space="preserve">История развития, понятийный аппарат, информатика теоретическая, техническая,  социальная.</w:t>
      </w:r>
    </w:p>
    <w:p>
      <w:pPr/>
      <w:r>
        <w:rPr/>
        <w:t xml:space="preserve">Основы информационного моделирования с трактовкой феноменов познания и  творчества как информационных процессов.</w:t>
      </w:r>
    </w:p>
    <w:p>
      <w:pPr/>
      <w:r>
        <w:rPr/>
        <w:t xml:space="preserve">Информационные теории и классификация профессиональной информации.</w:t>
      </w:r>
    </w:p>
    <w:p>
      <w:pPr/>
      <w:r>
        <w:rPr/>
        <w:t xml:space="preserve">Понятия  универсальных и проблемно-ориентированных информационных технологий, интеграции и  коллективного использования разнородных информационных ресурсов.</w:t>
      </w:r>
    </w:p>
    <w:p>
      <w:pPr/>
      <w:r>
        <w:rPr/>
        <w:t xml:space="preserve">Архитектурные  информационные технологии, возможности современного методического и программного  обеспечения в решении архитектурных задач.</w:t>
      </w:r>
    </w:p>
    <w:p>
      <w:pPr/>
      <w:r>
        <w:rPr/>
        <w:t xml:space="preserve">Архитектурное проектирование как процесс обработки информации.</w:t>
      </w:r>
    </w:p>
    <w:p>
      <w:pPr/>
      <w:r>
        <w:rPr/>
        <w:t xml:space="preserve">Формализация  процесса архитектурного проектирования.</w:t>
      </w:r>
    </w:p>
    <w:p>
      <w:pPr/>
      <w:r>
        <w:rPr/>
        <w:t xml:space="preserve">Вариантное и инвариантное проектирование.</w:t>
      </w:r>
    </w:p>
    <w:p>
      <w:pPr/>
      <w:r>
        <w:rPr/>
        <w:t xml:space="preserve">Концептуальное и контекстное проектирование.</w:t>
      </w:r>
    </w:p>
    <w:p>
      <w:pPr/>
      <w:r>
        <w:rPr/>
        <w:t xml:space="preserve">Основной понятийный аппарат и примеры  предлагаемых методов решения в автоматическом и диалоговом режиме работы с компьютером. </w:t>
      </w:r>
    </w:p>
    <w:p>
      <w:pPr/>
      <w:r>
        <w:rPr/>
        <w:t xml:space="preserve">Оценка проектных решений и ее критериальный аппарат.</w:t>
      </w:r>
    </w:p>
    <w:p>
      <w:pPr/>
      <w:r>
        <w:rPr/>
        <w:t xml:space="preserve">Проблема содержательной и  математической оптимизации.</w:t>
      </w:r>
    </w:p>
    <w:p>
      <w:pPr/>
      <w:r>
        <w:rPr/>
        <w:t xml:space="preserve">Комплексное архитектурное проектирование.</w:t>
      </w:r>
    </w:p>
    <w:p>
      <w:pPr/>
      <w:r>
        <w:rPr/>
        <w:t xml:space="preserve">Моделирование, его виды и роль в современных информационных технологиях. </w:t>
      </w:r>
    </w:p>
    <w:p>
      <w:pPr/>
      <w:r>
        <w:rPr/>
        <w:t xml:space="preserve">Образное, вербальное, логическое, математическое, программное моделирование.</w:t>
      </w:r>
    </w:p>
    <w:p>
      <w:pPr/>
      <w:r>
        <w:rPr/>
        <w:t xml:space="preserve">Моделирование  как неотъемлемая составляющая архитектурного проектирования.</w:t>
      </w:r>
    </w:p>
    <w:p>
      <w:pPr/>
      <w:r>
        <w:rPr/>
        <w:t xml:space="preserve">Физическое (аналоговое) и  цифровое моделирование.  </w:t>
      </w:r>
    </w:p>
    <w:p>
      <w:pPr/>
      <w:r>
        <w:rPr/>
        <w:t xml:space="preserve">Архитектурная типология и специфика градостроительных задач.</w:t>
      </w:r>
    </w:p>
    <w:p>
      <w:pPr/>
      <w:r>
        <w:rPr/>
        <w:t xml:space="preserve">Критерии  типологической классификации в архитектуре.</w:t>
      </w:r>
    </w:p>
    <w:p>
      <w:pPr/>
      <w:r>
        <w:rPr/>
        <w:t xml:space="preserve">Краткий исторический обзор.</w:t>
      </w:r>
    </w:p>
    <w:p>
      <w:pPr/>
      <w:r>
        <w:rPr/>
        <w:t xml:space="preserve">Роль типизации в  закреплении теоретически и практически найденных информационных закономерностей.</w:t>
      </w:r>
    </w:p>
    <w:p>
      <w:pPr/>
      <w:r>
        <w:rPr/>
        <w:t xml:space="preserve">Информационные системы в проектировании.</w:t>
      </w:r>
    </w:p>
    <w:p>
      <w:pPr/>
      <w:r>
        <w:rPr/>
        <w:t xml:space="preserve">Основные задачи, особенности и типы  информационных систем и технологий.</w:t>
      </w:r>
    </w:p>
    <w:p>
      <w:pPr/>
      <w:r>
        <w:rPr/>
        <w:t xml:space="preserve">Форматы данных, алгоритмы и программные средства. </w:t>
      </w:r>
    </w:p>
    <w:p>
      <w:pPr/>
      <w:r>
        <w:rPr/>
        <w:t xml:space="preserve">Архитектурное проектирование, методология, возможности автоматизации.</w:t>
      </w:r>
    </w:p>
    <w:p>
      <w:pPr/>
      <w:r>
        <w:rPr/>
        <w:t xml:space="preserve"> Компьютерные технологии в архитектурных научных исследованиях.</w:t>
      </w:r>
    </w:p>
    <w:p>
      <w:pPr/>
      <w:r>
        <w:rPr/>
        <w:t xml:space="preserve">Модель  архитектурного объекта</w:t>
      </w:r>
    </w:p>
    <w:p>
      <w:pPr/>
      <w:r>
        <w:rPr/>
        <w:t xml:space="preserve">Модель архитектурного объекта: информационная, иерархическая,  концептуальная, функциональная, композиционная, конструктивная, имитационная</w:t>
      </w:r>
    </w:p>
    <w:p/>
    <w:p>
      <w:pPr/>
      <w:r>
        <w:rPr/>
        <w:t xml:space="preserve">5.2. Промежуточная аттестация проводится в виде:</w:t>
      </w:r>
    </w:p>
    <w:p/>
    <w:p>
      <w:pPr/>
      <w:r>
        <w:rPr/>
        <w:t xml:space="preserve">Зачет</w:t>
      </w:r>
    </w:p>
    <w:p>
      <w:pPr/>
      <w:r>
        <w:rPr/>
        <w:t xml:space="preserve">Информация и информационные технологии.</w:t>
      </w:r>
    </w:p>
    <w:p>
      <w:pPr/>
      <w:r>
        <w:rPr/>
        <w:t xml:space="preserve">Общая теория систем, кибернетика, информатика.</w:t>
      </w:r>
    </w:p>
    <w:p>
      <w:pPr/>
      <w:r>
        <w:rPr/>
        <w:t xml:space="preserve">История развития, понятийный аппарат, информатика теоретическая, техническая, </w:t>
      </w:r>
      <w:br/>
      <w:r>
        <w:rPr/>
        <w:t xml:space="preserve">социальная.</w:t>
      </w:r>
    </w:p>
    <w:p>
      <w:pPr/>
      <w:r>
        <w:rPr/>
        <w:t xml:space="preserve">Основы информационного моделирования с трактовкой феноменов познания и </w:t>
      </w:r>
      <w:br/>
      <w:r>
        <w:rPr/>
        <w:t xml:space="preserve">творчества как информационных процессов. </w:t>
      </w:r>
    </w:p>
    <w:p>
      <w:pPr/>
      <w:r>
        <w:rPr/>
        <w:t xml:space="preserve">Информационные теории и классификация профессиональной информации.</w:t>
      </w:r>
    </w:p>
    <w:p>
      <w:pPr/>
      <w:r>
        <w:rPr/>
        <w:t xml:space="preserve">Понятия универсальных и проблемно-ориентированных информационных технологий, интеграции и </w:t>
      </w:r>
      <w:br/>
      <w:r>
        <w:rPr/>
        <w:t xml:space="preserve">коллективного использования разнородных информационных ресурсов.</w:t>
      </w:r>
    </w:p>
    <w:p>
      <w:pPr/>
      <w:r>
        <w:rPr/>
        <w:t xml:space="preserve">Архитектурные информационные технологии, возможности современного методического и программного </w:t>
      </w:r>
      <w:br/>
      <w:r>
        <w:rPr/>
        <w:t xml:space="preserve">обеспечения в решении архитектурных задач. </w:t>
      </w:r>
    </w:p>
    <w:p>
      <w:pPr/>
      <w:r>
        <w:rPr/>
        <w:t xml:space="preserve">Архитектурное проектирование как процесс обработки информации.</w:t>
      </w:r>
    </w:p>
    <w:p>
      <w:pPr/>
      <w:r>
        <w:rPr/>
        <w:t xml:space="preserve">Формализация процесса архитектурного проектирования.</w:t>
      </w:r>
    </w:p>
    <w:p>
      <w:pPr/>
      <w:r>
        <w:rPr/>
        <w:t xml:space="preserve">Вариантное и инвариантное проектирование. </w:t>
      </w:r>
      <w:br/>
      <w:r>
        <w:rPr/>
        <w:t xml:space="preserve">Концептуальное и контекстное проектирование.</w:t>
      </w:r>
    </w:p>
    <w:p>
      <w:pPr/>
      <w:r>
        <w:rPr/>
        <w:t xml:space="preserve">Основной понятийный аппарат и примеры предлагаемых методов решения в автоматическом и диалоговом режиме работы с компьютером. </w:t>
      </w:r>
      <w:br/>
      <w:r>
        <w:rPr/>
        <w:t xml:space="preserve">Оценка проектных решений и ее критериальный аппарат.</w:t>
      </w:r>
    </w:p>
    <w:p>
      <w:pPr/>
      <w:r>
        <w:rPr/>
        <w:t xml:space="preserve">Проблема содержательной и математической оптимизации.</w:t>
      </w:r>
    </w:p>
    <w:p>
      <w:pPr/>
      <w:r>
        <w:rPr/>
        <w:t xml:space="preserve">Комплексное архитектурное проектирование. </w:t>
      </w:r>
    </w:p>
    <w:p>
      <w:pPr/>
      <w:r>
        <w:rPr/>
        <w:t xml:space="preserve">Моделирование, его виды и роль в современных информационных технологиях. </w:t>
      </w:r>
    </w:p>
    <w:p>
      <w:pPr/>
      <w:r>
        <w:rPr/>
        <w:t xml:space="preserve">Образное, вербальное, логическое, математическое, программное моделирование.</w:t>
      </w:r>
    </w:p>
    <w:p>
      <w:pPr/>
      <w:r>
        <w:rPr/>
        <w:t xml:space="preserve">Моделирование как неотъемлемая составляющая архитектурного проектирования.</w:t>
      </w:r>
    </w:p>
    <w:p>
      <w:pPr/>
      <w:r>
        <w:rPr/>
        <w:t xml:space="preserve">Физическое (аналоговое) и цифровое моделирование. </w:t>
      </w:r>
      <w:br/>
      <w:r>
        <w:rPr/>
        <w:t xml:space="preserve">Архитектурная типология и специфика градостроительных задач.</w:t>
      </w:r>
    </w:p>
    <w:p>
      <w:pPr/>
      <w:r>
        <w:rPr/>
        <w:t xml:space="preserve">Критерии типологической классификации в архитектуре.</w:t>
      </w:r>
    </w:p>
    <w:p>
      <w:pPr/>
      <w:r>
        <w:rPr/>
        <w:t xml:space="preserve">Краткий исторический обзор.</w:t>
      </w:r>
    </w:p>
    <w:p>
      <w:pPr/>
      <w:r>
        <w:rPr/>
        <w:t xml:space="preserve">Роль типизации в закреплении теоретически и практически найденных информационных закономерностей. </w:t>
      </w:r>
      <w:br/>
      <w:r>
        <w:rPr/>
        <w:t xml:space="preserve">Информационные системы в проектировании.</w:t>
      </w:r>
    </w:p>
    <w:p>
      <w:pPr/>
      <w:r>
        <w:rPr/>
        <w:t xml:space="preserve">Основные задачи, особенности и типы информационных систем и технологий.</w:t>
      </w:r>
    </w:p>
    <w:p>
      <w:pPr/>
      <w:r>
        <w:rPr/>
        <w:t xml:space="preserve">Форматы данных, алгоритмы и программные средства.</w:t>
      </w:r>
    </w:p>
    <w:p>
      <w:pPr/>
      <w:br/>
      <w:r>
        <w:rPr/>
        <w:t xml:space="preserve">Архитектурное проектирование, методология, возможности автоматизации.</w:t>
      </w:r>
    </w:p>
    <w:p>
      <w:pPr/>
      <w:br/>
      <w:r>
        <w:rPr/>
        <w:t xml:space="preserve">Компьютерные технологии в архитектурных научных исследованиях.</w:t>
      </w:r>
    </w:p>
    <w:p>
      <w:pPr/>
      <w:r>
        <w:rPr/>
        <w:t xml:space="preserve">Модель архитектурного объекта</w:t>
      </w:r>
    </w:p>
    <w:p>
      <w:pPr/>
      <w:r>
        <w:rPr/>
        <w:t xml:space="preserve">Модель архитектурного объекта: информационная, иерархическая, концептуальная, функциональная, композиционная, конструктивная, имитационная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Митин А. И. Компьютерная графика / А.И. Митин; Н.В. Свертилова - 2-е изд., стереотип. - М.|Берлин: Директ-Медиа, 2016. - 252 с. http://biblioclub.ru/index.php?page=book&amp;id=443902</w:t>
      </w:r>
      <w:br/>
      <w:r>
        <w:rPr/>
        <w:t xml:space="preserve"> Гнездилова Н. А. Компьютерная графика: учебно-методическое пособие для студентов очного обучения факультета дизайна / Н.А. Гнездилова; О.Б. Гладких - Елец: ЕГУ им. И.А. Бунина, 2008. - 173 с. http://biblioclub.ru/index.php?page=book&amp;id=272169</w:t>
      </w:r>
      <w:br/>
      <w:br/>
    </w:p>
    <w:p>
      <w:pPr>
        <w:jc w:val="both"/>
        <w:ind w:left="0" w:right="0" w:firstLine="570" w:hanging="0"/>
        <w:spacing w:before="240" w:after="240"/>
      </w:pPr>
      <w:r>
        <w:rPr>
          <w:b w:val="1"/>
          <w:bCs w:val="1"/>
        </w:rPr>
        <w:t xml:space="preserve">8.2. Дополнительная литература:</w:t>
      </w:r>
    </w:p>
    <w:p>
      <w:pPr/>
      <w:r>
        <w:rPr/>
        <w:t xml:space="preserve">Мурашкин, В.Г. Инженерные и научные расчеты в программном комплексе MathCAD : учебное пособие / В.Г. Мурашкин. – Самара : Самарский государственный архитектурно-строительный университет, 2011. – 84 с. – Режим доступа: по подписке. – URL: </w:t>
      </w:r>
      <w:hyperlink r:id="rId7" w:history="1">
        <w:r>
          <w:rPr/>
          <w:t xml:space="preserve">https://biblioclub.ru/index.php?page=book&amp;id=143487</w:t>
        </w:r>
      </w:hyperlink>
      <w:r>
        <w:rPr/>
        <w:t xml:space="preserve">  – ISBN 978-5-9585-0439-8. – Текст : электронный.</w:t>
      </w:r>
    </w:p>
    <w:p>
      <w:pPr/>
      <w:r>
        <w:rPr/>
        <w:t xml:space="preserve">Уськов, В.В. Компьютерные технологии в подготовке и управлении строительством объектов: учебно-практическое пособие / В.В. Уськов. – Москва : Инфра-Инженерия, 2011. – 320 с. : ил., табл., схем. – Режим доступа: по подписке. – URL: </w:t>
      </w:r>
    </w:p>
    <w:p>
      <w:pPr/>
      <w:hyperlink r:id="rId8" w:history="1">
        <w:r>
          <w:rPr/>
          <w:t xml:space="preserve">https://biblioclub.ru/index.php?page=book&amp;id=144644</w:t>
        </w:r>
      </w:hyperlink>
    </w:p>
    <w:p>
      <w:pPr/>
      <w:r>
        <w:rPr/>
        <w:t xml:space="preserve"> . – ISBN 978-5-9729-0042-8.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33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B5659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3FE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32539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DFC15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21A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143487" TargetMode="External"/><Relationship Id="rId8" Type="http://schemas.openxmlformats.org/officeDocument/2006/relationships/hyperlink" Target="https://biblioclub.ru/index.php?page=book&amp;id=144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2026-04-21T02:07:02+03:00</dcterms:created>
  <dcterms:modified xsi:type="dcterms:W3CDTF">2026-04-21T02:07:02+03:00</dcterms:modified>
</cp:coreProperties>
</file>

<file path=docProps/custom.xml><?xml version="1.0" encoding="utf-8"?>
<Properties xmlns="http://schemas.openxmlformats.org/officeDocument/2006/custom-properties" xmlns:vt="http://schemas.openxmlformats.org/officeDocument/2006/docPropsVTypes"/>
</file>