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МЕДИЦИНСКИХ ЗНАНИЙ И ЗДОРОВОГО ОБРАЗА ЖИЗНИ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Начальный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8.1. Обеспечивает безопасные и/или комфортные условия труда на рабочем месте.</w:t>
            </w:r>
          </w:p>
          <w:p/>
          <w:p>
            <w:pPr/>
            <w:r>
              <w:rPr/>
              <w:t xml:space="preserve">8.2. Выявляет и устраняет проблемы, связанные с нарушениями техники безопасности на рабочем месте.</w:t>
            </w:r>
          </w:p>
          <w:p/>
          <w:p>
            <w:pPr/>
            <w:r>
              <w:rPr/>
              <w:t xml:space="preserve">8.3. Осуществляет действия по предотвращению возникновения чрезвычайных ситуаций (природного и техногенного происхождения) на рабочем месте.</w:t>
            </w:r>
          </w:p>
          <w:p/>
          <w:p>
            <w:pPr/>
            <w:r>
              <w:rPr/>
              <w:t xml:space="preserve">8.4. Принимает участие в спасательных и неотложных аварийно-восстановительных мероприятиях в случае возникновения чрезвычайных ситуаций.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медицинских знаний</w:t>
            </w:r>
          </w:p>
        </w:tc>
        <w:tc>
          <w:tcPr>
            <w:noWrap/>
          </w:tcPr>
          <w:p>
            <w:pPr>
              <w:jc w:val="left"/>
              <w:ind w:left="0" w:right="0" w:firstLine="0" w:hanging="0"/>
            </w:pPr>
            <w:r>
              <w:rPr/>
              <w:t xml:space="preserve">17</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Реферат;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Оказание медицинской помощи в клинике неотложных состояний</w:t>
            </w:r>
          </w:p>
        </w:tc>
        <w:tc>
          <w:tcPr>
            <w:noWrap/>
          </w:tcPr>
          <w:p>
            <w:pPr>
              <w:jc w:val="left"/>
              <w:ind w:left="0" w:right="0" w:firstLine="0" w:hanging="0"/>
            </w:pPr>
            <w:r>
              <w:rPr/>
              <w:t xml:space="preserve">55</w:t>
            </w:r>
          </w:p>
        </w:tc>
        <w:tc>
          <w:tcPr>
            <w:noWrap/>
          </w:tcPr>
          <w:p>
            <w:pPr>
              <w:jc w:val="left"/>
              <w:ind w:left="0" w:right="0" w:firstLine="0" w:hanging="0"/>
            </w:pPr>
            <w:r>
              <w:rPr/>
              <w:t xml:space="preserve">9</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определения дисциплины. Цель и задачи дисциплины. Оценка состояния пострадавшего.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Основы микробиологии, эпидемиологии и иммунологии. Детские инфекционные заболевания.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Заболевания передающиеся половым путем (ЗППП)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 неотложных состояниях и первой медицинской (неквалифицированной) помощи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Первая медицинская помощь при воздействии факторов внешней среды.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Характеристика детского травматизма.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Повреждение мягких тканей, суставов, костей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Заболевания передающиеся половым путем (ЗППП)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Отработка основных навыков удаления инородных тел из глаз, носа, верхних дыхательных путей. 2. Отработка основных приемов сердечно-легочной реанимации, определение критерии ее эффективности.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1. Алгоритм оказания первой медицинской помощи при острых отравлениях. Техника и методы промывания желудка. Постановка очистительной клизмы. 2. Методы оказания первой медицинской помощи при тепловом и солнечном ударе. Мероприятия по спасению жизни пострадавшего при воздействии электрического тока.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1. Десмургия. Основные виды повязок. Основные правила наложения повязок.Особенности течения закрытых повреждений у детей. 2. Техника наложения повязок на голову, верхние и нижние конечности. 3. Методы временной остановки кровотечений. 4. Основные правила и способы асептики и антисептики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Основы микробиологии, эпидемиологии и иммунологии. Детские инфекционные заболевания.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Общие понятия о повреждениях. Классификация повреждений. Общая реакция организма на повреждение. Травматический шок, признаки, алгоритм оказания первой медицинской помощи.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о неотложных состояниях и первой медицинской (неквалифицированной) помощи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Острые отравления бытовыми ядами: угарным газом, спиртами, кислотами, наркотическими и сильнодействующими веществами. Острые отравления природными ядами: ядовитых растений, грибов. Укусы змей и насекомых. Утопление. Воздействие высоких температур на организм. Воздействие низких температур на организм. Поражение электрическим током. Синдром длительного сдавления (СДС).</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Освоение дисциплины Основы медицинских знаний и первой медицинской помощи предполагает использование как традиционных (лекции, практические занятия с использованием методических материалов), так и инновационных образовательных технологий с использованием активных и интерактивных форм проведения занятий: мультимедийных программ, включающих подготовку и выступления студентов на занятиях с фото-, аудио- и видеоматериалами по предложенной тематике.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реферат.</w:t>
      </w:r>
    </w:p>
    <w:p>
      <w:pPr/>
      <w:r>
        <w:rPr/>
        <w:t xml:space="preserve">Оценочные средства для текущего контроля.</w:t>
      </w:r>
    </w:p>
    <w:p>
      <w:pPr/>
      <w:r>
        <w:rPr/>
        <w:t xml:space="preserve">Кейс-задача</w:t>
      </w:r>
    </w:p>
    <w:p>
      <w:pPr>
        <w:numPr>
          <w:ilvl w:val="0"/>
          <w:numId w:val="1"/>
        </w:numPr>
      </w:pPr>
      <w:r>
        <w:rPr/>
        <w:t xml:space="preserve">Пожилая женщина, страдающая гипертонической болезнью, стала невольной участницей скандала в очереди. В этот день была сильная оттепель, и она с утра ощутила ухудшение само- чувствия. Придя из магазина, легла, поскольку появилась очень сильная головная боль, тошно- та, головокружение, боли в сердце, перед глазами замелькали «темные мушки». Объективно: пульс напряженный, твердый, АД 220/130мм рт.ст. Какое острое состояние развилось? Первая помощь. Профилактика.</w:t>
      </w:r>
    </w:p>
    <w:p>
      <w:pPr>
        <w:numPr>
          <w:ilvl w:val="0"/>
          <w:numId w:val="1"/>
        </w:numPr>
      </w:pPr>
      <w:r>
        <w:rPr/>
        <w:t xml:space="preserve">Учитель русского языка, заменяя заболевшего коллегу, месяц работал с большой нагрузкой, не досыпал по ночам. Постепенно он стал ощущать к концу дня сильное утомление, слабость, рассеянность внимания, головную боль, головокружение и тошноту. Обратился в мед- пункт, где ему измерили АД. Оно оказалось 170/110мм рт. ст. О каком заболевании идет речь? Что предпринять? Профилактика.</w:t>
      </w:r>
    </w:p>
    <w:p>
      <w:pPr>
        <w:numPr>
          <w:ilvl w:val="0"/>
          <w:numId w:val="1"/>
        </w:numPr>
      </w:pPr>
      <w:r>
        <w:rPr/>
        <w:t xml:space="preserve">Мужчина 56 лет очень спешил, боясь опоздать на электричку, и вдруг почувствовал силь- ную боль давящего характера за грудиной. Боль иррадиировала в левую руку, под лопатку слева и продолжалась несколько минут. О каком заболевании надо думать? Какое состояние разви- лось? Первая помощь.</w:t>
      </w:r>
    </w:p>
    <w:p>
      <w:pPr>
        <w:numPr>
          <w:ilvl w:val="0"/>
          <w:numId w:val="1"/>
        </w:numPr>
      </w:pPr>
      <w:r>
        <w:rPr/>
        <w:t xml:space="preserve">Пожилой учитель в ответ на грубость старшеклассника внезапно побледнел, зашатался, схватился за грудь. На лице отразились страх и страдание. Известно, что он периодически при- нимал под язык какие-то маленькие таблетки. О каком заболевании идет речь? Опишите симп- томы острого состояния. Первая помощь.</w:t>
      </w:r>
    </w:p>
    <w:p>
      <w:pPr>
        <w:numPr>
          <w:ilvl w:val="0"/>
          <w:numId w:val="1"/>
        </w:numPr>
      </w:pPr>
      <w:r>
        <w:rPr/>
        <w:t xml:space="preserve">Пожилой человек, получив известие о внезапной смерти близкого, ощутил чрезвычайно сильные, раздирающего характера боли, охватывающие всю грудную клетку. Он начал метаться от боли и страха, затем вдруг побледнел, открылась рвота, и он упал. Пульс и дыхание отсут- ствуют. О каком заболевании идет речь? Что за состояние развилось? Первая помощь.</w:t>
      </w:r>
    </w:p>
    <w:p>
      <w:pPr>
        <w:numPr>
          <w:ilvl w:val="0"/>
          <w:numId w:val="1"/>
        </w:numPr>
      </w:pPr>
      <w:r>
        <w:rPr/>
        <w:t xml:space="preserve">После экзамена школьника испугало ощущение частых и сильных сокращений сердца, со- провождающихся болями колющего характера, слегка «отдающих» под левую лопатку. При этом артериальное давление, пульс и размеры сердца в пределах нормы. Выберите предположи- тельный диагноз и меры помощи:</w:t>
      </w:r>
    </w:p>
    <w:p>
      <w:pPr/>
      <w:r>
        <w:rPr/>
        <w:t xml:space="preserve">-приступ стенокардии;</w:t>
      </w:r>
    </w:p>
    <w:p>
      <w:pPr/>
      <w:r>
        <w:rPr/>
        <w:t xml:space="preserve">-инфаркт миокарда;</w:t>
      </w:r>
    </w:p>
    <w:p>
      <w:pPr/>
      <w:r>
        <w:rPr/>
        <w:t xml:space="preserve">-боли невротического характера из-за переутомления;</w:t>
      </w:r>
    </w:p>
    <w:p>
      <w:pPr/>
      <w:r>
        <w:rPr/>
        <w:t xml:space="preserve">-вызвать «Скорую помощь»;</w:t>
      </w:r>
    </w:p>
    <w:p>
      <w:pPr/>
      <w:r>
        <w:rPr/>
        <w:t xml:space="preserve">-немедленно госпитализировать;</w:t>
      </w:r>
    </w:p>
    <w:p>
      <w:pPr/>
      <w:r>
        <w:rPr/>
        <w:t xml:space="preserve">-заниматься реанимацией;</w:t>
      </w:r>
    </w:p>
    <w:p>
      <w:pPr/>
      <w:r>
        <w:rPr/>
        <w:t xml:space="preserve">-не волноваться, дать настойку валерианы (пустырника) в теплой воде, уложить ребенка спать;</w:t>
      </w:r>
    </w:p>
    <w:p>
      <w:pPr/>
      <w:r>
        <w:rPr/>
        <w:t xml:space="preserve">-контролировать соблюдение режима труда и отдыха, длительность сна. Обоснуйте свой выбор.</w:t>
      </w:r>
    </w:p>
    <w:p>
      <w:pPr>
        <w:numPr>
          <w:ilvl w:val="0"/>
          <w:numId w:val="2"/>
        </w:numPr>
      </w:pPr>
      <w:r>
        <w:rPr/>
        <w:t xml:space="preserve">В день резкого изменения погоды учитель, страдающий гипертонической болезнью, ощу- щал с утра головную боль и тошноту. Конфликтная ситуация с учеником вызвала резкое усиле- ние головной боли, появилось головокружение, перед глазами замелькали «темные мушки», онемение левых конечностей. Объективно: пульс твердый, напряженный, АД 220/130мм рт. ст. Движения в левых конечностях отсутствуют. Какое состояние развилось? Первая помощь и профилактика.</w:t>
      </w:r>
    </w:p>
    <w:p>
      <w:pPr>
        <w:numPr>
          <w:ilvl w:val="0"/>
          <w:numId w:val="2"/>
        </w:numPr>
      </w:pPr>
      <w:r>
        <w:rPr/>
        <w:t xml:space="preserve">У мужчины, выкуривающего ежедневно больше 1 пачки сигарет, осенью ухудшилось са- мочувствие: температура 37,6˚С, беспокоит упорный кашель с отделением небольшого количе- ства вязкой, трудно отделяемой гнойной мокроты. О каком заболевании можно думать? Укажи- те принципы лечения.</w:t>
      </w:r>
    </w:p>
    <w:p>
      <w:pPr/>
    </w:p>
    <w:p>
      <w:pPr>
        <w:numPr>
          <w:ilvl w:val="0"/>
          <w:numId w:val="3"/>
        </w:numPr>
      </w:pPr>
      <w:r>
        <w:rPr/>
        <w:t xml:space="preserve">На фоне насморка, «осиплости» голоса, сухого кашля у школьника поднялась температура до 38,4˚С, появилась одышка, кашель стал влажный. Объективно: в легких слева притупление перкуторного звука и в этих же участках влажные хрипы. Количество лейкоцитов 12 тыс. в 1 куб.мм, СОЭ ускорена. При рентгеноскопии слева участки затемнения разной интенсивности. О каком заболевании можно думать? Укажите принципы лечения.</w:t>
      </w:r>
    </w:p>
    <w:p>
      <w:pPr>
        <w:numPr>
          <w:ilvl w:val="0"/>
          <w:numId w:val="3"/>
        </w:numPr>
      </w:pPr>
      <w:r>
        <w:rPr/>
        <w:t xml:space="preserve">У девочки, часто пропускавшей занятия из-за заболеваний дыхательной системы, во время работы с древесным лаком появилась сильная одышка с затрудненным выдохом. Дыхание стало свистящим, сопровождалось жужжащими, трескучими, слышными на расстоянии хрипами, наблюдается цианоз лица. Какое острое состояние развилось? Первая помощь.</w:t>
      </w:r>
    </w:p>
    <w:p>
      <w:pPr>
        <w:numPr>
          <w:ilvl w:val="0"/>
          <w:numId w:val="3"/>
        </w:numPr>
      </w:pPr>
      <w:r>
        <w:rPr/>
        <w:t xml:space="preserve">Сильно переохладившись после лыжного пробега, вечером мальчик 12 лет почувствовал недомогание и головную боль, не мог делать уроки. Затем появился потрясающий озноб, сухой кашель, сопровождавшийся колющими болями в грудной клетке справа. Вскоре температура поднялась до 40˚С, число дыханий 35 в мин. На второй день стала отходить и «ржавая» мокро- та. Возможно, о каком заболевании идет речь? Профилактика данного заболевания.</w:t>
      </w:r>
    </w:p>
    <w:p>
      <w:pPr>
        <w:numPr>
          <w:ilvl w:val="0"/>
          <w:numId w:val="3"/>
        </w:numPr>
      </w:pPr>
      <w:r>
        <w:rPr/>
        <w:t xml:space="preserve">Двухлетний ребенок, болеющий гриппом (температура 39,7˚С, резкая слабость, головные и мышечные боли, светобоязнь), вечером вдруг стал задыхаться. Вдох затруднен, сопровожда- ется втягиванием межреберных промежутков, надключичных областей. Ребенок испуган, ме- чется, наблюдается цианоз лица, шейные вены набухшие, голос сиплый. О чем надо думать? Первая помощь. Чем опасно такое состояние?</w:t>
      </w:r>
    </w:p>
    <w:p>
      <w:pPr>
        <w:numPr>
          <w:ilvl w:val="0"/>
          <w:numId w:val="3"/>
        </w:numPr>
      </w:pPr>
      <w:r>
        <w:rPr/>
        <w:t xml:space="preserve">Мальчик пришел в школу больной: температура 37,5˚С, упорный кашель с небольшим ко- личеством вязкой, трудно отделяемой мокроты. В школе пахло краской. На уроке у него вдруг развился приступ мучительного кашля и одышки с затрудненным выдохом. Дыхание стало сви- стящим, слышны жужжащие и трескучие хрипы. Мальчик испуган, наблюдается цианоз лица, шейные вены набухшие. В прошлом несколько раз была крапивница. О каком приступе идет речь? Первая помощь.</w:t>
      </w:r>
    </w:p>
    <w:p>
      <w:pPr>
        <w:numPr>
          <w:ilvl w:val="0"/>
          <w:numId w:val="3"/>
        </w:numPr>
      </w:pPr>
      <w:r>
        <w:rPr/>
        <w:t xml:space="preserve">У ребенка 3 лет повысилась температура до 37,8˚С, небольшой насморк, на коже лица, груди, спины, на конечностях появилась сыпь в виде мелких пузырьков с прозрачным содержи- мым, несколько пузырьков расположено на волосистой части головы. В зеве - умеренная гипе- ремия. Возможно, о каком заболевании идет речь? Обоснуйте. Какие карантинные мероприятия необходимы в очаге инфекции? Дайте советы по уходу за больным.</w:t>
      </w:r>
    </w:p>
    <w:p>
      <w:pPr>
        <w:numPr>
          <w:ilvl w:val="0"/>
          <w:numId w:val="3"/>
        </w:numPr>
      </w:pPr>
      <w:r>
        <w:rPr/>
        <w:t xml:space="preserve">Ребенок 3 лет, посещающий детский комбинат, заболел три дня назад. Его беспокоит сильный кашель, насморк, слезотечение, температура тела 38˚С. При осмотре: состояние сред- ней тяжести, светобоязнь, конъюнктивит, в зеве - гиперемия слизистой оболочки, на слизистой щёк напротив малых коренных зубов - мелкие белые высыпания, на мягком нёбе - энантема. Дыхание жесткое, тоны сердца учащены. Предположительно, какое заболевание развилось у ребенка? Обоснуйте. Какие карантинные мероприятия необходимы в очаге инфекции?</w:t>
      </w:r>
    </w:p>
    <w:p>
      <w:pPr>
        <w:numPr>
          <w:ilvl w:val="0"/>
          <w:numId w:val="3"/>
        </w:numPr>
      </w:pPr>
      <w:r>
        <w:rPr/>
        <w:t xml:space="preserve">Ребенок 6 лет болен 2-й день. Беспокоит боль при жевании, повороте головы, открывании рта, чувство жара. При осмотре: температура 38˚С, с обеих сторон вокруг ушных раковин при- пухлость, болезненная при пальпации. Ребенок посещает детский комбинат, где уже были слу- чаи подобного заболевания. Предположительно, какое заболевание развилось? Обоснуйте. Ка- кие карантинные мероприятия необходимы в очаге инфекции? Дайте рекомендации по пита- нию.</w:t>
      </w:r>
    </w:p>
    <w:p>
      <w:pPr>
        <w:numPr>
          <w:ilvl w:val="0"/>
          <w:numId w:val="3"/>
        </w:numPr>
      </w:pPr>
      <w:r>
        <w:rPr/>
        <w:t xml:space="preserve">Во время осмотра у ребенка 3 лет Вы наблюдали приступ кашля: приступ начался кашле- выми толчками, следующими друг за другом, затем наступил глубокий затрудненный вдох и вновь ребенок закашлялся, покраснел, а затем посинел. Приступ длился долго, закончился рво- той. О каком заболевании идет речь? Обоснуйте. Окажите помощь при спазматическом кашле. Какие карантинные мероприятия необходимы в очаге инфекции?</w:t>
      </w:r>
    </w:p>
    <w:p>
      <w:pPr>
        <w:numPr>
          <w:ilvl w:val="0"/>
          <w:numId w:val="3"/>
        </w:numPr>
      </w:pPr>
      <w:r>
        <w:rPr/>
        <w:t xml:space="preserve">У студентки, съевшей в столовой котлету с неприятным привкусом, через несколько часов появились боли в эпигастральной области, тошнота и повторяющаяся рвота. Объективно: при пальпации болезненность в подложечной области, язык сухой, с белым налетом, температура 37,5˚С. Какое заболевание развилось? Первая помощь?</w:t>
      </w:r>
    </w:p>
    <w:p>
      <w:pPr/>
    </w:p>
    <w:p>
      <w:pPr>
        <w:numPr>
          <w:ilvl w:val="0"/>
          <w:numId w:val="4"/>
        </w:numPr>
      </w:pPr>
      <w:r>
        <w:rPr/>
        <w:t xml:space="preserve">Подросток 16 лет жалуется на боли в животе. Болен в течение 2 лет. Боли возникают до еды или через 1-1,5 часа после еды, интенсивные, стихающие после приема пищи, периодически возникает изжога. Объективно: состояние удовлетворительное, питание несколько снижено, кожа бледная, сухая. Органы грудной клетки без особенностей. При пальпации живота опреде- ляется болезненность в области эпигастрия. О какой патологии следует думать? Обоснуйте.</w:t>
      </w:r>
    </w:p>
    <w:p>
      <w:pPr>
        <w:numPr>
          <w:ilvl w:val="0"/>
          <w:numId w:val="4"/>
        </w:numPr>
      </w:pPr>
      <w:r>
        <w:rPr/>
        <w:t xml:space="preserve">У больного язвенной болезнью внезапно резко ухудшилось самочувствие: на фоне силь- ных болей в эпигастральной области появилась нарастающая слабость, головная боль и голово- кружение, рвота цвета кофейной гущи с примесью крови, стул дегтеобразный. Объективно: кожные покровы бледные с липким потом, пульс слабый 120 уд. в мин, АД 85/55 мм рт.ст. Ка- кое состояние развилось? Первая помощь. Можно ли поить и кормить больного?</w:t>
      </w:r>
    </w:p>
    <w:p>
      <w:pPr>
        <w:numPr>
          <w:ilvl w:val="0"/>
          <w:numId w:val="4"/>
        </w:numPr>
      </w:pPr>
      <w:r>
        <w:rPr/>
        <w:t xml:space="preserve">После обильной еды у пожилой женщины с ожирением IIстепени появились острые боли в правом подреберье. Они имели коликообразный, временами режущий характер, иррадиировали вправо в плечо и под лопатку, усиливались при поколачивании по ребрам справа. Появились тошнота и рвота, температура субфебрильная – 37,4˚С. О каком заболевании идет речь? Первая помощь.</w:t>
      </w:r>
    </w:p>
    <w:p>
      <w:pPr>
        <w:numPr>
          <w:ilvl w:val="0"/>
          <w:numId w:val="4"/>
        </w:numPr>
      </w:pPr>
      <w:r>
        <w:rPr/>
        <w:t xml:space="preserve">Девочке 8 лет. Её мать рассказала, что 3 месяца назад ребенок перенес эпидемический па- ротит в тяжелой форме. Через некоторое время после болезни мать заметила, что девочка стала много пить жидкости (до 5 л в сутки), часто и обильно мочится. Несмотря на хороший аппетит, похудела, последние 10 дней стала вялой, жалуется на головные боли. О каком заболевании можно думать? Обоснуйте. Консультация, какого специалиста необходима ребенку? Угроза развития какого осложнения имеется у ребенка?</w:t>
      </w:r>
    </w:p>
    <w:p>
      <w:pPr>
        <w:numPr>
          <w:ilvl w:val="0"/>
          <w:numId w:val="4"/>
        </w:numPr>
      </w:pPr>
      <w:r>
        <w:rPr/>
        <w:t xml:space="preserve">Старшеклассница в течение месяца резко похудела, ощущала жажду, на всех переменах пила воду и мочилась. К врачу не обращалась. С утра была очень вялой, сонливой и на уроке потеряла сознание. У девочки редкое, шумное дыхание с запахом ацетона. Какое острое состоя- ние развилось? Первая помощь?</w:t>
      </w:r>
    </w:p>
    <w:p>
      <w:pPr>
        <w:numPr>
          <w:ilvl w:val="0"/>
          <w:numId w:val="4"/>
        </w:numPr>
      </w:pPr>
      <w:r>
        <w:rPr/>
        <w:t xml:space="preserve">Старшеклассница, страдающая сахарным диабетом, сделав в школе очередную инъекцию инсулина, не успела поесть. Вскоре почувствовала нарастающую слабость, головокружение, острое чувство голода, мышечное дрожание (тремор), покрылась холодным потом. Какое состо- яние развилось? Первая помощь?</w:t>
      </w:r>
    </w:p>
    <w:p>
      <w:pPr>
        <w:numPr>
          <w:ilvl w:val="0"/>
          <w:numId w:val="4"/>
        </w:numPr>
      </w:pPr>
      <w:r>
        <w:rPr/>
        <w:t xml:space="preserve">Мальчика 8 лет беспокоят боли в коленных суставах, одышка при умеренной физической нагрузке. Объективно: мальчик спокойный, добродушный, кожные покровы чистые, без полос растяжения. Вес превышает возрастную норму на 50%, отложение жира равномерное. Какое за- болевание развилось? Укажите форму, степень тяжести, принципы лечения и меры профилак- тики данного заболевания.</w:t>
      </w:r>
    </w:p>
    <w:p>
      <w:pPr>
        <w:numPr>
          <w:ilvl w:val="0"/>
          <w:numId w:val="4"/>
        </w:numPr>
      </w:pPr>
      <w:r>
        <w:rPr/>
        <w:t xml:space="preserve">На лабораторной работе по химии девочка вдруг почувствовала сильный кожный зуд, сле- зотечение, лицо покраснело и стало отекать. На видимых участках кожи появились красные пятна и папулы разной величины с зудом. О каком заболевании идет речь? Опишите действия учителя.</w:t>
      </w:r>
    </w:p>
    <w:p>
      <w:pPr>
        <w:numPr>
          <w:ilvl w:val="0"/>
          <w:numId w:val="4"/>
        </w:numPr>
      </w:pPr>
      <w:r>
        <w:rPr/>
        <w:t xml:space="preserve">В одной из групп детского сада ощущается запах краски, применяемой в ремонте соседне- го помещения. У ребенка появился отек век, зуд, затрудненное дыхание. Какое состояние раз- вилось? Первая медицинская помощь?</w:t>
      </w:r>
    </w:p>
    <w:p>
      <w:pPr>
        <w:numPr>
          <w:ilvl w:val="0"/>
          <w:numId w:val="4"/>
        </w:numPr>
      </w:pPr>
      <w:r>
        <w:rPr/>
        <w:t xml:space="preserve">У мальчика 12 лет на тыльной стороне левого запястья две недели назад появилось зудя- щее пятно. Объективно: мальчик избыточного веса, страдает аллергией на ряд пищевых продук- тов. Поверхность зудящего элемента увлажнена, покрыта чешуйками и корочками, вокруг сле- ды расчесов. О каком заболевании идет речь? Обоснуйте свое мнение. Профилактика.</w:t>
      </w:r>
    </w:p>
    <w:p>
      <w:pPr>
        <w:numPr>
          <w:ilvl w:val="0"/>
          <w:numId w:val="4"/>
        </w:numPr>
      </w:pPr>
      <w:r>
        <w:rPr/>
        <w:t xml:space="preserve">У девушки 23 лет по утрам стали отекать веки, потом все лицо, руки. Она обратила внима- ние на помутнение и уменьшение количества мочи, на появление болей в правой поясничной области, усиливающихся при поколачивании. На медосмотре АД 140/90 мм рт. ст., после чего была сразу госпитализирована. О патологии какой системы органов идет речь? Укажите заболе- вание данной системы, его симптомы, а также факторы, способствующие его развитию и меры профилактики.</w:t>
      </w:r>
    </w:p>
    <w:p>
      <w:pPr/>
    </w:p>
    <w:p>
      <w:pPr>
        <w:numPr>
          <w:ilvl w:val="0"/>
          <w:numId w:val="5"/>
        </w:numPr>
      </w:pPr>
      <w:r>
        <w:rPr/>
        <w:t xml:space="preserve">Поздней осенью на сельскохозяйственных работах школьники ели, сидя на земле. Вскоре после этого у девочки появились неприятные ощущения и чувство рези в области мочеиспуска- тельного канала. К вечеру мочеиспускание участилось и сопровождалось режущими болями в конце. Мочи мало, она мутная с резким запахом. Температура тела нормальная. О каком заболе- вании можно думать? Принципы лечения. Профилактика.</w:t>
      </w:r>
    </w:p>
    <w:p>
      <w:pPr>
        <w:numPr>
          <w:ilvl w:val="0"/>
          <w:numId w:val="5"/>
        </w:numPr>
      </w:pPr>
      <w:r>
        <w:rPr/>
        <w:t xml:space="preserve">Пожилой мужчина мечется из-за внезапно появившихся сильных болей коликообразного характера в области поясницы слева. Боли иррадиируют на внутреннюю поверхность бедра и в паховую область слева, мочеиспускание учащено. При обследовании симптом Пастернацкого резко положителен. Какого характера колика развилась? Первая помощь?</w:t>
      </w:r>
    </w:p>
    <w:p>
      <w:pPr>
        <w:numPr>
          <w:ilvl w:val="0"/>
          <w:numId w:val="5"/>
        </w:numPr>
      </w:pPr>
      <w:r>
        <w:rPr/>
        <w:t xml:space="preserve">На контрольной работе, проходившей в непроветриваемом классе, школьник 10 лет по- чувствовал головокружение, чувство дурноты, туман перед глазами, онемение губ, кончиков пальцев, побледнел, потерял сознание и упал, обмякая, на парту. Судорог не было, спустя 1-2 минуты пришел в себя, чувствовал себя удовлетворительно, беспокоила общая слабость. Какое состояние развилось? Первая медицинская помощь?</w:t>
      </w:r>
    </w:p>
    <w:p>
      <w:pPr>
        <w:numPr>
          <w:ilvl w:val="0"/>
          <w:numId w:val="5"/>
        </w:numPr>
      </w:pPr>
      <w:r>
        <w:rPr/>
        <w:t xml:space="preserve">На уроке русского языка во время написания диктанта школьник внезапно замер, прекра- тил писать, взгляд застеклен, устремлен вдаль. Контакту не доступен. Приступ продолжался 6 с. Не упал, судорог не было. Выход из этого состояния мгновенный, сознание восстановилось, и мальчик продолжил прерванную деятельность. О припадке не помнит. Какое состояние разви- лось?</w:t>
      </w:r>
    </w:p>
    <w:p>
      <w:pPr>
        <w:numPr>
          <w:ilvl w:val="0"/>
          <w:numId w:val="5"/>
        </w:numPr>
      </w:pPr>
      <w:r>
        <w:rPr/>
        <w:t xml:space="preserve">На улице больной К. 25 лет внезапно потерял сознание, упал, ударившись головой об ас- фальт. Развились тонические, затем клонические судороги. Наблюдалась пена изо рта, непроиз- вольное мочеиспускание. Приступ продолжался 2 минуты, затем сознание восстановилось, но больной был сонлив, жаловался на боли в виске. О случившемся не помнит. Какое состояние развилось? Первая медицинская помощь.</w:t>
      </w:r>
    </w:p>
    <w:p>
      <w:pPr>
        <w:numPr>
          <w:ilvl w:val="0"/>
          <w:numId w:val="5"/>
        </w:numPr>
      </w:pPr>
      <w:r>
        <w:rPr/>
        <w:t xml:space="preserve">3-летний ребенок в ответ на любой отказ родителей в выполнении требований падал на пол, колотил руками, ногами и головой по полу, кричал до тех пор, пока его требование не ис- полняли. Синяков и ссадин при этом не оставалось, пена изо рта не появлялась. Укажите вызы- вающие и предрасполагающие факторы развития этого состояния, принципы лечения и профи- лактики, а также рекомендации родителям в таких ситуациях.</w:t>
      </w:r>
    </w:p>
    <w:p>
      <w:pPr>
        <w:numPr>
          <w:ilvl w:val="0"/>
          <w:numId w:val="5"/>
        </w:numPr>
      </w:pPr>
      <w:r>
        <w:rPr/>
        <w:t xml:space="preserve">Мальчик 13 лет страдает умственной отсталостью до степени дебильности. Учится в спе- циальной школе для умственно отсталых и слепых детей. Злопамятен, эгоцентричен, мстителен. Снижение памяти и внимания затрудняет процессы обучения и воспитания. На лице в области лба и щеки справа имеется ангиома ярко красного цвета (в виде "пылающего пятна"). Страдает периодическими судорожными припадками. Отмечается снижение зрения на оба глаза. Извест- но, что мать здорова. У отца на лице имеется ангиома. Однако припадков, снижения интеллекта и зрения у него не отмечается. О каком заболевании идет речь? Определить тип наследования.</w:t>
      </w:r>
    </w:p>
    <w:p>
      <w:pPr>
        <w:numPr>
          <w:ilvl w:val="0"/>
          <w:numId w:val="5"/>
        </w:numPr>
      </w:pPr>
      <w:r>
        <w:rPr/>
        <w:t xml:space="preserve">Девочке 10 лет. Оба родителя здоровы. Известно, что на 1-м году жизни часто срыгивала, плохо спала, отмечалось повышенное двигательное беспокойство, от больной исходил специ- фический "мышиный" запах. Объективно: дефект пигментации (светлые волосы, светлая ра- дужная оболочка), параличи конечностей, судорожные припадки. Умственная отсталость дости- гает степени имбецильности. Не учится. Речь бедна, аграмматична. Навыки опрятности и само- обслуживания формируются с трудом. Девочка не стремится к общению с родителями, детьми, резка, боязлива, раздражительна, склонна к аффектам гнева. О каком заболевании идет речь? Определить тип наследования.</w:t>
      </w:r>
    </w:p>
    <w:p>
      <w:pPr>
        <w:numPr>
          <w:ilvl w:val="0"/>
          <w:numId w:val="5"/>
        </w:numPr>
      </w:pPr>
      <w:r>
        <w:rPr/>
        <w:t xml:space="preserve">Мальчику 15 лет. Возраст матери при рождении ребенка 37 лет. Умственная отсталость до степени имбецильности. Не учится. Отмечается монголоидный разрез глаз, широкая плоская переносица, эпикант (третье веко), складчатость языка, скошенный затылок, двусторонняя по- перечная борозда ладоней, низкий рост волос, короткопалость, пороки развития сердца, почек. Мальчик привязан к близким, послушный, ласковый, однако настроение неустойчивое, со вспышками агрессивности. Какое заболевание у мальчика? Составить кариотип.</w:t>
      </w:r>
    </w:p>
    <w:p>
      <w:pPr>
        <w:numPr>
          <w:ilvl w:val="0"/>
          <w:numId w:val="5"/>
        </w:numPr>
      </w:pPr>
      <w:r>
        <w:rPr/>
        <w:t xml:space="preserve">Девочка 16 лет, родители здоровы. Учится в массовой школе. Рост 135 см, пропорции тела нормальные, низко расположенные уши, короткая шея, крыловидная складка на шее. Задержка</w:t>
      </w:r>
    </w:p>
    <w:p>
      <w:pPr/>
    </w:p>
    <w:p>
      <w:pPr/>
      <w:r>
        <w:rPr/>
        <w:t xml:space="preserve">полового развития: гипоплазия молочных желез, матка уменьшена в размерах, аменорея, пороки сердца. Девочка трудолюбива, услужлива. Интерес к противоположному полу снижен. Какое заболевание можно предположить? Составить кариотип.</w:t>
      </w:r>
    </w:p>
    <w:p>
      <w:pPr>
        <w:numPr>
          <w:ilvl w:val="0"/>
          <w:numId w:val="6"/>
        </w:numPr>
      </w:pPr>
      <w:r>
        <w:rPr/>
        <w:t xml:space="preserve">Женщине 30 лет. Рост - 195 см. Мужской тип телосложения. Непропорционально длинные руки, ноги, ожирение, пороки сердца, искривление позвоночника, широкая переносица, высокое твердое небо, очень жесткие волосы. Интеллект сохранен. Хорошие спортивные данные. О ка- ком заболевании можно думать? Составить кариотип.</w:t>
      </w:r>
    </w:p>
    <w:p>
      <w:pPr>
        <w:numPr>
          <w:ilvl w:val="0"/>
          <w:numId w:val="6"/>
        </w:numPr>
      </w:pPr>
      <w:r>
        <w:rPr/>
        <w:t xml:space="preserve">Мужчина 28 лет. Родители здоровы. Снижение интеллекта до степени дебильности. Рост - 200 см, астеничен, с узкой грудной клеткой, непропорционально длинные руки, ноги, гинекома- стия (развитие молочных желез у мужчин), отложение жира по женскому типу, евнухоидизм, бесплодие. Периодически приступы реактивного психоза (неадекватность поведения, озлоблен- ность, агрессивность). О каком заболевании можно думать? Составить кариотип.</w:t>
      </w:r>
    </w:p>
    <w:p>
      <w:pPr>
        <w:numPr>
          <w:ilvl w:val="0"/>
          <w:numId w:val="6"/>
        </w:numPr>
      </w:pPr>
      <w:r>
        <w:rPr/>
        <w:t xml:space="preserve">Определить тип наследования и риск рождения больного ребенка в следующих ситуациях:</w:t>
      </w:r>
    </w:p>
    <w:p>
      <w:pPr/>
      <w:r>
        <w:rPr>
          <w:b w:val="1"/>
          <w:bCs w:val="1"/>
        </w:rPr>
        <w:t xml:space="preserve">АА</w:t>
      </w:r>
      <w:r>
        <w:rPr/>
        <w:t xml:space="preserve">+</w:t>
      </w:r>
      <w:r>
        <w:rPr>
          <w:b w:val="1"/>
          <w:bCs w:val="1"/>
        </w:rPr>
        <w:t xml:space="preserve">АА</w:t>
      </w:r>
      <w:r>
        <w:rPr/>
        <w:t xml:space="preserve">→</w:t>
      </w:r>
    </w:p>
    <w:p>
      <w:pPr/>
      <w:r>
        <w:rPr>
          <w:b w:val="1"/>
          <w:bCs w:val="1"/>
        </w:rPr>
        <w:t xml:space="preserve">АА</w:t>
      </w:r>
      <w:r>
        <w:rPr/>
        <w:t xml:space="preserve">+</w:t>
      </w:r>
      <w:r>
        <w:rPr>
          <w:b w:val="1"/>
          <w:bCs w:val="1"/>
        </w:rPr>
        <w:t xml:space="preserve">А</w:t>
      </w:r>
      <w:r>
        <w:rPr/>
        <w:t xml:space="preserve">а → </w:t>
      </w:r>
      <w:r>
        <w:rPr>
          <w:b w:val="1"/>
          <w:bCs w:val="1"/>
        </w:rPr>
        <w:t xml:space="preserve">АА</w:t>
      </w:r>
      <w:r>
        <w:rPr/>
        <w:t xml:space="preserve">+ аа → </w:t>
      </w:r>
      <w:r>
        <w:rPr>
          <w:b w:val="1"/>
          <w:bCs w:val="1"/>
        </w:rPr>
        <w:t xml:space="preserve">А</w:t>
      </w:r>
      <w:r>
        <w:rPr/>
        <w:t xml:space="preserve">а +</w:t>
      </w:r>
      <w:r>
        <w:rPr>
          <w:b w:val="1"/>
          <w:bCs w:val="1"/>
        </w:rPr>
        <w:t xml:space="preserve">А</w:t>
      </w:r>
      <w:r>
        <w:rPr/>
        <w:t xml:space="preserve">а → </w:t>
      </w:r>
      <w:r>
        <w:rPr>
          <w:b w:val="1"/>
          <w:bCs w:val="1"/>
        </w:rPr>
        <w:t xml:space="preserve">А</w:t>
      </w:r>
      <w:r>
        <w:rPr/>
        <w:t xml:space="preserve">а + аа →</w:t>
      </w:r>
    </w:p>
    <w:p>
      <w:pPr/>
      <w:r>
        <w:rPr/>
        <w:t xml:space="preserve">при условии, что "</w:t>
      </w:r>
      <w:r>
        <w:rPr>
          <w:b w:val="1"/>
          <w:bCs w:val="1"/>
        </w:rPr>
        <w:t xml:space="preserve">А</w:t>
      </w:r>
      <w:r>
        <w:rPr/>
        <w:t xml:space="preserve">" - доминантный патологический ген, "а" - рецессивный ген.</w:t>
      </w:r>
    </w:p>
    <w:p>
      <w:pPr>
        <w:numPr>
          <w:ilvl w:val="0"/>
          <w:numId w:val="7"/>
        </w:numPr>
      </w:pPr>
      <w:r>
        <w:rPr/>
        <w:t xml:space="preserve">Определить тип наследования и риск рождения больного ребенка в следующих ситуациях:</w:t>
      </w:r>
    </w:p>
    <w:p>
      <w:pPr/>
      <w:r>
        <w:rPr>
          <w:b w:val="1"/>
          <w:bCs w:val="1"/>
        </w:rPr>
        <w:t xml:space="preserve">аа</w:t>
      </w:r>
      <w:r>
        <w:rPr/>
        <w:t xml:space="preserve">+</w:t>
      </w:r>
      <w:r>
        <w:rPr>
          <w:b w:val="1"/>
          <w:bCs w:val="1"/>
        </w:rPr>
        <w:t xml:space="preserve">аа</w:t>
      </w:r>
      <w:r>
        <w:rPr/>
        <w:t xml:space="preserve">→ </w:t>
      </w:r>
      <w:r>
        <w:rPr>
          <w:b w:val="1"/>
          <w:bCs w:val="1"/>
        </w:rPr>
        <w:t xml:space="preserve">аа</w:t>
      </w:r>
      <w:r>
        <w:rPr/>
        <w:t xml:space="preserve">+ А</w:t>
      </w:r>
      <w:r>
        <w:rPr>
          <w:b w:val="1"/>
          <w:bCs w:val="1"/>
        </w:rPr>
        <w:t xml:space="preserve">а</w:t>
      </w:r>
      <w:r>
        <w:rPr/>
        <w:t xml:space="preserve">→ </w:t>
      </w:r>
      <w:r>
        <w:rPr>
          <w:b w:val="1"/>
          <w:bCs w:val="1"/>
        </w:rPr>
        <w:t xml:space="preserve">аа</w:t>
      </w:r>
      <w:r>
        <w:rPr/>
        <w:t xml:space="preserve">+ АА → А</w:t>
      </w:r>
      <w:r>
        <w:rPr>
          <w:b w:val="1"/>
          <w:bCs w:val="1"/>
        </w:rPr>
        <w:t xml:space="preserve">а</w:t>
      </w:r>
      <w:r>
        <w:rPr/>
        <w:t xml:space="preserve">+ А</w:t>
      </w:r>
      <w:r>
        <w:rPr>
          <w:b w:val="1"/>
          <w:bCs w:val="1"/>
        </w:rPr>
        <w:t xml:space="preserve">а</w:t>
      </w:r>
      <w:r>
        <w:rPr/>
        <w:t xml:space="preserve">→ АА + А</w:t>
      </w:r>
      <w:r>
        <w:rPr>
          <w:b w:val="1"/>
          <w:bCs w:val="1"/>
        </w:rPr>
        <w:t xml:space="preserve">а</w:t>
      </w:r>
      <w:r>
        <w:rPr/>
        <w:t xml:space="preserve">→</w:t>
      </w:r>
    </w:p>
    <w:p>
      <w:pPr/>
      <w:r>
        <w:rPr/>
        <w:t xml:space="preserve">при условии, что "</w:t>
      </w:r>
      <w:r>
        <w:rPr>
          <w:b w:val="1"/>
          <w:bCs w:val="1"/>
        </w:rPr>
        <w:t xml:space="preserve">а</w:t>
      </w:r>
      <w:r>
        <w:rPr/>
        <w:t xml:space="preserve">" - рецессивный патологический ген, а "А" - нормальный доминантный ген.</w:t>
      </w:r>
    </w:p>
    <w:p>
      <w:pPr>
        <w:numPr>
          <w:ilvl w:val="0"/>
          <w:numId w:val="8"/>
        </w:numPr>
      </w:pPr>
      <w:r>
        <w:rPr/>
        <w:t xml:space="preserve">Отец страдает дальтонизмом, мать здорова. Определить вероятность рождения детей, страдающих дальтонизмом, как мальчиков, так и девочек.</w:t>
      </w:r>
    </w:p>
    <w:p>
      <w:pPr>
        <w:numPr>
          <w:ilvl w:val="0"/>
          <w:numId w:val="8"/>
        </w:numPr>
      </w:pPr>
      <w:r>
        <w:rPr/>
        <w:t xml:space="preserve">Больной И., 22 года. Жалобы на длительные гнойные выделения из мочеиспускательного канала, кровь в моче и усиление боли в конце мочеиспускания. За последние 2 дня отмечалось повышение температуры тела до 38˚С, боли в области мошонки. Месяц назад была случайная половая связь, к врачу не обращался. Укажите и обоснуйте предварительный диагноз, перечис- лите возможные осложнения, меры личной и общественной профилактики.</w:t>
      </w:r>
    </w:p>
    <w:p>
      <w:pPr>
        <w:numPr>
          <w:ilvl w:val="0"/>
          <w:numId w:val="8"/>
        </w:numPr>
      </w:pPr>
      <w:r>
        <w:rPr/>
        <w:t xml:space="preserve">Больной В., 32 года. Доставлен на медицинское освидетельствование как лицо без опреде- ленных занятий. При осмотре: на головке полового члена в области крайней плоти обнаружена безболезненная язвочка, около 1 см, плотная на ощупь с блестящей поверхностью. Резко увели- чены паховые лимфоузлы. Со слов больного язвочка появилась около трех недель назад, не бес- покоила. Укажите предварительный диагноз. Какие дополнительные анализы необходимо сде- лать? Личная и общественная профилактика.</w:t>
      </w:r>
    </w:p>
    <w:p>
      <w:pPr>
        <w:numPr>
          <w:ilvl w:val="0"/>
          <w:numId w:val="8"/>
        </w:numPr>
      </w:pPr>
      <w:r>
        <w:rPr/>
        <w:t xml:space="preserve">На приеме к врачу-терапевту обратился больной С., 34 лет, с жалобами на повышение температуры тела до 37,5ºС в течение 2 месяцев, слабость, снижение работоспособности и аппе- тита, потливость, особенно по ночам. За последний год похудел примерно на 7кг. С. не женат, бисексуал. При обследовании выявлено увеличение паховых, шейных и подмышечных лимфа- тических узлов. Укажите и обоснуйте предположительный диагноз. Какие анализы необходимо сделать для подтверждения диагноза? В чем заключается личная и общественная профилактика заболевания?</w:t>
      </w:r>
    </w:p>
    <w:p>
      <w:pPr>
        <w:numPr>
          <w:ilvl w:val="0"/>
          <w:numId w:val="8"/>
        </w:numPr>
      </w:pPr>
      <w:r>
        <w:rPr/>
        <w:t xml:space="preserve">В КИЗ обратилась больная М. со следующими жалобами: температура 37,6ºС, тошнота, рвота, боль в животе, жидкий стул до 8 раз в сутки. Стул зловонный, обильный, цвета болотной тины. Из анамнеза: двое суток назад больная пообедала на работе. Ела курицу, которая показа- лась ей не прожаренной. Укажите предварительный диагноз. В чем заключается причина забо- левания и какие профилактические мероприятия следовало проводить?</w:t>
      </w:r>
    </w:p>
    <w:p>
      <w:pPr/>
    </w:p>
    <w:p>
      <w:pPr>
        <w:numPr>
          <w:ilvl w:val="0"/>
          <w:numId w:val="9"/>
        </w:numPr>
      </w:pPr>
      <w:r>
        <w:rPr/>
        <w:t xml:space="preserve">Больная В. обратилась к участковому терапевту, которая поставила диагноз: грипп. Вече- ром этого же дня Х. заметила, что у нее потемнела моча и обесцветился кал. Объективно печень увеличена, выходит из-под края реберной дуги на 2 см. При обследовании HBS- антиген в крови не обнаружен. Укажите предварительный диагноз. В чем заключаются профилактические меро- приятия?</w:t>
      </w:r>
    </w:p>
    <w:p>
      <w:pPr>
        <w:numPr>
          <w:ilvl w:val="0"/>
          <w:numId w:val="9"/>
        </w:numPr>
      </w:pPr>
      <w:r>
        <w:rPr/>
        <w:t xml:space="preserve">Больной Денис, 10 лет, предъявляет жалобы на зуд, появляющийся в вечернее время в об- ласти межпальцевых промежутков и на сгибательных поверхностях кистей рук. Объективно на коже в указанных местах видны серые полоски, прямолинейные и изогнутые. Имеются следы расчесов. О каком заболевании идет речь, и в чем заключаются профилактические мероприя- тия?</w:t>
      </w:r>
    </w:p>
    <w:p>
      <w:pPr>
        <w:numPr>
          <w:ilvl w:val="0"/>
          <w:numId w:val="9"/>
        </w:numPr>
      </w:pPr>
      <w:r>
        <w:rPr/>
        <w:t xml:space="preserve">У Бориса 6 лет, на волосистой части головы в области затылка обнаружено пятно округлой формы, диаметром 2,5 см. Волосы в области пятна обломаны, белого цвета, легко выдергивают- ся пинцетом. Наблюдается мелкопластинчатое шелушение кожи. Укажите предварительный ди- агноз и меры профилактики.</w:t>
      </w:r>
    </w:p>
    <w:p>
      <w:pPr>
        <w:numPr>
          <w:ilvl w:val="0"/>
          <w:numId w:val="9"/>
        </w:numPr>
      </w:pPr>
      <w:r>
        <w:rPr/>
        <w:t xml:space="preserve">Больной К., 21 год. Жалобы на длительное, в течение 2,5 мес., повышение температуры, озноб или потливость, нарушение сна и аппетита, кашель, иногда кровохарканье. Объективно: приглушение перкуторного звука в подключичной области, при аускультации мелкие влажные хрипы. На рентгенограмме: не резко очерченные тени диаметром 2-2,5 см. Укажите предвари- тельный диагноз и профилактические мероприятия.</w:t>
      </w:r>
    </w:p>
    <w:p>
      <w:pPr>
        <w:numPr>
          <w:ilvl w:val="0"/>
          <w:numId w:val="9"/>
        </w:numPr>
      </w:pPr>
      <w:r>
        <w:rPr/>
        <w:t xml:space="preserve">У девочки, посещающей детский сад, появились боли в животе, беспокойно спит. Девочка жаловалась на сильный зуд, особенно ночью, в области анального отверстия и половых органов. В кале мать обнаружила небольших белых червячков. Укажите предварительный диагноз и ме- ры профилактики.</w:t>
      </w:r>
    </w:p>
    <w:p>
      <w:pPr>
        <w:numPr>
          <w:ilvl w:val="0"/>
          <w:numId w:val="9"/>
        </w:numPr>
      </w:pPr>
      <w:r>
        <w:rPr/>
        <w:t xml:space="preserve">Больной К. обратился к врачу - терапевту с жалобами на слабость, головокружение, тош- ноту, расстройство стула, боли в животе. При анализе крови было обнаружено малокровие. По- сле микроскопического исследования кала был поставлен точный диагноз. Из анамнеза: боль- ной много лет увлекается рыбной ловлей. Какое заболевание развилось? Профилактика.</w:t>
      </w:r>
    </w:p>
    <w:p>
      <w:pPr>
        <w:numPr>
          <w:ilvl w:val="0"/>
          <w:numId w:val="9"/>
        </w:numPr>
      </w:pPr>
      <w:r>
        <w:rPr/>
        <w:t xml:space="preserve">При осмотре больного врач обратил внимание на изменение ногтей пальцев ног: ногтевые пластинки утолщены, желтого цвета с темными полосами, легко крошатся. Из анамнеза больной часто посещает общественную баню. Укажите предварительный диагноз. Личная и обществен- ная профилактика данного заболевания.</w:t>
      </w:r>
    </w:p>
    <w:p>
      <w:pPr>
        <w:numPr>
          <w:ilvl w:val="0"/>
          <w:numId w:val="9"/>
        </w:numPr>
      </w:pPr>
      <w:r>
        <w:rPr/>
        <w:t xml:space="preserve">В детском оздоровительном лагере к врачу обратилась М.,14 лет, которая пожаловалась на недомогание. Температура тела повысилась до 38,3º С. Девочка предъявляет жалобы на жидкий стул 10-12 раз в сутки, который сопровождается мучительными потугами. Стул с прожилками крови. Укажите предварительный диагноз и меры профилактики.</w:t>
      </w:r>
    </w:p>
    <w:p>
      <w:pPr>
        <w:numPr>
          <w:ilvl w:val="0"/>
          <w:numId w:val="9"/>
        </w:numPr>
      </w:pPr>
      <w:r>
        <w:rPr/>
        <w:t xml:space="preserve">Молодая женщина во время ходьбы оступилась, почувствовала боль в голеностопном су- ставе, из-за болей с трудом приступает на ногу. При осмотре: в области голеностопного сустава отёчность, выраженная болезненность при пальпации. Движения резко ограничены из-за болей. Положение стопы нормальное. Какое повреждение можно заподозрить у больной? Перечислите мероприятия первой медицинской помощи. Как провести иммобилизацию конечности?</w:t>
      </w:r>
    </w:p>
    <w:p>
      <w:pPr>
        <w:numPr>
          <w:ilvl w:val="0"/>
          <w:numId w:val="9"/>
        </w:numPr>
      </w:pPr>
      <w:r>
        <w:rPr/>
        <w:t xml:space="preserve">В результате наезда автомобиля мужчина получил тяжелую травму. Жалобы на боль в правой ноге, резко усиливающуюся при попытке к движению. При осмотре: состояние удовле- творительное. Правое бедро имеет деформацию по типу «галифе», укорочение правого бедра до 5 см. При попытке движений определяется патологическая подвижность в средней трети бедра. Какое повреждение можно заподозрить у пострадавшего? Перечислите мероприятия первой ме- дицинской помощи. Какой шиной можно пользоваться? Сколько суставов и какие конкретно необходимо иммобилизировать в данном случае?</w:t>
      </w:r>
    </w:p>
    <w:p>
      <w:pPr>
        <w:numPr>
          <w:ilvl w:val="0"/>
          <w:numId w:val="9"/>
        </w:numPr>
      </w:pPr>
      <w:r>
        <w:rPr/>
        <w:t xml:space="preserve">В результате наезда автомобиля женщина получила тяжелую травму правой голени. Жа- луется на резкие боли, невозможность движений в ноге из-за болей. При осмотре: кожные по- кровы бледные. Пульс до 100 уд. в мин удовлетворительного наполнения. На правой голени - глубокая рана, обильно кровоточит. Из раны выступает большеберцовая кость. Правая голень укорочена, определяется грубая деформация. Какое повреждение можно определить у постра-</w:t>
      </w:r>
    </w:p>
    <w:p>
      <w:pPr/>
    </w:p>
    <w:p>
      <w:pPr/>
      <w:r>
        <w:rPr/>
        <w:t xml:space="preserve">давшей? Сколько суставов и какие конкретно необходимо иммобилизировать? Какой шиной можно воспользоваться?</w:t>
      </w:r>
    </w:p>
    <w:p>
      <w:pPr>
        <w:numPr>
          <w:ilvl w:val="0"/>
          <w:numId w:val="10"/>
        </w:numPr>
      </w:pPr>
      <w:r>
        <w:rPr/>
        <w:t xml:space="preserve">При спуске с горы на лыжах женщина упала, возникли резкие боли в области нижней тре- ти голени, усиливающиеся при изменении положения. При осмотре: стопа неестественно вы- вернута наружу. В нижней трети голени определяется патологическая подвижность. Кожные покровы не нарушены. Каков характер повреждения, какие суставы надо иммобилизировать? Какой шиной можно воспользоваться?</w:t>
      </w:r>
    </w:p>
    <w:p>
      <w:pPr>
        <w:numPr>
          <w:ilvl w:val="0"/>
          <w:numId w:val="10"/>
        </w:numPr>
      </w:pPr>
      <w:r>
        <w:rPr/>
        <w:t xml:space="preserve">Пожилой человек, споткнувшись, упал на руку, возникла резкая боль в области нижней трети предплечья, усиливающаяся при любом движении кисти. При осмотре нижней трети предплечья определяется припухлость, деформация, локальная болезненность. Какое поврежде- ние можно предположить у пострадавшего? Перечислите объем первой медицинской помощи. Какие суставы и сколько иммобилизировать? Какой шиной воспользоваться?</w:t>
      </w:r>
    </w:p>
    <w:p>
      <w:pPr>
        <w:numPr>
          <w:ilvl w:val="0"/>
          <w:numId w:val="10"/>
        </w:numPr>
      </w:pPr>
      <w:r>
        <w:rPr/>
        <w:t xml:space="preserve">Во время занятий спортом молодой человек упал на отведенную руку. Возникли резкая болезненность, невозможность движений в плечевом суставе. При осмотре области плечевого сустава определяется грубая деформация в виде западения тканей, плечо кажется более длин- ным, чем неповрежденное. При попытке изменить положение конечности усиливается боль и определяется пружинящее сопротивление. Какое повреждение можно заподозрить у пострадав- шего? Перечислите мероприятия первой медицинской помощи?</w:t>
      </w:r>
    </w:p>
    <w:p>
      <w:pPr>
        <w:numPr>
          <w:ilvl w:val="0"/>
          <w:numId w:val="10"/>
        </w:numPr>
      </w:pPr>
      <w:r>
        <w:rPr/>
        <w:t xml:space="preserve">В результате автомобильной аварии женщина получила травму головы. Теряла сознание на 10 минут. Предъявляет жалобы на головную боль, головокружение, отмечает однократно рвоту, о факте травмы не помнит. При осмотре: сознание ясное, кожные покровы бледные, ги- пергидроз, зрачки равные. Какую травму перенесла женщина? Первая медицинская помощь?</w:t>
      </w:r>
    </w:p>
    <w:p>
      <w:pPr>
        <w:numPr>
          <w:ilvl w:val="0"/>
          <w:numId w:val="10"/>
        </w:numPr>
      </w:pPr>
      <w:r>
        <w:rPr/>
        <w:t xml:space="preserve">Во время катания на коньках мальчик упал, ударился головой об лед. Терял сознание на 5 минут. Жалуется на головную боль, головокружение, о факте травмы не помнит. Отмечает од- нократно рвоту. При осмотре кожные покровы бледные, гипергидроз, пульс – 68 ударов в мину- ту, артериальное давление 110/70 мм рт. ст., в последующем чувствовал себя удовлетворитель- но. На 5 день состояние ухудшилось, вновь появилась рвота, головные боли, больной стал вя- лым, сонливым. При осмотре: пульс – 48 ударов в минуту, артериальное давление 110-70 мм рт. ст., правый зрачок шире. Какую травму головы перенес мальчик? Первая медицинская помощь?</w:t>
      </w:r>
    </w:p>
    <w:p>
      <w:pPr>
        <w:numPr>
          <w:ilvl w:val="0"/>
          <w:numId w:val="10"/>
        </w:numPr>
      </w:pPr>
      <w:r>
        <w:rPr/>
        <w:t xml:space="preserve">Молодой человек во время купания нырнул с берега высотой около двух метров. Ударился головой о дно. Сознание не терял, сразу почувствовал онемение в руках и ногах. После извлече- ния из воды жаловался на боли в шейном отделе позвоночника. При осмотре: сознание ясное, наблюдается ограничение движений в шейном отделе позвоночника, отсутствуют движения верхних и нижних конечностей. Какую травму перенес молодой человек? Первая медицинская помощь?</w:t>
      </w:r>
    </w:p>
    <w:p>
      <w:pPr>
        <w:numPr>
          <w:ilvl w:val="0"/>
          <w:numId w:val="10"/>
        </w:numPr>
      </w:pPr>
      <w:r>
        <w:rPr/>
        <w:t xml:space="preserve">В результате дорожно-транспортного происшествия женщина получила травму грудного отдела позвоночника. При осмотре: жалобы на боль в грудном отделе. При пальпации болез- ненность в зоне X – XΙ грудных позвонков. Движения в конечностях сохранены. Какую предпо- ложительно травму получила пострадавшая? Укажите правила транспортировки.</w:t>
      </w:r>
    </w:p>
    <w:p/>
    <w:p>
      <w:pPr/>
      <w:r>
        <w:rPr/>
        <w:t xml:space="preserve">Реферат</w:t>
      </w:r>
    </w:p>
    <w:p>
      <w:pPr>
        <w:numPr>
          <w:ilvl w:val="0"/>
          <w:numId w:val="11"/>
        </w:numPr>
      </w:pPr>
      <w:r>
        <w:rPr/>
        <w:t xml:space="preserve">Профилактика стресса. Способы антистрессовой защиты.</w:t>
      </w:r>
    </w:p>
    <w:p>
      <w:pPr>
        <w:numPr>
          <w:ilvl w:val="0"/>
          <w:numId w:val="11"/>
        </w:numPr>
      </w:pPr>
      <w:r>
        <w:rPr/>
        <w:t xml:space="preserve">Физическая культура и ее оздоровительное значение.</w:t>
      </w:r>
    </w:p>
    <w:p>
      <w:pPr>
        <w:numPr>
          <w:ilvl w:val="0"/>
          <w:numId w:val="11"/>
        </w:numPr>
      </w:pPr>
      <w:r>
        <w:rPr/>
        <w:t xml:space="preserve">Двигательная активность в различные периоды жизни человека.</w:t>
      </w:r>
    </w:p>
    <w:p>
      <w:pPr>
        <w:numPr>
          <w:ilvl w:val="0"/>
          <w:numId w:val="11"/>
        </w:numPr>
      </w:pPr>
      <w:r>
        <w:rPr/>
        <w:t xml:space="preserve">Соблюдение физиологической основы режима труда и отдыха для сохранения здоровья.</w:t>
      </w:r>
    </w:p>
    <w:p>
      <w:pPr>
        <w:numPr>
          <w:ilvl w:val="0"/>
          <w:numId w:val="11"/>
        </w:numPr>
      </w:pPr>
      <w:r>
        <w:rPr/>
        <w:t xml:space="preserve">Социально-психологические аспекты здорового образа жизни.</w:t>
      </w:r>
    </w:p>
    <w:p>
      <w:pPr>
        <w:numPr>
          <w:ilvl w:val="0"/>
          <w:numId w:val="11"/>
        </w:numPr>
      </w:pPr>
      <w:r>
        <w:rPr/>
        <w:t xml:space="preserve">Проблема формирования здорового образа жизни на различных этапах жизнедеятельности человека.</w:t>
      </w:r>
    </w:p>
    <w:p>
      <w:pPr>
        <w:numPr>
          <w:ilvl w:val="0"/>
          <w:numId w:val="11"/>
        </w:numPr>
      </w:pPr>
      <w:r>
        <w:rPr/>
        <w:t xml:space="preserve">Философские, нравственные, этические аспекты здорового образа жизни.</w:t>
      </w:r>
    </w:p>
    <w:p>
      <w:pPr>
        <w:numPr>
          <w:ilvl w:val="0"/>
          <w:numId w:val="11"/>
        </w:numPr>
      </w:pPr>
      <w:r>
        <w:rPr/>
        <w:t xml:space="preserve">Культура, творчество, здоровье.</w:t>
      </w:r>
    </w:p>
    <w:p>
      <w:pPr>
        <w:numPr>
          <w:ilvl w:val="0"/>
          <w:numId w:val="11"/>
        </w:numPr>
      </w:pPr>
      <w:r>
        <w:rPr/>
        <w:t xml:space="preserve">Возрастные аспекты здоровья.</w:t>
      </w:r>
    </w:p>
    <w:p>
      <w:pPr>
        <w:numPr>
          <w:ilvl w:val="0"/>
          <w:numId w:val="11"/>
        </w:numPr>
      </w:pPr>
      <w:r>
        <w:rPr/>
        <w:t xml:space="preserve">Здоровье учителя. Возможности самосовершенствования.</w:t>
      </w:r>
    </w:p>
    <w:p>
      <w:pPr>
        <w:numPr>
          <w:ilvl w:val="0"/>
          <w:numId w:val="11"/>
        </w:numPr>
      </w:pPr>
      <w:r>
        <w:rPr/>
        <w:t xml:space="preserve">Закаливание - составляющая здорового образа жизни.</w:t>
      </w:r>
    </w:p>
    <w:p>
      <w:pPr>
        <w:numPr>
          <w:ilvl w:val="0"/>
          <w:numId w:val="11"/>
        </w:numPr>
      </w:pPr>
      <w:r>
        <w:rPr/>
        <w:t xml:space="preserve">Питание современного человека. Проблема, связанная с дефицитом витаминов в рационе и пути ее решения.</w:t>
      </w:r>
    </w:p>
    <w:p>
      <w:pPr>
        <w:numPr>
          <w:ilvl w:val="0"/>
          <w:numId w:val="11"/>
        </w:numPr>
      </w:pPr>
      <w:r>
        <w:rPr/>
        <w:t xml:space="preserve">Питание современного человека. Проблема, связанная с избыточным потреблением жиров животного происхождения. Пути ее решения.</w:t>
      </w:r>
    </w:p>
    <w:p>
      <w:pPr>
        <w:numPr>
          <w:ilvl w:val="0"/>
          <w:numId w:val="11"/>
        </w:numPr>
      </w:pPr>
      <w:r>
        <w:rPr/>
        <w:t xml:space="preserve">Пища как источник токсических и биологически активных веществ.</w:t>
      </w:r>
    </w:p>
    <w:p>
      <w:pPr>
        <w:numPr>
          <w:ilvl w:val="0"/>
          <w:numId w:val="11"/>
        </w:numPr>
      </w:pPr>
      <w:r>
        <w:rPr/>
        <w:t xml:space="preserve">Проблема женского и семейного алкоголизма.</w:t>
      </w:r>
    </w:p>
    <w:p>
      <w:pPr>
        <w:numPr>
          <w:ilvl w:val="0"/>
          <w:numId w:val="11"/>
        </w:numPr>
      </w:pPr>
      <w:r>
        <w:rPr/>
        <w:t xml:space="preserve">Проблема подросткового алкоголизма.</w:t>
      </w:r>
    </w:p>
    <w:p>
      <w:pPr>
        <w:numPr>
          <w:ilvl w:val="0"/>
          <w:numId w:val="11"/>
        </w:numPr>
      </w:pPr>
      <w:r>
        <w:rPr/>
        <w:t xml:space="preserve">Алкоголизм как социальная проблема.</w:t>
      </w:r>
    </w:p>
    <w:p>
      <w:pPr>
        <w:numPr>
          <w:ilvl w:val="0"/>
          <w:numId w:val="11"/>
        </w:numPr>
      </w:pPr>
      <w:r>
        <w:rPr/>
        <w:t xml:space="preserve">Наркомания как социальная проблема.</w:t>
      </w:r>
    </w:p>
    <w:p>
      <w:pPr>
        <w:numPr>
          <w:ilvl w:val="0"/>
          <w:numId w:val="11"/>
        </w:numPr>
      </w:pPr>
      <w:r>
        <w:rPr/>
        <w:t xml:space="preserve">Влияние табакокурения на здоровье.</w:t>
      </w:r>
    </w:p>
    <w:p>
      <w:pPr>
        <w:numPr>
          <w:ilvl w:val="0"/>
          <w:numId w:val="11"/>
        </w:numPr>
      </w:pPr>
      <w:r>
        <w:rPr/>
        <w:t xml:space="preserve">ВИЧ (СПИД)-медико-социальные аспекты.</w:t>
      </w:r>
    </w:p>
    <w:p>
      <w:pPr>
        <w:numPr>
          <w:ilvl w:val="0"/>
          <w:numId w:val="11"/>
        </w:numPr>
      </w:pPr>
      <w:r>
        <w:rPr/>
        <w:t xml:space="preserve">Действие алкоголя на плод. Алкогольный синдром плода.</w:t>
      </w:r>
    </w:p>
    <w:p>
      <w:pPr>
        <w:numPr>
          <w:ilvl w:val="0"/>
          <w:numId w:val="11"/>
        </w:numPr>
      </w:pPr>
      <w:r>
        <w:rPr/>
        <w:t xml:space="preserve">Пищевые отравления и их профилактика.</w:t>
      </w:r>
    </w:p>
    <w:p>
      <w:pPr>
        <w:numPr>
          <w:ilvl w:val="0"/>
          <w:numId w:val="11"/>
        </w:numPr>
      </w:pPr>
      <w:r>
        <w:rPr/>
        <w:t xml:space="preserve">Значение личной гигиены для сохранения и укрепления здоровья.</w:t>
      </w:r>
    </w:p>
    <w:p/>
    <w:p>
      <w:pPr/>
      <w:r>
        <w:rPr/>
        <w:t xml:space="preserve">5.2. Промежуточная аттестация проводится в виде:</w:t>
      </w:r>
    </w:p>
    <w:p/>
    <w:p>
      <w:pPr/>
      <w:r>
        <w:rPr/>
        <w:t xml:space="preserve">Зачет</w:t>
      </w:r>
    </w:p>
    <w:p>
      <w:pPr>
        <w:numPr>
          <w:ilvl w:val="0"/>
          <w:numId w:val="12"/>
        </w:numPr>
      </w:pPr>
      <w:r>
        <w:rPr/>
        <w:t xml:space="preserve">Понятие здоровья. Уровни. Понятие болезни. Факторы, определяющие здоровье и болезнь.</w:t>
      </w:r>
    </w:p>
    <w:p>
      <w:pPr>
        <w:numPr>
          <w:ilvl w:val="0"/>
          <w:numId w:val="12"/>
        </w:numPr>
      </w:pPr>
      <w:r>
        <w:rPr/>
        <w:t xml:space="preserve">Определение общественного здоровья. Основные показатели общественного здоровья: рож- даемости, смертности, естественного прироста населения, младенческой смертности, средней продолжительности предстоящей жизни.</w:t>
      </w:r>
    </w:p>
    <w:p>
      <w:pPr>
        <w:numPr>
          <w:ilvl w:val="0"/>
          <w:numId w:val="12"/>
        </w:numPr>
      </w:pPr>
      <w:r>
        <w:rPr/>
        <w:t xml:space="preserve">Критерии оценки индивидуального здоровья. Субъективные и объективные показатели. Группы здоровья.</w:t>
      </w:r>
    </w:p>
    <w:p>
      <w:pPr>
        <w:numPr>
          <w:ilvl w:val="0"/>
          <w:numId w:val="12"/>
        </w:numPr>
      </w:pPr>
      <w:r>
        <w:rPr/>
        <w:t xml:space="preserve">Часто болеющие дети. Дети контингента высокого социального риска. Факторы риска.</w:t>
      </w:r>
    </w:p>
    <w:p>
      <w:pPr>
        <w:numPr>
          <w:ilvl w:val="0"/>
          <w:numId w:val="12"/>
        </w:numPr>
      </w:pPr>
      <w:r>
        <w:rPr/>
        <w:t xml:space="preserve">Организация лечебно-педагогических и социальных мер при реабилитации детей- инвалидов.</w:t>
      </w:r>
    </w:p>
    <w:p>
      <w:pPr>
        <w:numPr>
          <w:ilvl w:val="0"/>
          <w:numId w:val="12"/>
        </w:numPr>
      </w:pPr>
      <w:r>
        <w:rPr/>
        <w:t xml:space="preserve">Здоровый образ жизни и его составляющие. Закаливание. Организация системы закалива- ния с использованием научно-обоснованных методов. Неспецифические, специальные и нетра- диционные способы закаливания.</w:t>
      </w:r>
    </w:p>
    <w:p>
      <w:pPr>
        <w:numPr>
          <w:ilvl w:val="0"/>
          <w:numId w:val="12"/>
        </w:numPr>
      </w:pPr>
      <w:r>
        <w:rPr/>
        <w:t xml:space="preserve">Основы рационального питания. Значение и потребности макро- и микронутриентов в пи- тании детей и подростков. Организация питания в образовательных учреждениях.</w:t>
      </w:r>
    </w:p>
    <w:p>
      <w:pPr>
        <w:numPr>
          <w:ilvl w:val="0"/>
          <w:numId w:val="12"/>
        </w:numPr>
      </w:pPr>
      <w:r>
        <w:rPr/>
        <w:t xml:space="preserve">Понятие стресса, стрессовых факторов. Общий адаптационный синдром. Виды стресса. Стадии развития.</w:t>
      </w:r>
    </w:p>
    <w:p>
      <w:pPr>
        <w:numPr>
          <w:ilvl w:val="0"/>
          <w:numId w:val="12"/>
        </w:numPr>
      </w:pPr>
      <w:r>
        <w:rPr/>
        <w:t xml:space="preserve">Наркомании. Основные синдромы. Виды наркоманий. Признаки употребления наркотиков. Принципы лечения. Роль учителя в их профилактике.</w:t>
      </w:r>
    </w:p>
    <w:p>
      <w:pPr>
        <w:numPr>
          <w:ilvl w:val="0"/>
          <w:numId w:val="12"/>
        </w:numPr>
      </w:pPr>
      <w:r>
        <w:rPr/>
        <w:t xml:space="preserve">Ишемическая болезнь сердца. Причины, клинические формы (стенокардия, инфаркт мио- карда). Первая медицинская помощь при стенокардии и инфаркте миокарда.</w:t>
      </w:r>
    </w:p>
    <w:p>
      <w:pPr>
        <w:numPr>
          <w:ilvl w:val="0"/>
          <w:numId w:val="12"/>
        </w:numPr>
      </w:pPr>
      <w:r>
        <w:rPr/>
        <w:t xml:space="preserve">Гипертоническая болезнь, причины, клиника. Гипертонический криз. Первая доврачебная помощь.</w:t>
      </w:r>
    </w:p>
    <w:p>
      <w:pPr>
        <w:numPr>
          <w:ilvl w:val="0"/>
          <w:numId w:val="12"/>
        </w:numPr>
      </w:pPr>
      <w:r>
        <w:rPr/>
        <w:t xml:space="preserve">Цереброваскулярная болезнь. Причины. Острое нарушение мозгового кровообращения (ишемический и геморрагический инсульт). Первая медицинская помощь.</w:t>
      </w:r>
    </w:p>
    <w:p>
      <w:pPr>
        <w:numPr>
          <w:ilvl w:val="0"/>
          <w:numId w:val="12"/>
        </w:numPr>
      </w:pPr>
      <w:r>
        <w:rPr/>
        <w:t xml:space="preserve">Профилактика заболеваний сердечно-сосудистой системы.</w:t>
      </w:r>
    </w:p>
    <w:p>
      <w:pPr>
        <w:numPr>
          <w:ilvl w:val="0"/>
          <w:numId w:val="12"/>
        </w:numPr>
      </w:pPr>
      <w:r>
        <w:rPr/>
        <w:t xml:space="preserve">Понятие о причинах заболеваний органов дыхания. Основные симптомы острого бронхита и пневмонии. Принципы лечения, ухода и профилактики.</w:t>
      </w:r>
    </w:p>
    <w:p>
      <w:pPr>
        <w:numPr>
          <w:ilvl w:val="0"/>
          <w:numId w:val="12"/>
        </w:numPr>
      </w:pPr>
      <w:r>
        <w:rPr/>
        <w:t xml:space="preserve">Ложный круп и бронхиальная астма: причины, клинические проявления первая медицин- ская помощь.</w:t>
      </w:r>
    </w:p>
    <w:p>
      <w:pPr>
        <w:numPr>
          <w:ilvl w:val="0"/>
          <w:numId w:val="12"/>
        </w:numPr>
      </w:pPr>
      <w:r>
        <w:rPr/>
        <w:t xml:space="preserve">Аллергические реакции: причины. Понятие о реакциях немедленного и замедленного типа. Первая медицинская помощь при неотложных состояниях. Профилактика.</w:t>
      </w:r>
    </w:p>
    <w:p>
      <w:pPr>
        <w:numPr>
          <w:ilvl w:val="0"/>
          <w:numId w:val="12"/>
        </w:numPr>
      </w:pPr>
      <w:r>
        <w:rPr/>
        <w:t xml:space="preserve">Личная гигиена и здоровье. Понятие о пролежнях и их профилактика.</w:t>
      </w:r>
    </w:p>
    <w:p>
      <w:pPr>
        <w:numPr>
          <w:ilvl w:val="0"/>
          <w:numId w:val="12"/>
        </w:numPr>
      </w:pPr>
      <w:r>
        <w:rPr/>
        <w:t xml:space="preserve">Понятие о лекарствоведении. Лекарственные формы и виды лекарств. Пути введения.</w:t>
      </w:r>
    </w:p>
    <w:p>
      <w:pPr>
        <w:numPr>
          <w:ilvl w:val="0"/>
          <w:numId w:val="12"/>
        </w:numPr>
      </w:pPr>
      <w:r>
        <w:rPr/>
        <w:t xml:space="preserve">Сахарный диабет. Причины, факторы риска. Клинические проявления. Первая медицинская помощь при гипо- и гипергликемических состояниях.</w:t>
      </w:r>
    </w:p>
    <w:p>
      <w:pPr>
        <w:numPr>
          <w:ilvl w:val="0"/>
          <w:numId w:val="12"/>
        </w:numPr>
      </w:pPr>
      <w:r>
        <w:rPr/>
        <w:t xml:space="preserve">Методы планирования семьи. Современные методы и традиционные методы контрацепции. Недостатки. Достоинства. Эффективность.</w:t>
      </w:r>
    </w:p>
    <w:p>
      <w:pPr>
        <w:numPr>
          <w:ilvl w:val="0"/>
          <w:numId w:val="12"/>
        </w:numPr>
      </w:pPr>
      <w:r>
        <w:rPr/>
        <w:t xml:space="preserve">Аборт: определение, виды, осложнения.</w:t>
      </w:r>
    </w:p>
    <w:p>
      <w:pPr>
        <w:numPr>
          <w:ilvl w:val="0"/>
          <w:numId w:val="12"/>
        </w:numPr>
      </w:pPr>
      <w:r>
        <w:rPr/>
        <w:t xml:space="preserve">Нормальная беременность: определение, благоприятный возраст, продолжительность, при- знаки.</w:t>
      </w:r>
    </w:p>
    <w:p>
      <w:pPr>
        <w:numPr>
          <w:ilvl w:val="0"/>
          <w:numId w:val="12"/>
        </w:numPr>
      </w:pPr>
      <w:r>
        <w:rPr/>
        <w:t xml:space="preserve">Болезни, передающиеся половым путем (БППП). Характерные общие симптомы большин- ства болезней, передающихся половым путем. Меры личной и общественной профилактики.</w:t>
      </w:r>
    </w:p>
    <w:p>
      <w:pPr>
        <w:numPr>
          <w:ilvl w:val="0"/>
          <w:numId w:val="12"/>
        </w:numPr>
      </w:pPr>
      <w:r>
        <w:rPr/>
        <w:t xml:space="preserve">Сифилис: этиология, эпидемиология, клинические проявления. Профилактика.</w:t>
      </w:r>
    </w:p>
    <w:p>
      <w:pPr>
        <w:numPr>
          <w:ilvl w:val="0"/>
          <w:numId w:val="12"/>
        </w:numPr>
      </w:pPr>
      <w:r>
        <w:rPr/>
        <w:t xml:space="preserve">Гонорея: этиология, эпидемиология, клинические проявления. Профилактика.</w:t>
      </w:r>
    </w:p>
    <w:p>
      <w:pPr>
        <w:numPr>
          <w:ilvl w:val="0"/>
          <w:numId w:val="12"/>
        </w:numPr>
      </w:pPr>
      <w:r>
        <w:rPr/>
        <w:t xml:space="preserve">СПИД: возбудители, пути передачи, клиника. Меры личной и общественной профилактики.</w:t>
      </w:r>
    </w:p>
    <w:p>
      <w:pPr>
        <w:numPr>
          <w:ilvl w:val="0"/>
          <w:numId w:val="12"/>
        </w:numPr>
      </w:pPr>
      <w:r>
        <w:rPr/>
        <w:t xml:space="preserve">Основные нарушения опорно-двигательного аппарата у детей: нарушение осанки, сколиоз, плоскостопие. Причины. Признаки. Профилактика.</w:t>
      </w:r>
    </w:p>
    <w:p>
      <w:pPr>
        <w:numPr>
          <w:ilvl w:val="0"/>
          <w:numId w:val="12"/>
        </w:numPr>
      </w:pPr>
      <w:r>
        <w:rPr/>
        <w:t xml:space="preserve">Иммунитет, его значение. Виды иммунитета и их общая характеристика. Специфические и неспецифические механизмы иммунитета. Понятие об антигенах и антителах.</w:t>
      </w:r>
    </w:p>
    <w:p>
      <w:pPr>
        <w:numPr>
          <w:ilvl w:val="0"/>
          <w:numId w:val="12"/>
        </w:numPr>
      </w:pPr>
      <w:r>
        <w:rPr/>
        <w:t xml:space="preserve">Инфекционный процесс: понятие, динамика его развития.</w:t>
      </w:r>
    </w:p>
    <w:p>
      <w:pPr>
        <w:numPr>
          <w:ilvl w:val="0"/>
          <w:numId w:val="12"/>
        </w:numPr>
      </w:pPr>
      <w:r>
        <w:rPr/>
        <w:t xml:space="preserve">Эпидемический процесс: понятие, три звена, формы интенсивности развития (спорадия, эпидемия, пандемия).</w:t>
      </w:r>
    </w:p>
    <w:p>
      <w:pPr>
        <w:numPr>
          <w:ilvl w:val="0"/>
          <w:numId w:val="12"/>
        </w:numPr>
      </w:pPr>
      <w:r>
        <w:rPr/>
        <w:t xml:space="preserve">Инфекции дыхательных путей (грипп, ангина): возбудители, пути передачи, клиника, про- филактика.</w:t>
      </w:r>
    </w:p>
    <w:p>
      <w:pPr>
        <w:numPr>
          <w:ilvl w:val="0"/>
          <w:numId w:val="12"/>
        </w:numPr>
      </w:pPr>
      <w:r>
        <w:rPr/>
        <w:t xml:space="preserve">Кишечные инфекции (дизентерия, сальмонеллезы): возбудители и пути поражения, клини- ка, профилактика.</w:t>
      </w:r>
    </w:p>
    <w:p>
      <w:pPr>
        <w:numPr>
          <w:ilvl w:val="0"/>
          <w:numId w:val="12"/>
        </w:numPr>
      </w:pPr>
      <w:r>
        <w:rPr/>
        <w:t xml:space="preserve">Кишечные инвазии (энтеробиоз, дифиллоботриоз): возбудители, эпидемиология, клиника, диагностика. Принципы лечения и профилактика.</w:t>
      </w:r>
    </w:p>
    <w:p>
      <w:pPr>
        <w:numPr>
          <w:ilvl w:val="0"/>
          <w:numId w:val="12"/>
        </w:numPr>
      </w:pPr>
      <w:r>
        <w:rPr/>
        <w:t xml:space="preserve">Инфекции наружных покровов (грибковые поражения кожи (микроспория), чесотка, педи- кулез): возбудители, пути заражения, клиника, диагностика, профилактика.</w:t>
      </w:r>
    </w:p>
    <w:p>
      <w:pPr>
        <w:numPr>
          <w:ilvl w:val="0"/>
          <w:numId w:val="12"/>
        </w:numPr>
      </w:pPr>
      <w:r>
        <w:rPr/>
        <w:t xml:space="preserve">Социально значимые заболевания: туберкулез и гепатиты с гемоконтактным механизмом передачи возбудителя.</w:t>
      </w:r>
    </w:p>
    <w:p>
      <w:pPr>
        <w:numPr>
          <w:ilvl w:val="0"/>
          <w:numId w:val="12"/>
        </w:numPr>
      </w:pPr>
      <w:r>
        <w:rPr/>
        <w:t xml:space="preserve">Детские инфекции: корь, скарлатина, ветряная оспа, полиомиелит, коклюш, паротит. Эпи- демиология. Клинические проявления. Профилактика.</w:t>
      </w:r>
    </w:p>
    <w:p>
      <w:pPr>
        <w:numPr>
          <w:ilvl w:val="0"/>
          <w:numId w:val="12"/>
        </w:numPr>
      </w:pPr>
      <w:r>
        <w:rPr/>
        <w:t xml:space="preserve">Травмы опорно-двигательного аппарата: ушибы мягких тканей, растяжение связок, перело- мы, вывихи. Признаки. Первая медицинская помощь.</w:t>
      </w:r>
    </w:p>
    <w:p>
      <w:pPr>
        <w:numPr>
          <w:ilvl w:val="0"/>
          <w:numId w:val="12"/>
        </w:numPr>
      </w:pPr>
      <w:r>
        <w:rPr/>
        <w:t xml:space="preserve">Переломы позвоночника. Первая медицинская помощь. Варианты транспортной иммобили- зации при повреждении различных отделов позвоночника.</w:t>
      </w:r>
    </w:p>
    <w:p>
      <w:pPr>
        <w:numPr>
          <w:ilvl w:val="0"/>
          <w:numId w:val="12"/>
        </w:numPr>
      </w:pPr>
      <w:r>
        <w:rPr/>
        <w:t xml:space="preserve">Травмы головы. Черепно-мозговая травма: сотрясение, ушиб, сдавление. Признаки. Первая медицинская помощь.</w:t>
      </w:r>
    </w:p>
    <w:p>
      <w:pPr>
        <w:numPr>
          <w:ilvl w:val="0"/>
          <w:numId w:val="12"/>
        </w:numPr>
      </w:pPr>
      <w:r>
        <w:rPr/>
        <w:t xml:space="preserve">Травматический шок, фазы. Основные противошоковые мероприятия.</w:t>
      </w:r>
    </w:p>
    <w:p>
      <w:pPr>
        <w:numPr>
          <w:ilvl w:val="0"/>
          <w:numId w:val="12"/>
        </w:numPr>
      </w:pPr>
      <w:r>
        <w:rPr/>
        <w:t xml:space="preserve">Синдром длительного сдавления (травматический токсикоз). Причины. Клиника. Первая медицинская помощь.</w:t>
      </w:r>
    </w:p>
    <w:p>
      <w:pPr>
        <w:numPr>
          <w:ilvl w:val="0"/>
          <w:numId w:val="12"/>
        </w:numPr>
      </w:pPr>
      <w:r>
        <w:rPr/>
        <w:t xml:space="preserve">Кровотечения. Виды, характеристика, симптомы острой кровопотери. Способы временной остановки.</w:t>
      </w:r>
    </w:p>
    <w:p>
      <w:pPr>
        <w:numPr>
          <w:ilvl w:val="0"/>
          <w:numId w:val="12"/>
        </w:numPr>
      </w:pPr>
      <w:r>
        <w:rPr/>
        <w:t xml:space="preserve">Раны: классификация, признаки, осложнения, первая медицинская помощь.</w:t>
      </w:r>
    </w:p>
    <w:p>
      <w:pPr>
        <w:numPr>
          <w:ilvl w:val="0"/>
          <w:numId w:val="12"/>
        </w:numPr>
      </w:pPr>
      <w:r>
        <w:rPr/>
        <w:t xml:space="preserve">Термические ожоги: степени тяжести, способы определения площади ожога, первая меди- цинская помощь.</w:t>
      </w:r>
    </w:p>
    <w:p>
      <w:pPr>
        <w:numPr>
          <w:ilvl w:val="0"/>
          <w:numId w:val="12"/>
        </w:numPr>
      </w:pPr>
      <w:r>
        <w:rPr/>
        <w:t xml:space="preserve">Отморожение и замерзание: признаки, степени тяжести, первая медицинская помощь.</w:t>
      </w:r>
    </w:p>
    <w:p>
      <w:pPr>
        <w:numPr>
          <w:ilvl w:val="0"/>
          <w:numId w:val="12"/>
        </w:numPr>
      </w:pPr>
      <w:r>
        <w:rPr/>
        <w:t xml:space="preserve">Тепловой и солнечный удар: признаки, первая медицинская помощь.</w:t>
      </w:r>
    </w:p>
    <w:p>
      <w:pPr>
        <w:numPr>
          <w:ilvl w:val="0"/>
          <w:numId w:val="12"/>
        </w:numPr>
      </w:pPr>
      <w:r>
        <w:rPr/>
        <w:t xml:space="preserve">Терминальные состояния. Реанимационные мероприятия при остановке сердца и дыхания. Особенности проведения реанимационных мероприятий при утоплении, электротравме у детей и взрослых.</w:t>
      </w:r>
    </w:p>
    <w:p>
      <w:pPr>
        <w:numPr>
          <w:ilvl w:val="0"/>
          <w:numId w:val="12"/>
        </w:numPr>
      </w:pPr>
      <w:r>
        <w:rPr/>
        <w:t xml:space="preserve">Первая медицинская помощь при попадании инородных тел в дыхательные пути.</w:t>
      </w:r>
    </w:p>
    <w:p>
      <w:pPr>
        <w:numPr>
          <w:ilvl w:val="0"/>
          <w:numId w:val="12"/>
        </w:numPr>
      </w:pPr>
      <w:r>
        <w:rPr/>
        <w:t xml:space="preserve">Артериальное давление: техника измерения, характеристики артериального давления.</w:t>
      </w:r>
    </w:p>
    <w:p>
      <w:pPr>
        <w:numPr>
          <w:ilvl w:val="0"/>
          <w:numId w:val="12"/>
        </w:numPr>
      </w:pPr>
      <w:r>
        <w:rPr/>
        <w:t xml:space="preserve">Пульс: определение, характеристики, техника исследования.</w:t>
      </w:r>
    </w:p>
    <w:p>
      <w:pPr>
        <w:numPr>
          <w:ilvl w:val="0"/>
          <w:numId w:val="12"/>
        </w:numPr>
      </w:pPr>
      <w:r>
        <w:rPr/>
        <w:t xml:space="preserve">Частота дыхания у взрослых, новорожденных, а также при повышении температуры тела. Характеристика по частоте, ритму, глубине. Одышка: понятие, виды.</w:t>
      </w:r>
    </w:p>
    <w:p>
      <w:pPr>
        <w:numPr>
          <w:ilvl w:val="0"/>
          <w:numId w:val="12"/>
        </w:numPr>
      </w:pPr>
      <w:r>
        <w:rPr/>
        <w:t xml:space="preserve">Правила термометрии. Понятие о нормальной, субфебрильной и лихорадочной температу- ре.</w:t>
      </w:r>
    </w:p>
    <w:p>
      <w:pPr>
        <w:numPr>
          <w:ilvl w:val="0"/>
          <w:numId w:val="12"/>
        </w:numPr>
      </w:pPr>
      <w:r>
        <w:rPr/>
        <w:t xml:space="preserve">Понятие об ознобе, лихорадке и критическом падении температуры. Первая медицинская помощь.</w:t>
      </w:r>
    </w:p>
    <w:p>
      <w:pPr>
        <w:numPr>
          <w:ilvl w:val="0"/>
          <w:numId w:val="12"/>
        </w:numPr>
      </w:pPr>
      <w:r>
        <w:rPr/>
        <w:t xml:space="preserve">Основные понятия и законы экологии человека.</w:t>
      </w:r>
    </w:p>
    <w:p>
      <w:pPr>
        <w:numPr>
          <w:ilvl w:val="0"/>
          <w:numId w:val="12"/>
        </w:numPr>
      </w:pPr>
      <w:r>
        <w:rPr/>
        <w:t xml:space="preserve">Законы, принципы и правила экологии. Экологический кризис.</w:t>
      </w:r>
    </w:p>
    <w:p>
      <w:pPr>
        <w:numPr>
          <w:ilvl w:val="0"/>
          <w:numId w:val="12"/>
        </w:numPr>
      </w:pPr>
      <w:r>
        <w:rPr/>
        <w:t xml:space="preserve">Варианты биологического действия загрязнителей окружающей среды.</w:t>
      </w:r>
    </w:p>
    <w:p>
      <w:pPr>
        <w:numPr>
          <w:ilvl w:val="0"/>
          <w:numId w:val="12"/>
        </w:numPr>
      </w:pPr>
      <w:r>
        <w:rPr/>
        <w:t xml:space="preserve">Загрязнители окружающей среды вызывают в организме человека различные биологические эффекты.</w:t>
      </w:r>
    </w:p>
    <w:p>
      <w:pPr>
        <w:numPr>
          <w:ilvl w:val="0"/>
          <w:numId w:val="12"/>
        </w:numPr>
      </w:pPr>
      <w:r>
        <w:rPr/>
        <w:t xml:space="preserve">Глобальные загрязнители объектов окружающей среды.</w:t>
      </w:r>
    </w:p>
    <w:p>
      <w:pPr>
        <w:numPr>
          <w:ilvl w:val="0"/>
          <w:numId w:val="12"/>
        </w:numPr>
      </w:pPr>
      <w:r>
        <w:rPr/>
        <w:t xml:space="preserve">Атмосферный воздух.</w:t>
      </w:r>
    </w:p>
    <w:p>
      <w:pPr>
        <w:numPr>
          <w:ilvl w:val="0"/>
          <w:numId w:val="12"/>
        </w:numPr>
      </w:pPr>
      <w:r>
        <w:rPr/>
        <w:t xml:space="preserve">Экология жилых и общественный помещений.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3"/>
        </w:numPr>
      </w:pPr>
      <w:r>
        <w:rPr/>
        <w:t xml:space="preserve">Придерживаться рекомендаций преподавателя по объему времени, необходимого для проработки каждой темы;</w:t>
      </w:r>
    </w:p>
    <w:p>
      <w:pPr>
        <w:numPr>
          <w:ilvl w:val="0"/>
          <w:numId w:val="13"/>
        </w:numPr>
      </w:pPr>
      <w:r>
        <w:rPr/>
        <w:t xml:space="preserve">Регулярно изучать каждую тему дисциплины, используя различные формы индивидуальной работы;</w:t>
      </w:r>
    </w:p>
    <w:p>
      <w:pPr>
        <w:numPr>
          <w:ilvl w:val="0"/>
          <w:numId w:val="13"/>
        </w:numPr>
      </w:pPr>
      <w:r>
        <w:rPr/>
        <w:t xml:space="preserve">Согласовывать с преподавателем виды работы по изучению дисциплины;</w:t>
      </w:r>
    </w:p>
    <w:p>
      <w:pPr>
        <w:numPr>
          <w:ilvl w:val="0"/>
          <w:numId w:val="13"/>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4"/>
        </w:numPr>
      </w:pPr>
      <w:r>
        <w:rPr/>
        <w:t xml:space="preserve">Активность студентов на семинарских и практических занятиях;</w:t>
      </w:r>
    </w:p>
    <w:p>
      <w:pPr>
        <w:numPr>
          <w:ilvl w:val="0"/>
          <w:numId w:val="14"/>
        </w:numPr>
      </w:pPr>
      <w:r>
        <w:rPr/>
        <w:t xml:space="preserve">Посещаемость студентами лекционных, практических занятий;</w:t>
      </w:r>
    </w:p>
    <w:p>
      <w:pPr>
        <w:numPr>
          <w:ilvl w:val="0"/>
          <w:numId w:val="14"/>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реферата. Студент готовит реферат  по определённой схеме. В самом начале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15"/>
        </w:numPr>
      </w:pPr>
      <w:r>
        <w:rPr/>
        <w:t xml:space="preserve">компетентность автора сообщения по указанной проблеме,</w:t>
      </w:r>
    </w:p>
    <w:p>
      <w:pPr>
        <w:numPr>
          <w:ilvl w:val="0"/>
          <w:numId w:val="15"/>
        </w:numPr>
      </w:pPr>
      <w:r>
        <w:rPr/>
        <w:t xml:space="preserve">систематизация материала по указанной схеме,</w:t>
      </w:r>
    </w:p>
    <w:p>
      <w:pPr>
        <w:numPr>
          <w:ilvl w:val="0"/>
          <w:numId w:val="15"/>
        </w:numPr>
      </w:pPr>
      <w:r>
        <w:rPr/>
        <w:t xml:space="preserve">умение работы с массивом информации и статистическими данными,</w:t>
      </w:r>
    </w:p>
    <w:p>
      <w:pPr>
        <w:numPr>
          <w:ilvl w:val="0"/>
          <w:numId w:val="15"/>
        </w:numPr>
      </w:pPr>
      <w:r>
        <w:rPr/>
        <w:t xml:space="preserve">самостоятельность при подготовке материала,</w:t>
      </w:r>
    </w:p>
    <w:p>
      <w:pPr>
        <w:numPr>
          <w:ilvl w:val="0"/>
          <w:numId w:val="15"/>
        </w:numPr>
      </w:pPr>
      <w:r>
        <w:rPr/>
        <w:t xml:space="preserve">позиция автора по отношению к указанным аспектам,</w:t>
      </w:r>
    </w:p>
    <w:p>
      <w:pPr>
        <w:numPr>
          <w:ilvl w:val="0"/>
          <w:numId w:val="15"/>
        </w:numPr>
      </w:pPr>
      <w:r>
        <w:rPr/>
        <w:t xml:space="preserve">способность автора к выявлению зависимостей и закономерностей,</w:t>
      </w:r>
    </w:p>
    <w:p>
      <w:pPr>
        <w:numPr>
          <w:ilvl w:val="0"/>
          <w:numId w:val="15"/>
        </w:numPr>
      </w:pPr>
      <w:r>
        <w:rPr/>
        <w:t xml:space="preserve">аналитические рассуждения автора и формулирование выводов.</w:t>
      </w:r>
    </w:p>
    <w:p>
      <w:pPr/>
      <w:r>
        <w:rPr/>
        <w:t xml:space="preserve">После изложения материала следует написать пути решения указанной проблемы, особое внимание уделяя её аспектам. Предложения автора не должны носить привентивный характера, их следует чётко аргументировать и обосновать. В заключение сообщаются источники информации, которые помогли студенту подготовить реферат. Предполагается, что таких источников должно быть не менее десяти, причем два из них – на бумажном носителе, то есть это могут быть учебники, учебные пособия, монографии, газеты, журналы и прочее. </w:t>
      </w:r>
    </w:p>
    <w:p>
      <w:pPr/>
      <w:r>
        <w:rPr/>
        <w:t xml:space="preserve"> </w:t>
      </w: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6"/>
        </w:numPr>
      </w:pPr>
      <w:r>
        <w:rPr/>
        <w:t xml:space="preserve">Первая помощь при травмах и несчастных случаях: учеб. пособие / ТГГПУ; сост.: Р. Г. Биктемирова, Н. В. Святова. - Казань: ТГГПУ, 2007. - 76 с. - ISBN 5-87730-046-6: </w:t>
      </w:r>
    </w:p>
    <w:p>
      <w:pPr>
        <w:numPr>
          <w:ilvl w:val="0"/>
          <w:numId w:val="16"/>
        </w:numPr>
      </w:pPr>
      <w:r>
        <w:rPr/>
        <w:t xml:space="preserve">Волокитина, Татьяна Витальевна. Основы медицинских знаний: учеб. пособие для студ. вузов / Т. В. Волокитина, Г. Г. Бральнина, Н. И. Никитинская. - М.: Академия, 2008. - 224 с.(Высшее профессиональное образование). - Допущено УМО. - Библиогр.: с.220-222 . - ISBN 978-5-7695-4720-1</w:t>
      </w:r>
    </w:p>
    <w:p>
      <w:pPr>
        <w:jc w:val="both"/>
        <w:ind w:left="0" w:right="0" w:firstLine="570" w:hanging="0"/>
        <w:spacing w:before="240" w:after="240"/>
      </w:pPr>
      <w:r>
        <w:rPr>
          <w:b w:val="1"/>
          <w:bCs w:val="1"/>
        </w:rPr>
        <w:t xml:space="preserve">8.2. Дополнительная литература:</w:t>
      </w:r>
    </w:p>
    <w:p>
      <w:pPr>
        <w:numPr>
          <w:ilvl w:val="0"/>
          <w:numId w:val="17"/>
        </w:numPr>
      </w:pPr>
      <w:r>
        <w:rPr/>
        <w:t xml:space="preserve">Жилов, Юрий Дмитриевич. Основы медико-биологических знаний: Возрастная физиология. Здоровый образ жизни (ЗОЖ); Правила безопасного поведения (ОБЖ). Основы медицинских  знаний: учебник для студентов пед. вузов / Ю. Д. Жилов, Г. И. Куценко, Е. Н. Назарова ; Под ред. Ю. Д. Жилова. - Москва: Высшая школа, 2001. - 256 с.: ил., табл. - Библиогр.: с.254. - ISBN 5-06-003788-6.</w:t>
      </w:r>
    </w:p>
    <w:p>
      <w:pPr>
        <w:numPr>
          <w:ilvl w:val="0"/>
          <w:numId w:val="17"/>
        </w:numPr>
      </w:pPr>
      <w:r>
        <w:rPr/>
        <w:t xml:space="preserve">Тен Е.Е. Основы медицинских знаний: учебник для. студ. сред. проф. учебник заведений / Е.Е. Тен. - 3-е изд., стер. - М.: Академия, 2007. - 256 с. - (Среднее профессиональное образование). - Библиогр.: с.252-253 . - ISBN 978-5-7695-4288-6.</w:t>
      </w:r>
    </w:p>
    <w:p>
      <w:pPr>
        <w:numPr>
          <w:ilvl w:val="0"/>
          <w:numId w:val="17"/>
        </w:numPr>
      </w:pPr>
      <w:r>
        <w:rPr/>
        <w:t xml:space="preserve">Тен Елена Евгеньевна. Основы медицинских знаний: учебник для студ. сред. проф. образования / Е. Е. Тен. - 4-е изд., стер. - М.: Академия, 2008. - 256 с. -(Среднее профессиональное образование). - Допущено Минобразованием России. - Библиогр.: с.252-253 . - ISBN 978-5-7695-5086-7.Артюнина Галина Петровна.</w:t>
      </w:r>
    </w:p>
    <w:p>
      <w:pPr>
        <w:numPr>
          <w:ilvl w:val="0"/>
          <w:numId w:val="17"/>
        </w:numPr>
      </w:pPr>
      <w:r>
        <w:rPr/>
        <w:t xml:space="preserve">Основы медицинских знаний: здоровье, болезнь и образ жизни: учеб. пособие для студ. пед. вузов / Г. П. Артюнина, С. А. Игнатькова. - М.: Академический Проект, 2005. - 560 с. - (Gaudeamus). - ISBN 5-8291-0597-7</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8"/>
        </w:numPr>
      </w:pPr>
      <w:r>
        <w:rPr/>
        <w:t xml:space="preserve">Десмургия. - </w:t>
      </w:r>
      <w:hyperlink r:id="rId7" w:history="1">
        <w:r>
          <w:rPr/>
          <w:t xml:space="preserve">http://www.uhlib.ru/medicina/osnovy_medicinskih_znanii_posobie_dlja_sdachi_yekzamena/p8.php</w:t>
        </w:r>
      </w:hyperlink>
    </w:p>
    <w:p>
      <w:pPr>
        <w:numPr>
          <w:ilvl w:val="0"/>
          <w:numId w:val="18"/>
        </w:numPr>
      </w:pPr>
      <w:r>
        <w:rPr/>
        <w:t xml:space="preserve"> </w:t>
      </w:r>
    </w:p>
    <w:p>
      <w:pPr>
        <w:numPr>
          <w:ilvl w:val="0"/>
          <w:numId w:val="18"/>
        </w:numPr>
      </w:pPr>
      <w:r>
        <w:rPr/>
        <w:t xml:space="preserve">Десмургия. Википедия. - http://ru.wikipedia.org/wiki/%D0%94%D0%B5%D1%81%D0%BC%D1%83%D1%80%D0%B3%D0%B8%D1%8F</w:t>
      </w:r>
      <w:r>
        <w:rPr/>
        <w:t xml:space="preserve">Русский Медицинский сервер. - http:// www.rusmedserv.com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4E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A311C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8A5EA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FAA7BB"/>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149A52"/>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6E8D6D"/>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84798C"/>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A09395"/>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BECB64"/>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F414C0"/>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0D3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3E8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735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43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CC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918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B4D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AD9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1B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hlib.ru/medicina/osnovy_medicinskih_znanii_posobie_dlja_sdachi_yekzamena/p8.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2026-04-21T09:24:20+03:00</dcterms:created>
  <dcterms:modified xsi:type="dcterms:W3CDTF">2026-04-21T09:24:20+03:00</dcterms:modified>
</cp:coreProperties>
</file>

<file path=docProps/custom.xml><?xml version="1.0" encoding="utf-8"?>
<Properties xmlns="http://schemas.openxmlformats.org/officeDocument/2006/custom-properties" xmlns:vt="http://schemas.openxmlformats.org/officeDocument/2006/docPropsVTypes"/>
</file>