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Социология, История России, Всеобщая история.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ПП: остановка кровотечения, СЛР,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ФЗ&amp;quot;О противодействии экстремистской деятельности&amp;quot;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</w:t>
      </w:r>
      <w:r>
        <w:rPr>
          <w:i w:val="1"/>
          <w:iCs w:val="1"/>
        </w:rPr>
        <w:t xml:space="preserve">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6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6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6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6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6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оформления.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оформления.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 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сообщений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зачета. Вопросы для собеседования к зачету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>
            <w:u w:val="single"/>
          </w:rPr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>
            <w:u w:val="single"/>
          </w:rPr>
          <w:t xml:space="preserve">https://biblioclub.ru/index.php?page=book&amp;id=497194</w:t>
        </w:r>
      </w:hyperlink>
    </w:p>
    <w:p>
      <w:pPr>
        <w:numPr>
          <w:ilvl w:val="0"/>
          <w:numId w:val="11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2"/>
        </w:numPr>
      </w:pPr>
      <w:r>
        <w:rPr/>
        <w:t xml:space="preserve">Офисный пакет: Office 2007.</w:t>
      </w:r>
    </w:p>
    <w:p>
      <w:pPr>
        <w:numPr>
          <w:ilvl w:val="0"/>
          <w:numId w:val="12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3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42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59E7E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6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12D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2B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C3179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0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7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24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11A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7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280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E17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9BA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2026-04-21T06:20:15+03:00</dcterms:created>
  <dcterms:modified xsi:type="dcterms:W3CDTF">2026-04-21T06:20:15+03:00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