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Ивашнев Михаил Валерьевич, профессор, кафедра безопасности жизнедеятельности и здоровьесберегающих технологий,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 проводить мониторинг функционирования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виды, уровни и методы контроля за соблюдением требований охраны труда; </w:t>
            </w:r>
          </w:p>
          <w:p/>
          <w:p>
            <w:pPr/>
            <w:r>
              <w:rPr/>
              <w:t xml:space="preserve">ПК-2.2. Способен разрабатывать программу производственного контроля;</w:t>
            </w:r>
          </w:p>
          <w:p/>
          <w:p>
            <w:pPr/>
            <w:r>
              <w:rPr/>
              <w:t xml:space="preserve">ПК-2.3. Умеет планировать мероприятия по контролю за соблюдением требований охраны  труда на рабочих местах;</w:t>
            </w:r>
          </w:p>
          <w:p/>
          <w:p>
            <w:pPr/>
            <w:r>
              <w:rPr/>
              <w:t xml:space="preserve">ПК-2.4. Способен обеспечить расследование и осуществляет учет несчастных случаев на производстве и контроль профессиональных заболеваний;</w:t>
            </w:r>
          </w:p>
          <w:p/>
          <w:p>
            <w:pPr/>
            <w:r>
              <w:rPr/>
              <w:t xml:space="preserve">ПК-2.5. Способен анализировать причины несоблюдения требований охраны труда;</w:t>
            </w:r>
          </w:p>
          <w:p/>
          <w:p>
            <w:pPr/>
            <w:r>
              <w:rPr/>
              <w:t xml:space="preserve">ПК-2.6. Способен оценивать и оптимально выбирать адекватные меры по устранению выявленных нарушений в области охраны труда; </w:t>
            </w:r>
          </w:p>
          <w:p/>
          <w:p>
            <w:pPr/>
            <w:r>
              <w:rPr/>
              <w:t xml:space="preserve">ПК-2.7. Способен оформлять необходимую документацию при проведении оценки условий труда, в том числе декларацию соответствия условий труда государственным нормативным требованиям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Электробезопасность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Электробезопасность.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требования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Напряжения шага в электроустановках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Требования, предъявляемые к электротехническому персоналу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применения электроустановок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Защитное заземление в электроустановках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эксплуатации электрохозяйства Оперативное управление электрохозяйством Классификация средств защиты Устройство электрозащитных средств и требования, предъявляемые к ним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Напряжение шага при одичном заземлителе Напряжение шага при групповом зазеплителе Напряжение шага с учетом падения напряжения в сопротивлении основания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Медицинские осмотры персонала Квалификационные требования и классификация персонала Инструктаж и обучение Проверка знаний по охране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электроустановок и окружающей среды Обеспечение электробезопасности техническими способами и средствами Изоляция электроустановок Заземление и зануление электроустановок Защитное отключение электроустановок Использование малых напряжений и разделения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Назначение, состав и принцип действия Типы заземляющих устройств Конструкция заземляющих устройств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Термины и определения. Меры защиты от поражения током при косвенном прикосновении. Напряжение прикосновения при одиночном заземлителе. Напряжение прикосновения при групповом заземлителе. Напряжение прикосновения с учетом падения напряжения в сопротивлении основания.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Влияния различных элементов цепи тока, проходящего через тело человека, на опасность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воздействия электрического тока на организм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систем заземления. Режимы работы систем заземления. Оценка опасных факторов в сетях с типовыми системами заземления. Режимы работы систем заземления ТТ и IT. Анализ случайных прикосновений работника к проводам распределительной сети.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Электрооборудование пожароопасных зон.  Пожароопасные зоны предприятий.  Противопожарные меры при эксплуатации электроустановок.  Противопожарные меры при ремонтных работах в электроустановках.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Напряжение шага при одичном заземлителе Напряжение шага при групповом зазеплителе Напряжение шага с учетом падения напряжения в сопротивлении основания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и обучение Проверка знаний по охране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взрывозащищенного электрооборудования. Выбор и установка электрооборудования для взрывоопасных зон.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применения электроустановок. Напряжения шага в электроустановках. Защитное заземление в электроустановках. Требования, предъявляемые к электротехническому персоналу. Общие требования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работа в сети Internet)</w:t>
      </w:r>
    </w:p>
    <w:p>
      <w:pPr/>
      <w:r>
        <w:rPr/>
        <w:t xml:space="preserve">Решение комплектов задач</w:t>
      </w:r>
    </w:p>
    <w:p>
      <w:pPr/>
      <w:r>
        <w:rPr/>
        <w:t xml:space="preserve">Визуальные технические средства обучения (обучающие презентации)</w:t>
      </w:r>
    </w:p>
    <w:p>
      <w:pPr/>
      <w:r>
        <w:rPr/>
        <w:t xml:space="preserve">Самостоятельное изучение материала при помощи дидактического материала на основании предложенной основной и дополнительной учебной литературы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всем тематическим модулям поскольку материал данных разделов включает достаточно сложную теоретическую часть, а также требует выработки практических умений, играющих ключевую роль в обеспечении электробезопасности. При подготовке к экзамену необходимо изучить материал по вопросам, используя рекомендуемую 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Словесный метод - лекция с элементами беседы.</w:t>
      </w:r>
    </w:p>
    <w:p>
      <w:pPr/>
      <w:r>
        <w:rPr/>
        <w:t xml:space="preserve">Практический метод – решение задач, выполнение упражнений.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Дайнеко В. А. Электротехника : учеб. пособие / В. А. Дайнеко. – Минск : РИПО, 2019. – 287 с.</w:t>
      </w:r>
    </w:p>
    <w:p>
      <w:pPr>
        <w:numPr>
          <w:ilvl w:val="0"/>
          <w:numId w:val="1"/>
        </w:numPr>
      </w:pPr>
      <w:r>
        <w:rPr/>
        <w:t xml:space="preserve">Основы электробезопасности. В 3-х частях. Ч. I: влияние электрического тока и электромагнитного поля электроустановок на человека: учебное пособие / Е. Е. Привалов. – М.-Берлин: Директ-Медиа, 2016. – 154с.</w:t>
      </w:r>
    </w:p>
    <w:p>
      <w:pPr>
        <w:numPr>
          <w:ilvl w:val="0"/>
          <w:numId w:val="1"/>
        </w:numPr>
      </w:pPr>
      <w:r>
        <w:rPr/>
        <w:t xml:space="preserve">Основы электробезопасности. В 3-х частях. Ч. II: заземление электроустановок систем электроснабжения: учебное пособие / Е. Е. Привалов. – М.-Берлин: Директ-Медиа, 2016. – 156 с.</w:t>
      </w:r>
    </w:p>
    <w:p>
      <w:pPr>
        <w:numPr>
          <w:ilvl w:val="0"/>
          <w:numId w:val="1"/>
        </w:numPr>
      </w:pPr>
      <w:r>
        <w:rPr/>
        <w:t xml:space="preserve">Основы электробезопасности. В 3-х частях. Ч. III: защита от напряжения прикосновения и шага в электрических сетях: учебное пособие / Е. Е. Привалов. – М.-Берлин: Директ-Медиа, 2016. – 180 с.</w:t>
      </w:r>
    </w:p>
    <w:p>
      <w:pPr>
        <w:numPr>
          <w:ilvl w:val="0"/>
          <w:numId w:val="1"/>
        </w:numPr>
      </w:pPr>
      <w:r>
        <w:rPr/>
        <w:t xml:space="preserve">Правила по охране труда при эксплуатации электроустановок. – Утверждены Минтруда России от 15.12.2020 N 903н.</w:t>
      </w:r>
    </w:p>
    <w:p>
      <w:pPr>
        <w:numPr>
          <w:ilvl w:val="0"/>
          <w:numId w:val="1"/>
        </w:numPr>
      </w:pPr>
      <w:r>
        <w:rPr/>
        <w:t xml:space="preserve">Правила устройства электроустановок. М. : Главгосэнергонадзор РФ, 1998.</w:t>
      </w:r>
    </w:p>
    <w:p>
      <w:pPr>
        <w:numPr>
          <w:ilvl w:val="0"/>
          <w:numId w:val="1"/>
        </w:numPr>
      </w:pPr>
      <w:r>
        <w:rPr/>
        <w:t xml:space="preserve">Сибикин Ю. Д. Безопасность труда при монтаже, обслуживании и ремонте электрооборудования предприятий : справочник / Ю. Д. Сибикин. – М. : КНОРУС, 2016. – 288 с.</w:t>
      </w:r>
    </w:p>
    <w:p>
      <w:pPr>
        <w:numPr>
          <w:ilvl w:val="0"/>
          <w:numId w:val="1"/>
        </w:numPr>
      </w:pPr>
      <w:r>
        <w:rPr/>
        <w:t xml:space="preserve">Сибикин Ю. Д. Охрана труда и электробезопасность : учеб. пособие / Ю. Д. Сибикин. – 4-е изд., перераб. и доп. – Москва ; Вологда : Инфра-Инженерия, 2021. – 312 с.</w:t>
      </w:r>
    </w:p>
    <w:p>
      <w:pPr>
        <w:numPr>
          <w:ilvl w:val="0"/>
          <w:numId w:val="1"/>
        </w:numPr>
      </w:pPr>
      <w:r>
        <w:rPr/>
        <w:t xml:space="preserve">Эксплуатация электрооборудования: учебное пособие / В.Я. Хорольский, М.А. Таранов, В.Н. Шемякин; - Санкт-Петербург: Лань, 2017. – 268 с.</w:t>
      </w:r>
    </w:p>
    <w:p>
      <w:pPr>
        <w:numPr>
          <w:ilvl w:val="0"/>
          <w:numId w:val="1"/>
        </w:numPr>
      </w:pPr>
      <w:r>
        <w:rPr/>
        <w:t xml:space="preserve">Электробезопасность : учеб. пособие. / Е. Е. Привалов [и др.]. – Ставрополь : Параграф, 2018. – 169 с.</w:t>
      </w:r>
    </w:p>
    <w:p>
      <w:pPr>
        <w:numPr>
          <w:ilvl w:val="0"/>
          <w:numId w:val="1"/>
        </w:numPr>
      </w:pPr>
      <w:r>
        <w:rPr/>
        <w:t xml:space="preserve">Электробезопасность эксплуатации сельских электроустановок / М.А. Таранов, В.Я. Хорольский, Е.Е. Привалов. - М.: Форум, 2014. – 96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C2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DD28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2026-04-21T02:08:52+03:00</dcterms:created>
  <dcterms:modified xsi:type="dcterms:W3CDTF">2026-04-21T02:08:52+03:00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