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Криминалистика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Теоретические и методологические основы криминалистики.</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Курсовой проект (работа);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Криминалистическая техника.</w:t>
            </w:r>
          </w:p>
        </w:tc>
        <w:tc>
          <w:tcPr>
            <w:noWrap/>
          </w:tcPr>
          <w:p>
            <w:pPr>
              <w:jc w:val="left"/>
              <w:ind w:left="0" w:right="0" w:firstLine="0" w:hanging="0"/>
            </w:pPr>
            <w:r>
              <w:rPr/>
              <w:t xml:space="preserve">96</w:t>
            </w:r>
          </w:p>
        </w:tc>
        <w:tc>
          <w:tcPr>
            <w:noWrap/>
          </w:tcPr>
          <w:p>
            <w:pPr>
              <w:jc w:val="left"/>
              <w:ind w:left="0" w:right="0" w:firstLine="0" w:hanging="0"/>
            </w:pPr>
            <w:r>
              <w:rPr/>
              <w:t xml:space="preserve">14</w:t>
            </w:r>
          </w:p>
        </w:tc>
        <w:tc>
          <w:tcPr>
            <w:noWrap/>
          </w:tcPr>
          <w:p>
            <w:pPr>
              <w:jc w:val="left"/>
              <w:ind w:left="0" w:right="0" w:firstLine="0" w:hanging="0"/>
            </w:pPr>
            <w:r>
              <w:rPr/>
              <w:t xml:space="preserve">23</w:t>
            </w:r>
          </w:p>
        </w:tc>
        <w:tc>
          <w:tcPr>
            <w:noWrap/>
          </w:tcPr>
          <w:p>
            <w:pPr>
              <w:jc w:val="left"/>
              <w:ind w:left="0" w:right="0" w:firstLine="0" w:hanging="0"/>
            </w:pPr>
            <w:r>
              <w:rPr/>
              <w:t xml:space="preserve">10</w:t>
            </w:r>
          </w:p>
        </w:tc>
        <w:tc>
          <w:tcPr>
            <w:noWrap/>
          </w:tcPr>
          <w:p>
            <w:pPr>
              <w:jc w:val="left"/>
              <w:ind w:left="0" w:right="0" w:firstLine="0" w:hanging="0"/>
            </w:pPr>
            <w:r>
              <w:rPr/>
              <w:t xml:space="preserve">49</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gridSpan w:val="8"/>
            <w:noWrap/>
          </w:tcPr>
          <w:p>
            <w:pPr>
              <w:jc w:val="center"/>
              <w:ind w:left="0" w:right="0" w:firstLine="0" w:hanging="0"/>
            </w:pPr>
            <w:r>
              <w:rPr/>
              <w:t xml:space="preserve">Вид промежуточной аттестации в семестре: зачет, курсовая работа.</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Криминалистическая тактика</w:t>
            </w:r>
          </w:p>
        </w:tc>
        <w:tc>
          <w:tcPr>
            <w:noWrap/>
          </w:tcPr>
          <w:p>
            <w:pPr>
              <w:jc w:val="left"/>
              <w:ind w:left="0" w:right="0" w:firstLine="0" w:hanging="0"/>
            </w:pPr>
            <w:r>
              <w:rPr/>
              <w:t xml:space="preserve">47</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61</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42</w:t>
            </w:r>
          </w:p>
        </w:tc>
        <w:tc>
          <w:tcPr>
            <w:noWrap/>
          </w:tcPr>
          <w:p>
            <w:pPr>
              <w:jc w:val="left"/>
              <w:ind w:left="0" w:right="0" w:firstLine="0" w:hanging="0"/>
            </w:pPr>
            <w:r>
              <w:rPr/>
              <w:t xml:space="preserve">50</w:t>
            </w:r>
          </w:p>
        </w:tc>
        <w:tc>
          <w:tcPr>
            <w:noWrap/>
          </w:tcPr>
          <w:p>
            <w:pPr>
              <w:jc w:val="left"/>
              <w:ind w:left="0" w:right="0" w:firstLine="0" w:hanging="0"/>
            </w:pPr>
            <w:r>
              <w:rPr/>
              <w:t xml:space="preserve">10</w:t>
            </w:r>
          </w:p>
        </w:tc>
        <w:tc>
          <w:tcPr>
            <w:noWrap/>
          </w:tcPr>
          <w:p>
            <w:pPr>
              <w:jc w:val="left"/>
              <w:ind w:left="0" w:right="0" w:firstLine="0" w:hanging="0"/>
            </w:pPr>
            <w:r>
              <w:rPr/>
              <w:t xml:space="preserve">114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криминалистики. Предмет, методы и система криминалистики.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Криминалистическая идентификация.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Общетеоретические положения криминалистической техники.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Отождествление человека по внешним и внутренним признакам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положения криминалистической тактики.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допроса и очной ставки.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Тактика проверки показаний на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Применение специальных познаний при расследовании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Организационно-управленческие основы расследования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половой неприкосновенности и половой свободы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Расследование краж, грабежей и разбойных нападений.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криминалистики.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Криминалистическая идентификация и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Общетеоретические положения криминалистической техники.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Отождествление человека по внешним и внутренним признакам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Криминалистическая одорология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Криминалистическая баллистика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Криминалистическая взрывотехника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Криминалистическое исследование письма и письменной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Криминалистическая фоноскопия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Криминалистическая регистрация. Криминалистические учеты.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положения криминалистической тактики.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допроса и очной ставки.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Тактика проверки показаний на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Применение специальных познаний при расследовании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Организационно-управленческие основы расследования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половой неприкосновенности и половой свободы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Расследование краж, грабежей и разбойных нападений.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разделам модуля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(курсовая работа)</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 представителями экспертных учреждений Республики Карелия.</w:t>
      </w:r>
    </w:p>
    <w:p>
      <w:pPr/>
      <w:r>
        <w:rPr/>
        <w:t xml:space="preserve">При изучении дисциплины «Криминалистика»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 работа в условиях криминалистического полигона и криминалистической лаборатории.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Pr/>
      <w:r>
        <w:rPr>
          <w:i w:val="1"/>
          <w:iCs w:val="1"/>
        </w:rPr>
        <w:t xml:space="preserve">Решение кейс-задач по практикуму:</w:t>
      </w:r>
      <w:r>
        <w:rPr/>
        <w:t xml:space="preserve"> 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
      <w:pPr/>
      <w:r>
        <w:rPr/>
        <w:t xml:space="preserve">Доклад, сообщение</w:t>
      </w:r>
    </w:p>
    <w:p>
      <w:pPr/>
      <w:r>
        <w:rPr>
          <w:b w:val="1"/>
          <w:bCs w:val="1"/>
          <w:i w:val="1"/>
          <w:iCs w:val="1"/>
        </w:rPr>
        <w:t xml:space="preserve">Примерные темы сообщений:</w:t>
      </w:r>
    </w:p>
    <w:p>
      <w:pPr>
        <w:numPr>
          <w:ilvl w:val="0"/>
          <w:numId w:val="1"/>
        </w:numPr>
      </w:pPr>
      <w:r>
        <w:rPr/>
        <w:t xml:space="preserve">Современные методы раскрытия и расследования преступлений.</w:t>
      </w:r>
    </w:p>
    <w:p>
      <w:pPr>
        <w:numPr>
          <w:ilvl w:val="0"/>
          <w:numId w:val="1"/>
        </w:numPr>
      </w:pPr>
      <w:r>
        <w:rPr/>
        <w:t xml:space="preserve">Современные проблемы криминалистической трасологии.</w:t>
      </w:r>
    </w:p>
    <w:p>
      <w:pPr>
        <w:numPr>
          <w:ilvl w:val="0"/>
          <w:numId w:val="1"/>
        </w:numPr>
      </w:pPr>
      <w:r>
        <w:rPr/>
        <w:t xml:space="preserve">Криминалистическое оружеведение.</w:t>
      </w:r>
    </w:p>
    <w:p>
      <w:pPr>
        <w:numPr>
          <w:ilvl w:val="0"/>
          <w:numId w:val="1"/>
        </w:numPr>
      </w:pPr>
      <w:r>
        <w:rPr/>
        <w:t xml:space="preserve">Криминалистическое исследование документов.</w:t>
      </w:r>
    </w:p>
    <w:p>
      <w:pPr>
        <w:numPr>
          <w:ilvl w:val="0"/>
          <w:numId w:val="1"/>
        </w:numPr>
      </w:pPr>
      <w:r>
        <w:rPr/>
        <w:t xml:space="preserve">Криминалистическая габитоскопия.</w:t>
      </w:r>
    </w:p>
    <w:p>
      <w:pPr>
        <w:numPr>
          <w:ilvl w:val="0"/>
          <w:numId w:val="1"/>
        </w:numPr>
      </w:pPr>
      <w:r>
        <w:rPr/>
        <w:t xml:space="preserve">Криминалистические учеты.</w:t>
      </w:r>
    </w:p>
    <w:p>
      <w:pPr>
        <w:numPr>
          <w:ilvl w:val="0"/>
          <w:numId w:val="1"/>
        </w:numPr>
      </w:pPr>
      <w:r>
        <w:rPr/>
        <w:t xml:space="preserve">Понятие, система и задачи криминалистической тактики и ее роль в раскрытии и расследовании преступлений.</w:t>
      </w:r>
    </w:p>
    <w:p>
      <w:pPr>
        <w:numPr>
          <w:ilvl w:val="0"/>
          <w:numId w:val="1"/>
        </w:numPr>
      </w:pPr>
      <w:r>
        <w:rPr/>
        <w:t xml:space="preserve">Криминалистические версии и планирование расследования преступлений.</w:t>
      </w:r>
    </w:p>
    <w:p>
      <w:pPr>
        <w:numPr>
          <w:ilvl w:val="0"/>
          <w:numId w:val="1"/>
        </w:numPr>
      </w:pPr>
      <w:r>
        <w:rPr/>
        <w:t xml:space="preserve">Тактика следственного осмотра и освидетельствования.</w:t>
      </w:r>
    </w:p>
    <w:p>
      <w:pPr>
        <w:numPr>
          <w:ilvl w:val="0"/>
          <w:numId w:val="1"/>
        </w:numPr>
      </w:pPr>
      <w:r>
        <w:rPr/>
        <w:t xml:space="preserve">Тактика обыска и выемки.</w:t>
      </w:r>
    </w:p>
    <w:p>
      <w:pPr>
        <w:numPr>
          <w:ilvl w:val="0"/>
          <w:numId w:val="1"/>
        </w:numPr>
      </w:pPr>
      <w:r>
        <w:rPr/>
        <w:t xml:space="preserve">Тактика допроса и очной ставки.</w:t>
      </w:r>
    </w:p>
    <w:p>
      <w:pPr>
        <w:numPr>
          <w:ilvl w:val="0"/>
          <w:numId w:val="1"/>
        </w:numPr>
      </w:pPr>
      <w:r>
        <w:rPr/>
        <w:t xml:space="preserve">Тактика предъявления для опознания.</w:t>
      </w:r>
    </w:p>
    <w:p>
      <w:pPr>
        <w:numPr>
          <w:ilvl w:val="0"/>
          <w:numId w:val="1"/>
        </w:numPr>
      </w:pPr>
      <w:r>
        <w:rPr/>
        <w:t xml:space="preserve">Тактика следственного эксперимента и проверки показаний на месте.</w:t>
      </w:r>
    </w:p>
    <w:p>
      <w:pPr>
        <w:numPr>
          <w:ilvl w:val="0"/>
          <w:numId w:val="1"/>
        </w:numPr>
      </w:pPr>
      <w:r>
        <w:rPr/>
        <w:t xml:space="preserve">Использование специальных познаний в раскрытии и расследовании преступлений; назначение и производство экспертиз.</w:t>
      </w:r>
    </w:p>
    <w:p>
      <w:pPr>
        <w:numPr>
          <w:ilvl w:val="0"/>
          <w:numId w:val="1"/>
        </w:numPr>
      </w:pPr>
      <w:r>
        <w:rPr/>
        <w:t xml:space="preserve">Розыск при раскрытии и расследовании преступлений</w:t>
      </w:r>
    </w:p>
    <w:p>
      <w:pPr>
        <w:numPr>
          <w:ilvl w:val="0"/>
          <w:numId w:val="1"/>
        </w:numPr>
      </w:pPr>
      <w:r>
        <w:rPr/>
        <w:t xml:space="preserve">Организационные основы взаимодействия следователя с оперативными и иными службами.</w:t>
      </w:r>
    </w:p>
    <w:p>
      <w:pPr>
        <w:numPr>
          <w:ilvl w:val="0"/>
          <w:numId w:val="1"/>
        </w:numPr>
      </w:pPr>
      <w:r>
        <w:rPr/>
        <w:t xml:space="preserve">Особенности расследования преступлений против личности, жизни и здоровья граждан.</w:t>
      </w:r>
    </w:p>
    <w:p>
      <w:pPr>
        <w:numPr>
          <w:ilvl w:val="0"/>
          <w:numId w:val="1"/>
        </w:numPr>
      </w:pPr>
      <w:r>
        <w:rPr/>
        <w:t xml:space="preserve">Особенности расследования преступлений против собственности.</w:t>
      </w:r>
    </w:p>
    <w:p>
      <w:pPr>
        <w:numPr>
          <w:ilvl w:val="0"/>
          <w:numId w:val="1"/>
        </w:numPr>
      </w:pPr>
      <w:r>
        <w:rPr/>
        <w:t xml:space="preserve">Особенности расследования должностных преступлений.</w:t>
      </w:r>
    </w:p>
    <w:p>
      <w:pPr>
        <w:numPr>
          <w:ilvl w:val="0"/>
          <w:numId w:val="1"/>
        </w:numPr>
      </w:pPr>
      <w:r>
        <w:rPr/>
        <w:t xml:space="preserve">Особенности расследования незаконного оборота наркотических средств или психотропных веществ.</w:t>
      </w:r>
    </w:p>
    <w:p>
      <w:pPr>
        <w:numPr>
          <w:ilvl w:val="0"/>
          <w:numId w:val="1"/>
        </w:numPr>
      </w:pPr>
      <w:r>
        <w:rPr/>
        <w:t xml:space="preserve">Особенности расследования дорожно-транспортных преступлений</w:t>
      </w:r>
    </w:p>
    <w:p>
      <w:pPr>
        <w:numPr>
          <w:ilvl w:val="0"/>
          <w:numId w:val="1"/>
        </w:numPr>
      </w:pPr>
      <w:r>
        <w:rPr/>
        <w:t xml:space="preserve">Особенности расследования преступлений несовершеннолетних.</w:t>
      </w:r>
    </w:p>
    <w:p>
      <w:pPr>
        <w:numPr>
          <w:ilvl w:val="0"/>
          <w:numId w:val="1"/>
        </w:numPr>
      </w:pPr>
      <w:r>
        <w:rPr/>
        <w:t xml:space="preserve">Особенности расследования организованной преступной деятельности.</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для подготовки к зачету:</w:t>
      </w:r>
    </w:p>
    <w:p>
      <w:pPr>
        <w:numPr>
          <w:ilvl w:val="0"/>
          <w:numId w:val="2"/>
        </w:numPr>
      </w:pPr>
      <w:r>
        <w:rPr/>
        <w:t xml:space="preserve">Предмет, задачи и источники науки криминалистики.</w:t>
      </w:r>
    </w:p>
    <w:p>
      <w:pPr>
        <w:numPr>
          <w:ilvl w:val="0"/>
          <w:numId w:val="2"/>
        </w:numPr>
      </w:pPr>
      <w:r>
        <w:rPr/>
        <w:t xml:space="preserve">Система криминалистики и краткая характеристика ее разделов (частей).</w:t>
      </w:r>
    </w:p>
    <w:p>
      <w:pPr>
        <w:numPr>
          <w:ilvl w:val="0"/>
          <w:numId w:val="2"/>
        </w:numPr>
      </w:pPr>
      <w:r>
        <w:rPr/>
        <w:t xml:space="preserve">Методы науки криминалистики.</w:t>
      </w:r>
    </w:p>
    <w:p>
      <w:pPr>
        <w:numPr>
          <w:ilvl w:val="0"/>
          <w:numId w:val="2"/>
        </w:numPr>
      </w:pPr>
      <w:r>
        <w:rPr/>
        <w:t xml:space="preserve">Криминалистика в системе юридических наук.</w:t>
      </w:r>
    </w:p>
    <w:p>
      <w:pPr>
        <w:numPr>
          <w:ilvl w:val="0"/>
          <w:numId w:val="2"/>
        </w:numPr>
      </w:pPr>
      <w:r>
        <w:rPr/>
        <w:t xml:space="preserve">Понятие, особенности, научные основы и задачи криминалистической идентификации.</w:t>
      </w:r>
    </w:p>
    <w:p>
      <w:pPr>
        <w:numPr>
          <w:ilvl w:val="0"/>
          <w:numId w:val="2"/>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2"/>
        </w:numPr>
      </w:pPr>
      <w:r>
        <w:rPr/>
        <w:t xml:space="preserve">Виды криминалистической идентификации.</w:t>
      </w:r>
    </w:p>
    <w:p>
      <w:pPr>
        <w:numPr>
          <w:ilvl w:val="0"/>
          <w:numId w:val="2"/>
        </w:numPr>
      </w:pP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2"/>
        </w:numPr>
      </w:pPr>
      <w:r>
        <w:rPr/>
        <w:t xml:space="preserve">Криминалистические средства обнаружения и фиксации следов преступления.</w:t>
      </w:r>
    </w:p>
    <w:p>
      <w:pPr>
        <w:numPr>
          <w:ilvl w:val="0"/>
          <w:numId w:val="2"/>
        </w:numPr>
      </w:pPr>
      <w:r>
        <w:rPr/>
        <w:t xml:space="preserve">Понятие, виды и значение криминалистических маркеров.</w:t>
      </w:r>
    </w:p>
    <w:p>
      <w:pPr>
        <w:numPr>
          <w:ilvl w:val="0"/>
          <w:numId w:val="2"/>
        </w:numPr>
      </w:pP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2"/>
        </w:numPr>
      </w:pPr>
      <w:r>
        <w:rPr/>
        <w:t xml:space="preserve">Методы и виды судебно-следственной съемки.</w:t>
      </w:r>
    </w:p>
    <w:p>
      <w:pPr>
        <w:numPr>
          <w:ilvl w:val="0"/>
          <w:numId w:val="2"/>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2"/>
        </w:numPr>
      </w:pP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2"/>
        </w:numPr>
      </w:pP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2"/>
        </w:numPr>
      </w:pPr>
      <w:r>
        <w:rPr/>
        <w:t xml:space="preserve">Поиск следов пальцев рук. Правила предосторожности, соблюдаемые при поиске следов.</w:t>
      </w:r>
    </w:p>
    <w:p>
      <w:pPr>
        <w:numPr>
          <w:ilvl w:val="0"/>
          <w:numId w:val="2"/>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2"/>
        </w:numPr>
      </w:pPr>
      <w:r>
        <w:rPr/>
        <w:t xml:space="preserve">Дактилоскопирование живых лиц и трупов.</w:t>
      </w:r>
    </w:p>
    <w:p>
      <w:pPr>
        <w:numPr>
          <w:ilvl w:val="0"/>
          <w:numId w:val="2"/>
        </w:numPr>
      </w:pPr>
      <w:r>
        <w:rPr/>
        <w:t xml:space="preserve">Понятие следов ног человека, их криминалистическое значение и виды.</w:t>
      </w:r>
    </w:p>
    <w:p>
      <w:pPr>
        <w:numPr>
          <w:ilvl w:val="0"/>
          <w:numId w:val="2"/>
        </w:numPr>
      </w:pP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2"/>
        </w:numPr>
      </w:pPr>
      <w:r>
        <w:rPr/>
        <w:t xml:space="preserve">Способы изготовления слепков с объемных следов ног.</w:t>
      </w:r>
    </w:p>
    <w:p>
      <w:pPr>
        <w:numPr>
          <w:ilvl w:val="0"/>
          <w:numId w:val="2"/>
        </w:numPr>
      </w:pP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2"/>
        </w:numPr>
      </w:pP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2"/>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2"/>
        </w:numPr>
      </w:pPr>
      <w:r>
        <w:rPr/>
        <w:t xml:space="preserve">Понятие микрообъектов, их обнаружение, фиксация и изъятие.</w:t>
      </w:r>
    </w:p>
    <w:p>
      <w:pPr>
        <w:numPr>
          <w:ilvl w:val="0"/>
          <w:numId w:val="2"/>
        </w:numPr>
      </w:pPr>
      <w:r>
        <w:rPr/>
        <w:t xml:space="preserve">Криминалистическое значение волос и следов пота. </w:t>
      </w:r>
      <w:r>
        <w:rPr/>
        <w:t xml:space="preserve">Порядок изъятия следов запаха.</w:t>
      </w:r>
    </w:p>
    <w:p>
      <w:pPr>
        <w:numPr>
          <w:ilvl w:val="0"/>
          <w:numId w:val="2"/>
        </w:numPr>
      </w:pP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2"/>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2"/>
        </w:numPr>
      </w:pPr>
      <w:r>
        <w:rPr/>
        <w:t xml:space="preserve">Виды идентификации человека по признакам внешности, с использованием метода «словесного портрета».</w:t>
      </w:r>
    </w:p>
    <w:p>
      <w:pPr>
        <w:numPr>
          <w:ilvl w:val="0"/>
          <w:numId w:val="2"/>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2"/>
        </w:numPr>
      </w:pPr>
      <w:r>
        <w:rPr/>
        <w:t xml:space="preserve">Понятие и система криминалистического оружиеведения. </w:t>
      </w:r>
      <w:r>
        <w:rPr/>
        <w:t xml:space="preserve">Виды метательного оружия.</w:t>
      </w:r>
    </w:p>
    <w:p>
      <w:pPr>
        <w:numPr>
          <w:ilvl w:val="0"/>
          <w:numId w:val="2"/>
        </w:numPr>
      </w:pP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2"/>
        </w:numPr>
      </w:pPr>
      <w:r>
        <w:rPr/>
        <w:t xml:space="preserve">Понятие и классификация огнестрельного оружия в криминалистике.</w:t>
      </w:r>
    </w:p>
    <w:p>
      <w:pPr>
        <w:numPr>
          <w:ilvl w:val="0"/>
          <w:numId w:val="2"/>
        </w:numPr>
      </w:pPr>
      <w:r>
        <w:rPr/>
        <w:t xml:space="preserve">Боеприпасы к огнестрельному оружию. Структура патронов к боевому и гладкоствольному охотничьему оружию.</w:t>
      </w:r>
    </w:p>
    <w:p>
      <w:pPr>
        <w:numPr>
          <w:ilvl w:val="0"/>
          <w:numId w:val="2"/>
        </w:numPr>
      </w:pP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2"/>
        </w:numPr>
      </w:pPr>
      <w:r>
        <w:rPr/>
        <w:t xml:space="preserve">Средства и приемы обнаружения, фиксации и хранения оружия, боеприпасов и следов их применения.</w:t>
      </w:r>
    </w:p>
    <w:p>
      <w:pPr>
        <w:numPr>
          <w:ilvl w:val="0"/>
          <w:numId w:val="2"/>
        </w:numPr>
      </w:pPr>
      <w:r>
        <w:rPr/>
        <w:t xml:space="preserve">Меры предосторожности при осмотре огнестрельного оружия.</w:t>
      </w:r>
    </w:p>
    <w:p>
      <w:pPr>
        <w:numPr>
          <w:ilvl w:val="0"/>
          <w:numId w:val="2"/>
        </w:numPr>
      </w:pP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2"/>
        </w:numPr>
      </w:pPr>
      <w:r>
        <w:rPr/>
        <w:t xml:space="preserve">Понятие, признаки и классификация холодного оружия.</w:t>
      </w:r>
    </w:p>
    <w:p>
      <w:pPr>
        <w:numPr>
          <w:ilvl w:val="0"/>
          <w:numId w:val="2"/>
        </w:numPr>
      </w:pPr>
      <w:r>
        <w:rPr/>
        <w:t xml:space="preserve">Понятие, задачи и объекты криминалистического взрывоведения.</w:t>
      </w:r>
    </w:p>
    <w:p>
      <w:pPr>
        <w:numPr>
          <w:ilvl w:val="0"/>
          <w:numId w:val="2"/>
        </w:numPr>
      </w:pPr>
      <w:r>
        <w:rPr/>
        <w:t xml:space="preserve">Понятие, задачи и содержание криминалистического документоведения.</w:t>
      </w:r>
    </w:p>
    <w:p>
      <w:pPr/>
      <w:r>
        <w:rPr>
          <w:b w:val="1"/>
          <w:bCs w:val="1"/>
          <w:i w:val="1"/>
          <w:iCs w:val="1"/>
        </w:rPr>
        <w:t xml:space="preserve"> </w:t>
      </w:r>
    </w:p>
    <w:p/>
    <w:p>
      <w:pPr/>
      <w:r>
        <w:rPr/>
        <w:t xml:space="preserve">Экзамен</w:t>
      </w:r>
    </w:p>
    <w:p>
      <w:pPr/>
      <w:r>
        <w:rPr>
          <w:b w:val="1"/>
          <w:bCs w:val="1"/>
          <w:i w:val="1"/>
          <w:iCs w:val="1"/>
        </w:rPr>
        <w:t xml:space="preserve">Вопросы для экзамена:</w:t>
      </w:r>
    </w:p>
    <w:p>
      <w:pPr>
        <w:numPr>
          <w:ilvl w:val="0"/>
          <w:numId w:val="3"/>
        </w:numPr>
      </w:pPr>
      <w:r>
        <w:rPr/>
        <w:t xml:space="preserve">Предмет, задачи и источники науки криминалистики.</w:t>
      </w:r>
    </w:p>
    <w:p>
      <w:pPr>
        <w:numPr>
          <w:ilvl w:val="0"/>
          <w:numId w:val="3"/>
        </w:numPr>
      </w:pPr>
      <w:r>
        <w:rPr/>
        <w:t xml:space="preserve">Система криминалистики и краткая характеристика ее разделов (частей).</w:t>
      </w:r>
    </w:p>
    <w:p>
      <w:pPr>
        <w:numPr>
          <w:ilvl w:val="0"/>
          <w:numId w:val="3"/>
        </w:numPr>
      </w:pPr>
      <w:r>
        <w:rPr/>
        <w:t xml:space="preserve"> </w:t>
      </w:r>
      <w:r>
        <w:rPr/>
        <w:t xml:space="preserve">Методы науки криминалистики.</w:t>
      </w:r>
    </w:p>
    <w:p>
      <w:pPr>
        <w:numPr>
          <w:ilvl w:val="0"/>
          <w:numId w:val="3"/>
        </w:numPr>
      </w:pPr>
      <w:r>
        <w:rPr/>
        <w:t xml:space="preserve">Криминалистика в системе юридических наук.</w:t>
      </w:r>
    </w:p>
    <w:p>
      <w:pPr>
        <w:numPr>
          <w:ilvl w:val="0"/>
          <w:numId w:val="3"/>
        </w:numPr>
      </w:pPr>
      <w:r>
        <w:rPr/>
        <w:t xml:space="preserve">Понятие, особенности, научные основы и задачи криминалистической идентификации.</w:t>
      </w:r>
    </w:p>
    <w:p>
      <w:pPr>
        <w:numPr>
          <w:ilvl w:val="0"/>
          <w:numId w:val="3"/>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3"/>
        </w:numPr>
      </w:pPr>
      <w:r>
        <w:rPr/>
        <w:t xml:space="preserve"> </w:t>
      </w:r>
      <w:r>
        <w:rPr/>
        <w:t xml:space="preserve">Виды криминалистической идентификации.</w:t>
      </w:r>
    </w:p>
    <w:p>
      <w:pPr>
        <w:numPr>
          <w:ilvl w:val="0"/>
          <w:numId w:val="3"/>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3"/>
        </w:numPr>
      </w:pPr>
      <w:r>
        <w:rPr/>
        <w:t xml:space="preserve">Криминалистические средства обнаружения и фиксации следов преступления.</w:t>
      </w:r>
    </w:p>
    <w:p>
      <w:pPr>
        <w:numPr>
          <w:ilvl w:val="0"/>
          <w:numId w:val="3"/>
        </w:numPr>
      </w:pPr>
      <w:r>
        <w:rPr/>
        <w:t xml:space="preserve">Понятие, виды и значение криминалистических маркеров.</w:t>
      </w:r>
    </w:p>
    <w:p>
      <w:pPr>
        <w:numPr>
          <w:ilvl w:val="0"/>
          <w:numId w:val="3"/>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3"/>
        </w:numPr>
      </w:pPr>
      <w:r>
        <w:rPr/>
        <w:t xml:space="preserve">Методы и виды судебно-следственной съемки.</w:t>
      </w:r>
    </w:p>
    <w:p>
      <w:pPr>
        <w:numPr>
          <w:ilvl w:val="0"/>
          <w:numId w:val="3"/>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3"/>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3"/>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3"/>
        </w:numPr>
      </w:pPr>
      <w:r>
        <w:rPr/>
        <w:t xml:space="preserve">Поиск следов пальцев рук. Правила предосторожности, соблюдаемые при поиске следов.</w:t>
      </w:r>
    </w:p>
    <w:p>
      <w:pPr>
        <w:numPr>
          <w:ilvl w:val="0"/>
          <w:numId w:val="3"/>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3"/>
        </w:numPr>
      </w:pPr>
      <w:r>
        <w:rPr/>
        <w:t xml:space="preserve">Дактилоскопирование живых лиц и трупов.</w:t>
      </w:r>
    </w:p>
    <w:p>
      <w:pPr>
        <w:numPr>
          <w:ilvl w:val="0"/>
          <w:numId w:val="3"/>
        </w:numPr>
      </w:pPr>
      <w:r>
        <w:rPr/>
        <w:t xml:space="preserve">Понятие следов ног человека, их криминалистическое значение и виды.</w:t>
      </w:r>
    </w:p>
    <w:p>
      <w:pPr>
        <w:numPr>
          <w:ilvl w:val="0"/>
          <w:numId w:val="3"/>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3"/>
        </w:numPr>
      </w:pPr>
      <w:r>
        <w:rPr/>
        <w:t xml:space="preserve">Способы изготовления слепков с объемных следов ног.</w:t>
      </w:r>
    </w:p>
    <w:p>
      <w:pPr>
        <w:numPr>
          <w:ilvl w:val="0"/>
          <w:numId w:val="3"/>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3"/>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3"/>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3"/>
        </w:numPr>
      </w:pPr>
      <w:r>
        <w:rPr/>
        <w:t xml:space="preserve">Понятие микрообъектов, их обнаружение, фиксация и изъятие.</w:t>
      </w:r>
    </w:p>
    <w:p>
      <w:pPr>
        <w:numPr>
          <w:ilvl w:val="0"/>
          <w:numId w:val="3"/>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3"/>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3"/>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3"/>
        </w:numPr>
      </w:pPr>
      <w:r>
        <w:rPr/>
        <w:t xml:space="preserve">Виды идентификации человека по признакам внешности, с использованием метода «словесного портрета».</w:t>
      </w:r>
    </w:p>
    <w:p>
      <w:pPr>
        <w:numPr>
          <w:ilvl w:val="0"/>
          <w:numId w:val="3"/>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3"/>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3"/>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3"/>
        </w:numPr>
      </w:pPr>
      <w:r>
        <w:rPr/>
        <w:t xml:space="preserve">Понятие и классификация огнестрельного оружия в криминалистике.</w:t>
      </w:r>
    </w:p>
    <w:p>
      <w:pPr>
        <w:numPr>
          <w:ilvl w:val="0"/>
          <w:numId w:val="3"/>
        </w:numPr>
      </w:pPr>
      <w:r>
        <w:rPr/>
        <w:t xml:space="preserve">Боеприпасы к огнестрельному оружию. Структура патронов к боевому и гладкоствольному охотничьему оружию.</w:t>
      </w:r>
    </w:p>
    <w:p>
      <w:pPr>
        <w:numPr>
          <w:ilvl w:val="0"/>
          <w:numId w:val="3"/>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3"/>
        </w:numPr>
      </w:pPr>
      <w:r>
        <w:rPr/>
        <w:t xml:space="preserve">Средства и приемы обнаружения, фиксации и хранения оружия, боеприпасов и следов их применения.</w:t>
      </w:r>
    </w:p>
    <w:p>
      <w:pPr>
        <w:numPr>
          <w:ilvl w:val="0"/>
          <w:numId w:val="3"/>
        </w:numPr>
      </w:pPr>
      <w:r>
        <w:rPr/>
        <w:t xml:space="preserve">Меры предосторожности при осмотре огнестрельного оружия.</w:t>
      </w:r>
    </w:p>
    <w:p>
      <w:pPr>
        <w:numPr>
          <w:ilvl w:val="0"/>
          <w:numId w:val="3"/>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3"/>
        </w:numPr>
      </w:pPr>
      <w:r>
        <w:rPr/>
        <w:t xml:space="preserve">Понятие, признаки и классификация холодного оружия.</w:t>
      </w:r>
    </w:p>
    <w:p>
      <w:pPr>
        <w:numPr>
          <w:ilvl w:val="0"/>
          <w:numId w:val="3"/>
        </w:numPr>
      </w:pPr>
      <w:r>
        <w:rPr/>
        <w:t xml:space="preserve">Понятие, задачи и объекты криминалистического взрывоведения.</w:t>
      </w:r>
    </w:p>
    <w:p>
      <w:pPr>
        <w:numPr>
          <w:ilvl w:val="0"/>
          <w:numId w:val="3"/>
        </w:numPr>
      </w:pPr>
      <w:r>
        <w:rPr/>
        <w:t xml:space="preserve">Понятие, задачи и содержание криминалистического документоведения.</w:t>
      </w:r>
    </w:p>
    <w:p>
      <w:pPr>
        <w:numPr>
          <w:ilvl w:val="0"/>
          <w:numId w:val="3"/>
        </w:numPr>
      </w:pPr>
      <w:r>
        <w:rPr/>
        <w:t xml:space="preserve">Понятие письма, почерка и письменной речи.</w:t>
      </w:r>
    </w:p>
    <w:p>
      <w:pPr>
        <w:numPr>
          <w:ilvl w:val="0"/>
          <w:numId w:val="3"/>
        </w:numPr>
      </w:pPr>
      <w:r>
        <w:rPr/>
        <w:t xml:space="preserve">Свойства почерка и признаки почерка.</w:t>
      </w:r>
    </w:p>
    <w:p>
      <w:pPr>
        <w:numPr>
          <w:ilvl w:val="0"/>
          <w:numId w:val="3"/>
        </w:numPr>
      </w:pPr>
      <w:r>
        <w:rPr/>
        <w:t xml:space="preserve"> </w:t>
      </w:r>
      <w:r>
        <w:rPr/>
        <w:t xml:space="preserve">Признаки письменной речи.</w:t>
      </w:r>
    </w:p>
    <w:p>
      <w:pPr>
        <w:numPr>
          <w:ilvl w:val="0"/>
          <w:numId w:val="3"/>
        </w:numPr>
      </w:pPr>
      <w:r>
        <w:rPr/>
        <w:t xml:space="preserve">Понятие топографии письма. Топографические признаки письма.</w:t>
      </w:r>
    </w:p>
    <w:p>
      <w:pPr>
        <w:numPr>
          <w:ilvl w:val="0"/>
          <w:numId w:val="3"/>
        </w:numPr>
      </w:pPr>
      <w:r>
        <w:rPr/>
        <w:t xml:space="preserve">Судебно-почерковедческая экспертиза. Подготовка материалов для ее проведения.</w:t>
      </w:r>
    </w:p>
    <w:p>
      <w:pPr>
        <w:numPr>
          <w:ilvl w:val="0"/>
          <w:numId w:val="3"/>
        </w:numPr>
      </w:pPr>
      <w:r>
        <w:rPr/>
        <w:t xml:space="preserve"> </w:t>
      </w:r>
      <w:r>
        <w:rPr/>
        <w:t xml:space="preserve">Судебно-автороведческая экспертиза.</w:t>
      </w:r>
    </w:p>
    <w:p>
      <w:pPr>
        <w:numPr>
          <w:ilvl w:val="0"/>
          <w:numId w:val="3"/>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3"/>
        </w:numPr>
      </w:pPr>
      <w:r>
        <w:rPr/>
        <w:t xml:space="preserve"> </w:t>
      </w:r>
      <w:r>
        <w:rPr/>
        <w:t xml:space="preserve">Осмотр документов.</w:t>
      </w:r>
    </w:p>
    <w:p>
      <w:pPr>
        <w:numPr>
          <w:ilvl w:val="0"/>
          <w:numId w:val="3"/>
        </w:numPr>
      </w:pPr>
      <w:r>
        <w:rPr/>
        <w:t xml:space="preserve">Понятие, задачи и особенности криминалистической регистрации.</w:t>
      </w:r>
    </w:p>
    <w:p>
      <w:pPr>
        <w:numPr>
          <w:ilvl w:val="0"/>
          <w:numId w:val="3"/>
        </w:numPr>
      </w:pPr>
      <w:r>
        <w:rPr/>
        <w:t xml:space="preserve">Объекты и способы криминалистической регистрации. Юридические основания для регистрации отдельных лиц.</w:t>
      </w:r>
    </w:p>
    <w:p>
      <w:pPr>
        <w:numPr>
          <w:ilvl w:val="0"/>
          <w:numId w:val="3"/>
        </w:numPr>
      </w:pPr>
      <w:r>
        <w:rPr/>
        <w:t xml:space="preserve"> </w:t>
      </w:r>
      <w:r>
        <w:rPr/>
        <w:t xml:space="preserve">Классификация криминалистических учетов.</w:t>
      </w:r>
    </w:p>
    <w:p>
      <w:pPr>
        <w:numPr>
          <w:ilvl w:val="0"/>
          <w:numId w:val="3"/>
        </w:numPr>
      </w:pPr>
      <w:r>
        <w:rPr/>
        <w:t xml:space="preserve">Криминалистические учеты органов внутренних дел.</w:t>
      </w:r>
    </w:p>
    <w:p>
      <w:pPr>
        <w:numPr>
          <w:ilvl w:val="0"/>
          <w:numId w:val="3"/>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3"/>
        </w:numPr>
      </w:pPr>
      <w:r>
        <w:rPr/>
        <w:t xml:space="preserve">Понятие и классификация тактических приемов, условия их применения (допустимость).</w:t>
      </w:r>
    </w:p>
    <w:p>
      <w:pPr>
        <w:numPr>
          <w:ilvl w:val="0"/>
          <w:numId w:val="3"/>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3"/>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3"/>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3"/>
        </w:numPr>
      </w:pPr>
      <w:r>
        <w:rPr/>
        <w:t xml:space="preserve">Правила построения и проверки криминалистических версий.</w:t>
      </w:r>
    </w:p>
    <w:p>
      <w:pPr>
        <w:numPr>
          <w:ilvl w:val="0"/>
          <w:numId w:val="3"/>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3"/>
        </w:numPr>
      </w:pPr>
      <w:r>
        <w:rPr/>
        <w:t xml:space="preserve">Понятие, цель и признаки планирования расследования.</w:t>
      </w:r>
    </w:p>
    <w:p>
      <w:pPr>
        <w:numPr>
          <w:ilvl w:val="0"/>
          <w:numId w:val="3"/>
        </w:numPr>
      </w:pPr>
      <w:r>
        <w:rPr/>
        <w:t xml:space="preserve">Содержание и виды планирования расследования. Формы планов и вспомогательной документации.</w:t>
      </w:r>
    </w:p>
    <w:p>
      <w:pPr>
        <w:numPr>
          <w:ilvl w:val="0"/>
          <w:numId w:val="3"/>
        </w:numPr>
      </w:pPr>
      <w:r>
        <w:rPr/>
        <w:t xml:space="preserve">Понятие, цель и классификация следственного осмотра.</w:t>
      </w:r>
    </w:p>
    <w:p>
      <w:pPr>
        <w:numPr>
          <w:ilvl w:val="0"/>
          <w:numId w:val="3"/>
        </w:numPr>
      </w:pPr>
      <w:r>
        <w:rPr/>
        <w:t xml:space="preserve">Понятие, задачи и этапы осмотра места происшествия.</w:t>
      </w:r>
    </w:p>
    <w:p>
      <w:pPr>
        <w:numPr>
          <w:ilvl w:val="0"/>
          <w:numId w:val="3"/>
        </w:numPr>
      </w:pPr>
      <w:r>
        <w:rPr/>
        <w:t xml:space="preserve"> </w:t>
      </w:r>
      <w:r>
        <w:rPr/>
        <w:t xml:space="preserve">Первоначальный наружный осмотр трупа.</w:t>
      </w:r>
    </w:p>
    <w:p>
      <w:pPr>
        <w:numPr>
          <w:ilvl w:val="0"/>
          <w:numId w:val="3"/>
        </w:numPr>
      </w:pPr>
      <w:r>
        <w:rPr/>
        <w:t xml:space="preserve"> </w:t>
      </w:r>
      <w:r>
        <w:rPr/>
        <w:t xml:space="preserve">Тактика освидетельствования.</w:t>
      </w:r>
    </w:p>
    <w:p>
      <w:pPr>
        <w:numPr>
          <w:ilvl w:val="0"/>
          <w:numId w:val="3"/>
        </w:numPr>
      </w:pPr>
      <w:r>
        <w:rPr/>
        <w:t xml:space="preserve"> </w:t>
      </w:r>
      <w:r>
        <w:rPr/>
        <w:t xml:space="preserve">Осмотр предметов, документов, помещений.</w:t>
      </w:r>
    </w:p>
    <w:p>
      <w:pPr>
        <w:numPr>
          <w:ilvl w:val="0"/>
          <w:numId w:val="3"/>
        </w:numPr>
      </w:pPr>
      <w:r>
        <w:rPr/>
        <w:t xml:space="preserve">Типичные недостатки при фиксации хода и результатов осмотра места происшествия.</w:t>
      </w:r>
    </w:p>
    <w:p>
      <w:pPr>
        <w:numPr>
          <w:ilvl w:val="0"/>
          <w:numId w:val="3"/>
        </w:numPr>
      </w:pPr>
      <w:r>
        <w:rPr/>
        <w:t xml:space="preserve">Виды и субъекты задержания. Особенности тактики отдельных видов задержания.</w:t>
      </w:r>
    </w:p>
    <w:p>
      <w:pPr>
        <w:numPr>
          <w:ilvl w:val="0"/>
          <w:numId w:val="3"/>
        </w:numPr>
      </w:pPr>
      <w:r>
        <w:rPr/>
        <w:t xml:space="preserve"> </w:t>
      </w:r>
      <w:r>
        <w:rPr/>
        <w:t xml:space="preserve">Понятие, цели и виды обыска. </w:t>
      </w:r>
      <w:r>
        <w:rPr/>
        <w:t xml:space="preserve">Подготовка к производству обыска.</w:t>
      </w:r>
    </w:p>
    <w:p>
      <w:pPr>
        <w:numPr>
          <w:ilvl w:val="0"/>
          <w:numId w:val="3"/>
        </w:numPr>
      </w:pPr>
      <w:r>
        <w:rPr/>
        <w:t xml:space="preserve">Стадии производства обыска. Тактические приемы обыска (выемки). Фиксация хода и результатов обыска (выемки).</w:t>
      </w:r>
    </w:p>
    <w:p>
      <w:pPr>
        <w:numPr>
          <w:ilvl w:val="0"/>
          <w:numId w:val="3"/>
        </w:numPr>
      </w:pPr>
      <w:r>
        <w:rPr/>
        <w:t xml:space="preserve">Понятие, виды и стадии допроса.</w:t>
      </w:r>
    </w:p>
    <w:p>
      <w:pPr>
        <w:numPr>
          <w:ilvl w:val="0"/>
          <w:numId w:val="3"/>
        </w:numPr>
      </w:pPr>
      <w:r>
        <w:rPr/>
        <w:t xml:space="preserve"> </w:t>
      </w:r>
      <w:r>
        <w:rPr/>
        <w:t xml:space="preserve">Тактические приемы допроса.</w:t>
      </w:r>
    </w:p>
    <w:p>
      <w:pPr>
        <w:numPr>
          <w:ilvl w:val="0"/>
          <w:numId w:val="3"/>
        </w:numPr>
      </w:pPr>
      <w:r>
        <w:rPr/>
        <w:t xml:space="preserve">Понятие, цель, задачи и значение очной ставки. Подготовка к проведению очной ставки.</w:t>
      </w:r>
    </w:p>
    <w:p>
      <w:pPr>
        <w:numPr>
          <w:ilvl w:val="0"/>
          <w:numId w:val="3"/>
        </w:numPr>
      </w:pPr>
      <w:r>
        <w:rPr/>
        <w:t xml:space="preserve">Тактические приемы очной ставки. Фиксация хода и результаты очной ставки.</w:t>
      </w:r>
    </w:p>
    <w:p>
      <w:pPr>
        <w:numPr>
          <w:ilvl w:val="0"/>
          <w:numId w:val="3"/>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3"/>
        </w:numPr>
      </w:pPr>
      <w:r>
        <w:rPr/>
        <w:t xml:space="preserve">Тактика предъявления для опознания человека, трупа, предметов, животных.</w:t>
      </w:r>
    </w:p>
    <w:p>
      <w:pPr>
        <w:numPr>
          <w:ilvl w:val="0"/>
          <w:numId w:val="3"/>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3"/>
        </w:numPr>
      </w:pPr>
      <w:r>
        <w:rPr/>
        <w:t xml:space="preserve">Понятие, цели и задачи проверки показаний на месте. Тактика проверки показаний на месте.</w:t>
      </w:r>
    </w:p>
    <w:p>
      <w:pPr>
        <w:numPr>
          <w:ilvl w:val="0"/>
          <w:numId w:val="3"/>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3"/>
        </w:numPr>
      </w:pPr>
      <w:r>
        <w:rPr/>
        <w:t xml:space="preserve">Методика расследования краж, грабежей и разбойных нападений.</w:t>
      </w:r>
    </w:p>
    <w:p>
      <w:pPr>
        <w:numPr>
          <w:ilvl w:val="0"/>
          <w:numId w:val="3"/>
        </w:numPr>
      </w:pPr>
      <w:r>
        <w:rPr/>
        <w:t xml:space="preserve"> </w:t>
      </w:r>
      <w:r>
        <w:rPr/>
        <w:t xml:space="preserve">Методика расследования убийств.</w:t>
      </w:r>
    </w:p>
    <w:p>
      <w:pPr>
        <w:numPr>
          <w:ilvl w:val="0"/>
          <w:numId w:val="3"/>
        </w:numPr>
      </w:pPr>
      <w:r>
        <w:rPr/>
        <w:t xml:space="preserve"> </w:t>
      </w:r>
      <w:r>
        <w:rPr/>
        <w:t xml:space="preserve">Методика расследования изнасилований.</w:t>
      </w:r>
    </w:p>
    <w:p>
      <w:pPr/>
    </w:p>
    <w:p/>
    <w:p>
      <w:pPr/>
      <w:r>
        <w:rPr/>
        <w:t xml:space="preserve">Курсовой проект (работа)</w:t>
      </w:r>
    </w:p>
    <w:p>
      <w:pPr/>
      <w:r>
        <w:rPr>
          <w:b w:val="1"/>
          <w:bCs w:val="1"/>
          <w:i w:val="1"/>
          <w:iCs w:val="1"/>
        </w:rPr>
        <w:t xml:space="preserve">Примерные темы курсовых работ:</w:t>
      </w:r>
    </w:p>
    <w:p>
      <w:pPr>
        <w:numPr>
          <w:ilvl w:val="0"/>
          <w:numId w:val="4"/>
        </w:numPr>
      </w:pPr>
      <w:r>
        <w:rPr/>
        <w:t xml:space="preserve">Предмет, задачи и источники науки криминалистики.</w:t>
      </w:r>
    </w:p>
    <w:p>
      <w:pPr>
        <w:numPr>
          <w:ilvl w:val="0"/>
          <w:numId w:val="4"/>
        </w:numPr>
      </w:pPr>
      <w:r>
        <w:rPr/>
        <w:t xml:space="preserve">Система криминалистики и краткая характеристика ее разделов (частей).</w:t>
      </w:r>
    </w:p>
    <w:p>
      <w:pPr>
        <w:numPr>
          <w:ilvl w:val="0"/>
          <w:numId w:val="4"/>
        </w:numPr>
      </w:pPr>
      <w:r>
        <w:rPr/>
        <w:t xml:space="preserve"> </w:t>
      </w:r>
      <w:r>
        <w:rPr/>
        <w:t xml:space="preserve">Методы науки криминалистики.</w:t>
      </w:r>
    </w:p>
    <w:p>
      <w:pPr>
        <w:numPr>
          <w:ilvl w:val="0"/>
          <w:numId w:val="4"/>
        </w:numPr>
      </w:pPr>
      <w:r>
        <w:rPr/>
        <w:t xml:space="preserve">Криминалистика в системе юридических наук.</w:t>
      </w:r>
    </w:p>
    <w:p>
      <w:pPr>
        <w:numPr>
          <w:ilvl w:val="0"/>
          <w:numId w:val="4"/>
        </w:numPr>
      </w:pPr>
      <w:r>
        <w:rPr/>
        <w:t xml:space="preserve">Понятие, особенности, научные основы и задачи криминалистической идентификации.</w:t>
      </w:r>
    </w:p>
    <w:p>
      <w:pPr>
        <w:numPr>
          <w:ilvl w:val="0"/>
          <w:numId w:val="4"/>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4"/>
        </w:numPr>
      </w:pPr>
      <w:r>
        <w:rPr/>
        <w:t xml:space="preserve"> </w:t>
      </w:r>
      <w:r>
        <w:rPr/>
        <w:t xml:space="preserve">Виды криминалистической идентификации.</w:t>
      </w:r>
    </w:p>
    <w:p>
      <w:pPr>
        <w:numPr>
          <w:ilvl w:val="0"/>
          <w:numId w:val="4"/>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4"/>
        </w:numPr>
      </w:pPr>
      <w:r>
        <w:rPr/>
        <w:t xml:space="preserve">Криминалистические средства обнаружения и фиксации следов преступления.</w:t>
      </w:r>
    </w:p>
    <w:p>
      <w:pPr>
        <w:numPr>
          <w:ilvl w:val="0"/>
          <w:numId w:val="4"/>
        </w:numPr>
      </w:pPr>
      <w:r>
        <w:rPr/>
        <w:t xml:space="preserve">Понятие, виды и значение криминалистических маркеров.</w:t>
      </w:r>
    </w:p>
    <w:p>
      <w:pPr>
        <w:numPr>
          <w:ilvl w:val="0"/>
          <w:numId w:val="4"/>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4"/>
        </w:numPr>
      </w:pPr>
      <w:r>
        <w:rPr/>
        <w:t xml:space="preserve">Методы и виды судебно-следственной съемки.</w:t>
      </w:r>
    </w:p>
    <w:p>
      <w:pPr>
        <w:numPr>
          <w:ilvl w:val="0"/>
          <w:numId w:val="4"/>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4"/>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4"/>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4"/>
        </w:numPr>
      </w:pPr>
      <w:r>
        <w:rPr/>
        <w:t xml:space="preserve">Поиск следов пальцев рук. Правила предосторожности, соблюдаемые при поиске следов.</w:t>
      </w:r>
    </w:p>
    <w:p>
      <w:pPr>
        <w:numPr>
          <w:ilvl w:val="0"/>
          <w:numId w:val="4"/>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4"/>
        </w:numPr>
      </w:pPr>
      <w:r>
        <w:rPr/>
        <w:t xml:space="preserve">Дактилоскопирование живых лиц и трупов.</w:t>
      </w:r>
    </w:p>
    <w:p>
      <w:pPr>
        <w:numPr>
          <w:ilvl w:val="0"/>
          <w:numId w:val="4"/>
        </w:numPr>
      </w:pPr>
      <w:r>
        <w:rPr/>
        <w:t xml:space="preserve">Понятие следов ног человека, их криминалистическое значение и виды.</w:t>
      </w:r>
    </w:p>
    <w:p>
      <w:pPr>
        <w:numPr>
          <w:ilvl w:val="0"/>
          <w:numId w:val="4"/>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4"/>
        </w:numPr>
      </w:pPr>
      <w:r>
        <w:rPr/>
        <w:t xml:space="preserve">Способы изготовления слепков с объемных следов ног.</w:t>
      </w:r>
    </w:p>
    <w:p>
      <w:pPr>
        <w:numPr>
          <w:ilvl w:val="0"/>
          <w:numId w:val="4"/>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4"/>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4"/>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4"/>
        </w:numPr>
      </w:pPr>
      <w:r>
        <w:rPr/>
        <w:t xml:space="preserve">Понятие микрообъектов, их обнаружение, фиксация и изъятие.</w:t>
      </w:r>
    </w:p>
    <w:p>
      <w:pPr>
        <w:numPr>
          <w:ilvl w:val="0"/>
          <w:numId w:val="4"/>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4"/>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4"/>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4"/>
        </w:numPr>
      </w:pPr>
      <w:r>
        <w:rPr/>
        <w:t xml:space="preserve">Виды идентификации человека по признакам внешности, с использованием метода «словесного портрета».</w:t>
      </w:r>
    </w:p>
    <w:p>
      <w:pPr>
        <w:numPr>
          <w:ilvl w:val="0"/>
          <w:numId w:val="4"/>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4"/>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4"/>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4"/>
        </w:numPr>
      </w:pPr>
      <w:r>
        <w:rPr/>
        <w:t xml:space="preserve">Понятие и классификация огнестрельного оружия в криминалистике.</w:t>
      </w:r>
    </w:p>
    <w:p>
      <w:pPr>
        <w:numPr>
          <w:ilvl w:val="0"/>
          <w:numId w:val="4"/>
        </w:numPr>
      </w:pPr>
      <w:r>
        <w:rPr/>
        <w:t xml:space="preserve">Боеприпасы к огнестрельному оружию. Структура патронов к боевому и гладкоствольному охотничьему оружию.</w:t>
      </w:r>
    </w:p>
    <w:p>
      <w:pPr>
        <w:numPr>
          <w:ilvl w:val="0"/>
          <w:numId w:val="4"/>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4"/>
        </w:numPr>
      </w:pPr>
      <w:r>
        <w:rPr/>
        <w:t xml:space="preserve">Средства и приемы обнаружения, фиксации и хранения оружия, боеприпасов и следов их применения.</w:t>
      </w:r>
    </w:p>
    <w:p>
      <w:pPr>
        <w:numPr>
          <w:ilvl w:val="0"/>
          <w:numId w:val="4"/>
        </w:numPr>
      </w:pPr>
      <w:r>
        <w:rPr/>
        <w:t xml:space="preserve">Меры предосторожности при осмотре огнестрельного оружия.</w:t>
      </w:r>
    </w:p>
    <w:p>
      <w:pPr>
        <w:numPr>
          <w:ilvl w:val="0"/>
          <w:numId w:val="4"/>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4"/>
        </w:numPr>
      </w:pPr>
      <w:r>
        <w:rPr/>
        <w:t xml:space="preserve">Понятие, признаки и классификация холодного оружия.</w:t>
      </w:r>
    </w:p>
    <w:p>
      <w:pPr>
        <w:numPr>
          <w:ilvl w:val="0"/>
          <w:numId w:val="4"/>
        </w:numPr>
      </w:pPr>
      <w:r>
        <w:rPr/>
        <w:t xml:space="preserve">Понятие, задачи и объекты криминалистического взрывоведения.</w:t>
      </w:r>
    </w:p>
    <w:p>
      <w:pPr>
        <w:numPr>
          <w:ilvl w:val="0"/>
          <w:numId w:val="4"/>
        </w:numPr>
      </w:pPr>
      <w:r>
        <w:rPr/>
        <w:t xml:space="preserve">Понятие, задачи и содержание криминалистического документоведения.</w:t>
      </w:r>
    </w:p>
    <w:p>
      <w:pPr>
        <w:numPr>
          <w:ilvl w:val="0"/>
          <w:numId w:val="4"/>
        </w:numPr>
      </w:pPr>
      <w:r>
        <w:rPr/>
        <w:t xml:space="preserve">Понятие письма, почерка и письменной речи.</w:t>
      </w:r>
    </w:p>
    <w:p>
      <w:pPr>
        <w:numPr>
          <w:ilvl w:val="0"/>
          <w:numId w:val="4"/>
        </w:numPr>
      </w:pPr>
      <w:r>
        <w:rPr/>
        <w:t xml:space="preserve">Свойства почерка и признаки почерка.</w:t>
      </w:r>
    </w:p>
    <w:p>
      <w:pPr>
        <w:numPr>
          <w:ilvl w:val="0"/>
          <w:numId w:val="4"/>
        </w:numPr>
      </w:pPr>
      <w:r>
        <w:rPr/>
        <w:t xml:space="preserve"> </w:t>
      </w:r>
      <w:r>
        <w:rPr/>
        <w:t xml:space="preserve">Признаки письменной речи.</w:t>
      </w:r>
    </w:p>
    <w:p>
      <w:pPr>
        <w:numPr>
          <w:ilvl w:val="0"/>
          <w:numId w:val="4"/>
        </w:numPr>
      </w:pPr>
      <w:r>
        <w:rPr/>
        <w:t xml:space="preserve">Понятие топографии письма. Топографические признаки письма.</w:t>
      </w:r>
    </w:p>
    <w:p>
      <w:pPr>
        <w:numPr>
          <w:ilvl w:val="0"/>
          <w:numId w:val="4"/>
        </w:numPr>
      </w:pPr>
      <w:r>
        <w:rPr/>
        <w:t xml:space="preserve">Судебно-почерковедческая экспертиза. Подготовка материалов для ее проведения.</w:t>
      </w:r>
    </w:p>
    <w:p>
      <w:pPr>
        <w:numPr>
          <w:ilvl w:val="0"/>
          <w:numId w:val="4"/>
        </w:numPr>
      </w:pPr>
      <w:r>
        <w:rPr/>
        <w:t xml:space="preserve"> </w:t>
      </w:r>
      <w:r>
        <w:rPr/>
        <w:t xml:space="preserve">Судебно-автороведческая экспертиза.</w:t>
      </w:r>
    </w:p>
    <w:p>
      <w:pPr>
        <w:numPr>
          <w:ilvl w:val="0"/>
          <w:numId w:val="4"/>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4"/>
        </w:numPr>
      </w:pPr>
      <w:r>
        <w:rPr/>
        <w:t xml:space="preserve"> </w:t>
      </w:r>
      <w:r>
        <w:rPr/>
        <w:t xml:space="preserve">Осмотр документов.</w:t>
      </w:r>
    </w:p>
    <w:p>
      <w:pPr>
        <w:numPr>
          <w:ilvl w:val="0"/>
          <w:numId w:val="4"/>
        </w:numPr>
      </w:pPr>
      <w:r>
        <w:rPr/>
        <w:t xml:space="preserve">Понятие, задачи и особенности криминалистической регистрации.</w:t>
      </w:r>
    </w:p>
    <w:p>
      <w:pPr>
        <w:numPr>
          <w:ilvl w:val="0"/>
          <w:numId w:val="4"/>
        </w:numPr>
      </w:pPr>
      <w:r>
        <w:rPr/>
        <w:t xml:space="preserve">Объекты и способы криминалистической регистрации. Юридические основания для регистрации отдельных лиц.</w:t>
      </w:r>
    </w:p>
    <w:p>
      <w:pPr>
        <w:numPr>
          <w:ilvl w:val="0"/>
          <w:numId w:val="4"/>
        </w:numPr>
      </w:pPr>
      <w:r>
        <w:rPr/>
        <w:t xml:space="preserve"> </w:t>
      </w:r>
      <w:r>
        <w:rPr/>
        <w:t xml:space="preserve">Классификация криминалистических учетов.</w:t>
      </w:r>
    </w:p>
    <w:p>
      <w:pPr>
        <w:numPr>
          <w:ilvl w:val="0"/>
          <w:numId w:val="4"/>
        </w:numPr>
      </w:pPr>
      <w:r>
        <w:rPr/>
        <w:t xml:space="preserve">Криминалистические учеты органов внутренних дел.</w:t>
      </w:r>
    </w:p>
    <w:p>
      <w:pPr>
        <w:numPr>
          <w:ilvl w:val="0"/>
          <w:numId w:val="4"/>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4"/>
        </w:numPr>
      </w:pPr>
      <w:r>
        <w:rPr/>
        <w:t xml:space="preserve">Понятие и классификация тактических приемов, условия их применения (допустимость).</w:t>
      </w:r>
    </w:p>
    <w:p>
      <w:pPr>
        <w:numPr>
          <w:ilvl w:val="0"/>
          <w:numId w:val="4"/>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4"/>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4"/>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4"/>
        </w:numPr>
      </w:pPr>
      <w:r>
        <w:rPr/>
        <w:t xml:space="preserve">Правила построения и проверки криминалистических версий.</w:t>
      </w:r>
    </w:p>
    <w:p>
      <w:pPr>
        <w:numPr>
          <w:ilvl w:val="0"/>
          <w:numId w:val="4"/>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4"/>
        </w:numPr>
      </w:pPr>
      <w:r>
        <w:rPr/>
        <w:t xml:space="preserve">Понятие, цель и признаки планирования расследования.</w:t>
      </w:r>
    </w:p>
    <w:p>
      <w:pPr>
        <w:numPr>
          <w:ilvl w:val="0"/>
          <w:numId w:val="4"/>
        </w:numPr>
      </w:pPr>
      <w:r>
        <w:rPr/>
        <w:t xml:space="preserve">Содержание и виды планирования расследования. Формы планов и вспомогательной документации.</w:t>
      </w:r>
    </w:p>
    <w:p>
      <w:pPr>
        <w:numPr>
          <w:ilvl w:val="0"/>
          <w:numId w:val="4"/>
        </w:numPr>
      </w:pPr>
      <w:r>
        <w:rPr/>
        <w:t xml:space="preserve">Понятие, цель и классификация следственного осмотра.</w:t>
      </w:r>
    </w:p>
    <w:p>
      <w:pPr>
        <w:numPr>
          <w:ilvl w:val="0"/>
          <w:numId w:val="4"/>
        </w:numPr>
      </w:pPr>
      <w:r>
        <w:rPr/>
        <w:t xml:space="preserve">Понятие, задачи и этапы осмотра места происшествия.</w:t>
      </w:r>
    </w:p>
    <w:p>
      <w:pPr>
        <w:numPr>
          <w:ilvl w:val="0"/>
          <w:numId w:val="4"/>
        </w:numPr>
      </w:pPr>
      <w:r>
        <w:rPr/>
        <w:t xml:space="preserve"> </w:t>
      </w:r>
      <w:r>
        <w:rPr/>
        <w:t xml:space="preserve">Первоначальный наружный осмотр трупа.</w:t>
      </w:r>
    </w:p>
    <w:p>
      <w:pPr>
        <w:numPr>
          <w:ilvl w:val="0"/>
          <w:numId w:val="4"/>
        </w:numPr>
      </w:pPr>
      <w:r>
        <w:rPr/>
        <w:t xml:space="preserve"> </w:t>
      </w:r>
      <w:r>
        <w:rPr/>
        <w:t xml:space="preserve">Тактика освидетельствования.</w:t>
      </w:r>
    </w:p>
    <w:p>
      <w:pPr>
        <w:numPr>
          <w:ilvl w:val="0"/>
          <w:numId w:val="4"/>
        </w:numPr>
      </w:pPr>
      <w:r>
        <w:rPr/>
        <w:t xml:space="preserve"> </w:t>
      </w:r>
      <w:r>
        <w:rPr/>
        <w:t xml:space="preserve">Осмотр предметов, документов, помещений.</w:t>
      </w:r>
    </w:p>
    <w:p>
      <w:pPr>
        <w:numPr>
          <w:ilvl w:val="0"/>
          <w:numId w:val="4"/>
        </w:numPr>
      </w:pPr>
      <w:r>
        <w:rPr/>
        <w:t xml:space="preserve">Типичные недостатки при фиксации хода и результатов осмотра места происшествия.</w:t>
      </w:r>
    </w:p>
    <w:p>
      <w:pPr>
        <w:numPr>
          <w:ilvl w:val="0"/>
          <w:numId w:val="4"/>
        </w:numPr>
      </w:pPr>
      <w:r>
        <w:rPr/>
        <w:t xml:space="preserve">Виды и субъекты задержания. Особенности тактики отдельных видов задержания.</w:t>
      </w:r>
    </w:p>
    <w:p>
      <w:pPr>
        <w:numPr>
          <w:ilvl w:val="0"/>
          <w:numId w:val="4"/>
        </w:numPr>
      </w:pPr>
      <w:r>
        <w:rPr/>
        <w:t xml:space="preserve"> </w:t>
      </w:r>
      <w:r>
        <w:rPr/>
        <w:t xml:space="preserve">Понятие, цели и виды обыска. </w:t>
      </w:r>
      <w:r>
        <w:rPr/>
        <w:t xml:space="preserve">Подготовка к производству обыска.</w:t>
      </w:r>
    </w:p>
    <w:p>
      <w:pPr>
        <w:numPr>
          <w:ilvl w:val="0"/>
          <w:numId w:val="4"/>
        </w:numPr>
      </w:pPr>
      <w:r>
        <w:rPr/>
        <w:t xml:space="preserve">Стадии производства обыска. Тактические приемы обыска (выемки). Фиксация хода и результатов обыска (выемки).</w:t>
      </w:r>
    </w:p>
    <w:p>
      <w:pPr>
        <w:numPr>
          <w:ilvl w:val="0"/>
          <w:numId w:val="4"/>
        </w:numPr>
      </w:pPr>
      <w:r>
        <w:rPr/>
        <w:t xml:space="preserve">Понятие, виды и стадии допроса.</w:t>
      </w:r>
    </w:p>
    <w:p>
      <w:pPr>
        <w:numPr>
          <w:ilvl w:val="0"/>
          <w:numId w:val="4"/>
        </w:numPr>
      </w:pPr>
      <w:r>
        <w:rPr/>
        <w:t xml:space="preserve"> </w:t>
      </w:r>
      <w:r>
        <w:rPr/>
        <w:t xml:space="preserve">Тактические приемы допроса.</w:t>
      </w:r>
    </w:p>
    <w:p>
      <w:pPr>
        <w:numPr>
          <w:ilvl w:val="0"/>
          <w:numId w:val="4"/>
        </w:numPr>
      </w:pPr>
      <w:r>
        <w:rPr/>
        <w:t xml:space="preserve">Понятие, цель, задачи и значение очной ставки. Подготовка к проведению очной ставки.</w:t>
      </w:r>
    </w:p>
    <w:p>
      <w:pPr>
        <w:numPr>
          <w:ilvl w:val="0"/>
          <w:numId w:val="4"/>
        </w:numPr>
      </w:pPr>
      <w:r>
        <w:rPr/>
        <w:t xml:space="preserve">Тактические приемы очной ставки. Фиксация хода и результаты очной ставки.</w:t>
      </w:r>
    </w:p>
    <w:p>
      <w:pPr>
        <w:numPr>
          <w:ilvl w:val="0"/>
          <w:numId w:val="4"/>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4"/>
        </w:numPr>
      </w:pPr>
      <w:r>
        <w:rPr/>
        <w:t xml:space="preserve">Тактика предъявления для опознания человека, трупа, предметов, животных.</w:t>
      </w:r>
    </w:p>
    <w:p>
      <w:pPr>
        <w:numPr>
          <w:ilvl w:val="0"/>
          <w:numId w:val="4"/>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4"/>
        </w:numPr>
      </w:pPr>
      <w:r>
        <w:rPr/>
        <w:t xml:space="preserve">Понятие, цели и задачи проверки показаний на месте. Тактика проверки показаний на месте.</w:t>
      </w:r>
    </w:p>
    <w:p>
      <w:pPr>
        <w:numPr>
          <w:ilvl w:val="0"/>
          <w:numId w:val="4"/>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4"/>
        </w:numPr>
      </w:pPr>
      <w:r>
        <w:rPr/>
        <w:t xml:space="preserve">Методика расследования краж, грабежей и разбойных нападений.</w:t>
      </w:r>
    </w:p>
    <w:p>
      <w:pPr>
        <w:numPr>
          <w:ilvl w:val="0"/>
          <w:numId w:val="4"/>
        </w:numPr>
      </w:pPr>
      <w:r>
        <w:rPr/>
        <w:t xml:space="preserve"> </w:t>
      </w:r>
      <w:r>
        <w:rPr/>
        <w:t xml:space="preserve">Методика расследования убийств.</w:t>
      </w:r>
    </w:p>
    <w:p>
      <w:pPr>
        <w:numPr>
          <w:ilvl w:val="0"/>
          <w:numId w:val="4"/>
        </w:numPr>
      </w:pPr>
      <w:r>
        <w:rPr/>
        <w:t xml:space="preserve"> </w:t>
      </w:r>
      <w:r>
        <w:rPr/>
        <w:t xml:space="preserve">Методика расследования изнасилований.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бакалавриата, являются практические занятия. Студенты не имеют права пропускать занятия без уважительных причин, в противном случае они могут быть не допущены к зачету.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 (домашних заданий,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«Криминалистика» играет важную мировоззренческую и методологическую роль в системе подготовки бакалавра юриспруденции.</w:t>
      </w:r>
    </w:p>
    <w:p>
      <w:pPr/>
      <w:r>
        <w:rPr/>
        <w:t xml:space="preserve">Для успешного освоения дисциплины «Криминалистика»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бакалавра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и семестровом зачете. Текущий контроль может быть организован в виде контрольных письменных работ. При необходимости преподаватель вправе приглашать обучаемого для индивидуального собеседования.</w:t>
      </w:r>
    </w:p>
    <w:p>
      <w:pPr/>
      <w:r>
        <w:rPr/>
        <w:t xml:space="preserve">Удельный вес занятий, проводимых в интерактивных формах, определяется главной целью подготовки специалиста, особенностью контингента обучающихся, а также содержанием изучаемой дисциплины в целом.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Pr>
        <w:numPr>
          <w:ilvl w:val="0"/>
          <w:numId w:val="5"/>
        </w:numPr>
      </w:pPr>
      <w:r>
        <w:rPr/>
        <w:t xml:space="preserve">Криминалистика: учебник для вузов / А. Г. Филиппов [и др.]; под редакцией А. Г. Филиппова. — 3-е изд., перераб. и доп. — Москва: Издательство Юрайт, 2020. — 466 с. — (Высшее образование). — ISBN 978-5-534-01638-3. — Текст: электронный // ЭБС Юрайт [сайт]. — URL: </w:t>
      </w:r>
      <w:hyperlink r:id="rId8" w:history="1">
        <w:r>
          <w:rPr/>
          <w:t xml:space="preserve">https://urait.ru/bcode/449648</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Криминалистика. Практикум: учебное пособие для вузов / И. В. Александров [и др.]; под редакцией И. В. Александрова. — Москва: Издательство Юрайт, 2020. — 353 с. — (Высшее образование). — ISBN 978-5-534-03449-3. — Текст: электронный // ЭБС Юрайт [сайт]. — URL: https://urait.ru/bcode/450454. </w:t>
      </w:r>
    </w:p>
    <w:p>
      <w:pPr>
        <w:numPr>
          <w:ilvl w:val="0"/>
          <w:numId w:val="6"/>
        </w:numPr>
      </w:pPr>
      <w:r>
        <w:rPr/>
        <w:t xml:space="preserve">Яблоков, Н. П.  Криминалистика в 5 т. Том 1. История криминалистики: учебник для бакалавриата, специалитета и магистратуры / Н. П. Яблоков, И. В. Александров; под общей редакцией И. В. Александрова. — Москва: Издательство Юрайт, 2020. — 205 с. — (Бакалавр. Специалист. Магистр). — ISBN 978-5-534-08438-2. — Текст: электронный // ЭБС Юрайт [сайт]. — URL: https://urait.ru/bcode/449417.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21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B17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015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B37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949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9AE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E1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150" TargetMode="External"/><Relationship Id="rId8" Type="http://schemas.openxmlformats.org/officeDocument/2006/relationships/hyperlink" Target="https://urait.ru/bcode/44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2026-04-23T20:44:33+03:00</dcterms:created>
  <dcterms:modified xsi:type="dcterms:W3CDTF">2026-04-23T20:44:33+03:00</dcterms:modified>
</cp:coreProperties>
</file>

<file path=docProps/custom.xml><?xml version="1.0" encoding="utf-8"?>
<Properties xmlns="http://schemas.openxmlformats.org/officeDocument/2006/custom-properties" xmlns:vt="http://schemas.openxmlformats.org/officeDocument/2006/docPropsVTypes"/>
</file>