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мошенничества, совершенного лицом с использованием своего служебного положения (ч.3, 4 ст.159 УК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отдельных видов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</w:t>
      </w:r>
      <w:hyperlink r:id="rId8" w:history="1">
        <w:r>
          <w:rPr/>
          <w:t xml:space="preserve">http://www.biblio-online.ru/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</w:t>
      </w:r>
      <w:hyperlink r:id="rId9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</w:t>
      </w:r>
      <w:hyperlink r:id="rId10" w:history="1">
        <w:r>
          <w:rPr/>
          <w:t xml:space="preserve">http://elibrary.ru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</w:t>
      </w:r>
      <w:hyperlink r:id="rId11" w:history="1">
        <w:r>
          <w:rPr/>
          <w:t xml:space="preserve">http://student.jurac.ru/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</w:t>
      </w:r>
      <w:hyperlink r:id="rId12" w:history="1">
        <w:r>
          <w:rPr/>
          <w:t xml:space="preserve">https://sudrf.ru/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</w:t>
      </w:r>
      <w:hyperlink r:id="rId13" w:history="1">
        <w:r>
          <w:rPr/>
          <w:t xml:space="preserve">http://pravo.gov.ru/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</w:t>
      </w:r>
      <w:hyperlink r:id="rId14" w:history="1">
        <w:r>
          <w:rPr/>
          <w:t xml:space="preserve">http://government.ru/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</w:t>
      </w:r>
      <w:hyperlink r:id="rId15" w:history="1">
        <w:r>
          <w:rPr/>
          <w:t xml:space="preserve">http://kremlin.ru/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</w:t>
      </w:r>
      <w:hyperlink r:id="rId16" w:history="1">
        <w:r>
          <w:rPr/>
          <w:t xml:space="preserve">http://constitution.garant.ru/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</w:t>
      </w:r>
      <w:hyperlink r:id="rId17" w:history="1">
        <w:r>
          <w:rPr/>
          <w:t xml:space="preserve">http://vsrf.ru/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</w:t>
      </w:r>
      <w:hyperlink r:id="rId18" w:history="1">
        <w:r>
          <w:rPr/>
          <w:t xml:space="preserve">http://www.ksrf.ru/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</w:t>
      </w:r>
      <w:hyperlink r:id="rId19" w:history="1">
        <w:r>
          <w:rPr/>
          <w:t xml:space="preserve">http://www.mvd.ru/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</w:t>
      </w:r>
      <w:hyperlink r:id="rId20" w:history="1">
        <w:r>
          <w:rPr/>
          <w:t xml:space="preserve">http://scrf.gov.ru/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</w:t>
      </w:r>
      <w:hyperlink r:id="rId21" w:history="1">
        <w:r>
          <w:rPr/>
          <w:t xml:space="preserve">http://rusarchives.ru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</w:t>
      </w:r>
      <w:hyperlink r:id="rId22" w:history="1">
        <w:r>
          <w:rPr/>
          <w:t xml:space="preserve">http://statearchive.ru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</w:t>
      </w:r>
      <w:hyperlink r:id="rId23" w:history="1">
        <w:r>
          <w:rPr/>
          <w:t xml:space="preserve">http://cyberleninka.ru/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24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</w:t>
      </w:r>
      <w:hyperlink r:id="rId25" w:history="1">
        <w:r>
          <w:rPr/>
          <w:t xml:space="preserve">http://prlib.ru/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</w:t>
      </w:r>
      <w:hyperlink r:id="rId26" w:history="1">
        <w:r>
          <w:rPr/>
          <w:t xml:space="preserve">http://rsl.ru/</w:t>
        </w:r>
      </w:hyperlink>
      <w:r>
        <w:rPr/>
        <w:t xml:space="preserve">. 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</w:t>
      </w:r>
      <w:hyperlink r:id="rId27" w:history="1">
        <w:r>
          <w:rPr/>
          <w:t xml:space="preserve">http://nlr.ru/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C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C8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C4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6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0B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F1A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86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7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8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B10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1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FD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2F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E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6F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3B1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www.biblio-online.ru/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student.jurac.ru/" TargetMode="External"/><Relationship Id="rId12" Type="http://schemas.openxmlformats.org/officeDocument/2006/relationships/hyperlink" Target="https://sudrf.ru/" TargetMode="External"/><Relationship Id="rId13" Type="http://schemas.openxmlformats.org/officeDocument/2006/relationships/hyperlink" Target="http://pravo.gov.ru/" TargetMode="External"/><Relationship Id="rId14" Type="http://schemas.openxmlformats.org/officeDocument/2006/relationships/hyperlink" Target="http://government.ru/" TargetMode="External"/><Relationship Id="rId15" Type="http://schemas.openxmlformats.org/officeDocument/2006/relationships/hyperlink" Target="http://kremlin.ru/" TargetMode="External"/><Relationship Id="rId16" Type="http://schemas.openxmlformats.org/officeDocument/2006/relationships/hyperlink" Target="http://constitution.garant.ru/" TargetMode="External"/><Relationship Id="rId17" Type="http://schemas.openxmlformats.org/officeDocument/2006/relationships/hyperlink" Target="http://vsrf.ru/" TargetMode="External"/><Relationship Id="rId18" Type="http://schemas.openxmlformats.org/officeDocument/2006/relationships/hyperlink" Target="http://www.ksrf.ru/" TargetMode="External"/><Relationship Id="rId19" Type="http://schemas.openxmlformats.org/officeDocument/2006/relationships/hyperlink" Target="http://www.mvd.ru/" TargetMode="External"/><Relationship Id="rId20" Type="http://schemas.openxmlformats.org/officeDocument/2006/relationships/hyperlink" Target="http://scrf.gov.ru/" TargetMode="External"/><Relationship Id="rId21" Type="http://schemas.openxmlformats.org/officeDocument/2006/relationships/hyperlink" Target="http://rusarchives.ru" TargetMode="External"/><Relationship Id="rId22" Type="http://schemas.openxmlformats.org/officeDocument/2006/relationships/hyperlink" Target="http://statearchive.ru" TargetMode="External"/><Relationship Id="rId23" Type="http://schemas.openxmlformats.org/officeDocument/2006/relationships/hyperlink" Target="http://cyberleninka.ru/" TargetMode="External"/><Relationship Id="rId24" Type="http://schemas.openxmlformats.org/officeDocument/2006/relationships/hyperlink" Target="http://spsl.nsc.ru/win/navigatrn.html" TargetMode="External"/><Relationship Id="rId25" Type="http://schemas.openxmlformats.org/officeDocument/2006/relationships/hyperlink" Target="http://prlib.ru/" TargetMode="External"/><Relationship Id="rId26" Type="http://schemas.openxmlformats.org/officeDocument/2006/relationships/hyperlink" Target="http://rsl.ru/" TargetMode="External"/><Relationship Id="rId27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2026-04-23T13:57:57+03:00</dcterms:created>
  <dcterms:modified xsi:type="dcterms:W3CDTF">2026-04-23T13:57:57+03:00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