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КРИПТОГРАФИЧЕСКИЕ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Павлов Юрий Леонидович,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методы и приемы отладки программного кода, осуществлять отладку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и приемы отладки программного кода; инструментальные средства для выполнения отладки программного кода.</w:t>
            </w:r>
          </w:p>
          <w:p/>
          <w:p>
            <w:pPr/>
            <w:r>
              <w:rPr/>
              <w:t xml:space="preserve">ПК-5.2. Умеет выполнять отладку программного кода; анализировать результаты работы программного кода.</w:t>
            </w:r>
          </w:p>
          <w:p/>
          <w:p>
            <w:pPr/>
            <w:r>
              <w:rPr/>
              <w:t xml:space="preserve">ПК-5.3. Имеет навыки использования инструментальных средств для выполнения отладки программного кода; проведения отладки программного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Владением методами и приемами алгоритмизации поставленных задач, способность создавать блок-схемы алгоритмов функционирования разрабатываемых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методы и приемы алгоритмизации поставленных задач, методы и нотации составления блок-схем алгоритмов функционирования разрабатываемых программных продуктов.</w:t>
            </w:r>
          </w:p>
          <w:p/>
          <w:p>
            <w:pPr/>
            <w:r>
              <w:rPr/>
              <w:t xml:space="preserve">ПК-9.2. Умеет описывать алгоритмы функционирования разрабатываемых программных продуктов в виде блок-схем.</w:t>
            </w:r>
          </w:p>
          <w:p/>
          <w:p>
            <w:pPr/>
            <w:r>
              <w:rPr/>
              <w:t xml:space="preserve">ПК-9.3. Владеет инструментальными средствами построения блок-схем алгоритмов функционирования разрабатываемых программных продуктов.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оценивать вычислительную сложность алгоритмов функционирования разрабатываемых программных продуктов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ПК-10.1. Знает методы оценки вычислительной сложности алгоритмов функционирования, инструментальные средства для получения экспериментальной оценки сложности алгоритмов функционирования.</w:t>
            </w:r>
          </w:p>
          <w:p/>
          <w:p>
            <w:pPr/>
            <w:r>
              <w:rPr/>
              <w:t xml:space="preserve">ПК-10.2. Умеет выполнять анализ вычислительной сложности алгоритмов, оценку вычислительной сложности алгоритмов, подбор алгоритмов под заданные критерии вычислительной сложности.</w:t>
            </w:r>
          </w:p>
          <w:p/>
          <w:p>
            <w:pPr/>
            <w:r>
              <w:rPr/>
              <w:t xml:space="preserve">ПК-10.3. Владеет методами оценки вычислительной сложности алгоритмов, инструментальными средствами экспериментальной оценки сложности алгоритмов функционирования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Криптографические средства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1B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2026-04-23T20:43:46+03:00</dcterms:created>
  <dcterms:modified xsi:type="dcterms:W3CDTF">2026-04-23T20:43:46+03:00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