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экономики, управления производством и государственного и муниципального управления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ЭКОНОМИКА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Пулькин Максим Викторович, кандидат исторических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Начальный</w:t>
            </w:r>
          </w:p>
        </w:tc>
        <w:tc>
          <w:tcPr>
            <w:tcW w:w="4000" w:type="dxa"/>
            <w:noWrap/>
          </w:tcPr>
          <w:p>
            <w:pPr>
              <w:jc w:val="numTab"/>
              <w:ind w:left="0" w:right="0" w:firstLine="0" w:hanging="0"/>
            </w:pPr>
            <w:r>
              <w:rPr/>
              <w:t xml:space="preserve">Способен устанавливать причинно-следственные связи, давать характеристику и оценку общественно-политическим и социально-экономическим событиям и процессам, выявляя их связь с экономическим, социальным и культурно-цивилизационным контекстами, а также с объективными тенденциями и закономерностями комплексного развития на глобальном, макрорегиональном, национально-государственном, региональном и локальном уровнях</w:t>
            </w:r>
          </w:p>
        </w:tc>
        <w:tc>
          <w:tcPr>
            <w:tcW w:w="3100" w:type="dxa"/>
            <w:noWrap/>
          </w:tcPr>
          <w:p>
            <w:pPr/>
            <w:r>
              <w:rPr/>
              <w:t xml:space="preserve">ОПК-4.1. Знает основных участников политических процессов; особенности развития политической системы в историческом, экономическом, социокультурном контекстах.</w:t>
            </w:r>
          </w:p>
          <w:p/>
          <w:p>
            <w:pPr/>
            <w:r>
              <w:rPr/>
              <w:t xml:space="preserve">ОПК-4.2. Умеет использовать актуальную историческую, экономическую и правовую информацию для объяснения происходящих политических процессов; ориентироваться в современных тенденциях политического развития, глобальных, национальных, региональных и локальных политических процессах</w:t>
            </w:r>
          </w:p>
          <w:p/>
          <w:p>
            <w:pPr/>
            <w:r>
              <w:rPr/>
              <w:t xml:space="preserve">ОПК-4.3. Владеет навыками анализа политических процессов; навыками сбора эмпирических данных для политологического анализа; навыками презентации результатов исследования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Экономика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Рынок труда и заработная плата</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Механизм функционирования рынка труда. Инвестиции как источник спроса на труд. Заработная плата как плата за труд. Основные формы и современные системы оплаты труда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Социальная политика государства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Рынок земельных ресурсов и земельная рента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r>
        <w:rPr/>
        <w:t xml:space="preserve">Образовательные технологии</w:t>
      </w:r>
      <w:br/>
      <w:r>
        <w:rPr/>
        <w:t xml:space="preserve">При реализации программы дисциплины «Экономика» используются как традиционные технологии в виде аудиторных занятий, состоящих из лекционных (6</w:t>
      </w:r>
      <w:br/>
      <w:r>
        <w:rPr/>
        <w:t xml:space="preserve">часов), практических (6 часов), тестирование остаточных знаний студентов, их работу с рекомендованной литературой.</w:t>
      </w:r>
      <w:br/>
      <w:r>
        <w:rPr/>
        <w:t xml:space="preserve">Преподавание дисциплины ведется с применением следующих видов образовательных технологий:</w:t>
      </w:r>
      <w:br/>
      <w:r>
        <w:rPr/>
        <w:t xml:space="preserve">Информационные технологии: </w:t>
      </w:r>
      <w:r>
        <w:rPr/>
        <w:t xml:space="preserve">использование электронных образовательных ресурсов (электронный конспект лекций) при подготовке к лекциям, практическим</w:t>
      </w:r>
      <w:br/>
      <w:r>
        <w:rPr/>
        <w:t xml:space="preserve">занятиям. </w:t>
      </w:r>
      <w:r>
        <w:rPr/>
        <w:t xml:space="preserve">Работа в команде: </w:t>
      </w:r>
      <w:r>
        <w:rPr/>
        <w:t xml:space="preserve">совместная работа студентов в группе на практических занятиях, при выполнении групповых домашних заданий по разделу «Рынок труда и заработная плата», по разделу «Социальная политика государства», по разделу «Рынок земельных ресурсов и земельная рента». </w:t>
      </w:r>
      <w:br/>
      <w:r>
        <w:rPr/>
        <w:t xml:space="preserve">Основные виды образовательных технологий и форм организации учебного процесса, реализуемых при преподавании данной дисциплины: тестирование остаточных знаний, работа с рекомендованной литературой.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контактной работы обучающегося при изучении дисциплины являются лекции и семинары. Обучающийся не имеет права пропускать без уважительных причин аудиторные занятия, в противном случае он может быть не допущен к аттестации.</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В ходе лекции обучающийся должен внимательно слушать и конспектировать лекционный материал.</w:t>
      </w:r>
    </w:p>
    <w:p>
      <w:pPr/>
      <w:r>
        <w:rPr/>
        <w:t xml:space="preserve">Завершают изучение наиболее важных тем или разделов учебной дисциплины семинарские занятия. Они служат для контроля преподавателем уровня подготовленности обучающегося; закрепления изученного материала; развития умений и навыков подготовки докладов, сообщений; приобретения опыта устных публичных выступлений, ведения дискуссии, в том числе аргументации и защиты выдвигаемых положений и тезисов.</w:t>
      </w:r>
    </w:p>
    <w:p>
      <w:pPr/>
      <w:r>
        <w:rPr/>
        <w:t xml:space="preserve">Семинару предшествует самостоятельная работа обучающегося, связанная с освоением лекционного материала и материалов, изложенных в учебниках и учебных пособиях, а также в литературе, рекомендованной преподавателем. По согласованию с преподавателем или его заданию обучающийся может подготовить рефераты или доклады по отдельным темам дисциплины.</w:t>
      </w:r>
    </w:p>
    <w:p>
      <w:pPr/>
      <w:r>
        <w:rPr/>
        <w:t xml:space="preserve">Семинары могут проводиться и в форме учебных конференций. Конференция включает в себя выступления обучающихся с подготовленными докладами по отдельным темам. Основу докладов, как правило, составляет содержание подготовленных обучающимися рефератов. Желательно предварительно представить текст доклада преподавателю для ознакомления. Работа над рефератом (докладом) активизирует развитие самостоятельного, творческого мышления, учит применять полученные знания при анализе тех или иных экономических, социальных и правовых проблем.</w:t>
      </w:r>
    </w:p>
    <w:p>
      <w:pPr/>
      <w:r>
        <w:rPr/>
        <w:t xml:space="preserve">Качество учебной работы обучающихся преподаватель может оценивать, выставляя текущие оценки в рабочий журнал. Обучающийся имеет право ознакомиться с выставленными ему оценками.</w:t>
      </w:r>
    </w:p>
    <w:p>
      <w:pPr/>
      <w:r>
        <w:rPr/>
        <w:t xml:space="preserve">Важным видом работы обучающегося при изучении данной дисциплины является самостоятельная работа.</w:t>
      </w:r>
    </w:p>
    <w:p>
      <w:pPr/>
      <w:r>
        <w:rPr/>
        <w:t xml:space="preserve">Самостоятельная работа должна носить творческий и планомерный характер. Нельзя надеяться только на тот материал, который был озвучен в ходе лекций или семинарских занятий, необходимо закрепить его и расширить в ходе самостоятельной работы. Наибольший эффект достигается при использовании «системы опережающего чтения», т.е. предварительного самостоятельного изучения материала следующей лекции.</w:t>
      </w:r>
    </w:p>
    <w:p>
      <w:pPr/>
      <w:r>
        <w:rPr/>
        <w:t xml:space="preserve">Ошибку совершают те обучающиеся, которые надеются освоить весь материал только за время подготовки к аттестации. Опыт показывает, что уровень знаний таких обучающихся, как правило, является низким, а, главное — недолговечным.</w:t>
      </w:r>
    </w:p>
    <w:p>
      <w:pPr/>
      <w:r>
        <w:rPr/>
        <w:t xml:space="preserve">В процессе организации самостоятельной работы большое значение имеют консультации преподавателя. Они могут быть как индивидуальные, так и в составе учебной группы. С графиком консультаций преподавателей можно ознакомиться на кафедре.</w:t>
      </w:r>
    </w:p>
    <w:p>
      <w:pPr/>
      <w:r>
        <w:rPr/>
        <w:t xml:space="preserve">Самостоятельная работа является одним из основных видом работы по изучению дисциплины. Она включает изучение материала установочных занятий и рекомендованной литературы, выполнение заданий преподавателя (домашних контрольных заданий, рефератов).</w:t>
      </w:r>
    </w:p>
    <w:p>
      <w:pPr/>
      <w:r>
        <w:rPr/>
        <w:t xml:space="preserve">Самостоятельную работу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об основном содержании раздела, темы, необходимо изучить данную тему по учебнику, придерживаясь рекомендаций преподавателя по методике работы над учебным материалом, данных в ходе установочных занятий.</w:t>
      </w:r>
    </w:p>
    <w:p>
      <w:pPr/>
      <w:r>
        <w:rPr/>
        <w:t xml:space="preserve">Обучающийся обязан добросовестно учиться и овладевать знаниями, выполнять в установленные преподавателем сроки все виды заданий, предусмотренных настоящей рабочей программой дисциплины. Поскольку лекционное занятие готовится преподавателем с учетом разнообразной учебной, научной и публицистической литературы, с использованием междисциплинарных связей, полноценное знание предмета возможно только при посещении занятий и конспектировании основного содержания лекции. Так как лекция пишется в быстром темпе, и некоторые слова сокращаются или недостаточно осмысливаются, необходимо, по возвращении домой, вдумчиво прочитать её, а еще лучше, выучить. Практика показывает, что данный метод является эффективным средством крепкого запоминания пройденного накануне лекционного материала. Более основательное запоминание лекции достигается при повторном изучении материала накануне семинарского (практического) занятия, опрос на котором является обязательным элементом учебного процесса. По результатам семинарских опросов, а также по активности участия в решении учебных дел (задач) ведется накопительная ведомость, по итогам которой будет выставлена семестровая оценка, оказывающая, наряду с показателем посещаемости занятий, серьезное влияние на итоговую оценку. На обращение к обучающимся в конце занятия: «Есть ли вопросы по представленной лекции?», при необходимости, следует задать вопросы и получить разъяснения.</w:t>
      </w:r>
    </w:p>
    <w:p>
      <w:pPr/>
      <w:r>
        <w:rPr/>
        <w:t xml:space="preserve">Объем предлагаемых часов лекционных занятий, в силу объективных обстоятельств, является ограниченным и рассчитан на то, что обучающиеся уже обладают соответствующими базовыми знаниями по фундаментальным общеправовым и отраслевым правовым дисциплинам.</w:t>
      </w:r>
    </w:p>
    <w:p>
      <w:pPr/>
      <w:r>
        <w:rPr/>
        <w:t xml:space="preserve">Обучающиеся сдают зачет по итогам изучения дисциплины, рассчитанной на один семестр.</w:t>
      </w:r>
    </w:p>
    <w:p>
      <w:pPr/>
      <w:r>
        <w:rPr/>
        <w:t xml:space="preserve">Подготовка к аттестации осуществляется по вопросам, представленным в данной рабочей программе дисциплины. Необходимо тщательно изучить формулировку каждого вопроса, понять его сущность, в соответствии со смыслом вопроса составить план ответа.</w:t>
      </w:r>
    </w:p>
    <w:p>
      <w:pPr/>
      <w:r>
        <w:rPr/>
        <w:t xml:space="preserve">К аттестации допускаются только обучающиеся, систематически работавшие над дисциплиной в семестре, показавшие положительные знания по вопросам, выносимым на групповые занятия.</w:t>
      </w:r>
    </w:p>
    <w:p>
      <w:pPr/>
      <w:r>
        <w:rPr/>
        <w:t xml:space="preserve">Особенности в организации самостоятельной работы у обучающихся по заочной форме обучения. Требования, предъявляемые к обучающемуся заочной формы обучения преподавателем на зачете, а в дальнейшем работодателем при приёме на работу, не отличаются от таких же требований к обучающимся и выпускникам очной формы обучения. Это обстоятельство предполагает исключительно серьёзное отношение к организации самостоятельной работы и соблюдение обучающимися заочной формы обучения определенных правил и технологии подготовки.</w:t>
      </w:r>
    </w:p>
    <w:p>
      <w:pPr/>
      <w:r>
        <w:rPr/>
        <w:t xml:space="preserve">Технология подготовки включает несколько необходимых пунктов:</w:t>
      </w:r>
    </w:p>
    <w:p>
      <w:pPr/>
      <w:r>
        <w:rPr/>
        <w:t xml:space="preserve">1). Следует убедиться в наличии необходимых методических указаний и программ по каждому предмету и ясного понимания требований, предъявляемых программами учебных дисциплин. При необходимости надлежит получить на кафедре необходимые указания и консультации, контрольные вопросы для изучения дисциплины.</w:t>
      </w:r>
    </w:p>
    <w:p>
      <w:pPr/>
      <w:r>
        <w:rPr/>
        <w:t xml:space="preserve">2). Необходимо создать максимально высокий уровень мотивации к последовательному и планомерному изучению дисциплины.</w:t>
      </w:r>
    </w:p>
    <w:p>
      <w:pPr/>
      <w:r>
        <w:rPr/>
        <w:t xml:space="preserve">3). Необходимо изучить список рекомендованной основной и дополнительной литературы и убедиться в её наличии у себя дома или в библиотеке в бумажном или электронном виде.</w:t>
      </w:r>
    </w:p>
    <w:p>
      <w:pPr/>
      <w:r>
        <w:rPr/>
        <w:t xml:space="preserve">4). Необходимо иметь специальные и универсальные словари и энциклопедии, для того, чтобы постоянно уточнять значения используемых терминов и понятий. Пользование словарями и справочниками необходимо сделать привычкой. Неудовлетворительное усвоение предмета заключается в неточном, смутном или неправильном понимании и употреблении понятийного аппарата.</w:t>
      </w:r>
    </w:p>
    <w:p>
      <w:pPr/>
      <w:r>
        <w:rPr/>
        <w:t xml:space="preserve">5). В самом начале периода обучения необходимо тщательно спланировать время, отводимое на самостоятельную работу с источниками и литературой по дисциплине, представить этот план в наглядной форме (график работы с датами) и в дальнейшем его придерживаться, не допуская срывов графика индивидуальной работы в предсессионный период. Пренебрежение этим пунктом приводит к переутомлению и резкому снижению качества усвоения учебного материала.</w:t>
      </w:r>
    </w:p>
    <w:p>
      <w:pPr/>
      <w:r>
        <w:rPr>
          <w:b w:val="1"/>
          <w:bCs w:val="1"/>
        </w:rPr>
        <w:t xml:space="preserve">Общие рекомендации по изучению литературы.</w:t>
      </w:r>
    </w:p>
    <w:p>
      <w:pPr/>
      <w:r>
        <w:rPr/>
        <w:t xml:space="preserve">Всю учебную литературу желательно изучать «под конспект». Цель написания конспекта по дисциплине — сформировать навыки по поиску, отбору, анализу и формулированию учебного материала. Эти навыки обязательны для любого специалиста с высшим образованием независимо от выбранного направления подготовки.</w:t>
      </w:r>
    </w:p>
    <w:p>
      <w:pPr/>
      <w:r>
        <w:rPr/>
        <w:t xml:space="preserve">Написание конспекта должно быть творческим — необходимо не переписывать текст из источников, но пытаться кратко излагать своими словами содержание ответа, при этом максимально структурируя его и используя символы и условные обозначения. Копирование и заучивание неосмысленного текста трудоёмко и по большому счёту не имеет большой познавательной и практической ценности.</w:t>
      </w:r>
    </w:p>
    <w:p>
      <w:pPr/>
      <w:r>
        <w:rPr/>
        <w:t xml:space="preserve">При написании конспекта используется тетрадь, поля в которой обязательны. Страницы нумеруются, каждый новый вопрос начинается с нового листа, для каждого зачетного вопроса отводится 1—2 страницы конспекта. Общая тетрадь позволяет создавать конспекты "блоками". Поскольку часть вопросов в этих дисциплинах отчасти перекрывается, отчасти дополняя друг друга, в ряде случаев бывает достаточно сослаться на соответствующие страницы конспекта, а не переписывать их заново. На полях размещается вся вспомогательная информация - ссылки, вопросы, условные обозначения и т.д.</w:t>
      </w:r>
    </w:p>
    <w:p>
      <w:pPr/>
      <w:r>
        <w:rPr/>
        <w:t xml:space="preserve">В конечном итоге должен получиться полный конспект по программе, с выделенными определениями, узловыми пунктами, примерами, неясными моментами, проставленными на полях вопросами.</w:t>
      </w:r>
    </w:p>
    <w:p>
      <w:pPr/>
      <w:r>
        <w:rPr/>
        <w:t xml:space="preserve">При работе над конспектом обязательно выявляются и отмечаются трудные для самостоятельного изучения вопросы, с которыми уместно обратиться к преподавателю при посещении установочных лекций и консультаций, либо в индивидуальном порядке.</w:t>
      </w:r>
    </w:p>
    <w:p>
      <w:pPr/>
      <w:r>
        <w:rPr/>
        <w:t xml:space="preserve">При чтении учебной и научной литературы всегда следить за точным и полным пониманием значения терминов и содержания понятий, используемых в тексте. Постоянно следует уточнять значения по словарям или энциклопедиям, при необходимости их записывать. Чтение учебника. Следует помнить, что работа с учебником — только начальный этап изучения дисциплины.</w:t>
      </w:r>
    </w:p>
    <w:p>
      <w:pPr/>
      <w:r>
        <w:rPr/>
        <w:t xml:space="preserve">Учебник ориентирует в основных понятиях и категориях дисциплины, дает частичные сведения об истории их возникновения и включения в научный оборот.</w:t>
      </w:r>
    </w:p>
    <w:p>
      <w:pPr/>
      <w:r>
        <w:rPr/>
        <w:t xml:space="preserve">При написании учебного конспекта обязательно указывать все прорабатываемые источники с указанием автора, названия, даты и места издания, а также с указанием использованных страниц.</w:t>
      </w:r>
    </w:p>
    <w:p>
      <w:pPr/>
      <w:r>
        <w:rPr/>
        <w:t xml:space="preserve">Учебник очерчивает круг обязательных знаний по предмету, не претендуя на раскрытие и подробное доказательство логики их происхождения.</w:t>
      </w:r>
    </w:p>
    <w:p>
      <w:pPr/>
      <w:r>
        <w:rPr/>
        <w:t xml:space="preserve">Учебник предназначен не для заучивания, а для ориентации в проблемном поле учебной дисциплины. Из-за краткости изложения в учебнике иногда может оказаться непонятным тот или иной раздел или пункт.</w:t>
      </w:r>
    </w:p>
    <w:p>
      <w:pPr/>
      <w:r>
        <w:rPr/>
        <w:t xml:space="preserve">Отдельные пункты и даже разделы учебной программы могут отсутствовать в тексте учебника.</w:t>
      </w:r>
    </w:p>
    <w:p>
      <w:pPr/>
      <w:r>
        <w:rPr/>
        <w:t xml:space="preserve">Чтение учебника может быть сплошным и выборочным (чтение отдельных глав или разделов). Чтение должно быть вдумчивым, внимательным, при чтении не следует торопиться. Эффективность учебного труда зависит от скорости чтения. Обычная скорость от 100 до 200 слов в минуту (книжная страница содержит 300 — 400 слов). Можно научиться читать до 1000 слов в минуту. Уместно обратить внимание на основные приемы скорочтения:</w:t>
      </w:r>
    </w:p>
    <w:p>
      <w:pPr/>
      <w:r>
        <w:rPr/>
        <w:t xml:space="preserve">Не произносить про себя читаемые слова. Не переводить взгляд вдоль строки с одной строки на другую. Читая текст, сосредотачивать внимание на самом главном его содержании.</w:t>
      </w:r>
    </w:p>
    <w:p>
      <w:pPr/>
      <w:r>
        <w:rPr/>
        <w:t xml:space="preserve">При чтении могут встретиться непонятные слова, термины и определения. В этих случаях следует обратиться к справочнику или соответствующему словарю. Не следует при чтении пропускать сноски и примечания, т.к. в них разъясняются отдельные места, дополняются сжато изложенные в тексте положения.</w:t>
      </w:r>
    </w:p>
    <w:p>
      <w:pPr/>
      <w:r>
        <w:rPr/>
        <w:t xml:space="preserve">При чтении необходимо выделить основную мысль, представить прочитанное как единое целое. Это легче сделать, если обучающийся, при чтении каждого параграфа (раздела) сам себе ответит на вопросы, о чем говорится в данной части текста, чем сказанное подтверждается или поясняется.</w:t>
      </w:r>
    </w:p>
    <w:p>
      <w:pPr/>
      <w:r>
        <w:rPr>
          <w:b w:val="1"/>
          <w:bCs w:val="1"/>
        </w:rPr>
        <w:t xml:space="preserve">Чтение рекомендованной дополнительной научной литературы </w:t>
      </w:r>
      <w:r>
        <w:rPr/>
        <w:t xml:space="preserve">— это одна из важных частей самостоятельной учебы обучающегося, которая обеспечивает глубокое и прочное усвоение материала.</w:t>
      </w:r>
    </w:p>
    <w:p>
      <w:pPr/>
      <w:r>
        <w:rPr/>
        <w:t xml:space="preserve">Самостоятельное изучение и конспектирование рекомендованной литературы обычно приводит к знанию ответов на все вопросы, выносимые на зачет.</w:t>
      </w:r>
    </w:p>
    <w:p>
      <w:pPr/>
      <w:r>
        <w:rPr/>
        <w:t xml:space="preserve">Чтение и конспектирование литературы осуществляется не по принципу «книга за книгой», а «вопрос за вопросом» в соответствии с программой курса, при этом выделяются различные подходы к освещению одного и того же вопроса у различных авторов.</w:t>
      </w:r>
    </w:p>
    <w:p>
      <w:pPr/>
      <w:r>
        <w:rPr/>
        <w:t xml:space="preserve">Изучение научной литературы должно сопровождаться поиском и фиксацией примеров, иллюстрирующих то или иное теоретическое положение.</w:t>
      </w:r>
    </w:p>
    <w:p>
      <w:pPr/>
      <w:r>
        <w:rPr/>
        <w:t xml:space="preserve">При изучении дополнительной научной литературы особое внимание нужно уделить проработке проблемно ориентированных заданий практических занятий, включенных в программу и/или в текст учебника или пособия.</w:t>
      </w:r>
    </w:p>
    <w:p>
      <w:pPr/>
      <w:r>
        <w:rPr/>
        <w:t xml:space="preserve">Заключительным этапом изучения учебника, книги или статьи является запись, конспектирование прочитанного. Конспект позволяет быстро восстановить в памяти содержание прочитанной книги. Кроме того, процесс конспектирования организует мысль, которая побуждает читающего к обдумыванию, к активному мышлению, улучшает качество усвоения и запоминания. Запись способствует выработке ясно, чётко и лаконично формулировать и излагать мысль. Запись следует вести сжато и обязательно своими словами.</w:t>
      </w:r>
    </w:p>
    <w:p>
      <w:pPr/>
      <w:r>
        <w:rPr/>
        <w:t xml:space="preserve">Существуют три основные формы записи прочитанного: план, тезисы, конспект.</w:t>
      </w:r>
    </w:p>
    <w:p>
      <w:pPr/>
      <w:r>
        <w:rPr/>
        <w:t xml:space="preserve">План — самая короткая форма записи прочитанного. Различают план простой и развёрнутый. Простой план включает перечень заголовков или вопросов, о которых говорится в главе (параграфе или статье), расположенных в том же порядке, что и в книге. Развёрнутый план — это такой план, в котором каждый вопрос разбит на подвопросы.</w:t>
      </w:r>
    </w:p>
    <w:p>
      <w:pPr/>
      <w:r>
        <w:rPr/>
        <w:t xml:space="preserve">Тезисы — представляют собой запись основных положений и идей, изложенных в книге или статье, и являются более полным раскрытием плана.</w:t>
      </w:r>
    </w:p>
    <w:p>
      <w:pPr/>
      <w:r>
        <w:rPr/>
        <w:t xml:space="preserve">Конспект — это сжатое логически связанное изложение прочитанного материала. В конспекте помещаются не только главные положения книги, но и аргументы (цифры, примеры, таблицы и т.д.).</w:t>
      </w:r>
    </w:p>
    <w:p>
      <w:pPr/>
      <w:r>
        <w:rPr/>
        <w:t xml:space="preserve">Таким образом, самостоятельная работа обучающихся является одним из видов учебных занятий и она в значительной мере определяет успех обучения в ВУЗе. Самостоятельная работа способствует приобретению глубоких и прочных знаний, вырабатывает умение ориентироваться в огромном потоке информации и дает навыки работы с учебной и научной литературой. Самостоятельная работа приучает делать обобщения и выводы, вырабатывает умение логично излагать изучаемый материал, формирует у обучающихся творческий подход, способствует использованию полученных знаний для разнообразных практических задач, развивает самостоятельность в принятии решений.</w:t>
      </w:r>
    </w:p>
    <w:p>
      <w:pPr/>
      <w:r>
        <w:rPr>
          <w:b w:val="1"/>
          <w:bCs w:val="1"/>
        </w:rPr>
        <w:t xml:space="preserve">Особенности работы преподавателя с обучающимися по индивидуальному графику. </w:t>
      </w:r>
    </w:p>
    <w:p>
      <w:pPr/>
      <w:r>
        <w:rPr/>
        <w:t xml:space="preserve">Данная форма работы предназначена для обучающихся, которые по тем или иным причинам не имеют возможности посещать аудиторные занятия (лекции или практические занятия и изучают дисциплину самостоятельно с систематической отчётностью по пройденным темам на контрольных собеседованиях. Преподаватель совместно с обучающимся составляет график индивидуальной работы, включающий основные формы отчётности. Если обучающийся не соблюдает графика прохождения контрольных собеседований или демонстрирует во время их проведения плохие знания, преподаватель вправе лишить его возможности работать по индивидуальному плану.</w:t>
      </w:r>
    </w:p>
    <w:p>
      <w:pPr/>
      <w:r>
        <w:rPr/>
        <w:t xml:space="preserve">Контрольные собеседования проводит преподаватель, ведущий занятия в учебной группе. При самостоятельном изучении</w:t>
      </w:r>
      <w:r>
        <w:rPr/>
        <w:t xml:space="preserve"> </w:t>
      </w:r>
      <w:r>
        <w:rPr/>
        <w:t xml:space="preserve">обучающийся руководствуется РПД.</w:t>
      </w:r>
    </w:p>
    <w:p>
      <w:pPr/>
      <w:r>
        <w:rPr>
          <w:b w:val="1"/>
          <w:bCs w:val="1"/>
        </w:rPr>
        <w:t xml:space="preserve">Подготовка к промежуточной аттестации. </w:t>
      </w:r>
    </w:p>
    <w:p>
      <w:pPr/>
      <w:r>
        <w:rPr/>
        <w:t xml:space="preserve">Изучение дисциплины заканчивается промежуточной аттестацией, которая проводится по всему её содержанию. Форма промежуточной аттестации представлена в виде зачета. Порядок проведения зачета может быть различным: ответ по вопросам или тестирование.</w:t>
      </w:r>
    </w:p>
    <w:p>
      <w:pPr/>
      <w:r>
        <w:rPr/>
        <w:t xml:space="preserve">К промежуточной аттестации допускаются обучающиеся, которые систематически, в течение всего семестра работали на занятиях и показали уверенные знания по вопросам, выносившимся на групповые занятия.</w:t>
      </w:r>
    </w:p>
    <w:p>
      <w:pPr/>
      <w:r>
        <w:rPr/>
        <w:t xml:space="preserve">При ответе необходимо тщательно изучить формулировку каждого вопроса, вникнуть в его суть, составить план ответа. Обычно план подготовки включает в себя:</w:t>
      </w:r>
    </w:p>
    <w:p>
      <w:pPr/>
      <w:r>
        <w:rPr/>
        <w:t xml:space="preserve">- показ теоретической и практической значимости рассматриваемого вопроса;</w:t>
      </w:r>
    </w:p>
    <w:p>
      <w:pPr/>
      <w:r>
        <w:rPr/>
        <w:t xml:space="preserve">- обзор освещения вопроса в истории научной мысли;</w:t>
      </w:r>
    </w:p>
    <w:p>
      <w:pPr/>
      <w:r>
        <w:rPr/>
        <w:t xml:space="preserve">- определение сущности рассматриваемого предмета;</w:t>
      </w:r>
    </w:p>
    <w:p>
      <w:pPr/>
      <w:r>
        <w:rPr/>
        <w:t xml:space="preserve">- показ основных элементов содержания и структуры предмета рассмотрения;</w:t>
      </w:r>
    </w:p>
    <w:p>
      <w:pPr/>
      <w:r>
        <w:rPr/>
        <w:t xml:space="preserve">- выяснение факторов, логики и перспектив эволюции предмета;</w:t>
      </w:r>
    </w:p>
    <w:p>
      <w:pPr/>
      <w:r>
        <w:rPr/>
        <w:t xml:space="preserve">- показ роли и значения рассматриваемого материала для практической деятельности.</w:t>
      </w:r>
    </w:p>
    <w:p>
      <w:pPr/>
      <w:r>
        <w:rPr/>
        <w:t xml:space="preserve">План ответа желательно развернуть, приложив к нему ссылки на первоисточники с характерными цитатами. Необходимо отметить для себя пробелы в знаниях, которые следует ликвидировать в ходе подготовки, для чего следует обратиться за консультацией к преподавателю.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«Экономика» является основополагающей для дисциплин вариативного цикла. При проведении первых лекций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семинарских занятий преподаватель должен четко формулировать цель занятия и основные проблемные вопросы. После заслушивания докладов обучающихся необходимо подчеркнуть положительные аспекты их работы, обратить внимание на имеющиеся неточности (ошибки), дать рекомендации по подготовке к следующим докладам. Рефераты, предполагающие анализ публикаций по отдельным вопросам семинара, рекомендуется заслушивать в середине занятия. При подведении итогов обсуждения намеченных вопросов преподаватель оценивает каждого выступавшего обучающегося, выделяя наиболее активных.</w:t>
      </w:r>
    </w:p>
    <w:p>
      <w:pPr/>
      <w:r>
        <w:rPr/>
        <w:t xml:space="preserve">В целях контроля уровня подготовленности обучающихся и привития им навыков краткого письменного изложения своих мыслей по предложенной тематике преподаватель в ходе семинарских занятий может проводить контрольные работы.</w:t>
      </w:r>
    </w:p>
    <w:p>
      <w:pPr/>
      <w:r>
        <w:rPr/>
        <w:t xml:space="preserve">Семинар может включать в себя элементы индивидуального собеседования. Преподаватель должен осуществлять индивидуальный контроль работы обучающихся; давать соответствующие рекомендации; в случае необходимости помочь обучающемуся составить индивидуальный план работы по изучению данной учебной дисциплины.</w:t>
      </w:r>
    </w:p>
    <w:p>
      <w:pPr/>
      <w:r>
        <w:rPr/>
        <w:t xml:space="preserve">Серьезное внимание необходимо уделить первому вводному занятию, которое должно раскрыть содержание пяти составных элементов: ознакомительного, организационного, методического, информационного и заключительного.</w:t>
      </w:r>
    </w:p>
    <w:p>
      <w:pPr/>
      <w:r>
        <w:rPr/>
        <w:t xml:space="preserve">В ознакомительной части преподаватель представляет себя, свои фамилию, имя и отчество, место основной работы и должность, кратко сообщает об области своей научной деятельности (называет и показывает основные монографии и научные статьи), в каких научных сообществах (академиях, ассоциациях и т.д.) он принимает участие. Затем преподаватель знакомится с обучающимися по заранее подготовленному в дирекции поименному списку, со старостами групп.</w:t>
      </w:r>
    </w:p>
    <w:p>
      <w:pPr/>
      <w:r>
        <w:rPr/>
        <w:t xml:space="preserve">В организационной части преподаватель доводит до обучающихся следующее:</w:t>
      </w:r>
    </w:p>
    <w:p>
      <w:pPr/>
      <w:r>
        <w:rPr/>
        <w:t xml:space="preserve">а) о тенденциях развития учебной дисциплины в Петрозаводском государственном университете и особенностях его изучения;</w:t>
      </w:r>
    </w:p>
    <w:p>
      <w:pPr/>
      <w:r>
        <w:rPr/>
        <w:t xml:space="preserve">б) напоминает о необходимости строгого соблюдения установленного в вузе учебного распорядка, правил поведения на занятиях и вне аудиторий, об уважительном отношении к преподавателям и вспомогательному персоналу, о бережном отношении к имуществу ПетрГУ;</w:t>
      </w:r>
    </w:p>
    <w:p>
      <w:pPr/>
      <w:r>
        <w:rPr/>
        <w:t xml:space="preserve">в) кратко знакомит с основными разделами дисциплины и формами промежуточного и основного контроля знаний по итогам проведенных занятий;</w:t>
      </w:r>
    </w:p>
    <w:p>
      <w:pPr/>
      <w:r>
        <w:rPr/>
        <w:t xml:space="preserve">г) сообщает о формах проведения лекционных и семинарских занятий, об особенностях подготовки обучающихся к ним, а также о формах отчетности к ним.</w:t>
      </w:r>
    </w:p>
    <w:p>
      <w:pPr/>
      <w:r>
        <w:rPr/>
        <w:t xml:space="preserve">В методической части основное внимание преподавателя обращается на:</w:t>
      </w:r>
    </w:p>
    <w:p>
      <w:pPr/>
      <w:r>
        <w:rPr/>
        <w:t xml:space="preserve">а) ознакомление обучающихся с содержанием программы и учебно-методических материалов дисциплины: с примерными темами рефератов, контрольных работ, вопросами (заданиями) для самостоятельной работы и вопросами для подготовки к зачету;</w:t>
      </w:r>
    </w:p>
    <w:p>
      <w:pPr/>
      <w:r>
        <w:rPr/>
        <w:t xml:space="preserve">б) знакомство обучающихся с особенностями методического решения учебных задач;</w:t>
      </w:r>
    </w:p>
    <w:p>
      <w:pPr/>
      <w:r>
        <w:rPr/>
        <w:t xml:space="preserve">в) обращение внимания обучающихся на наиболее типичные ошибки, которые совершали их предшественники при работе с теоретическим материалом</w:t>
      </w:r>
      <w:r>
        <w:rPr/>
        <w:t xml:space="preserve"> </w:t>
      </w:r>
      <w:r>
        <w:rPr/>
        <w:t xml:space="preserve">на практических (семинарских) занятиях, при сдаче зачета, при разработке докладов и подготовке рефератов;</w:t>
      </w:r>
    </w:p>
    <w:p>
      <w:pPr/>
      <w:r>
        <w:rPr/>
        <w:t xml:space="preserve">г) необходимость повторения тех разделов дисциплины, знание которых является важным для успешного усвоения данного курса.</w:t>
      </w:r>
    </w:p>
    <w:p>
      <w:pPr/>
      <w:r>
        <w:rPr/>
        <w:t xml:space="preserve">Информационная часть вводного занятия должна содержать сведения:</w:t>
      </w:r>
    </w:p>
    <w:p>
      <w:pPr/>
      <w:r>
        <w:rPr/>
        <w:t xml:space="preserve">а) касающиеся обязательной и дополнительной учебной, научной и учебно-методической литературы, правовых информационных баз и периодических изданий, об их наличии в фондах библиотеки ПетрГУ;</w:t>
      </w:r>
    </w:p>
    <w:p>
      <w:pPr/>
      <w:r>
        <w:rPr/>
        <w:t xml:space="preserve">б) об особенностях работы в читальном зале ПетрГУ и работе с Интернет-ресурсами;</w:t>
      </w:r>
    </w:p>
    <w:p>
      <w:pPr/>
      <w:r>
        <w:rPr/>
        <w:t xml:space="preserve">в) о порядке поиска зарубежных источников информации.</w:t>
      </w:r>
    </w:p>
    <w:p>
      <w:pPr/>
      <w:r>
        <w:rPr/>
        <w:t xml:space="preserve">Заключительная часть вводного занятия должна включать:</w:t>
      </w:r>
    </w:p>
    <w:p>
      <w:pPr/>
      <w:r>
        <w:rPr/>
        <w:t xml:space="preserve">а) подведение итогов доведенной до обучающихся информации и дополнительное акцентирование внимания обучающихся на наиболее важных моментах освоения дисциплины;</w:t>
      </w:r>
    </w:p>
    <w:p>
      <w:pPr/>
      <w:r>
        <w:rPr/>
        <w:t xml:space="preserve">б) доведение до обучающихся домашнего задания на очередное по расписанию занятие;</w:t>
      </w:r>
    </w:p>
    <w:p>
      <w:pPr/>
      <w:r>
        <w:rPr/>
        <w:t xml:space="preserve">в) заслушивание и обсуждение пожеланий обучающихся по формам и структуре проведения лекционных и семинарских (практических) занятий, по применению технических средств обучения, по формам выявления знаний и т.д.</w:t>
      </w:r>
    </w:p>
    <w:p>
      <w:pPr/>
      <w:r>
        <w:rPr/>
        <w:t xml:space="preserve">Рекомендации по осуществлению контроля знаний обучаемых</w:t>
      </w:r>
    </w:p>
    <w:p>
      <w:pPr/>
      <w:r>
        <w:rPr/>
        <w:t xml:space="preserve">Обучающиеся должны осознавать необходимость систематической работы. Для этого рекомендуется разделить учебный процесс на ряд этапов контроля, на каждом из которых учитываются результаты текущей успеваемости обучающихся и промежуточной аттестации по итогам освоения дисциплины. Это позволит в комплексе оценить знания, умения и уровень приобретенных компетенций в процессе освоения учебной дисциплины.</w:t>
      </w:r>
    </w:p>
    <w:p>
      <w:pPr/>
      <w:r>
        <w:rPr/>
        <w:t xml:space="preserve">На этапе текущего контроля успеваемости обучающихся предусмотрено:</w:t>
      </w:r>
    </w:p>
    <w:p>
      <w:pPr>
        <w:numPr>
          <w:ilvl w:val="0"/>
          <w:numId w:val="1"/>
        </w:numPr>
      </w:pPr>
      <w:r>
        <w:rPr/>
        <w:t xml:space="preserve">Определение текущего рейтинга, подразумевающего оценку текущей учебной деятельности обучающегося на протяжении семестра.</w:t>
      </w:r>
    </w:p>
    <w:p>
      <w:pPr/>
      <w:r>
        <w:rPr/>
        <w:t xml:space="preserve">Одной из форм содействия преподавателей развитию самостоятельности обучающихся является контроль их самостоятельной работы. На семинарских занятиях преподаватель дает обучающимся задания для отработки их дома, затем проверяет своевременность и правильность их выполнения. Для проверки готовности обучающихся к лекционным и семинарским занятиям используются различные проверочные задания.</w:t>
      </w:r>
    </w:p>
    <w:p>
      <w:pPr>
        <w:numPr>
          <w:ilvl w:val="0"/>
          <w:numId w:val="2"/>
        </w:numPr>
      </w:pPr>
      <w:r>
        <w:rPr/>
        <w:t xml:space="preserve">Прохождение контрольных рубежей по итогам освоения каждого модуля дисциплины в строго установленные сроки обучающимися всех форм обучения.</w:t>
      </w:r>
    </w:p>
    <w:p>
      <w:pPr>
        <w:numPr>
          <w:ilvl w:val="0"/>
          <w:numId w:val="2"/>
        </w:numPr>
      </w:pPr>
      <w:r>
        <w:rPr/>
        <w:t xml:space="preserve">Реферат и доклад выполняется обучающимися дома и сдается в конце курса.</w:t>
      </w:r>
    </w:p>
    <w:p>
      <w:pPr/>
      <w:r>
        <w:rPr/>
        <w:t xml:space="preserve">Этап промежуточной аттестации по итогам освоения дисциплины в целом предполагает приём зачета и самостоятельную подготовку к нему.</w:t>
      </w:r>
    </w:p>
    <w:p>
      <w:pPr/>
      <w:r>
        <w:rPr/>
        <w:t xml:space="preserve">Для проведения текущего контроля и промежуточной аттестации преподавателем должен быть разработан Фонд оценочных средств (ФОС).</w:t>
      </w:r>
    </w:p>
    <w:p>
      <w:pPr/>
      <w:r>
        <w:rPr/>
        <w:t xml:space="preserve">ФОС разрабатывается как отдельный документ и является приложением к рабочей программе дисциплины. Этот раздел содержит задания, позволяющие осуществлять текущий контроль по итогам освоения каждого модуля и промежуточную аттестацию по итогам освоения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а) основная литература:</w:t>
      </w:r>
      <w:br/>
      <w:r>
        <w:rPr/>
        <w:t xml:space="preserve">1.Экономика: учебник / под ред. А.С. Булатова. М., 2011.</w:t>
      </w:r>
      <w:br/>
      <w:r>
        <w:rPr/>
        <w:t xml:space="preserve">2.Экономическая теория / под ред. Г.П. Журавлевой. М., 2008.</w:t>
      </w:r>
      <w:br/>
      <w:r>
        <w:rPr/>
        <w:t xml:space="preserve">ЭСБ «КнигаФонд»</w:t>
      </w:r>
      <w:r>
        <w:rPr/>
        <w:t xml:space="preserve">:</w:t>
      </w:r>
      <w:br/>
      <w:r>
        <w:rPr/>
        <w:t xml:space="preserve">1. Экономика: учебник. Автор: Гребнев Л.С. Издательство: Логос, 2011 г.</w:t>
      </w:r>
      <w:br/>
      <w:r>
        <w:rPr/>
        <w:t xml:space="preserve">2. Экономика. Для студентов неэкономических специальностей: учебник. Автор:</w:t>
      </w:r>
      <w:br/>
      <w:r>
        <w:rPr/>
        <w:t xml:space="preserve">Ефимова Е.Г. Издательство: ФЛИНТА; МПСИ, 2008 г.</w:t>
      </w:r>
      <w:br/>
    </w:p>
    <w:p>
      <w:pPr>
        <w:jc w:val="both"/>
        <w:ind w:left="0" w:right="0" w:firstLine="570" w:hanging="0"/>
        <w:spacing w:before="240" w:after="240"/>
      </w:pPr>
      <w:r>
        <w:rPr>
          <w:b w:val="1"/>
          <w:bCs w:val="1"/>
        </w:rPr>
        <w:t xml:space="preserve">8.2. Дополнительная литература:</w:t>
      </w:r>
    </w:p>
    <w:p>
      <w:pPr/>
      <w:r>
        <w:rPr/>
        <w:t xml:space="preserve">1. Басовский Л.Е., Басовская Е.Н. Микроэкономика: учебник. М., 2012.</w:t>
      </w:r>
      <w:br/>
      <w:r>
        <w:rPr/>
        <w:t xml:space="preserve">2. Золоторчук В.В. Макроэкономика: учебник. М., 2011.</w:t>
      </w: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
        </w:numPr>
      </w:pPr>
      <w:r>
        <w:rPr/>
        <w:t xml:space="preserve"> Пакет Microsoft Office 2007-2010 (Word, Excel, Power Point)</w:t>
      </w:r>
    </w:p>
    <w:p>
      <w:pPr>
        <w:numPr>
          <w:ilvl w:val="0"/>
          <w:numId w:val="3"/>
        </w:numPr>
      </w:pPr>
      <w:r>
        <w:rPr/>
        <w:t xml:space="preserve">Пакет для просмотра и печати документов AdobeAcrobatReader</w:t>
      </w:r>
    </w:p>
    <w:p>
      <w:pPr>
        <w:numPr>
          <w:ilvl w:val="0"/>
          <w:numId w:val="3"/>
        </w:numPr>
      </w:pPr>
      <w:r>
        <w:rPr/>
        <w:t xml:space="preserve">Средства поиска информации в глобальной сети Интернет и веб-пространстве: MSInternetExplorer, MozillaFirefox, Opera</w:t>
      </w:r>
    </w:p>
    <w:p>
      <w:pPr>
        <w:numPr>
          <w:ilvl w:val="0"/>
          <w:numId w:val="3"/>
        </w:numPr>
      </w:pPr>
      <w:r>
        <w:rPr/>
        <w:t xml:space="preserve">Университетская библиотека ONLINE </w:t>
      </w:r>
      <w:hyperlink r:id="rId7" w:history="1">
        <w:r>
          <w:rPr/>
          <w:t xml:space="preserve">http://biblioclub.ru</w:t>
        </w:r>
      </w:hyperlink>
    </w:p>
    <w:p>
      <w:pPr>
        <w:numPr>
          <w:ilvl w:val="0"/>
          <w:numId w:val="3"/>
        </w:numPr>
      </w:pPr>
      <w:r>
        <w:rPr/>
        <w:t xml:space="preserve">Электронная библиотека Республики Карелия </w:t>
      </w:r>
      <w:hyperlink r:id="rId8" w:history="1">
        <w:r>
          <w:rPr/>
          <w:t xml:space="preserve">http://elibrary.karelia.ru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1. Университетская библиотека ONLINE </w:t>
      </w:r>
      <w:hyperlink r:id="rId7" w:history="1">
        <w:r>
          <w:rPr/>
          <w:t xml:space="preserve">http://biblioclub.ru</w:t>
        </w:r>
      </w:hyperlink>
    </w:p>
    <w:p>
      <w:pPr/>
      <w:r>
        <w:rPr/>
        <w:t xml:space="preserve">2. Электронная библиотека Республики Карелия </w:t>
      </w:r>
      <w:hyperlink r:id="rId8" w:history="1">
        <w:r>
          <w:rPr/>
          <w:t xml:space="preserve">http://elibrary.karelia.ru</w:t>
        </w:r>
      </w:hyperlink>
    </w:p>
    <w:p>
      <w:pPr/>
      <w:r>
        <w:rPr>
          <w:b w:val="1"/>
          <w:bCs w:val="1"/>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E1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B9E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C71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B95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 TargetMode="External"/><Relationship Id="rId8" Type="http://schemas.openxmlformats.org/officeDocument/2006/relationships/hyperlink" Target="http://elibrary.karel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2026-04-25T15:40:35+03:00</dcterms:created>
  <dcterms:modified xsi:type="dcterms:W3CDTF">2026-04-25T15:40:35+03:00</dcterms:modified>
</cp:coreProperties>
</file>

<file path=docProps/custom.xml><?xml version="1.0" encoding="utf-8"?>
<Properties xmlns="http://schemas.openxmlformats.org/officeDocument/2006/custom-properties" xmlns:vt="http://schemas.openxmlformats.org/officeDocument/2006/docPropsVTypes"/>
</file>