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НИР (КУРСОВАЯ РАБОТА ПО ПСИХОЛОГИИ)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Юдина Ольга Юрьевна, старший преподаватель, кафедра психологии; преподаватель, Центр психологического здоровья и эмоционального благополучия.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стационарная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 Научно-исследовательская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 Провести научное исследование по психологии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 Изучить актуальность изучаемой темы</w:t>
      </w:r>
    </w:p>
    <w:p>
      <w:pPr/>
      <w:r>
        <w:rPr/>
        <w:t xml:space="preserve">2. Сформулировать программу исследования</w:t>
      </w:r>
    </w:p>
    <w:p>
      <w:pPr/>
      <w:r>
        <w:rPr/>
        <w:t xml:space="preserve">3. Провести теоретический анализ проблемы</w:t>
      </w:r>
    </w:p>
    <w:p>
      <w:pPr/>
      <w:r>
        <w:rPr/>
        <w:t xml:space="preserve">4. Провести исследование на репрезентативной выборке</w:t>
      </w:r>
    </w:p>
    <w:p>
      <w:pPr/>
      <w:r>
        <w:rPr/>
        <w:t xml:space="preserve">5. Проанализировать результаты исследования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практика в ИПП ПетрГУ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Организация исследовательской работы учащихся (О), НИР (Курсовая работа по педагогике) (О), Теория и практика организации внеурочной деятельности (О), НИР (Курсовая работа по психологии) (О), Волонтерство (+), Учебная практика по образовательной робототехнике (О), Учебная практика по технологиям электронного обучения (ОИ), Основы права и нормативно-правовое обеспечение образования (О), Производственная педагогическая практика (О), Алгоритмические языки и программирование (О), Наноэлектроника (О), Физика наноматериалов (О), Физическая химия (О), История образования и педагогической мысли (Н), Учебная проектно-технологическая практика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НИР (Курсовая работа по педагогике) (О), НИР (Курсовая работа по психологии) (О), Анализ данных (И), Теория и методика обучения физике (О), Теория и методика обучения информатике (О), Педагогика (НО),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
ОПК-5.2. Выбирает и применяет диагностический инструментарий для оценки показателей уровня и динамики развития обучающихся. 
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"НИР (Курсовая работа по психологии)"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Психология, Библиография, Математический анализ..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 зач. ед.</w:t>
      </w:r>
      <w:br/>
      <w:r>
        <w:rPr/>
        <w:t xml:space="preserve">Продолжительность практики 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Теоретический анализ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темы; составление программы исследования; теоретический анализ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исследования; анализ результатов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Метод проектов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НИР представляет собой самостоятельное исследование студента по определенной теме. От студента требуется хороший навык самоорганизации и прохождение этапов исследования точно в назначенные в сроки.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курсовая работа.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tbl>
      <w:tblGrid>
        <w:gridCol w:w="90" w:type="dxa"/>
      </w:tblGrid>
      <w:tblPr>
        <w:tblW w:w="14955" w:type="dxa"/>
        <w:tblLayout w:type="autofit"/>
      </w:tblPr>
      <w:tr>
        <w:trPr>
          <w:trHeight w:val="960" w:hRule="exact"/>
        </w:trPr>
        <w:tc>
          <w:tcPr>
            <w:tcW w:w="90" w:type="dxa"/>
            <w:noWrap/>
          </w:tcPr>
          <w:p>
            <w:pPr/>
            <w:r>
              <w:rPr/>
              <w:t xml:space="preserve">Бабакова, Т. А. (Петрозаводский университет. Институт педагогики и психологии). Педагогика и психология высшей школы: методика работы с понятийным аппаратом : учебное пособие для студентов, аспирантов и преподавателей / Т. А. Бабакова, Т. М. Акинина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- 62 с.</w:t>
            </w:r>
          </w:p>
          <w:p>
            <w:pPr/>
            <w:r>
              <w:rPr/>
              <w:t xml:space="preserve">Бурлачук Л. Ф. Психодиагностика : [учебник для вузов] / Л. Ф. Бурлачук. - 2-е изд., перераб. и доп. - Москва [и др.] : ПИТЕР, 2010. - 380 с.</w:t>
            </w:r>
          </w:p>
          <w:p>
            <w:pPr/>
            <w:r>
              <w:rPr/>
              <w:t xml:space="preserve">Основы социально-психологических исследований : учебник для студентов, слушателей и аспирантов вузов и курсов сист. доп. образования / под ред. А. А. Бодалева, А. А. Деркача, Л. Г. Лаптева. - Москва : Гардарики, 2007. - 334 с.</w:t>
            </w:r>
          </w:p>
          <w:p>
            <w:pPr/>
            <w:r>
              <w:rPr/>
              <w:t xml:space="preserve">Самойленко, Е. С. Проблемы сравнения в психологическом исследовании / Е. С. Самойленко ; Рос. акад. наук, Ин-т психологии. - Москва : Институт психологии РАН, 2010. - 415 с.</w:t>
            </w:r>
          </w:p>
          <w:p>
            <w:pPr/>
          </w:p>
          <w:p>
            <w:pPr/>
          </w:p>
        </w:tc>
      </w:tr>
    </w:tbl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Малая группа: методы исследования : метод. пособие / Федер. агентство по образованию, Гос. образоват. учреждение высш. проф. образования "Карел. гос. пед. ун-т" ; [сост.: Ю. П. Ивкова, О. Ф. Мельник ; науч. ред. В. Н. Колесников]. - Петрозаводск : Издательство КГПУ, 2007. - 162 с.</w:t>
      </w:r>
    </w:p>
    <w:p>
      <w:pPr/>
      <w:r>
        <w:rPr/>
        <w:t xml:space="preserve">Математическая статистика в научно-исследовательской деятельности студентов : учебно-методическое пособие / М-во образования и науки РФ, Гос. образоват. учреждение высш. проф. образования "Карел. гос. пед. акад.", [Фак. дошкольной и соц. педагогики и психологии, Каф. физ. и психического здоровья ребёнка] ; [авт.-сост. Н. А. Чицварина]. - Петрозаводск : Издательство КГПА, 2011. - 68 с.</w:t>
      </w:r>
      <w:r>
        <w:rPr/>
        <w:t xml:space="preserve"> </w:t>
      </w:r>
    </w:p>
    <w:p>
      <w:pPr/>
      <w:r>
        <w:rPr/>
        <w:t xml:space="preserve">Математические методы в психологии : методическое пособие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"Карельская государственная педагогическая академия" ; [сост. В. А. Федоров], Ч. 1. - Петрозаводск : Издательство КГПА, 2011. - 52 с.</w:t>
      </w:r>
    </w:p>
    <w:p>
      <w:pPr/>
      <w:r>
        <w:rPr/>
        <w:t xml:space="preserve">Практикум по общей, экспериментальной и прикладной психологии : учеб. пособие для студ. вузов, обучающихся по направлению и спец. "Психология" / под ред. А. А. Крылова и С. А. Маничева. - 2-е изд., доп. и перераб. - Москва [и др.] : Издательство С.-Петербургского университета : Питер, 2007. - 560 с.</w:t>
      </w:r>
    </w:p>
    <w:p>
      <w:pPr/>
      <w:r>
        <w:rPr/>
        <w:t xml:space="preserve">Теплова, Л. И. (Петрозаводский университет). Основные вопросы психодиагностики : учебное пособие для студентов, обучающихся по психолого-педагогическому направлению / Л. И. Теплова, В. Н. Колесников ; М-во образования и науки Рос. Федерации, Федер. гос. бюджет. образоват. учреждение высш. проф. образования Петрозав. гос. ун-т, Ин-т педагогики и психологии, Ч. 1, Общие вопросы психодиагностики и методы оценки интеллектуального развития. - Петрозаводск : Издательство ПетрГУ, 2013. - 21 с.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2026-04-23T18:56:49+03:00</dcterms:created>
  <dcterms:modified xsi:type="dcterms:W3CDTF">2026-04-23T18:56:49+03:00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