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физики твердого тела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ВЫЧИСЛИТЕЛЬНАЯ МАТЕМАТИКА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09.03.01 Информатика и вычислительная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информационных систем в экономике»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№926 (с изменениями 27.02.2023 г. №208, от 19.07.2022 №662, от 08.02.2021 №83, от 26.11.2020 №1456) и учебным планом по направлению подготовки бакалавриата 09.03.01 Информатика и вычислительная техника  (профиль «Проектирование информационных систем в экономике»).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теоретического и экспериментального исследования в профессиональной деятельности</w:t>
            </w:r>
          </w:p>
        </w:tc>
        <w:tc>
          <w:tcPr>
            <w:tcW w:w="3100" w:type="dxa"/>
            <w:noWrap/>
          </w:tcPr>
          <w:p>
            <w:pPr/>
            <w:r>
              <w:rPr/>
              <w:t xml:space="preserve">ОПК-1.1. Знать основы математики, физики, вычислительной техники и программирования;</w:t>
            </w:r>
          </w:p>
          <w:p/>
          <w:p>
            <w:pPr/>
            <w:r>
              <w:rPr/>
              <w:t xml:space="preserve">ОПК-1.2. Уметь решать стандартные профессиональные задачи с применением естественнонаучных и общеинженерных знаний, методов математического анализа и моделирования;</w:t>
            </w:r>
          </w:p>
          <w:p/>
          <w:p>
            <w:pPr/>
            <w:r>
              <w:rPr/>
              <w:t xml:space="preserve">ОПК-1.3. Владеть навыками теоретического и экспериментального исследования объектов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Вычислительная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Языки программирования высокого уровня, Математический анализ, Алгебра и геометрия.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вычислительной математики</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численного интегрирования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Численное решение систем линейных алгебраических уравнений (СЛАУ)</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Численные методы интерполяции таблично заданных функций</w:t>
            </w:r>
          </w:p>
        </w:tc>
        <w:tc>
          <w:tcPr>
            <w:noWrap/>
          </w:tcPr>
          <w:p>
            <w:pPr>
              <w:jc w:val="left"/>
              <w:ind w:left="0" w:right="0" w:firstLine="0" w:hanging="0"/>
            </w:pPr>
            <w:r>
              <w:rPr/>
              <w:t xml:space="preserve">73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53</w:t>
            </w:r>
          </w:p>
        </w:tc>
        <w:tc>
          <w:tcPr>
            <w:noWrap/>
          </w:tcPr>
          <w:p>
            <w:pPr>
              <w:jc w:val="left"/>
              <w:ind w:left="0" w:right="0" w:firstLine="0" w:hanging="0"/>
            </w:pPr>
            <w:r>
              <w:rPr/>
              <w:t xml:space="preserve">Тест;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Аппроксимация таблично заданных функций</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Тест;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Численные методы решения нелинейных уравнений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Тест;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Численное решение систем нелинейных уравнений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Тест; Зачет;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Методы поиска экстремумов функций</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Решение обыкновенных дифференциальных уравнений</w:t>
            </w:r>
          </w:p>
        </w:tc>
        <w:tc>
          <w:tcPr>
            <w:noWrap/>
          </w:tcPr>
          <w:p>
            <w:pPr>
              <w:jc w:val="left"/>
              <w:ind w:left="0" w:right="0" w:firstLine="0" w:hanging="0"/>
            </w:pPr>
            <w:r>
              <w:rPr/>
              <w:t xml:space="preserve">21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9</w:t>
            </w:r>
          </w:p>
        </w:tc>
        <w:tc>
          <w:tcPr>
            <w:noWrap/>
          </w:tcPr>
          <w:p>
            <w:pPr>
              <w:jc w:val="left"/>
              <w:ind w:left="0" w:right="0" w:firstLine="0" w:hanging="0"/>
            </w:pPr>
            <w:r>
              <w:rPr/>
              <w:t xml:space="preserve">Лабораторная работа;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219</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построения вычислительных алгоритмов: план построения вычислительного эксперимента, формулировка математической модели, корректность и устойчивость математической задачи.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погрешности, правила расчета погрешности округления.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Оценка погрешности, поведение погрешности. Особенности расчетов на ЭВМ.</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Понятия априорной и апостериорной погрешности, формулы Рунге, алгоритм Эйткена.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Численное интегрирование: методы прямоугольников, трапеций, уточняющий алгоритм Ромберга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численного интегрирования Симпсона и Монте-Карло.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Решение систем линейных алгебраических уравнений. Метод Гаусса, выбор главного элемента, расчет невязок.</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Решение систем линейных алгебраических уравнений итерационными методами: метод простых итераций, Зейделя.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Интерполяция функций: основные понятия, алгоритмы интерполяции полиномом в каноническом виде, в форме Лагранжа, Ньютона.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Аппроксимация функций методом наименьших квадратов: условия наилучшего приближения, математическая формулировка алгоритма.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Аппроксимация классическими ортогональными полиномами. Выбор порядка полинома.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нелинейных уравнений с одним неизвестным, методы: дихотомии, хорд, Ньютона, секущих, простых итераций. Достоинства и недостатки методов. Решение систем нелинейных уравнений: метод Ньютона, метод простых итераций.</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систем нелинейных уравнений: метод Ньютона, метод простых итераций.</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Поиск минимума функции одной переменной. Методы дробления, золотого сечения, парабол.</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Методы поиска минимума функций нескольких переменных: координатного спуска, градиентного спуска, оврагов, динамический. Типы рельефа, сходимость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Решение обыкновенных дифференциальных уравнений. Постановка задачи Коши. Метод Эйлера, Эйлера-Коши.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Обобщение методов численного дифференцирования на решение систем дифференциальных уравнений.</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Другие методы решения диф-уравнений и их систем: Рунге-Кутты различных порядков, Рунге-Кутты-Мерсона, Адамса.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14</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Работа 1: нахождение численного значения определенного интеграла на заданном интервале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Работа 2: решение заданной системы линейных алгебраических уравнений методом Гаусса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Работа 3: Интерполяция функции полиномами Лагранжа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Работа 4: Интерполяция функции полиномом Ньютона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Работа 5: Аппроксимация набора экспериментальных точек степенным полиномом наиболее подходящей степени.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Работа 6: Решение заданного нелинейного уравнения различными методами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Работа 7: Решение систем нелинейных уравнений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Работа 8: Поиск минимума функций одной переменной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Работа 9: Поиск минимума функций двух переменных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10: Решение задачи Коши для предложенного дифференциального уравнения первого порядка методом Эйлера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Освоение лекционного материала по теме: Правила построения вычислительных алгоритмов: план построения вычислительного эксперимента, формулировка математической модели, корректность и устойчивость математической задачи. Структура погрешности, правила расчета погрешности округления&amp;amp;amp;amp;amp;amp;quot;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Освоение лекционного материала по теме: Оценка погрешности, поведение погрешности. Особенности расчетов на ЭВМ. Понятия априорной и апостериорной погрешности, формулы Рунге, алгоритм Эйткена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Освоение лекционного материала по теме Численное интегрирование; подготовка письменного отчета по лабораторной работе 1</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Освоение лекционного материала по теме: Решение систем линейных алгебраических уравнений. Подготовка письменного отчета по лабораторной работе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Освоение лекционного и литературного материала по теме: Численные методы интерполяции. Подготовка письменного отчета по лабораторной работе 3</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Освоение лекционного материала по теме: Интерполяция функции полиномом Ньютона. Подготовка письменного отчета по лабораторной работе 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сдаче теоретического экзамена</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Освоение лекционного материала по теме: Аппроксимация таблично заданных функций. Подготовка письменного отчета по работе 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Освоение лекционного материала по теме: Численное решение нелинейных уравнений с одной неизвестной. Подготовка письменного отчета по лпбораторной работе 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Освоение лекционного материала по теме: Решение систем нелинейных уравнений. Подготовка письменного отчета по лабораторной работе 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сдаче зачета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лекций используются электронные презентации.</w:t>
      </w:r>
    </w:p>
    <w:p>
      <w:pPr/>
      <w:r>
        <w:rPr/>
        <w:t xml:space="preserve">При проведении лабораторных занятий по дисциплине используются следующие образовательные технологии: разбор. конкретных примеров, выявляющих особенности реализации некоторых методов вычислительной математики, обсуждение полученных результатов с их защитой.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тест.</w:t>
      </w:r>
    </w:p>
    <w:p>
      <w:pPr/>
      <w:r>
        <w:rPr/>
        <w:t xml:space="preserve">Оценочные средства для текущего контроля.</w:t>
      </w:r>
    </w:p>
    <w:p>
      <w:pPr/>
      <w:r>
        <w:rPr/>
        <w:t xml:space="preserve">Лабораторная работа</w:t>
      </w:r>
    </w:p>
    <w:tbl>
      <w:tblGrid>
        <w:gridCol/>
        <w:gridCol/>
        <w:gridCol/>
      </w:tblGrid>
      <w:tblPr>
        <w:tblW w:w="0" w:type="auto"/>
        <w:tblLayout w:type="autofit"/>
      </w:tblPr>
      <w:tr>
        <w:trPr/>
        <w:tc>
          <w:tcPr>
            <w:noWrap/>
          </w:tcPr>
          <w:p>
            <w:pPr/>
            <w:r>
              <w:rPr/>
              <w:t xml:space="preserve">N</w:t>
            </w:r>
          </w:p>
        </w:tc>
        <w:tc>
          <w:tcPr>
            <w:noWrap/>
          </w:tcPr>
          <w:p>
            <w:pPr/>
            <w:r>
              <w:rPr/>
              <w:t xml:space="preserve">Содержание задания</w:t>
            </w:r>
          </w:p>
        </w:tc>
        <w:tc>
          <w:tcPr>
            <w:noWrap/>
          </w:tcPr>
          <w:p>
            <w:pPr/>
            <w:r>
              <w:rPr/>
              <w:t xml:space="preserve">Задание</w:t>
            </w:r>
          </w:p>
        </w:tc>
      </w:tr>
      <w:tr>
        <w:trPr/>
        <w:tc>
          <w:tcPr>
            <w:noWrap/>
          </w:tcPr>
          <w:p>
            <w:pPr/>
            <w:r>
              <w:rPr/>
              <w:t xml:space="preserve">1</w:t>
            </w:r>
          </w:p>
        </w:tc>
        <w:tc>
          <w:tcPr>
            <w:noWrap/>
          </w:tcPr>
          <w:p>
            <w:pPr/>
            <w:r>
              <w:rPr/>
              <w:t xml:space="preserve">Составить программу на языке Паскаль, вычисляющую определенный интеграл методом Симпсона с точностью 0.00001. С помощью любой экспертной системы найти решение этого интеграла и сравнить полученные результаты..</w:t>
            </w:r>
          </w:p>
        </w:tc>
        <w:tc>
          <w:tcPr>
            <w:noWrap/>
          </w:tcPr>
          <w:p>
            <w:pPr/>
            <w:r>
              <w:rPr/>
              <w:t xml:space="preserve"> </w:t>
            </w:r>
          </w:p>
        </w:tc>
      </w:tr>
      <w:tr>
        <w:trPr/>
        <w:tc>
          <w:tcPr>
            <w:noWrap/>
          </w:tcPr>
          <w:p>
            <w:pPr/>
            <w:r>
              <w:rPr/>
              <w:t xml:space="preserve">2</w:t>
            </w:r>
          </w:p>
        </w:tc>
        <w:tc>
          <w:tcPr>
            <w:noWrap/>
          </w:tcPr>
          <w:p>
            <w:pPr/>
            <w:r>
              <w:rPr/>
              <w:t xml:space="preserve">Составить программу на языке Паскаль, решающую систему линейных алгебраических уравнений методом Гаусса. Рассчитать невязки. С помощью любой экспертной системы найти решение этой системы.</w:t>
            </w:r>
          </w:p>
        </w:tc>
        <w:tc>
          <w:tcPr>
            <w:noWrap/>
          </w:tcPr>
          <w:p>
            <w:pPr/>
            <w:r>
              <w:rPr/>
              <w:t xml:space="preserve">0.5x-z=y</w:t>
            </w:r>
          </w:p>
          <w:p>
            <w:pPr/>
            <w:r>
              <w:rPr/>
              <w:t xml:space="preserve">z+2-y=0</w:t>
            </w:r>
          </w:p>
          <w:p>
            <w:pPr/>
            <w:r>
              <w:rPr/>
              <w:t xml:space="preserve">y-2z=4.2</w:t>
            </w:r>
          </w:p>
        </w:tc>
      </w:tr>
      <w:tr>
        <w:trPr/>
        <w:tc>
          <w:tcPr>
            <w:noWrap/>
          </w:tcPr>
          <w:p>
            <w:pPr/>
            <w:r>
              <w:rPr/>
              <w:t xml:space="preserve">3</w:t>
            </w:r>
          </w:p>
        </w:tc>
        <w:tc>
          <w:tcPr>
            <w:noWrap/>
          </w:tcPr>
          <w:p>
            <w:pPr/>
            <w:r>
              <w:rPr/>
              <w:t xml:space="preserve">На языке Паскаль составить программу, аппроксимирующую предложенный набор экспериментальных точек полиномом по методу наименьших квадратов. Обосновать, какая степень полинома необходима для правильной аппроксимации (абсолютная погрешность исходных данных ±1.5). Решить задачу аппроксимации с помощью</w:t>
            </w:r>
            <w:r>
              <w:rPr/>
              <w:t xml:space="preserve"> </w:t>
            </w:r>
            <w:r>
              <w:rPr/>
              <w:t xml:space="preserve"> любой экспертной программы. Построить график полученного полинома, аппроксимирующего экспериментальные значения.</w:t>
            </w:r>
          </w:p>
        </w:tc>
        <w:tc>
          <w:tcPr>
            <w:noWrap/>
          </w:tcPr>
          <w:p>
            <w:pPr/>
            <w:r>
              <w:rPr>
                <w:b w:val="1"/>
                <w:bCs w:val="1"/>
              </w:rPr>
              <w:t xml:space="preserve"> </w:t>
            </w:r>
          </w:p>
          <w:p>
            <w:pPr/>
            <w:r>
              <w:rPr>
                <w:b w:val="1"/>
                <w:bCs w:val="1"/>
              </w:rPr>
              <w:t xml:space="preserve">X: 1  2.2  2.4  2.7  3.1  3.5  4.5  5</w:t>
            </w:r>
          </w:p>
          <w:p>
            <w:pPr/>
            <w:r>
              <w:rPr>
                <w:b w:val="1"/>
                <w:bCs w:val="1"/>
              </w:rPr>
              <w:t xml:space="preserve"> </w:t>
            </w:r>
          </w:p>
          <w:p>
            <w:pPr/>
            <w:r>
              <w:rPr>
                <w:b w:val="1"/>
                <w:bCs w:val="1"/>
              </w:rPr>
              <w:t xml:space="preserve">Y:  1.009  -11.821  -14.827  -20.02</w:t>
            </w:r>
          </w:p>
          <w:p>
            <w:pPr/>
            <w:r>
              <w:rPr>
                <w:b w:val="1"/>
                <w:bCs w:val="1"/>
              </w:rPr>
              <w:t xml:space="preserve">-29.099  -36.57  -42.577  -31.651</w:t>
            </w:r>
          </w:p>
          <w:p>
            <w:pPr/>
            <w:r>
              <w:rPr/>
              <w:t xml:space="preserve"> </w:t>
            </w:r>
          </w:p>
          <w:p>
            <w:pPr/>
            <w:r>
              <w:rPr/>
              <w:t xml:space="preserve"> </w:t>
            </w:r>
          </w:p>
        </w:tc>
      </w:tr>
      <w:tr>
        <w:trPr/>
        <w:tc>
          <w:tcPr>
            <w:noWrap/>
          </w:tcPr>
          <w:p>
            <w:pPr/>
            <w:r>
              <w:rPr/>
              <w:t xml:space="preserve">4</w:t>
            </w:r>
          </w:p>
        </w:tc>
        <w:tc>
          <w:tcPr>
            <w:noWrap/>
          </w:tcPr>
          <w:p>
            <w:pPr/>
            <w:r>
              <w:rPr/>
              <w:t xml:space="preserve">На языке Паскаль составить программу, вычисляющую корни нелинейного уравнения с точностью 10</w:t>
            </w:r>
            <w:r>
              <w:rPr>
                <w:vertAlign w:val="superscript"/>
              </w:rPr>
              <w:t xml:space="preserve">-6</w:t>
            </w:r>
            <w:r>
              <w:rPr/>
              <w:t xml:space="preserve"> методом хорд. Помощью любой экспертной программы исследовать график уравнения и найти все его корни, используя различные начальные приближения.</w:t>
            </w:r>
          </w:p>
        </w:tc>
        <w:tc>
          <w:tcPr>
            <w:noWrap/>
          </w:tcPr>
          <w:p>
            <w:pPr/>
            <w:r>
              <w:rPr/>
              <w:t xml:space="preserve"> </w:t>
            </w:r>
          </w:p>
        </w:tc>
      </w:tr>
      <w:tr>
        <w:trPr/>
        <w:tc>
          <w:tcPr>
            <w:noWrap/>
          </w:tcPr>
          <w:p>
            <w:pPr/>
            <w:r>
              <w:rPr/>
              <w:t xml:space="preserve">5</w:t>
            </w:r>
          </w:p>
        </w:tc>
        <w:tc>
          <w:tcPr>
            <w:noWrap/>
          </w:tcPr>
          <w:p>
            <w:pPr/>
            <w:r>
              <w:rPr/>
              <w:t xml:space="preserve">На языке Паскаль составить программу, решающую систему нелинейных уравнений методом Ньютона с точностью </w:t>
            </w:r>
            <w:r>
              <w:rPr/>
              <w:t xml:space="preserve">0.0001. Найти все корни этой системы помощью любой экспертной программы.</w:t>
            </w:r>
          </w:p>
        </w:tc>
        <w:tc>
          <w:tcPr>
            <w:noWrap/>
          </w:tcPr>
          <w:p>
            <w:pPr/>
            <w:r>
              <w:rPr/>
              <w:t xml:space="preserve"> </w:t>
            </w:r>
          </w:p>
        </w:tc>
      </w:tr>
      <w:tr>
        <w:trPr/>
        <w:tc>
          <w:tcPr>
            <w:noWrap/>
          </w:tcPr>
          <w:p>
            <w:pPr/>
            <w:r>
              <w:rPr/>
              <w:t xml:space="preserve">6</w:t>
            </w:r>
          </w:p>
        </w:tc>
        <w:tc>
          <w:tcPr>
            <w:noWrap/>
          </w:tcPr>
          <w:p>
            <w:pPr/>
            <w:r>
              <w:rPr/>
              <w:t xml:space="preserve">На языке Паскаль составить программу, численно решающую предложенную задачу Коши для обыкновенного дифференциального уравнения методом Эйлера. Оценить погрешность решения по методу Рунге. Построить график полученной функции. Сравнить результат с решениями, полученными с помощью</w:t>
            </w:r>
            <w:r>
              <w:rPr/>
              <w:t xml:space="preserve"> </w:t>
            </w:r>
            <w:r>
              <w:rPr/>
              <w:t xml:space="preserve"> любой экспертной системы.</w:t>
            </w:r>
          </w:p>
        </w:tc>
        <w:tc>
          <w:tcPr>
            <w:noWrap/>
          </w:tcPr>
          <w:p>
            <w:pPr/>
            <w:r>
              <w:rPr/>
              <w:t xml:space="preserve">y(0) = 0</w:t>
            </w:r>
          </w:p>
        </w:tc>
      </w:tr>
    </w:tbl>
    <w:p/>
    <w:p>
      <w:pPr/>
      <w:r>
        <w:rPr/>
        <w:t xml:space="preserve">Тест</w:t>
      </w:r>
    </w:p>
    <w:tbl>
      <w:tblGrid>
        <w:gridCol/>
        <w:gridCol/>
        <w:gridCol/>
      </w:tblGrid>
      <w:tblPr>
        <w:tblW w:w="0" w:type="auto"/>
        <w:tblLayout w:type="autofit"/>
      </w:tblPr>
      <w:tr>
        <w:trPr/>
        <w:tc>
          <w:tcPr>
            <w:noWrap/>
          </w:tcPr>
          <w:p>
            <w:pPr/>
            <w:r>
              <w:rPr/>
              <w:t xml:space="preserve">N</w:t>
            </w:r>
          </w:p>
        </w:tc>
        <w:tc>
          <w:tcPr>
            <w:noWrap/>
          </w:tcPr>
          <w:p>
            <w:pPr/>
            <w:r>
              <w:rPr/>
              <w:t xml:space="preserve">Содержание задания</w:t>
            </w:r>
          </w:p>
        </w:tc>
        <w:tc>
          <w:tcPr>
            <w:noWrap/>
          </w:tcPr>
          <w:p>
            <w:pPr/>
            <w:r>
              <w:rPr/>
              <w:t xml:space="preserve">Задание</w:t>
            </w:r>
          </w:p>
        </w:tc>
      </w:tr>
      <w:tr>
        <w:trPr/>
        <w:tc>
          <w:tcPr>
            <w:noWrap/>
          </w:tcPr>
          <w:p>
            <w:pPr/>
            <w:r>
              <w:rPr/>
              <w:t xml:space="preserve">1</w:t>
            </w:r>
          </w:p>
        </w:tc>
        <w:tc>
          <w:tcPr>
            <w:noWrap/>
          </w:tcPr>
          <w:p>
            <w:pPr/>
            <w:r>
              <w:rPr/>
              <w:t xml:space="preserve">Составить программу на языке Паскаль, вычисляющую определенный интеграл методом Симпсона с точностью 0.00001. С помощью любой экспертной системы найти решение этого интеграла и сравнить полученные результаты..</w:t>
            </w:r>
          </w:p>
        </w:tc>
        <w:tc>
          <w:tcPr>
            <w:noWrap/>
          </w:tcPr>
          <w:p>
            <w:pPr/>
            <w:r>
              <w:rPr/>
              <w:t xml:space="preserve"> </w:t>
            </w:r>
          </w:p>
        </w:tc>
      </w:tr>
      <w:tr>
        <w:trPr/>
        <w:tc>
          <w:tcPr>
            <w:noWrap/>
          </w:tcPr>
          <w:p>
            <w:pPr/>
            <w:r>
              <w:rPr/>
              <w:t xml:space="preserve">2</w:t>
            </w:r>
          </w:p>
        </w:tc>
        <w:tc>
          <w:tcPr>
            <w:noWrap/>
          </w:tcPr>
          <w:p>
            <w:pPr/>
            <w:r>
              <w:rPr/>
              <w:t xml:space="preserve">Составить программу на языке Паскаль, решающую систему линейных алгебраических уравнений методом Гаусса. Рассчитать невязки. С помощью любой экспертной системы найти решение этой системы.</w:t>
            </w:r>
          </w:p>
        </w:tc>
        <w:tc>
          <w:tcPr>
            <w:noWrap/>
          </w:tcPr>
          <w:p>
            <w:pPr/>
            <w:r>
              <w:rPr/>
              <w:t xml:space="preserve">0.5x-z=y</w:t>
            </w:r>
          </w:p>
          <w:p>
            <w:pPr/>
            <w:r>
              <w:rPr/>
              <w:t xml:space="preserve">z+2-y=0</w:t>
            </w:r>
          </w:p>
          <w:p>
            <w:pPr/>
            <w:r>
              <w:rPr/>
              <w:t xml:space="preserve">y-2z=4.2</w:t>
            </w:r>
          </w:p>
        </w:tc>
      </w:tr>
      <w:tr>
        <w:trPr/>
        <w:tc>
          <w:tcPr>
            <w:noWrap/>
          </w:tcPr>
          <w:p>
            <w:pPr/>
            <w:r>
              <w:rPr/>
              <w:t xml:space="preserve">3</w:t>
            </w:r>
          </w:p>
        </w:tc>
        <w:tc>
          <w:tcPr>
            <w:noWrap/>
          </w:tcPr>
          <w:p>
            <w:pPr/>
            <w:r>
              <w:rPr/>
              <w:t xml:space="preserve">На языке Паскаль составить программу, аппроксимирующую предложенный набор экспериментальных точек полиномом по методу наименьших квадратов. Обосновать, какая степень полинома необходима для правильной аппроксимации (абсолютная погрешность исходных данных ±1.5). Решить задачу аппроксимации с помощью</w:t>
            </w:r>
            <w:r>
              <w:rPr/>
              <w:t xml:space="preserve"> </w:t>
            </w:r>
            <w:r>
              <w:rPr/>
              <w:t xml:space="preserve"> любой экспертной программы. Построить график полученного полинома, аппроксимирующего экспериментальные значения.</w:t>
            </w:r>
          </w:p>
        </w:tc>
        <w:tc>
          <w:tcPr>
            <w:noWrap/>
          </w:tcPr>
          <w:p>
            <w:pPr/>
            <w:r>
              <w:rPr>
                <w:b w:val="1"/>
                <w:bCs w:val="1"/>
              </w:rPr>
              <w:t xml:space="preserve"> </w:t>
            </w:r>
          </w:p>
          <w:p>
            <w:pPr/>
            <w:r>
              <w:rPr>
                <w:b w:val="1"/>
                <w:bCs w:val="1"/>
              </w:rPr>
              <w:t xml:space="preserve">X: 1  2.2  2.4  2.7  3.1  3.5  4.5  5</w:t>
            </w:r>
          </w:p>
          <w:p>
            <w:pPr/>
            <w:r>
              <w:rPr>
                <w:b w:val="1"/>
                <w:bCs w:val="1"/>
              </w:rPr>
              <w:t xml:space="preserve"> </w:t>
            </w:r>
          </w:p>
          <w:p>
            <w:pPr/>
            <w:r>
              <w:rPr>
                <w:b w:val="1"/>
                <w:bCs w:val="1"/>
              </w:rPr>
              <w:t xml:space="preserve">Y:  1.009  -11.821  -14.827  -20.02</w:t>
            </w:r>
          </w:p>
          <w:p>
            <w:pPr/>
            <w:r>
              <w:rPr>
                <w:b w:val="1"/>
                <w:bCs w:val="1"/>
              </w:rPr>
              <w:t xml:space="preserve">-29.099  -36.57  -42.577  -31.651</w:t>
            </w:r>
          </w:p>
          <w:p>
            <w:pPr/>
            <w:r>
              <w:rPr/>
              <w:t xml:space="preserve"> </w:t>
            </w:r>
          </w:p>
          <w:p>
            <w:pPr/>
            <w:r>
              <w:rPr/>
              <w:t xml:space="preserve"> </w:t>
            </w:r>
          </w:p>
        </w:tc>
      </w:tr>
      <w:tr>
        <w:trPr/>
        <w:tc>
          <w:tcPr>
            <w:noWrap/>
          </w:tcPr>
          <w:p>
            <w:pPr/>
            <w:r>
              <w:rPr/>
              <w:t xml:space="preserve">4</w:t>
            </w:r>
          </w:p>
        </w:tc>
        <w:tc>
          <w:tcPr>
            <w:noWrap/>
          </w:tcPr>
          <w:p>
            <w:pPr/>
            <w:r>
              <w:rPr/>
              <w:t xml:space="preserve">На языке Паскаль составить программу, вычисляющую корни нелинейного уравнения с точностью 10</w:t>
            </w:r>
            <w:r>
              <w:rPr>
                <w:vertAlign w:val="superscript"/>
              </w:rPr>
              <w:t xml:space="preserve">-6</w:t>
            </w:r>
            <w:r>
              <w:rPr/>
              <w:t xml:space="preserve"> методом хорд. Помощью любой экспертной программы исследовать график уравнения и найти все его корни, используя различные начальные приближения.</w:t>
            </w:r>
          </w:p>
        </w:tc>
        <w:tc>
          <w:tcPr>
            <w:noWrap/>
          </w:tcPr>
          <w:p>
            <w:pPr/>
            <w:r>
              <w:rPr/>
              <w:t xml:space="preserve"> </w:t>
            </w:r>
          </w:p>
        </w:tc>
      </w:tr>
      <w:tr>
        <w:trPr/>
        <w:tc>
          <w:tcPr>
            <w:noWrap/>
          </w:tcPr>
          <w:p>
            <w:pPr/>
            <w:r>
              <w:rPr/>
              <w:t xml:space="preserve">5</w:t>
            </w:r>
          </w:p>
        </w:tc>
        <w:tc>
          <w:tcPr>
            <w:noWrap/>
          </w:tcPr>
          <w:p>
            <w:pPr/>
            <w:r>
              <w:rPr/>
              <w:t xml:space="preserve">На языке Паскаль составить программу, решающую систему нелинейных уравнений методом Ньютона с точностью </w:t>
            </w:r>
            <w:r>
              <w:rPr/>
              <w:t xml:space="preserve">0.0001. Найти все корни этой системы помощью любой экспертной программы.</w:t>
            </w:r>
          </w:p>
        </w:tc>
        <w:tc>
          <w:tcPr>
            <w:noWrap/>
          </w:tcPr>
          <w:p>
            <w:pPr/>
            <w:r>
              <w:rPr/>
              <w:t xml:space="preserve"> </w:t>
            </w:r>
          </w:p>
        </w:tc>
      </w:tr>
      <w:tr>
        <w:trPr/>
        <w:tc>
          <w:tcPr>
            <w:noWrap/>
          </w:tcPr>
          <w:p>
            <w:pPr/>
            <w:r>
              <w:rPr/>
              <w:t xml:space="preserve">6</w:t>
            </w:r>
          </w:p>
        </w:tc>
        <w:tc>
          <w:tcPr>
            <w:noWrap/>
          </w:tcPr>
          <w:p>
            <w:pPr/>
            <w:r>
              <w:rPr/>
              <w:t xml:space="preserve">На языке Паскаль составить программу, численно решающую предложенную задачу Коши для обыкновенного дифференциального уравнения методом Эйлера. Оценить погрешность решения по методу Рунге. Построи</w:t>
            </w:r>
          </w:p>
          <w:p>
            <w:pPr/>
            <w:r>
              <w:rPr/>
              <w:t xml:space="preserve">Тестирование обучающихся по дисциплине «Вычислительная математика» проходит в следующих режимах: тестирование по каждой из восьми тем в обучающем режиме и итоговое (зачетное) тестирование. Тестирование проводится дистанционно во время, отведенное преподавателем и объявленное им заблаговременно. Успешное прохождение итогового тестирования является одним из условий допуска к теоретическому экзамену.</w:t>
            </w:r>
          </w:p>
          <w:p>
            <w:pPr/>
            <w:r>
              <w:rPr>
                <w:b w:val="1"/>
                <w:bCs w:val="1"/>
              </w:rPr>
              <w:t xml:space="preserve">Пример вопросов с вариантами ответов, разбитые на темы</w:t>
            </w:r>
          </w:p>
          <w:p>
            <w:pPr/>
            <w:r>
              <w:rPr>
                <w:b w:val="1"/>
                <w:bCs w:val="1"/>
              </w:rPr>
              <w:t xml:space="preserve"> </w:t>
            </w:r>
          </w:p>
          <w:p>
            <w:pPr/>
            <w:r>
              <w:rPr>
                <w:b w:val="1"/>
                <w:bCs w:val="1"/>
              </w:rPr>
              <w:t xml:space="preserve">Тема 1: Общие вопросы вычислительной математики (2)</w:t>
            </w:r>
          </w:p>
          <w:p>
            <w:pPr/>
            <w:r>
              <w:rPr/>
              <w:t xml:space="preserve"> </w:t>
            </w:r>
          </w:p>
          <w:p>
            <w:pPr/>
            <w:r>
              <w:rPr>
                <w:b w:val="1"/>
                <w:bCs w:val="1"/>
                <w:u w:val="single"/>
              </w:rPr>
              <w:t xml:space="preserve">Задание #1</w:t>
            </w:r>
          </w:p>
          <w:p>
            <w:pPr/>
            <w:r>
              <w:rPr>
                <w:i w:val="1"/>
                <w:iCs w:val="1"/>
              </w:rPr>
              <w:t xml:space="preserve">Вопрос:</w:t>
            </w:r>
          </w:p>
          <w:p>
            <w:pPr/>
            <w:r>
              <w:rPr/>
              <w:t xml:space="preserve">Ограниченная точность результата при расчете на ЭВМ связана с тем, что…</w:t>
            </w:r>
          </w:p>
          <w:p>
            <w:pPr/>
            <w:r>
              <w:rPr/>
              <w:t xml:space="preserve"> </w:t>
            </w:r>
          </w:p>
          <w:p>
            <w:pPr/>
            <w:r>
              <w:rPr>
                <w:i w:val="1"/>
                <w:iCs w:val="1"/>
              </w:rPr>
              <w:t xml:space="preserve">Выберите несколько из 5 вариантов ответа:</w:t>
            </w:r>
          </w:p>
          <w:p>
            <w:pPr/>
            <w:r>
              <w:rPr/>
              <w:t xml:space="preserve">1) множество «машинных» чисел конечно</w:t>
            </w:r>
          </w:p>
          <w:p>
            <w:pPr/>
            <w:r>
              <w:rPr/>
              <w:t xml:space="preserve">2) не учтены некоторые факторы, характеризующие физическую модель</w:t>
            </w:r>
          </w:p>
          <w:p>
            <w:pPr/>
            <w:r>
              <w:rPr/>
              <w:t xml:space="preserve">3) числа, представимые на ЭВМ, ограничены по величине</w:t>
            </w:r>
          </w:p>
          <w:p>
            <w:pPr/>
            <w:r>
              <w:rPr/>
              <w:t xml:space="preserve">4) используемые при расчетах численные методы оперируют непрерывными величинами</w:t>
            </w:r>
          </w:p>
          <w:p>
            <w:pPr/>
            <w:r>
              <w:rPr/>
              <w:t xml:space="preserve">5)</w:t>
            </w:r>
            <w:r>
              <w:rPr/>
              <w:t xml:space="preserve"> </w:t>
            </w:r>
            <w:r>
              <w:rPr/>
              <w:t xml:space="preserve"> используемые при моделировании непрерывных процессов методы имеют дискретный характер</w:t>
            </w:r>
          </w:p>
          <w:p>
            <w:pPr/>
            <w:r>
              <w:rPr/>
              <w:t xml:space="preserve"> </w:t>
            </w:r>
          </w:p>
          <w:p>
            <w:pPr/>
            <w:r>
              <w:rPr>
                <w:b w:val="1"/>
                <w:bCs w:val="1"/>
                <w:u w:val="single"/>
              </w:rPr>
              <w:t xml:space="preserve">Задание #2</w:t>
            </w:r>
          </w:p>
          <w:p>
            <w:pPr/>
            <w:r>
              <w:rPr>
                <w:i w:val="1"/>
                <w:iCs w:val="1"/>
              </w:rPr>
              <w:t xml:space="preserve">Вопрос:</w:t>
            </w:r>
          </w:p>
          <w:p>
            <w:pPr/>
            <w:r>
              <w:rPr/>
              <w:t xml:space="preserve">Математическая модель адекватно описывает реальное явление или процесс если…</w:t>
            </w:r>
          </w:p>
          <w:p>
            <w:pPr/>
            <w:r>
              <w:rPr/>
              <w:t xml:space="preserve"> </w:t>
            </w:r>
          </w:p>
          <w:p>
            <w:pPr/>
            <w:r>
              <w:rPr>
                <w:i w:val="1"/>
                <w:iCs w:val="1"/>
              </w:rPr>
              <w:t xml:space="preserve">Выберите несколько из 4 вариантов ответа:</w:t>
            </w:r>
          </w:p>
          <w:p>
            <w:pPr/>
            <w:r>
              <w:rPr/>
              <w:t xml:space="preserve">1) полученные с ее помощью результаты полностью совпадают с экспериментальными данными</w:t>
            </w:r>
          </w:p>
          <w:p>
            <w:pPr/>
            <w:r>
              <w:rPr/>
              <w:t xml:space="preserve">2) математическая точность решения минимум в 2 раза выше, чем ожидаемая точность физической модели</w:t>
            </w:r>
          </w:p>
          <w:p>
            <w:pPr/>
            <w:r>
              <w:rPr/>
              <w:t xml:space="preserve">3) решения, получаемые с ее помощью, устойчивы относительно входных данных</w:t>
            </w:r>
          </w:p>
          <w:p>
            <w:pPr/>
            <w:r>
              <w:rPr/>
              <w:t xml:space="preserve">4) решения, получаемые с ее помощью, при одинаковых входных данных могут значительно отличаться друг от друга</w:t>
            </w:r>
          </w:p>
          <w:p>
            <w:pPr/>
            <w:r>
              <w:rPr/>
              <w:t xml:space="preserve"> </w:t>
            </w:r>
          </w:p>
          <w:p>
            <w:pPr/>
            <w:r>
              <w:rPr>
                <w:b w:val="1"/>
                <w:bCs w:val="1"/>
                <w:u w:val="single"/>
              </w:rPr>
              <w:t xml:space="preserve">Задание #3</w:t>
            </w:r>
          </w:p>
          <w:p>
            <w:pPr/>
            <w:r>
              <w:rPr>
                <w:i w:val="1"/>
                <w:iCs w:val="1"/>
              </w:rPr>
              <w:t xml:space="preserve">Вопрос:</w:t>
            </w:r>
          </w:p>
          <w:p>
            <w:pPr/>
            <w:r>
              <w:rPr/>
              <w:t xml:space="preserve">Задача </w:t>
            </w:r>
            <w:r>
              <w:rPr/>
              <w:t xml:space="preserve">y</w:t>
            </w:r>
            <w:r>
              <w:rPr/>
              <w:t xml:space="preserve">=</w:t>
            </w:r>
            <w:r>
              <w:rPr/>
              <w:t xml:space="preserve">F</w:t>
            </w:r>
            <w:r>
              <w:rPr/>
              <w:t xml:space="preserve">(</w:t>
            </w:r>
            <w:r>
              <w:rPr/>
              <w:t xml:space="preserve">x</w:t>
            </w:r>
            <w:r>
              <w:rPr/>
              <w:t xml:space="preserve">) называется корректно поставленной, если...</w:t>
            </w:r>
          </w:p>
          <w:p>
            <w:pPr/>
            <w:r>
              <w:rPr/>
              <w:t xml:space="preserve"> </w:t>
            </w:r>
          </w:p>
          <w:p>
            <w:pPr/>
            <w:r>
              <w:rPr>
                <w:i w:val="1"/>
                <w:iCs w:val="1"/>
              </w:rPr>
              <w:t xml:space="preserve">Выберите несколько из 4 вариантов ответа:</w:t>
            </w:r>
          </w:p>
          <w:p>
            <w:pPr/>
            <w:r>
              <w:rPr/>
              <w:t xml:space="preserve">1) небольшой погрешности аргумента </w:t>
            </w:r>
            <w:r>
              <w:rPr/>
              <w:t xml:space="preserve">x</w:t>
            </w:r>
            <w:r>
              <w:rPr/>
              <w:t xml:space="preserve"> соответствуют большие значения погрешности </w:t>
            </w:r>
            <w:r>
              <w:rPr/>
              <w:t xml:space="preserve">y</w:t>
            </w:r>
          </w:p>
          <w:p>
            <w:pPr/>
            <w:r>
              <w:rPr/>
              <w:t xml:space="preserve">2) небольшой погрешности аргумента </w:t>
            </w:r>
            <w:r>
              <w:rPr/>
              <w:t xml:space="preserve">x</w:t>
            </w:r>
            <w:r>
              <w:rPr/>
              <w:t xml:space="preserve"> соответствуют малые значения погрешности </w:t>
            </w:r>
            <w:r>
              <w:rPr/>
              <w:t xml:space="preserve">y</w:t>
            </w:r>
          </w:p>
          <w:p>
            <w:pPr/>
            <w:r>
              <w:rPr/>
              <w:t xml:space="preserve">3) математическая точность решения в 10 раз выше, чем ожидаемая точность физической модели</w:t>
            </w:r>
          </w:p>
          <w:p>
            <w:pPr/>
            <w:r>
              <w:rPr/>
              <w:t xml:space="preserve">4) решение единственно, существует и устойчиво по входным данным</w:t>
            </w:r>
          </w:p>
          <w:p>
            <w:pPr/>
            <w:r>
              <w:rPr>
                <w:b w:val="1"/>
                <w:bCs w:val="1"/>
              </w:rPr>
              <w:t xml:space="preserve">Критерии оценки результатов итогового тестирования</w:t>
            </w:r>
          </w:p>
          <w:p>
            <w:pPr/>
            <w:r>
              <w:rPr/>
              <w:t xml:space="preserve">Отметка</w:t>
            </w:r>
            <w:r>
              <w:rPr>
                <w:i w:val="1"/>
                <w:iCs w:val="1"/>
              </w:rPr>
              <w:t xml:space="preserve"> «Зачтено» </w:t>
            </w:r>
            <w:r>
              <w:rPr/>
              <w:t xml:space="preserve">выставляется, если тестируемый ответил правильно на 70 % вопросов и более.</w:t>
            </w:r>
          </w:p>
          <w:p>
            <w:pPr/>
            <w:r>
              <w:rPr/>
              <w:t xml:space="preserve">Отметка «</w:t>
            </w:r>
            <w:r>
              <w:rPr>
                <w:i w:val="1"/>
                <w:iCs w:val="1"/>
              </w:rPr>
              <w:t xml:space="preserve">Не зачтено» </w:t>
            </w:r>
            <w:r>
              <w:rPr/>
              <w:t xml:space="preserve"> </w:t>
            </w:r>
            <w:r>
              <w:rPr/>
              <w:t xml:space="preserve">выставляется если тестируемый ответил правильно менее чем на 70 % вопросов.</w:t>
            </w:r>
          </w:p>
          <w:p>
            <w:pPr/>
            <w:r>
              <w:rPr/>
              <w:t xml:space="preserve"> </w:t>
            </w:r>
          </w:p>
          <w:p>
            <w:pPr/>
            <w:r>
              <w:rPr/>
              <w:t xml:space="preserve"> </w:t>
            </w:r>
          </w:p>
          <w:p>
            <w:pPr/>
          </w:p>
        </w:tc>
        <w:tc>
          <w:tcPr>
            <w:noWrap/>
          </w:tcPr>
          <w:p>
            <w:pPr/>
            <w:r>
              <w:rPr/>
              <w:t xml:space="preserve">y(0) = 0</w:t>
            </w:r>
          </w:p>
        </w:tc>
      </w:tr>
    </w:tbl>
    <w:p/>
    <w:p>
      <w:pPr/>
      <w:r>
        <w:rPr/>
        <w:t xml:space="preserve">5.2. Промежуточная аттестация проводится в виде:</w:t>
      </w:r>
    </w:p>
    <w:p/>
    <w:p>
      <w:pPr/>
      <w:r>
        <w:rPr/>
        <w:t xml:space="preserve">Экзамен</w:t>
      </w:r>
    </w:p>
    <w:tbl>
      <w:tblGrid>
        <w:gridCol/>
        <w:gridCol/>
        <w:gridCol/>
      </w:tblGrid>
      <w:tblPr>
        <w:tblW w:w="0" w:type="auto"/>
        <w:tblLayout w:type="autofit"/>
      </w:tblPr>
      <w:tr>
        <w:trPr/>
        <w:tc>
          <w:tcPr>
            <w:noWrap/>
          </w:tcPr>
          <w:p>
            <w:pPr/>
            <w:r>
              <w:rPr/>
              <w:t xml:space="preserve">N</w:t>
            </w:r>
          </w:p>
        </w:tc>
        <w:tc>
          <w:tcPr>
            <w:noWrap/>
          </w:tcPr>
          <w:p>
            <w:pPr/>
            <w:r>
              <w:rPr/>
              <w:t xml:space="preserve">Содержание задания</w:t>
            </w:r>
          </w:p>
        </w:tc>
        <w:tc>
          <w:tcPr>
            <w:noWrap/>
          </w:tcPr>
          <w:p>
            <w:pPr/>
            <w:r>
              <w:rPr/>
              <w:t xml:space="preserve">Задание</w:t>
            </w:r>
          </w:p>
        </w:tc>
      </w:tr>
      <w:tr>
        <w:trPr/>
        <w:tc>
          <w:tcPr>
            <w:noWrap/>
          </w:tcPr>
          <w:p>
            <w:pPr/>
            <w:r>
              <w:rPr/>
              <w:t xml:space="preserve">1</w:t>
            </w:r>
          </w:p>
        </w:tc>
        <w:tc>
          <w:tcPr>
            <w:noWrap/>
          </w:tcPr>
          <w:p>
            <w:pPr/>
            <w:r>
              <w:rPr/>
              <w:t xml:space="preserve">Составить программу на языке Паскаль, вычисляющую определенный интеграл методом Симпсона с точностью 0.00001. С помощью любой экспертной системы найти решение этого интеграла и сравнить полученные результаты..</w:t>
            </w:r>
          </w:p>
        </w:tc>
        <w:tc>
          <w:tcPr>
            <w:noWrap/>
          </w:tcPr>
          <w:p>
            <w:pPr/>
            <w:r>
              <w:rPr/>
              <w:t xml:space="preserve"> </w:t>
            </w:r>
          </w:p>
        </w:tc>
      </w:tr>
      <w:tr>
        <w:trPr/>
        <w:tc>
          <w:tcPr>
            <w:noWrap/>
          </w:tcPr>
          <w:p>
            <w:pPr/>
            <w:r>
              <w:rPr/>
              <w:t xml:space="preserve">2</w:t>
            </w:r>
          </w:p>
        </w:tc>
        <w:tc>
          <w:tcPr>
            <w:noWrap/>
          </w:tcPr>
          <w:p>
            <w:pPr/>
            <w:r>
              <w:rPr/>
              <w:t xml:space="preserve">Составить программу на языке Паскаль, решающую систему линейных алгебраических уравнений методом Гаусса. Рассчитать невязки. С помощью любой экспертной системы найти решение этой системы.</w:t>
            </w:r>
          </w:p>
        </w:tc>
        <w:tc>
          <w:tcPr>
            <w:noWrap/>
          </w:tcPr>
          <w:p>
            <w:pPr/>
            <w:r>
              <w:rPr/>
              <w:t xml:space="preserve">0.5x-z=y</w:t>
            </w:r>
          </w:p>
          <w:p>
            <w:pPr/>
            <w:r>
              <w:rPr/>
              <w:t xml:space="preserve">z+2-y=0</w:t>
            </w:r>
          </w:p>
          <w:p>
            <w:pPr/>
            <w:r>
              <w:rPr/>
              <w:t xml:space="preserve">y-2z=4.2</w:t>
            </w:r>
          </w:p>
        </w:tc>
      </w:tr>
      <w:tr>
        <w:trPr/>
        <w:tc>
          <w:tcPr>
            <w:noWrap/>
          </w:tcPr>
          <w:p>
            <w:pPr/>
            <w:r>
              <w:rPr/>
              <w:t xml:space="preserve">3</w:t>
            </w:r>
          </w:p>
        </w:tc>
        <w:tc>
          <w:tcPr>
            <w:noWrap/>
          </w:tcPr>
          <w:p>
            <w:pPr/>
            <w:r>
              <w:rPr/>
              <w:t xml:space="preserve">На языке Паскаль составить программу, аппроксимирующую предложенный набор экспериментальных точек полиномом по методу наименьших квадратов. Обосновать, какая степень полинома необходима для правильной аппроксимации (абсолютная погрешность исходных данных ±1.5). Решить задачу аппроксимации с помощью</w:t>
            </w:r>
            <w:r>
              <w:rPr/>
              <w:t xml:space="preserve"> </w:t>
            </w:r>
            <w:r>
              <w:rPr/>
              <w:t xml:space="preserve"> любой экспертной программы. Построить график полученного полинома, аппроксимирующего экспериментальные значения.</w:t>
            </w:r>
          </w:p>
        </w:tc>
        <w:tc>
          <w:tcPr>
            <w:noWrap/>
          </w:tcPr>
          <w:p>
            <w:pPr/>
            <w:r>
              <w:rPr>
                <w:b w:val="1"/>
                <w:bCs w:val="1"/>
              </w:rPr>
              <w:t xml:space="preserve"> </w:t>
            </w:r>
          </w:p>
          <w:p>
            <w:pPr/>
            <w:r>
              <w:rPr>
                <w:b w:val="1"/>
                <w:bCs w:val="1"/>
              </w:rPr>
              <w:t xml:space="preserve">X: 1  2.2  2.4  2.7  3.1  3.5  4.5  5</w:t>
            </w:r>
          </w:p>
          <w:p>
            <w:pPr/>
            <w:r>
              <w:rPr>
                <w:b w:val="1"/>
                <w:bCs w:val="1"/>
              </w:rPr>
              <w:t xml:space="preserve"> </w:t>
            </w:r>
          </w:p>
          <w:p>
            <w:pPr/>
            <w:r>
              <w:rPr>
                <w:b w:val="1"/>
                <w:bCs w:val="1"/>
              </w:rPr>
              <w:t xml:space="preserve">Y:  1.009  -11.821  -14.827  -20.02</w:t>
            </w:r>
          </w:p>
          <w:p>
            <w:pPr/>
            <w:r>
              <w:rPr>
                <w:b w:val="1"/>
                <w:bCs w:val="1"/>
              </w:rPr>
              <w:t xml:space="preserve">-29.099  -36.57  -42.577  -31.651</w:t>
            </w:r>
          </w:p>
          <w:p>
            <w:pPr/>
            <w:r>
              <w:rPr/>
              <w:t xml:space="preserve"> </w:t>
            </w:r>
          </w:p>
          <w:p>
            <w:pPr/>
            <w:r>
              <w:rPr/>
              <w:t xml:space="preserve"> </w:t>
            </w:r>
          </w:p>
        </w:tc>
      </w:tr>
      <w:tr>
        <w:trPr/>
        <w:tc>
          <w:tcPr>
            <w:noWrap/>
          </w:tcPr>
          <w:p>
            <w:pPr/>
            <w:r>
              <w:rPr/>
              <w:t xml:space="preserve">4</w:t>
            </w:r>
          </w:p>
        </w:tc>
        <w:tc>
          <w:tcPr>
            <w:noWrap/>
          </w:tcPr>
          <w:p>
            <w:pPr/>
            <w:r>
              <w:rPr/>
              <w:t xml:space="preserve">На языке Паскаль составить программу, вычисляющую корни нелинейного уравнения с точностью 10</w:t>
            </w:r>
            <w:r>
              <w:rPr>
                <w:vertAlign w:val="superscript"/>
              </w:rPr>
              <w:t xml:space="preserve">-6</w:t>
            </w:r>
            <w:r>
              <w:rPr/>
              <w:t xml:space="preserve"> методом хорд. Помощью любой экспертной программы исследовать график уравнения и найти все его корни, используя различные начальные приближения.</w:t>
            </w:r>
          </w:p>
        </w:tc>
        <w:tc>
          <w:tcPr>
            <w:noWrap/>
          </w:tcPr>
          <w:p>
            <w:pPr/>
            <w:r>
              <w:rPr/>
              <w:t xml:space="preserve"> </w:t>
            </w:r>
          </w:p>
        </w:tc>
      </w:tr>
      <w:tr>
        <w:trPr/>
        <w:tc>
          <w:tcPr>
            <w:noWrap/>
          </w:tcPr>
          <w:p>
            <w:pPr/>
            <w:r>
              <w:rPr/>
              <w:t xml:space="preserve">5</w:t>
            </w:r>
          </w:p>
        </w:tc>
        <w:tc>
          <w:tcPr>
            <w:noWrap/>
          </w:tcPr>
          <w:p>
            <w:pPr/>
            <w:r>
              <w:rPr/>
              <w:t xml:space="preserve">На языке Паскаль составить программу, решающую систему нелинейных уравнений методом Ньютона с точностью </w:t>
            </w:r>
            <w:r>
              <w:rPr/>
              <w:t xml:space="preserve">0.0001. Найти все корни этой системы помощью любой экспертной программы.</w:t>
            </w:r>
          </w:p>
        </w:tc>
        <w:tc>
          <w:tcPr>
            <w:noWrap/>
          </w:tcPr>
          <w:p>
            <w:pPr/>
            <w:r>
              <w:rPr/>
              <w:t xml:space="preserve"> </w:t>
            </w:r>
          </w:p>
        </w:tc>
      </w:tr>
      <w:tr>
        <w:trPr/>
        <w:tc>
          <w:tcPr>
            <w:noWrap/>
          </w:tcPr>
          <w:p>
            <w:pPr/>
            <w:r>
              <w:rPr/>
              <w:t xml:space="preserve">6</w:t>
            </w:r>
          </w:p>
        </w:tc>
        <w:tc>
          <w:tcPr>
            <w:noWrap/>
          </w:tcPr>
          <w:p>
            <w:pPr/>
            <w:r>
              <w:rPr/>
              <w:t xml:space="preserve">На языке Паскаль составить программу, численно решающую предложенную задачу Коши для обыкновенного дифференциального уравнения методом Эйлера. Оценить погрешность решения по методу Рунге. Построи</w:t>
            </w:r>
          </w:p>
          <w:p>
            <w:pPr/>
            <w:r>
              <w:rPr/>
              <w:t xml:space="preserve">Тестирование обучающихся по дисциплине «Вычислительная математика» проходит в следующих режимах: тестирование по каждой из восьми тем в обучающем режиме и итоговое (зачетное) тестирование. Тестирование проводится дистанционно во время, отведенное преподавателем и объявленное им заблаговременно. Успешное прохождение итогового тестирования является одним из условий допуска к теоретическому экзамену.</w:t>
            </w:r>
          </w:p>
          <w:p>
            <w:pPr/>
            <w:r>
              <w:rPr>
                <w:b w:val="1"/>
                <w:bCs w:val="1"/>
              </w:rPr>
              <w:t xml:space="preserve">Пример вопросов с вариантами ответов, разбитые на темы</w:t>
            </w:r>
          </w:p>
          <w:p>
            <w:pPr/>
            <w:r>
              <w:rPr>
                <w:b w:val="1"/>
                <w:bCs w:val="1"/>
              </w:rPr>
              <w:t xml:space="preserve"> </w:t>
            </w:r>
          </w:p>
          <w:p>
            <w:pPr/>
            <w:r>
              <w:rPr>
                <w:b w:val="1"/>
                <w:bCs w:val="1"/>
              </w:rPr>
              <w:t xml:space="preserve">Тема 1: Общие вопросы вычислительной математики (2)</w:t>
            </w:r>
          </w:p>
          <w:p>
            <w:pPr/>
            <w:r>
              <w:rPr/>
              <w:t xml:space="preserve"> </w:t>
            </w:r>
          </w:p>
          <w:p>
            <w:pPr/>
            <w:r>
              <w:rPr>
                <w:b w:val="1"/>
                <w:bCs w:val="1"/>
                <w:u w:val="single"/>
              </w:rPr>
              <w:t xml:space="preserve">Задание #1</w:t>
            </w:r>
          </w:p>
          <w:p>
            <w:pPr/>
            <w:r>
              <w:rPr>
                <w:i w:val="1"/>
                <w:iCs w:val="1"/>
              </w:rPr>
              <w:t xml:space="preserve">Вопрос:</w:t>
            </w:r>
          </w:p>
          <w:p>
            <w:pPr/>
            <w:r>
              <w:rPr/>
              <w:t xml:space="preserve">Ограниченная точность результата при расчете на ЭВМ связана с тем, что…</w:t>
            </w:r>
          </w:p>
          <w:p>
            <w:pPr/>
            <w:r>
              <w:rPr/>
              <w:t xml:space="preserve"> </w:t>
            </w:r>
          </w:p>
          <w:p>
            <w:pPr/>
            <w:r>
              <w:rPr>
                <w:i w:val="1"/>
                <w:iCs w:val="1"/>
              </w:rPr>
              <w:t xml:space="preserve">Выберите несколько из 5 вариантов ответа:</w:t>
            </w:r>
          </w:p>
          <w:p>
            <w:pPr/>
            <w:r>
              <w:rPr/>
              <w:t xml:space="preserve">1) множество «машинных» чисел конечно</w:t>
            </w:r>
          </w:p>
          <w:p>
            <w:pPr/>
            <w:r>
              <w:rPr/>
              <w:t xml:space="preserve">2) не учтены некоторые факторы, характеризующие физическую модель</w:t>
            </w:r>
          </w:p>
          <w:p>
            <w:pPr/>
            <w:r>
              <w:rPr/>
              <w:t xml:space="preserve">3) числа, представимые на ЭВМ, ограничены по величине</w:t>
            </w:r>
          </w:p>
          <w:p>
            <w:pPr/>
            <w:r>
              <w:rPr/>
              <w:t xml:space="preserve">4) используемые при расчетах численные методы оперируют непрерывными величинами</w:t>
            </w:r>
          </w:p>
          <w:p>
            <w:pPr/>
            <w:r>
              <w:rPr/>
              <w:t xml:space="preserve">5)</w:t>
            </w:r>
            <w:r>
              <w:rPr/>
              <w:t xml:space="preserve"> </w:t>
            </w:r>
            <w:r>
              <w:rPr/>
              <w:t xml:space="preserve"> используемые при моделировании непрерывных процессов методы имеют дискретный характер</w:t>
            </w:r>
          </w:p>
          <w:p>
            <w:pPr/>
            <w:r>
              <w:rPr/>
              <w:t xml:space="preserve"> </w:t>
            </w:r>
          </w:p>
          <w:p>
            <w:pPr/>
            <w:r>
              <w:rPr>
                <w:b w:val="1"/>
                <w:bCs w:val="1"/>
                <w:u w:val="single"/>
              </w:rPr>
              <w:t xml:space="preserve">Задание #2</w:t>
            </w:r>
          </w:p>
          <w:p>
            <w:pPr/>
            <w:r>
              <w:rPr>
                <w:i w:val="1"/>
                <w:iCs w:val="1"/>
              </w:rPr>
              <w:t xml:space="preserve">Вопрос:</w:t>
            </w:r>
          </w:p>
          <w:p>
            <w:pPr/>
            <w:r>
              <w:rPr/>
              <w:t xml:space="preserve">Математическая модель адекватно описывает реальное явление или процесс если…</w:t>
            </w:r>
          </w:p>
          <w:p>
            <w:pPr/>
            <w:r>
              <w:rPr/>
              <w:t xml:space="preserve"> </w:t>
            </w:r>
          </w:p>
          <w:p>
            <w:pPr/>
            <w:r>
              <w:rPr>
                <w:i w:val="1"/>
                <w:iCs w:val="1"/>
              </w:rPr>
              <w:t xml:space="preserve">Выберите несколько из 4 вариантов ответа:</w:t>
            </w:r>
          </w:p>
          <w:p>
            <w:pPr/>
            <w:r>
              <w:rPr/>
              <w:t xml:space="preserve">1) полученные с ее помощью результаты полностью совпадают с экспериментальными данными</w:t>
            </w:r>
          </w:p>
          <w:p>
            <w:pPr/>
            <w:r>
              <w:rPr/>
              <w:t xml:space="preserve">2) математическая точность решения минимум в 2 раза выше, чем ожидаемая точность физической модели</w:t>
            </w:r>
          </w:p>
          <w:p>
            <w:pPr/>
            <w:r>
              <w:rPr/>
              <w:t xml:space="preserve">3) решения, получаемые с ее помощью, устойчивы относительно входных данных</w:t>
            </w:r>
          </w:p>
          <w:p>
            <w:pPr/>
            <w:r>
              <w:rPr/>
              <w:t xml:space="preserve">4) решения, получаемые с ее помощью, при одинаковых входных данных могут значительно отличаться друг от друга</w:t>
            </w:r>
          </w:p>
          <w:p>
            <w:pPr/>
            <w:r>
              <w:rPr/>
              <w:t xml:space="preserve"> </w:t>
            </w:r>
          </w:p>
          <w:p>
            <w:pPr/>
            <w:r>
              <w:rPr>
                <w:b w:val="1"/>
                <w:bCs w:val="1"/>
                <w:u w:val="single"/>
              </w:rPr>
              <w:t xml:space="preserve">Задание #3</w:t>
            </w:r>
          </w:p>
          <w:p>
            <w:pPr/>
            <w:r>
              <w:rPr>
                <w:i w:val="1"/>
                <w:iCs w:val="1"/>
              </w:rPr>
              <w:t xml:space="preserve">Вопрос:</w:t>
            </w:r>
          </w:p>
          <w:p>
            <w:pPr/>
            <w:r>
              <w:rPr/>
              <w:t xml:space="preserve">Задача </w:t>
            </w:r>
            <w:r>
              <w:rPr/>
              <w:t xml:space="preserve">y</w:t>
            </w:r>
            <w:r>
              <w:rPr/>
              <w:t xml:space="preserve">=</w:t>
            </w:r>
            <w:r>
              <w:rPr/>
              <w:t xml:space="preserve">F</w:t>
            </w:r>
            <w:r>
              <w:rPr/>
              <w:t xml:space="preserve">(</w:t>
            </w:r>
            <w:r>
              <w:rPr/>
              <w:t xml:space="preserve">x</w:t>
            </w:r>
            <w:r>
              <w:rPr/>
              <w:t xml:space="preserve">) называется корректно поставленной, если...</w:t>
            </w:r>
          </w:p>
          <w:p>
            <w:pPr/>
            <w:r>
              <w:rPr/>
              <w:t xml:space="preserve"> </w:t>
            </w:r>
          </w:p>
          <w:p>
            <w:pPr/>
            <w:r>
              <w:rPr>
                <w:i w:val="1"/>
                <w:iCs w:val="1"/>
              </w:rPr>
              <w:t xml:space="preserve">Выберите несколько из 4 вариантов ответа:</w:t>
            </w:r>
          </w:p>
          <w:p>
            <w:pPr/>
            <w:r>
              <w:rPr/>
              <w:t xml:space="preserve">1) небольшой погрешности аргумента </w:t>
            </w:r>
            <w:r>
              <w:rPr/>
              <w:t xml:space="preserve">x</w:t>
            </w:r>
            <w:r>
              <w:rPr/>
              <w:t xml:space="preserve"> соответствуют большие значения погрешности </w:t>
            </w:r>
            <w:r>
              <w:rPr/>
              <w:t xml:space="preserve">y</w:t>
            </w:r>
          </w:p>
          <w:p>
            <w:pPr/>
            <w:r>
              <w:rPr/>
              <w:t xml:space="preserve">2) небольшой погрешности аргумента </w:t>
            </w:r>
            <w:r>
              <w:rPr/>
              <w:t xml:space="preserve">x</w:t>
            </w:r>
            <w:r>
              <w:rPr/>
              <w:t xml:space="preserve"> соответствуют малые значения погрешности </w:t>
            </w:r>
            <w:r>
              <w:rPr/>
              <w:t xml:space="preserve">y</w:t>
            </w:r>
          </w:p>
          <w:p>
            <w:pPr/>
            <w:r>
              <w:rPr/>
              <w:t xml:space="preserve">3) математическая точность решения в 10 раз выше, чем ожидаемая точность физической модели</w:t>
            </w:r>
          </w:p>
          <w:p>
            <w:pPr/>
            <w:r>
              <w:rPr/>
              <w:t xml:space="preserve">4) решение единственно, существует и устойчиво по входным данным</w:t>
            </w:r>
          </w:p>
          <w:p>
            <w:pPr/>
            <w:r>
              <w:rPr>
                <w:b w:val="1"/>
                <w:bCs w:val="1"/>
              </w:rPr>
              <w:t xml:space="preserve">Критерии оценки результатов итогового тестирования</w:t>
            </w:r>
          </w:p>
          <w:p>
            <w:pPr/>
            <w:r>
              <w:rPr/>
              <w:t xml:space="preserve">Отметка</w:t>
            </w:r>
            <w:r>
              <w:rPr>
                <w:i w:val="1"/>
                <w:iCs w:val="1"/>
              </w:rPr>
              <w:t xml:space="preserve"> «Зачтено» </w:t>
            </w:r>
            <w:r>
              <w:rPr/>
              <w:t xml:space="preserve">выставляется, если тестируемый ответил правильно на 70 % вопросов и более.</w:t>
            </w:r>
          </w:p>
          <w:p>
            <w:pPr/>
            <w:r>
              <w:rPr/>
              <w:t xml:space="preserve">Отметка «</w:t>
            </w:r>
            <w:r>
              <w:rPr>
                <w:i w:val="1"/>
                <w:iCs w:val="1"/>
              </w:rPr>
              <w:t xml:space="preserve">Не зачтено» </w:t>
            </w:r>
            <w:r>
              <w:rPr/>
              <w:t xml:space="preserve"> </w:t>
            </w:r>
            <w:r>
              <w:rPr/>
              <w:t xml:space="preserve">выставляется если тестируемый ответил правильно менее чем на 70 % вопросов.</w:t>
            </w:r>
          </w:p>
          <w:p>
            <w:pPr/>
            <w:r>
              <w:rPr/>
              <w:t xml:space="preserve"> </w:t>
            </w:r>
          </w:p>
          <w:p>
            <w:pPr/>
            <w:r>
              <w:rPr>
                <w:b w:val="1"/>
                <w:bCs w:val="1"/>
                <w:i w:val="1"/>
                <w:iCs w:val="1"/>
              </w:rPr>
              <w:t xml:space="preserve">Перечень теоретических вопросов</w:t>
            </w:r>
            <w:r>
              <w:rPr/>
              <w:t xml:space="preserve"> </w:t>
            </w:r>
            <w:r>
              <w:rPr>
                <w:b w:val="1"/>
                <w:bCs w:val="1"/>
                <w:i w:val="1"/>
                <w:iCs w:val="1"/>
              </w:rPr>
              <w:t xml:space="preserve">к экзамену</w:t>
            </w:r>
          </w:p>
          <w:p>
            <w:pPr>
              <w:numPr>
                <w:ilvl w:val="0"/>
                <w:numId w:val="1"/>
              </w:numPr>
            </w:pPr>
            <w:r>
              <w:rPr/>
              <w:t xml:space="preserve">Этапы построения вычислительного эксперимента.</w:t>
            </w:r>
          </w:p>
          <w:p>
            <w:pPr>
              <w:numPr>
                <w:ilvl w:val="0"/>
                <w:numId w:val="1"/>
              </w:numPr>
            </w:pPr>
            <w:r>
              <w:rPr/>
              <w:t xml:space="preserve">Корректность постановки задачи вычислительного эксперимента.</w:t>
            </w:r>
          </w:p>
          <w:p>
            <w:pPr>
              <w:numPr>
                <w:ilvl w:val="0"/>
                <w:numId w:val="1"/>
              </w:numPr>
            </w:pPr>
            <w:r>
              <w:rPr/>
              <w:t xml:space="preserve">Виды погрешностей вычислений и их источники.</w:t>
            </w:r>
          </w:p>
          <w:p>
            <w:pPr>
              <w:numPr>
                <w:ilvl w:val="0"/>
                <w:numId w:val="1"/>
              </w:numPr>
            </w:pPr>
            <w:r>
              <w:rPr/>
              <w:t xml:space="preserve">Правила сложения, вычитания, умножения и деления приближенных чисел.</w:t>
            </w:r>
          </w:p>
          <w:p>
            <w:pPr>
              <w:numPr>
                <w:ilvl w:val="0"/>
                <w:numId w:val="1"/>
              </w:numPr>
            </w:pPr>
            <w:r>
              <w:rPr/>
              <w:t xml:space="preserve">Априорная и апостериорная погрешности. Первая и вторая формулы Рунге.</w:t>
            </w:r>
          </w:p>
          <w:p>
            <w:pPr>
              <w:numPr>
                <w:ilvl w:val="0"/>
                <w:numId w:val="1"/>
              </w:numPr>
            </w:pPr>
            <w:r>
              <w:rPr/>
              <w:t xml:space="preserve">Методы численного интегрирования. Методы правых, левых и средних прямоугольников. </w:t>
            </w:r>
            <w:r>
              <w:rPr/>
              <w:t xml:space="preserve">Оценка погрешности методов.</w:t>
            </w:r>
          </w:p>
          <w:p>
            <w:pPr>
              <w:numPr>
                <w:ilvl w:val="0"/>
                <w:numId w:val="1"/>
              </w:numPr>
            </w:pPr>
            <w:r>
              <w:rPr/>
              <w:t xml:space="preserve">Численное интегрирование методом трапеций. Оценка погрешности метода.</w:t>
            </w:r>
          </w:p>
          <w:p>
            <w:pPr>
              <w:numPr>
                <w:ilvl w:val="0"/>
                <w:numId w:val="1"/>
              </w:numPr>
            </w:pPr>
            <w:r>
              <w:rPr/>
              <w:t xml:space="preserve">Численное интегрирование методом Симпсона. Погрешность метода.</w:t>
            </w:r>
          </w:p>
          <w:p>
            <w:pPr>
              <w:numPr>
                <w:ilvl w:val="0"/>
                <w:numId w:val="1"/>
              </w:numPr>
            </w:pPr>
            <w:r>
              <w:rPr/>
              <w:t xml:space="preserve">Численное интегрирование методами Монте-Карло.</w:t>
            </w:r>
          </w:p>
          <w:p>
            <w:pPr>
              <w:numPr>
                <w:ilvl w:val="0"/>
                <w:numId w:val="1"/>
              </w:numPr>
            </w:pPr>
            <w:r>
              <w:rPr/>
              <w:t xml:space="preserve">Решение систем линейных уравнений методом Гаусса.</w:t>
            </w:r>
          </w:p>
          <w:p>
            <w:pPr/>
            <w:r>
              <w:rPr/>
              <w:t xml:space="preserve">11. Решение систем линейных уравнений методами простых итераций и Зейделя.</w:t>
            </w:r>
          </w:p>
          <w:p>
            <w:pPr/>
            <w:r>
              <w:rPr/>
              <w:t xml:space="preserve"> </w:t>
            </w:r>
          </w:p>
          <w:p>
            <w:pPr/>
          </w:p>
        </w:tc>
        <w:tc>
          <w:tcPr>
            <w:noWrap/>
          </w:tcPr>
          <w:p>
            <w:pPr/>
            <w:r>
              <w:rPr/>
              <w:t xml:space="preserve">y(0) = 0</w:t>
            </w:r>
          </w:p>
        </w:tc>
      </w:tr>
    </w:tbl>
    <w:p/>
    <w:p>
      <w:pPr/>
      <w:r>
        <w:rPr/>
        <w:t xml:space="preserve">Зачет</w:t>
      </w:r>
    </w:p>
    <w:tbl>
      <w:tblGrid>
        <w:gridCol w:w="1425" w:type="dxa"/>
        <w:gridCol w:w="8430" w:type="dxa"/>
        <w:gridCol w:w="4305" w:type="dxa"/>
      </w:tblGrid>
      <w:tblPr>
        <w:tblW w:w="0" w:type="auto"/>
        <w:tblLayout w:type="autofit"/>
      </w:tblPr>
      <w:tr>
        <w:trPr/>
        <w:tc>
          <w:tcPr>
            <w:tcW w:w="1425" w:type="dxa"/>
            <w:noWrap/>
          </w:tcPr>
          <w:p>
            <w:pPr/>
            <w:r>
              <w:rPr/>
              <w:t xml:space="preserve">N</w:t>
            </w:r>
          </w:p>
        </w:tc>
        <w:tc>
          <w:tcPr>
            <w:tcW w:w="8430" w:type="dxa"/>
            <w:noWrap/>
          </w:tcPr>
          <w:p>
            <w:pPr/>
            <w:r>
              <w:rPr/>
              <w:t xml:space="preserve">Содержание задания</w:t>
            </w:r>
          </w:p>
        </w:tc>
        <w:tc>
          <w:tcPr>
            <w:tcW w:w="4305" w:type="dxa"/>
            <w:noWrap/>
          </w:tcPr>
          <w:p>
            <w:pPr/>
            <w:r>
              <w:rPr/>
              <w:t xml:space="preserve">Задание</w:t>
            </w:r>
          </w:p>
        </w:tc>
      </w:tr>
      <w:tr>
        <w:trPr/>
        <w:tc>
          <w:tcPr>
            <w:tcW w:w="1425" w:type="dxa"/>
            <w:noWrap/>
          </w:tcPr>
          <w:p>
            <w:pPr/>
            <w:r>
              <w:rPr/>
              <w:t xml:space="preserve">1</w:t>
            </w:r>
          </w:p>
        </w:tc>
        <w:tc>
          <w:tcPr>
            <w:tcW w:w="8430" w:type="dxa"/>
            <w:noWrap/>
          </w:tcPr>
          <w:p>
            <w:pPr/>
            <w:r>
              <w:rPr/>
              <w:t xml:space="preserve">Составить программу на языке Паскаль, вычисляющую определенный интеграл методом Симпсона с точностью 0.00001. С помощью любой экспертной системы найти решение этого интеграла и сравнить полученные результаты..</w:t>
            </w:r>
          </w:p>
        </w:tc>
        <w:tc>
          <w:tcPr>
            <w:tcW w:w="4305" w:type="dxa"/>
            <w:noWrap/>
          </w:tcPr>
          <w:p>
            <w:pPr/>
            <w:r>
              <w:rPr/>
              <w:t xml:space="preserve"> </w:t>
            </w:r>
          </w:p>
        </w:tc>
      </w:tr>
      <w:tr>
        <w:trPr/>
        <w:tc>
          <w:tcPr>
            <w:tcW w:w="1425" w:type="dxa"/>
            <w:noWrap/>
          </w:tcPr>
          <w:p>
            <w:pPr/>
            <w:r>
              <w:rPr/>
              <w:t xml:space="preserve">2</w:t>
            </w:r>
          </w:p>
        </w:tc>
        <w:tc>
          <w:tcPr>
            <w:tcW w:w="8430" w:type="dxa"/>
            <w:noWrap/>
          </w:tcPr>
          <w:p>
            <w:pPr/>
            <w:r>
              <w:rPr/>
              <w:t xml:space="preserve">Составить программу на языке Паскаль, решающую систему линейных алгебраических уравнений методом Гаусса. Рассчитать невязки. С помощью любой экспертной системы найти решение этой системы.</w:t>
            </w:r>
          </w:p>
        </w:tc>
        <w:tc>
          <w:tcPr>
            <w:tcW w:w="4305" w:type="dxa"/>
            <w:noWrap/>
          </w:tcPr>
          <w:p>
            <w:pPr/>
            <w:r>
              <w:rPr/>
              <w:t xml:space="preserve">0.5x-z=y</w:t>
            </w:r>
          </w:p>
          <w:p>
            <w:pPr/>
            <w:r>
              <w:rPr/>
              <w:t xml:space="preserve">z+2-y=0</w:t>
            </w:r>
          </w:p>
          <w:p>
            <w:pPr/>
            <w:r>
              <w:rPr/>
              <w:t xml:space="preserve">y-2z=4.2</w:t>
            </w:r>
          </w:p>
        </w:tc>
      </w:tr>
      <w:tr>
        <w:trPr/>
        <w:tc>
          <w:tcPr>
            <w:tcW w:w="1425" w:type="dxa"/>
            <w:noWrap/>
          </w:tcPr>
          <w:p>
            <w:pPr/>
            <w:r>
              <w:rPr/>
              <w:t xml:space="preserve">3</w:t>
            </w:r>
          </w:p>
        </w:tc>
        <w:tc>
          <w:tcPr>
            <w:tcW w:w="8430" w:type="dxa"/>
            <w:noWrap/>
          </w:tcPr>
          <w:p>
            <w:pPr/>
            <w:r>
              <w:rPr/>
              <w:t xml:space="preserve">На языке Паскаль составить программу, аппроксимирующую предложенный набор экспериментальных точек полиномом по методу наименьших квадратов. Обосновать, какая степень полинома необходима для правильной аппроксимации (абсолютная погрешность исходных данных ±1.5). Решить задачу аппроксимации с помощью</w:t>
            </w:r>
            <w:r>
              <w:rPr/>
              <w:t xml:space="preserve"> </w:t>
            </w:r>
            <w:r>
              <w:rPr/>
              <w:t xml:space="preserve"> любой экспертной программы. Построить график полученного полинома, аппроксимирующего экспериментальные значения.</w:t>
            </w:r>
          </w:p>
        </w:tc>
        <w:tc>
          <w:tcPr>
            <w:tcW w:w="4305" w:type="dxa"/>
            <w:noWrap/>
          </w:tcPr>
          <w:p>
            <w:pPr/>
            <w:r>
              <w:rPr>
                <w:b w:val="1"/>
                <w:bCs w:val="1"/>
              </w:rPr>
              <w:t xml:space="preserve"> </w:t>
            </w:r>
          </w:p>
          <w:p>
            <w:pPr/>
            <w:r>
              <w:rPr>
                <w:b w:val="1"/>
                <w:bCs w:val="1"/>
              </w:rPr>
              <w:t xml:space="preserve">X: 1  2.2  2.4  2.7  3.1  3.5  4.5  5</w:t>
            </w:r>
          </w:p>
          <w:p>
            <w:pPr/>
            <w:r>
              <w:rPr>
                <w:b w:val="1"/>
                <w:bCs w:val="1"/>
              </w:rPr>
              <w:t xml:space="preserve"> </w:t>
            </w:r>
          </w:p>
          <w:p>
            <w:pPr/>
            <w:r>
              <w:rPr>
                <w:b w:val="1"/>
                <w:bCs w:val="1"/>
              </w:rPr>
              <w:t xml:space="preserve">Y:  1.009  -11.821  -14.827  -20.02</w:t>
            </w:r>
          </w:p>
          <w:p>
            <w:pPr/>
            <w:r>
              <w:rPr>
                <w:b w:val="1"/>
                <w:bCs w:val="1"/>
              </w:rPr>
              <w:t xml:space="preserve">-29.099  -36.57  -42.577  -31.651</w:t>
            </w:r>
          </w:p>
          <w:p>
            <w:pPr/>
            <w:r>
              <w:rPr/>
              <w:t xml:space="preserve"> </w:t>
            </w:r>
          </w:p>
          <w:p>
            <w:pPr/>
            <w:r>
              <w:rPr/>
              <w:t xml:space="preserve"> </w:t>
            </w:r>
          </w:p>
        </w:tc>
      </w:tr>
      <w:tr>
        <w:trPr/>
        <w:tc>
          <w:tcPr>
            <w:tcW w:w="1425" w:type="dxa"/>
            <w:noWrap/>
          </w:tcPr>
          <w:p>
            <w:pPr/>
            <w:r>
              <w:rPr/>
              <w:t xml:space="preserve">4</w:t>
            </w:r>
          </w:p>
        </w:tc>
        <w:tc>
          <w:tcPr>
            <w:tcW w:w="8430" w:type="dxa"/>
            <w:noWrap/>
          </w:tcPr>
          <w:p>
            <w:pPr/>
            <w:r>
              <w:rPr/>
              <w:t xml:space="preserve">На языке Паскаль составить программу, вычисляющую корни нелинейного уравнения с точностью 10</w:t>
            </w:r>
            <w:r>
              <w:rPr>
                <w:vertAlign w:val="superscript"/>
              </w:rPr>
              <w:t xml:space="preserve">-6</w:t>
            </w:r>
            <w:r>
              <w:rPr/>
              <w:t xml:space="preserve"> методом хорд. Помощью любой экспертной программы исследовать график уравнения и найти все его корни, используя различные начальные приближения.</w:t>
            </w:r>
          </w:p>
        </w:tc>
        <w:tc>
          <w:tcPr>
            <w:tcW w:w="4305" w:type="dxa"/>
            <w:noWrap/>
          </w:tcPr>
          <w:p>
            <w:pPr/>
            <w:r>
              <w:rPr/>
              <w:t xml:space="preserve"> </w:t>
            </w:r>
          </w:p>
        </w:tc>
      </w:tr>
      <w:tr>
        <w:trPr/>
        <w:tc>
          <w:tcPr>
            <w:tcW w:w="1425" w:type="dxa"/>
            <w:noWrap/>
          </w:tcPr>
          <w:p>
            <w:pPr/>
            <w:r>
              <w:rPr/>
              <w:t xml:space="preserve">5</w:t>
            </w:r>
          </w:p>
        </w:tc>
        <w:tc>
          <w:tcPr>
            <w:tcW w:w="8430" w:type="dxa"/>
            <w:noWrap/>
          </w:tcPr>
          <w:p>
            <w:pPr/>
            <w:r>
              <w:rPr/>
              <w:t xml:space="preserve">На языке Паскаль составить программу, решающую систему нелинейных уравнений методом Ньютона с точностью </w:t>
            </w:r>
            <w:r>
              <w:rPr/>
              <w:t xml:space="preserve">0.0001. Найти все корни этой системы помощью любой экспертной программы.</w:t>
            </w:r>
          </w:p>
        </w:tc>
        <w:tc>
          <w:tcPr>
            <w:tcW w:w="4305" w:type="dxa"/>
            <w:noWrap/>
          </w:tcPr>
          <w:p>
            <w:pPr/>
            <w:r>
              <w:rPr/>
              <w:t xml:space="preserve"> </w:t>
            </w:r>
          </w:p>
        </w:tc>
      </w:tr>
      <w:tr>
        <w:trPr/>
        <w:tc>
          <w:tcPr>
            <w:tcW w:w="1425" w:type="dxa"/>
            <w:noWrap/>
          </w:tcPr>
          <w:p>
            <w:pPr/>
            <w:r>
              <w:rPr/>
              <w:t xml:space="preserve">6</w:t>
            </w:r>
          </w:p>
        </w:tc>
        <w:tc>
          <w:tcPr>
            <w:tcW w:w="8430" w:type="dxa"/>
            <w:noWrap/>
          </w:tcPr>
          <w:p>
            <w:pPr/>
            <w:r>
              <w:rPr/>
              <w:t xml:space="preserve">На языке Паскаль составить программу, численно решающую предложенную задачу Коши для обыкновенного дифференциального уравнения методом Эйлера. Оценить погрешность решения по методу Рунге. Построи</w:t>
            </w:r>
          </w:p>
          <w:p>
            <w:pPr/>
            <w:r>
              <w:rPr/>
              <w:t xml:space="preserve">Тестирование обучающихся по дисциплине «Вычислительная математика» проходит в следующих режимах: тестирование по каждой из восьми тем в обучающем режиме и итоговое (зачетное) тестирование. Тестирование проводится дистанционно во время, отведенное преподавателем и объявленное им заблаговременно. Успешное прохождение итогового тестирования является одним из условий допуска к теоретическому экзамену.</w:t>
            </w:r>
          </w:p>
          <w:p>
            <w:pPr/>
            <w:r>
              <w:rPr>
                <w:b w:val="1"/>
                <w:bCs w:val="1"/>
              </w:rPr>
              <w:t xml:space="preserve">Пример вопросов с вариантами ответов, разбитые на темы</w:t>
            </w:r>
          </w:p>
          <w:p>
            <w:pPr/>
            <w:r>
              <w:rPr>
                <w:b w:val="1"/>
                <w:bCs w:val="1"/>
              </w:rPr>
              <w:t xml:space="preserve"> </w:t>
            </w:r>
          </w:p>
          <w:p>
            <w:pPr/>
            <w:r>
              <w:rPr>
                <w:b w:val="1"/>
                <w:bCs w:val="1"/>
              </w:rPr>
              <w:t xml:space="preserve">Тема 1: Общие вопросы вычислительной математики (2)</w:t>
            </w:r>
          </w:p>
          <w:p>
            <w:pPr/>
            <w:r>
              <w:rPr/>
              <w:t xml:space="preserve"> </w:t>
            </w:r>
          </w:p>
          <w:p>
            <w:pPr/>
            <w:r>
              <w:rPr>
                <w:b w:val="1"/>
                <w:bCs w:val="1"/>
                <w:u w:val="single"/>
              </w:rPr>
              <w:t xml:space="preserve">Задание #1</w:t>
            </w:r>
          </w:p>
          <w:p>
            <w:pPr/>
            <w:r>
              <w:rPr>
                <w:i w:val="1"/>
                <w:iCs w:val="1"/>
              </w:rPr>
              <w:t xml:space="preserve">Вопрос:</w:t>
            </w:r>
          </w:p>
          <w:p>
            <w:pPr/>
            <w:r>
              <w:rPr/>
              <w:t xml:space="preserve">Ограниченная точность результата при расчете на ЭВМ связана с тем, что…</w:t>
            </w:r>
          </w:p>
          <w:p>
            <w:pPr/>
            <w:r>
              <w:rPr/>
              <w:t xml:space="preserve"> </w:t>
            </w:r>
          </w:p>
          <w:p>
            <w:pPr/>
            <w:r>
              <w:rPr>
                <w:i w:val="1"/>
                <w:iCs w:val="1"/>
              </w:rPr>
              <w:t xml:space="preserve">Выберите несколько из 5 вариантов ответа:</w:t>
            </w:r>
          </w:p>
          <w:p>
            <w:pPr/>
            <w:r>
              <w:rPr/>
              <w:t xml:space="preserve">1) множество «машинных» чисел конечно</w:t>
            </w:r>
          </w:p>
          <w:p>
            <w:pPr/>
            <w:r>
              <w:rPr/>
              <w:t xml:space="preserve">2) не учтены некоторые факторы, характеризующие физическую модель</w:t>
            </w:r>
          </w:p>
          <w:p>
            <w:pPr/>
            <w:r>
              <w:rPr/>
              <w:t xml:space="preserve">3) числа, представимые на ЭВМ, ограничены по величине</w:t>
            </w:r>
          </w:p>
          <w:p>
            <w:pPr/>
            <w:r>
              <w:rPr/>
              <w:t xml:space="preserve">4) используемые при расчетах численные методы оперируют непрерывными величинами</w:t>
            </w:r>
          </w:p>
          <w:p>
            <w:pPr/>
            <w:r>
              <w:rPr/>
              <w:t xml:space="preserve">5)</w:t>
            </w:r>
            <w:r>
              <w:rPr/>
              <w:t xml:space="preserve"> </w:t>
            </w:r>
            <w:r>
              <w:rPr/>
              <w:t xml:space="preserve"> используемые при моделировании непрерывных процессов методы имеют дискретный характер</w:t>
            </w:r>
          </w:p>
          <w:p>
            <w:pPr/>
            <w:r>
              <w:rPr/>
              <w:t xml:space="preserve"> </w:t>
            </w:r>
          </w:p>
          <w:p>
            <w:pPr/>
            <w:r>
              <w:rPr>
                <w:b w:val="1"/>
                <w:bCs w:val="1"/>
                <w:u w:val="single"/>
              </w:rPr>
              <w:t xml:space="preserve">Задание #2</w:t>
            </w:r>
          </w:p>
          <w:p>
            <w:pPr/>
            <w:r>
              <w:rPr>
                <w:i w:val="1"/>
                <w:iCs w:val="1"/>
              </w:rPr>
              <w:t xml:space="preserve">Вопрос:</w:t>
            </w:r>
          </w:p>
          <w:p>
            <w:pPr/>
            <w:r>
              <w:rPr/>
              <w:t xml:space="preserve">Математическая модель адекватно описывает реальное явление или процесс если…</w:t>
            </w:r>
          </w:p>
          <w:p>
            <w:pPr/>
            <w:r>
              <w:rPr/>
              <w:t xml:space="preserve"> </w:t>
            </w:r>
          </w:p>
          <w:p>
            <w:pPr/>
            <w:r>
              <w:rPr>
                <w:i w:val="1"/>
                <w:iCs w:val="1"/>
              </w:rPr>
              <w:t xml:space="preserve">Выберите несколько из 4 вариантов ответа:</w:t>
            </w:r>
          </w:p>
          <w:p>
            <w:pPr/>
            <w:r>
              <w:rPr/>
              <w:t xml:space="preserve">1) полученные с ее помощью результаты полностью совпадают с экспериментальными данными</w:t>
            </w:r>
          </w:p>
          <w:p>
            <w:pPr/>
            <w:r>
              <w:rPr/>
              <w:t xml:space="preserve">2) математическая точность решения минимум в 2 раза выше, чем ожидаемая точность физической модели</w:t>
            </w:r>
          </w:p>
          <w:p>
            <w:pPr/>
            <w:r>
              <w:rPr/>
              <w:t xml:space="preserve">3) решения, получаемые с ее помощью, устойчивы относительно входных данных</w:t>
            </w:r>
          </w:p>
          <w:p>
            <w:pPr/>
            <w:r>
              <w:rPr/>
              <w:t xml:space="preserve">4) решения, получаемые с ее помощью, при одинаковых входных данных могут значительно отличаться друг от друга</w:t>
            </w:r>
          </w:p>
          <w:p>
            <w:pPr/>
            <w:r>
              <w:rPr/>
              <w:t xml:space="preserve"> </w:t>
            </w:r>
          </w:p>
          <w:p>
            <w:pPr/>
            <w:r>
              <w:rPr>
                <w:b w:val="1"/>
                <w:bCs w:val="1"/>
                <w:u w:val="single"/>
              </w:rPr>
              <w:t xml:space="preserve">Задание #3</w:t>
            </w:r>
          </w:p>
          <w:p>
            <w:pPr/>
            <w:r>
              <w:rPr>
                <w:i w:val="1"/>
                <w:iCs w:val="1"/>
              </w:rPr>
              <w:t xml:space="preserve">Вопрос:</w:t>
            </w:r>
          </w:p>
          <w:p>
            <w:pPr/>
            <w:r>
              <w:rPr/>
              <w:t xml:space="preserve">Задача </w:t>
            </w:r>
            <w:r>
              <w:rPr/>
              <w:t xml:space="preserve">y</w:t>
            </w:r>
            <w:r>
              <w:rPr/>
              <w:t xml:space="preserve">=</w:t>
            </w:r>
            <w:r>
              <w:rPr/>
              <w:t xml:space="preserve">F</w:t>
            </w:r>
            <w:r>
              <w:rPr/>
              <w:t xml:space="preserve">(</w:t>
            </w:r>
            <w:r>
              <w:rPr/>
              <w:t xml:space="preserve">x</w:t>
            </w:r>
            <w:r>
              <w:rPr/>
              <w:t xml:space="preserve">) называется корректно поставленной, если...</w:t>
            </w:r>
          </w:p>
          <w:p>
            <w:pPr/>
            <w:r>
              <w:rPr/>
              <w:t xml:space="preserve"> </w:t>
            </w:r>
          </w:p>
          <w:p>
            <w:pPr/>
            <w:r>
              <w:rPr>
                <w:i w:val="1"/>
                <w:iCs w:val="1"/>
              </w:rPr>
              <w:t xml:space="preserve">Выберите несколько из 4 вариантов ответа:</w:t>
            </w:r>
          </w:p>
          <w:p>
            <w:pPr/>
            <w:r>
              <w:rPr/>
              <w:t xml:space="preserve">1) небольшой погрешности аргумента </w:t>
            </w:r>
            <w:r>
              <w:rPr/>
              <w:t xml:space="preserve">x</w:t>
            </w:r>
            <w:r>
              <w:rPr/>
              <w:t xml:space="preserve"> соответствуют большие значения погрешности </w:t>
            </w:r>
            <w:r>
              <w:rPr/>
              <w:t xml:space="preserve">y</w:t>
            </w:r>
          </w:p>
          <w:p>
            <w:pPr/>
            <w:r>
              <w:rPr/>
              <w:t xml:space="preserve">2) небольшой погрешности аргумента </w:t>
            </w:r>
            <w:r>
              <w:rPr/>
              <w:t xml:space="preserve">x</w:t>
            </w:r>
            <w:r>
              <w:rPr/>
              <w:t xml:space="preserve"> соответствуют малые значения погрешности </w:t>
            </w:r>
            <w:r>
              <w:rPr/>
              <w:t xml:space="preserve">y</w:t>
            </w:r>
          </w:p>
          <w:p>
            <w:pPr/>
            <w:r>
              <w:rPr/>
              <w:t xml:space="preserve">3) математическая точность решения в 10 раз выше, чем ожидаемая точность физической модели</w:t>
            </w:r>
          </w:p>
          <w:p>
            <w:pPr/>
            <w:r>
              <w:rPr/>
              <w:t xml:space="preserve">4) решение единственно, существует и устойчиво по входным данным</w:t>
            </w:r>
          </w:p>
          <w:p>
            <w:pPr/>
            <w:r>
              <w:rPr>
                <w:b w:val="1"/>
                <w:bCs w:val="1"/>
              </w:rPr>
              <w:t xml:space="preserve">Критерии оценки результатов итогового тестирования</w:t>
            </w:r>
          </w:p>
          <w:p>
            <w:pPr/>
            <w:r>
              <w:rPr/>
              <w:t xml:space="preserve">Отметка</w:t>
            </w:r>
            <w:r>
              <w:rPr>
                <w:i w:val="1"/>
                <w:iCs w:val="1"/>
              </w:rPr>
              <w:t xml:space="preserve"> «Зачтено» </w:t>
            </w:r>
            <w:r>
              <w:rPr/>
              <w:t xml:space="preserve">выставляется, если тестируемый ответил правильно на 70 % вопросов и более.</w:t>
            </w:r>
          </w:p>
          <w:p>
            <w:pPr/>
            <w:r>
              <w:rPr/>
              <w:t xml:space="preserve">Отметка «</w:t>
            </w:r>
            <w:r>
              <w:rPr>
                <w:i w:val="1"/>
                <w:iCs w:val="1"/>
              </w:rPr>
              <w:t xml:space="preserve">Не зачтено» </w:t>
            </w:r>
            <w:r>
              <w:rPr/>
              <w:t xml:space="preserve"> </w:t>
            </w:r>
            <w:r>
              <w:rPr/>
              <w:t xml:space="preserve">выставляется если тестируемый ответил правильно менее чем на 70 % вопросов.</w:t>
            </w:r>
          </w:p>
          <w:p>
            <w:pPr/>
            <w:r>
              <w:rPr/>
              <w:t xml:space="preserve"> </w:t>
            </w:r>
          </w:p>
          <w:p>
            <w:pPr/>
            <w:r>
              <w:rPr>
                <w:b w:val="1"/>
                <w:bCs w:val="1"/>
                <w:i w:val="1"/>
                <w:iCs w:val="1"/>
              </w:rPr>
              <w:t xml:space="preserve">Перечень теоретических вопросов</w:t>
            </w:r>
            <w:r>
              <w:rPr/>
              <w:t xml:space="preserve"> </w:t>
            </w:r>
            <w:r>
              <w:rPr>
                <w:b w:val="1"/>
                <w:bCs w:val="1"/>
                <w:i w:val="1"/>
                <w:iCs w:val="1"/>
              </w:rPr>
              <w:t xml:space="preserve">к экзамену</w:t>
            </w:r>
          </w:p>
          <w:p>
            <w:pPr>
              <w:numPr>
                <w:ilvl w:val="0"/>
                <w:numId w:val="2"/>
              </w:numPr>
            </w:pPr>
            <w:r>
              <w:rPr/>
              <w:t xml:space="preserve">Этапы построения вычислительного эксперимента.</w:t>
            </w:r>
          </w:p>
          <w:p>
            <w:pPr>
              <w:numPr>
                <w:ilvl w:val="0"/>
                <w:numId w:val="2"/>
              </w:numPr>
            </w:pPr>
            <w:r>
              <w:rPr/>
              <w:t xml:space="preserve">Корректность постановки задачи вычислительного эксперимента.</w:t>
            </w:r>
          </w:p>
          <w:p>
            <w:pPr>
              <w:numPr>
                <w:ilvl w:val="0"/>
                <w:numId w:val="2"/>
              </w:numPr>
            </w:pPr>
            <w:r>
              <w:rPr/>
              <w:t xml:space="preserve">Виды погрешностей вычислений и их источники.</w:t>
            </w:r>
          </w:p>
          <w:p>
            <w:pPr>
              <w:numPr>
                <w:ilvl w:val="0"/>
                <w:numId w:val="2"/>
              </w:numPr>
            </w:pPr>
            <w:r>
              <w:rPr/>
              <w:t xml:space="preserve">Правила сложения, вычитания, умножения и деления приближенных чисел.</w:t>
            </w:r>
          </w:p>
          <w:p>
            <w:pPr>
              <w:numPr>
                <w:ilvl w:val="0"/>
                <w:numId w:val="2"/>
              </w:numPr>
            </w:pPr>
            <w:r>
              <w:rPr/>
              <w:t xml:space="preserve">Априорная и апостериорная погрешности. Первая и вторая формулы Рунге.</w:t>
            </w:r>
          </w:p>
          <w:p>
            <w:pPr>
              <w:numPr>
                <w:ilvl w:val="0"/>
                <w:numId w:val="2"/>
              </w:numPr>
            </w:pPr>
            <w:r>
              <w:rPr/>
              <w:t xml:space="preserve">Методы численного интегрирования. Методы правых, левых и средних прямоугольников. </w:t>
            </w:r>
            <w:r>
              <w:rPr/>
              <w:t xml:space="preserve">Оценка погрешности методов.</w:t>
            </w:r>
          </w:p>
          <w:p>
            <w:pPr>
              <w:numPr>
                <w:ilvl w:val="0"/>
                <w:numId w:val="2"/>
              </w:numPr>
            </w:pPr>
            <w:r>
              <w:rPr/>
              <w:t xml:space="preserve">Численное интегрирование методом трапеций. Оценка погрешности метода.</w:t>
            </w:r>
          </w:p>
          <w:p>
            <w:pPr>
              <w:numPr>
                <w:ilvl w:val="0"/>
                <w:numId w:val="2"/>
              </w:numPr>
            </w:pPr>
            <w:r>
              <w:rPr/>
              <w:t xml:space="preserve">Численное интегрирование методом Симпсона. Погрешность метода.</w:t>
            </w:r>
          </w:p>
          <w:p>
            <w:pPr>
              <w:numPr>
                <w:ilvl w:val="0"/>
                <w:numId w:val="2"/>
              </w:numPr>
            </w:pPr>
            <w:r>
              <w:rPr/>
              <w:t xml:space="preserve">Численное интегрирование методами Монте-Карло.</w:t>
            </w:r>
          </w:p>
          <w:p>
            <w:pPr>
              <w:numPr>
                <w:ilvl w:val="0"/>
                <w:numId w:val="2"/>
              </w:numPr>
            </w:pPr>
            <w:r>
              <w:rPr/>
              <w:t xml:space="preserve">Решение систем линейных уравнений методом Гаусса.</w:t>
            </w:r>
          </w:p>
          <w:p>
            <w:pPr/>
            <w:r>
              <w:rPr/>
              <w:t xml:space="preserve">11. Решение систем линейных уравнений методами простых итераций и Зейделя.</w:t>
            </w:r>
          </w:p>
          <w:p>
            <w:pPr/>
            <w:r>
              <w:rPr/>
              <w:t xml:space="preserve"> </w:t>
            </w:r>
          </w:p>
          <w:p>
            <w:pPr/>
            <w:r>
              <w:rPr>
                <w:b w:val="1"/>
                <w:bCs w:val="1"/>
                <w:i w:val="1"/>
                <w:iCs w:val="1"/>
              </w:rPr>
              <w:t xml:space="preserve">Перечень теоретических вопросов</w:t>
            </w:r>
            <w:r>
              <w:rPr/>
              <w:t xml:space="preserve"> </w:t>
            </w:r>
            <w:r>
              <w:rPr>
                <w:b w:val="1"/>
                <w:bCs w:val="1"/>
                <w:i w:val="1"/>
                <w:iCs w:val="1"/>
              </w:rPr>
              <w:t xml:space="preserve">к зачету</w:t>
            </w:r>
          </w:p>
          <w:p>
            <w:pPr>
              <w:numPr>
                <w:ilvl w:val="0"/>
                <w:numId w:val="3"/>
              </w:numPr>
            </w:pPr>
            <w:r>
              <w:rPr/>
              <w:t xml:space="preserve">Решение нелинейных уравнений методами бисекций и хорд.</w:t>
            </w:r>
          </w:p>
          <w:p>
            <w:pPr>
              <w:numPr>
                <w:ilvl w:val="0"/>
                <w:numId w:val="3"/>
              </w:numPr>
            </w:pPr>
            <w:r>
              <w:rPr/>
              <w:t xml:space="preserve">Решение нелинейных уравнений методами секущих и Ньютона.</w:t>
            </w:r>
          </w:p>
          <w:p>
            <w:pPr>
              <w:numPr>
                <w:ilvl w:val="0"/>
                <w:numId w:val="3"/>
              </w:numPr>
            </w:pPr>
            <w:r>
              <w:rPr/>
              <w:t xml:space="preserve">Решение систем нелинейных уравнений методом Ньютона.</w:t>
            </w:r>
          </w:p>
          <w:p>
            <w:pPr>
              <w:numPr>
                <w:ilvl w:val="0"/>
                <w:numId w:val="3"/>
              </w:numPr>
            </w:pPr>
            <w:r>
              <w:rPr/>
              <w:t xml:space="preserve">Интерполяция функций каноническим полиномом.</w:t>
            </w:r>
          </w:p>
          <w:p>
            <w:pPr>
              <w:numPr>
                <w:ilvl w:val="0"/>
                <w:numId w:val="3"/>
              </w:numPr>
            </w:pPr>
            <w:r>
              <w:rPr/>
              <w:t xml:space="preserve">Интерполяция функций полиномом Лагранжа.</w:t>
            </w:r>
          </w:p>
          <w:p>
            <w:pPr>
              <w:numPr>
                <w:ilvl w:val="0"/>
                <w:numId w:val="3"/>
              </w:numPr>
            </w:pPr>
            <w:r>
              <w:rPr/>
              <w:t xml:space="preserve">Интерполяция функций полином Ньютона.</w:t>
            </w:r>
          </w:p>
          <w:p>
            <w:pPr>
              <w:numPr>
                <w:ilvl w:val="0"/>
                <w:numId w:val="3"/>
              </w:numPr>
            </w:pPr>
            <w:r>
              <w:rPr/>
              <w:t xml:space="preserve">Аппроксимация функций методом наименьших квадратов.</w:t>
            </w:r>
          </w:p>
          <w:p>
            <w:pPr>
              <w:numPr>
                <w:ilvl w:val="0"/>
                <w:numId w:val="3"/>
              </w:numPr>
            </w:pPr>
            <w:r>
              <w:rPr/>
              <w:t xml:space="preserve">Поиск экстремумов функций одной переменной методом золотого сечения.</w:t>
            </w:r>
          </w:p>
          <w:p>
            <w:pPr>
              <w:numPr>
                <w:ilvl w:val="0"/>
                <w:numId w:val="3"/>
              </w:numPr>
            </w:pPr>
            <w:r>
              <w:rPr/>
              <w:t xml:space="preserve">Поиск экстремумов функций одной переменной методом дробления.</w:t>
            </w:r>
          </w:p>
          <w:p>
            <w:pPr>
              <w:numPr>
                <w:ilvl w:val="0"/>
                <w:numId w:val="3"/>
              </w:numPr>
            </w:pPr>
            <w:r>
              <w:rPr/>
              <w:t xml:space="preserve">Поиск экстремумов функции двух переменных методом координатного спуска.</w:t>
            </w:r>
          </w:p>
          <w:p>
            <w:pPr>
              <w:numPr>
                <w:ilvl w:val="0"/>
                <w:numId w:val="3"/>
              </w:numPr>
            </w:pPr>
            <w:r>
              <w:rPr/>
              <w:t xml:space="preserve">Поиск экстремумов функции двух переменных методом градиентного спуска.</w:t>
            </w:r>
          </w:p>
          <w:p>
            <w:pPr>
              <w:numPr>
                <w:ilvl w:val="0"/>
                <w:numId w:val="3"/>
              </w:numPr>
            </w:pPr>
            <w:r>
              <w:rPr/>
              <w:t xml:space="preserve">Поиск экстремумов функции двух переменных. Виды овражных рельефов и способы отыскания минимума для них.</w:t>
            </w:r>
          </w:p>
          <w:p>
            <w:pPr>
              <w:numPr>
                <w:ilvl w:val="0"/>
                <w:numId w:val="3"/>
              </w:numPr>
            </w:pPr>
            <w:r>
              <w:rPr/>
              <w:t xml:space="preserve">Решение дифференциальных уравнений численными методами. Типы задач при решении обыкновенных дифференциальных уравнений. </w:t>
            </w:r>
            <w:r>
              <w:rPr/>
              <w:t xml:space="preserve">Метод Эйлера.</w:t>
            </w:r>
          </w:p>
          <w:p>
            <w:pPr>
              <w:numPr>
                <w:ilvl w:val="0"/>
                <w:numId w:val="3"/>
              </w:numPr>
            </w:pPr>
            <w:r>
              <w:rPr/>
              <w:t xml:space="preserve">Решение дифференциальных уравнений методом Эйлера-Коши.</w:t>
            </w:r>
          </w:p>
          <w:p>
            <w:pPr>
              <w:numPr>
                <w:ilvl w:val="0"/>
                <w:numId w:val="3"/>
              </w:numPr>
            </w:pPr>
            <w:r>
              <w:rPr/>
              <w:t xml:space="preserve">Решение дифференциальных уравнений методом Рунге-Кутта второго порядка.</w:t>
            </w:r>
          </w:p>
          <w:p>
            <w:pPr>
              <w:numPr>
                <w:ilvl w:val="0"/>
                <w:numId w:val="3"/>
              </w:numPr>
            </w:pPr>
            <w:r>
              <w:rPr/>
              <w:t xml:space="preserve">Решение дифференциальных уравнений методом Рунге-Кутта четвертого порядка.</w:t>
            </w:r>
          </w:p>
          <w:p>
            <w:pPr/>
            <w:r>
              <w:rPr/>
              <w:t xml:space="preserve">17. Решение систем дифференциальных уравнений.</w:t>
            </w:r>
          </w:p>
        </w:tc>
        <w:tc>
          <w:tcPr>
            <w:tcW w:w="4305" w:type="dxa"/>
            <w:noWrap/>
          </w:tcPr>
          <w:p>
            <w:pPr/>
            <w:r>
              <w:rPr/>
              <w:t xml:space="preserve">y(0) = 0</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теоретических вопросов и подготовке к экзамену особое внимание необходимо уделить следующим разделам:</w:t>
      </w:r>
    </w:p>
    <w:p>
      <w:pPr/>
      <w:r>
        <w:rPr/>
        <w:t xml:space="preserve">- этапы построения вычислительного эксперимента;</w:t>
      </w:r>
    </w:p>
    <w:p>
      <w:pPr/>
      <w:r>
        <w:rPr/>
        <w:t xml:space="preserve">- виды погрешности их источники</w:t>
      </w:r>
      <w:r>
        <w:rPr/>
        <w:t xml:space="preserve"> </w:t>
      </w:r>
      <w:r>
        <w:rPr/>
        <w:t xml:space="preserve"> и правила работы с приближенными числами;</w:t>
      </w:r>
    </w:p>
    <w:p>
      <w:pPr/>
      <w:r>
        <w:rPr/>
        <w:t xml:space="preserve">- методы решения нелинейных уравнений и их систем;</w:t>
      </w:r>
    </w:p>
    <w:p>
      <w:pPr/>
      <w:r>
        <w:rPr/>
        <w:t xml:space="preserve">- численное решение систем линейных уравнений методом Гаусса;</w:t>
      </w:r>
    </w:p>
    <w:p>
      <w:pPr/>
      <w:r>
        <w:rPr/>
        <w:t xml:space="preserve">- интерполяция и аппроксимация точечных зависимостей различными полиномами.</w:t>
      </w:r>
    </w:p>
    <w:p>
      <w:pPr/>
      <w:r>
        <w:rPr/>
        <w:t xml:space="preserve">Как правило, основные трудности на экзамене вызывают именно эти вопросы.</w:t>
      </w:r>
    </w:p>
    <w:p>
      <w:pPr/>
      <w:r>
        <w:rPr/>
        <w:t xml:space="preserve">Для получения допуска к сдаче экзамена необходимо:</w:t>
      </w:r>
    </w:p>
    <w:p>
      <w:pPr/>
      <w:r>
        <w:rPr/>
        <w:t xml:space="preserve">сделать все практические практические задания и сдать отчеты по ним преподавателю, ведущему практику.</w:t>
      </w:r>
    </w:p>
    <w:p>
      <w:pPr/>
      <w:r>
        <w:rPr/>
        <w:t xml:space="preserve">Отчеты можно представлять для проверки в электронном виде.</w:t>
      </w:r>
    </w:p>
    <w:p>
      <w:pPr/>
      <w:r>
        <w:rPr/>
        <w:t xml:space="preserve">Отчет должен содержать следующие разделы:</w:t>
      </w:r>
    </w:p>
    <w:p>
      <w:pPr/>
      <w:r>
        <w:rPr/>
        <w:t xml:space="preserve">- постановка задачи (условие задачи по своему варианту);</w:t>
      </w:r>
    </w:p>
    <w:p>
      <w:pPr/>
      <w:r>
        <w:rPr/>
        <w:t xml:space="preserve">- краткое изложение теоретических сведений, необходимых для построения алгоритма решения для конкретного метода вычислительной математики;</w:t>
      </w:r>
    </w:p>
    <w:p>
      <w:pPr/>
      <w:r>
        <w:rPr/>
        <w:t xml:space="preserve">- словестно-формульный или блок-схемный алгоритм решения (по выбору обучающегося);</w:t>
      </w:r>
    </w:p>
    <w:p>
      <w:pPr/>
      <w:r>
        <w:rPr/>
        <w:t xml:space="preserve">- текст программы на языке высокого уровня, соответствующий приведенному алгоритму;</w:t>
      </w:r>
    </w:p>
    <w:p>
      <w:pPr/>
      <w:r>
        <w:rPr/>
        <w:t xml:space="preserve">- результаты работы программы, приведенные с требуемой точностью решения;</w:t>
      </w:r>
    </w:p>
    <w:p>
      <w:pPr/>
      <w:r>
        <w:rPr/>
        <w:t xml:space="preserve">- сравнение полученных результатов с результатами из экспертной системы (предпочтительная экспертная система </w:t>
      </w:r>
      <w:r>
        <w:rPr/>
        <w:t xml:space="preserve">wolfram</w:t>
      </w:r>
      <w:r>
        <w:rPr/>
        <w:t xml:space="preserve">-</w:t>
      </w:r>
      <w:r>
        <w:rPr/>
        <w:t xml:space="preserve">alfa</w:t>
      </w:r>
      <w:r>
        <w:rPr/>
        <w:t xml:space="preserve">.</w:t>
      </w:r>
      <w:r>
        <w:rPr/>
        <w:t xml:space="preserve">com</w:t>
      </w:r>
      <w:r>
        <w:rPr/>
        <w:t xml:space="preserve">)</w:t>
      </w:r>
    </w:p>
    <w:p>
      <w:pPr/>
      <w:r>
        <w:rPr/>
        <w:t xml:space="preserve">- выводы по проделанной работе.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численных методов рекомендуется принимать отчеты в письменной (печатной) или электронной форме по каждому заданию, включающие следующие пункты:</w:t>
      </w:r>
    </w:p>
    <w:p>
      <w:pPr>
        <w:numPr>
          <w:ilvl w:val="0"/>
          <w:numId w:val="4"/>
        </w:numPr>
      </w:pPr>
      <w:r>
        <w:rPr/>
        <w:t xml:space="preserve">Постановка задачи.</w:t>
      </w:r>
    </w:p>
    <w:p>
      <w:pPr>
        <w:numPr>
          <w:ilvl w:val="0"/>
          <w:numId w:val="4"/>
        </w:numPr>
      </w:pPr>
      <w:r>
        <w:rPr/>
        <w:t xml:space="preserve">Краткое изложение идеи метода.</w:t>
      </w:r>
    </w:p>
    <w:p>
      <w:pPr>
        <w:numPr>
          <w:ilvl w:val="0"/>
          <w:numId w:val="4"/>
        </w:numPr>
      </w:pPr>
      <w:r>
        <w:rPr/>
        <w:t xml:space="preserve">Словесно-формульный или блок-схемный алгоритм решения задачи.</w:t>
      </w:r>
    </w:p>
    <w:p>
      <w:pPr>
        <w:numPr>
          <w:ilvl w:val="0"/>
          <w:numId w:val="4"/>
        </w:numPr>
      </w:pPr>
      <w:r>
        <w:rPr/>
        <w:t xml:space="preserve">Текст программы, написанной на языке программирования высокого уровня.</w:t>
      </w:r>
    </w:p>
    <w:p>
      <w:pPr>
        <w:numPr>
          <w:ilvl w:val="0"/>
          <w:numId w:val="4"/>
        </w:numPr>
      </w:pPr>
      <w:r>
        <w:rPr/>
        <w:t xml:space="preserve">Руководство пользователя, если необходимо.</w:t>
      </w:r>
    </w:p>
    <w:p>
      <w:pPr>
        <w:numPr>
          <w:ilvl w:val="0"/>
          <w:numId w:val="4"/>
        </w:numPr>
      </w:pPr>
      <w:r>
        <w:rPr/>
        <w:t xml:space="preserve">Результаты работы программы.</w:t>
      </w:r>
    </w:p>
    <w:p>
      <w:pPr>
        <w:numPr>
          <w:ilvl w:val="0"/>
          <w:numId w:val="4"/>
        </w:numPr>
      </w:pPr>
      <w:r>
        <w:rPr/>
        <w:t xml:space="preserve">Верификация результатов работы программы.</w:t>
      </w:r>
    </w:p>
    <w:p>
      <w:pPr/>
      <w:r>
        <w:rPr/>
        <w:t xml:space="preserve">Каждый отчет должен быть защищен обучающимся в устной форме путем ответов на вопросы, связанные с идеей метода, созданным алгоритмом решения, точностью решения.</w:t>
      </w:r>
    </w:p>
    <w:p>
      <w:pPr/>
      <w:r>
        <w:rPr/>
        <w:t xml:space="preserve">При затруднениях, возникающих у обучающихся при ответах на вопросы, рекомендуется предлагать им для решения простые примеры по осваиваемому методу. Такие решения выполняются вручную. Ход выполнения решения обучающимся даст понимание того, какие элементы метода вызывают наибольшие затруднения.</w:t>
      </w:r>
    </w:p>
    <w:p>
      <w:pPr/>
      <w:r>
        <w:rPr/>
        <w:t xml:space="preserve">Традиционно наиболее трудными для понимания и освоения могут быть методы интерполяции и аппроксимации, решение систем линейных уравнений методами Гаусса и Зейделя, нахождение экстремумов функций одной и нескольких переменных.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Балабко, Л.В. Численные методы : учебное пособие / Л.В.</w:t>
      </w:r>
      <w:r>
        <w:rPr/>
        <w:t xml:space="preserve"> </w:t>
      </w:r>
      <w:r>
        <w:rPr/>
        <w:t xml:space="preserve">Балабко, А.В.</w:t>
      </w:r>
      <w:r>
        <w:rPr/>
        <w:t xml:space="preserve"> </w:t>
      </w:r>
      <w:r>
        <w:rPr/>
        <w:t xml:space="preserve">Томилова ; Министерство образования и науки Российской Федерации, Северный (Арктический) федеральный университет имени М.В. Ломоносова. - Архангельск : САФУ, 2014. - 163 с. : схем., табл., ил. - </w:t>
      </w:r>
      <w:r>
        <w:rPr/>
        <w:t xml:space="preserve">ISBN</w:t>
      </w:r>
      <w:r>
        <w:rPr/>
        <w:t xml:space="preserve"> 978-5-261-00962-7 ; То же [Электронный ресурс]. - </w:t>
      </w:r>
      <w:r>
        <w:rPr/>
        <w:t xml:space="preserve">URL</w:t>
      </w:r>
      <w:r>
        <w:rPr/>
        <w:t xml:space="preserve">:</w:t>
      </w:r>
      <w:r>
        <w:rPr/>
        <w:t xml:space="preserve"> </w:t>
      </w:r>
      <w:hyperlink r:id="rId7" w:history="1">
        <w:r>
          <w:rPr/>
          <w:t xml:space="preserve">http://biblioclub.ru/index.php?page=book&amp;id=436331</w:t>
        </w:r>
      </w:hyperlink>
      <w:r>
        <w:rPr/>
        <w:t xml:space="preserve">.</w:t>
      </w:r>
    </w:p>
    <w:p>
      <w:pPr>
        <w:numPr>
          <w:ilvl w:val="0"/>
          <w:numId w:val="5"/>
        </w:numPr>
      </w:pPr>
      <w:r>
        <w:rPr/>
        <w:t xml:space="preserve">Пименов, В.Г. Численные методы : учебное пособие : в 2 ч. / В.Г.</w:t>
      </w:r>
      <w:r>
        <w:rPr/>
        <w:t xml:space="preserve"> </w:t>
      </w:r>
      <w:r>
        <w:rPr/>
        <w:t xml:space="preserve">Пименов, А.Б.</w:t>
      </w:r>
      <w:r>
        <w:rPr/>
        <w:t xml:space="preserve"> </w:t>
      </w:r>
      <w:r>
        <w:rPr/>
        <w:t xml:space="preserve">Ложников ; Министерство образования и науки Российской Федерации, Уральский федеральный университет им. первого Президента России Б. Н. Ельцина, Ю.А. Меленцова. - Екатеринбург : Издательство Уральского университета, 2014. - Ч. 2. - 107 с. : ил., табл., схем. - Библиогр. в кн. - </w:t>
      </w:r>
      <w:r>
        <w:rPr/>
        <w:t xml:space="preserve">ISBN</w:t>
      </w:r>
      <w:r>
        <w:rPr/>
        <w:t xml:space="preserve"> 978-5-7996-1342-6 ; То же [Электронный ресурс]. - </w:t>
      </w:r>
      <w:r>
        <w:rPr/>
        <w:t xml:space="preserve">URL</w:t>
      </w:r>
      <w:r>
        <w:rPr/>
        <w:t xml:space="preserve">:</w:t>
      </w:r>
      <w:r>
        <w:rPr/>
        <w:t xml:space="preserve"> </w:t>
      </w:r>
      <w:hyperlink r:id="rId8" w:history="1">
        <w:r>
          <w:rPr/>
          <w:t xml:space="preserve">http://biblioclub.ru/index.php?page=book&amp;id=275819</w:t>
        </w:r>
      </w:hyperlink>
      <w:r>
        <w:rPr/>
        <w:t xml:space="preserve"> .</w:t>
      </w:r>
    </w:p>
    <w:p>
      <w:pPr>
        <w:numPr>
          <w:ilvl w:val="0"/>
          <w:numId w:val="5"/>
        </w:numPr>
      </w:pPr>
      <w:r>
        <w:rPr/>
        <w:t xml:space="preserve">Соболева, О.Н. Введение в численные методы : учебное пособие / О.Н.</w:t>
      </w:r>
      <w:r>
        <w:rPr/>
        <w:t xml:space="preserve"> </w:t>
      </w:r>
      <w:r>
        <w:rPr/>
        <w:t xml:space="preserve">Соболева. - Новосибирск : НГТУ, 2011. - 64 с. - </w:t>
      </w:r>
      <w:r>
        <w:rPr/>
        <w:t xml:space="preserve">ISBN</w:t>
      </w:r>
      <w:r>
        <w:rPr/>
        <w:t xml:space="preserve"> 978-5-7782-1776-8 ; То же [Электронный ресурс]. - </w:t>
      </w:r>
      <w:r>
        <w:rPr/>
        <w:t xml:space="preserve">URL</w:t>
      </w:r>
      <w:r>
        <w:rPr/>
        <w:t xml:space="preserve">:</w:t>
      </w:r>
      <w:r>
        <w:rPr/>
        <w:t xml:space="preserve"> </w:t>
      </w:r>
      <w:hyperlink r:id="rId9" w:history="1">
        <w:r>
          <w:rPr/>
          <w:t xml:space="preserve">http://biblioclub.ru/index.php?page=book&amp;id=229144</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Гавришина, О.Н. Практикум по численным методам : учебное пособие / О.Н.</w:t>
      </w:r>
      <w:r>
        <w:rPr/>
        <w:t xml:space="preserve"> </w:t>
      </w:r>
      <w:r>
        <w:rPr/>
        <w:t xml:space="preserve">Гавришина, Ю.Н.</w:t>
      </w:r>
      <w:r>
        <w:rPr/>
        <w:t xml:space="preserve"> </w:t>
      </w:r>
      <w:r>
        <w:rPr/>
        <w:t xml:space="preserve">Захаров. - Кемерово : Кемеровский государственный университет, 2011. - 74 с. - </w:t>
      </w:r>
      <w:r>
        <w:rPr/>
        <w:t xml:space="preserve">ISBN</w:t>
      </w:r>
      <w:r>
        <w:rPr/>
        <w:t xml:space="preserve"> 978-5-8353-1180-4 ; То же [Электронный ресурс]. - </w:t>
      </w:r>
      <w:r>
        <w:rPr/>
        <w:t xml:space="preserve">URL</w:t>
      </w:r>
      <w:r>
        <w:rPr/>
        <w:t xml:space="preserve">:</w:t>
      </w:r>
      <w:r>
        <w:rPr/>
        <w:t xml:space="preserve"> </w:t>
      </w:r>
      <w:hyperlink r:id="rId10" w:history="1">
        <w:r>
          <w:rPr/>
          <w:t xml:space="preserve">http://biblioclub.ru/index.php?page=book&amp;id=232353</w:t>
        </w:r>
      </w:hyperlink>
      <w:r>
        <w:rPr/>
        <w:t xml:space="preserve">.</w:t>
      </w:r>
    </w:p>
    <w:p>
      <w:pPr>
        <w:numPr>
          <w:ilvl w:val="0"/>
          <w:numId w:val="6"/>
        </w:numPr>
      </w:pPr>
      <w:r>
        <w:rPr/>
        <w:t xml:space="preserve">Турчак, Л.И. Основы численных методов : учебное пособие / Л.И.</w:t>
      </w:r>
      <w:r>
        <w:rPr/>
        <w:t xml:space="preserve"> </w:t>
      </w:r>
      <w:r>
        <w:rPr/>
        <w:t xml:space="preserve">Турчак, П.В.</w:t>
      </w:r>
      <w:r>
        <w:rPr/>
        <w:t xml:space="preserve"> </w:t>
      </w:r>
      <w:r>
        <w:rPr/>
        <w:t xml:space="preserve">Плотников. - 2-е изд., перераб. и доп. - Москва : Физматлит, 2002. - 304 с. - </w:t>
      </w:r>
      <w:r>
        <w:rPr/>
        <w:t xml:space="preserve">ISBN</w:t>
      </w:r>
      <w:r>
        <w:rPr/>
        <w:t xml:space="preserve"> 5-9221-0153-6 ; То же [Электронный ресурс]. - </w:t>
      </w:r>
      <w:r>
        <w:rPr/>
        <w:t xml:space="preserve">URL</w:t>
      </w:r>
      <w:r>
        <w:rPr/>
        <w:t xml:space="preserve">:</w:t>
      </w:r>
      <w:r>
        <w:rPr/>
        <w:t xml:space="preserve"> </w:t>
      </w:r>
      <w:hyperlink r:id="rId11" w:history="1">
        <w:r>
          <w:rPr/>
          <w:t xml:space="preserve">http://biblioclub.ru/index.php?page=book&amp;id=69329</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ОС </w:t>
      </w:r>
      <w:r>
        <w:rPr/>
        <w:t xml:space="preserve">Microsoft</w:t>
      </w:r>
      <w:r>
        <w:rPr/>
        <w:t xml:space="preserve"> </w:t>
      </w:r>
      <w:r>
        <w:rPr/>
        <w:t xml:space="preserve">Windows</w:t>
      </w:r>
      <w:r>
        <w:rPr/>
        <w:t xml:space="preserve"> 2000/</w:t>
      </w:r>
      <w:r>
        <w:rPr/>
        <w:t xml:space="preserve">XP</w:t>
      </w:r>
      <w:r>
        <w:rPr/>
        <w:t xml:space="preserve">, ОС </w:t>
      </w:r>
      <w:r>
        <w:rPr/>
        <w:t xml:space="preserve">Linux</w:t>
      </w:r>
      <w:r>
        <w:rPr/>
        <w:t xml:space="preserve">; пакет офисных приложений </w:t>
      </w:r>
      <w:r>
        <w:rPr/>
        <w:t xml:space="preserve">Microsoft</w:t>
      </w:r>
      <w:r>
        <w:rPr/>
        <w:t xml:space="preserve"> </w:t>
      </w:r>
      <w:r>
        <w:rPr/>
        <w:t xml:space="preserve">Office</w:t>
      </w:r>
      <w:r>
        <w:rPr/>
        <w:t xml:space="preserve"> 2000/</w:t>
      </w:r>
      <w:r>
        <w:rPr/>
        <w:t xml:space="preserve">XP</w:t>
      </w:r>
      <w:r>
        <w:rPr/>
        <w:t xml:space="preserve">; файловый менеджер </w:t>
      </w:r>
      <w:r>
        <w:rPr/>
        <w:t xml:space="preserve">FAR</w:t>
      </w:r>
      <w:r>
        <w:rPr/>
        <w:t xml:space="preserve"> для </w:t>
      </w:r>
      <w:r>
        <w:rPr/>
        <w:t xml:space="preserve">Windows</w:t>
      </w:r>
      <w:r>
        <w:rPr/>
        <w:t xml:space="preserve">; интегрированная среда разработки и компилятор языка Паскаль (</w:t>
      </w:r>
      <w:r>
        <w:rPr/>
        <w:t xml:space="preserve">Borland</w:t>
      </w:r>
      <w:r>
        <w:rPr/>
        <w:t xml:space="preserve"> </w:t>
      </w:r>
      <w:r>
        <w:rPr/>
        <w:t xml:space="preserve">Pascal</w:t>
      </w:r>
      <w:r>
        <w:rPr/>
        <w:t xml:space="preserve"> или </w:t>
      </w:r>
      <w:r>
        <w:rPr/>
        <w:t xml:space="preserve">Free</w:t>
      </w:r>
      <w:r>
        <w:rPr/>
        <w:t xml:space="preserve"> </w:t>
      </w:r>
      <w:r>
        <w:rPr/>
        <w:t xml:space="preserve">Pascal</w:t>
      </w:r>
      <w:r>
        <w:rPr/>
        <w:t xml:space="preserve">), </w:t>
      </w:r>
      <w:r>
        <w:rPr/>
        <w:t xml:space="preserve">Fortran</w:t>
      </w:r>
      <w:r>
        <w:rPr/>
        <w:t xml:space="preserve"> или Си.</w:t>
      </w:r>
    </w:p>
    <w:p>
      <w:pPr>
        <w:numPr>
          <w:ilvl w:val="0"/>
          <w:numId w:val="7"/>
        </w:numPr>
      </w:pPr>
      <w:r>
        <w:rPr/>
        <w:t xml:space="preserve">Комплекс многоплановой поддержки образовательного процесса ФТИ ПетрГУ </w:t>
      </w:r>
      <w:r>
        <w:rPr/>
        <w:t xml:space="preserve">https</w:t>
      </w:r>
      <w:r>
        <w:rPr/>
        <w:t xml:space="preserve">://</w:t>
      </w:r>
      <w:r>
        <w:rPr/>
        <w:t xml:space="preserve">kompot</w:t>
      </w:r>
      <w:r>
        <w:rPr/>
        <w:t xml:space="preserve">.</w:t>
      </w:r>
      <w:r>
        <w:rPr/>
        <w:t xml:space="preserve">petrsu</w:t>
      </w:r>
      <w:r>
        <w:rPr/>
        <w:t xml:space="preserve">.</w:t>
      </w:r>
      <w:r>
        <w:rPr/>
        <w:t xml:space="preserve">ru</w:t>
      </w:r>
      <w:r>
        <w:rPr/>
        <w:t xml:space="preserve">/</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p>
    <w:p>
      <w:pPr>
        <w:numPr>
          <w:ilvl w:val="0"/>
          <w:numId w:val="7"/>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7"/>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8"/>
        </w:numPr>
      </w:pPr>
      <w:r>
        <w:rPr/>
        <w:t xml:space="preserve">Программа для проведения тестирования </w:t>
      </w:r>
      <w:r>
        <w:rPr/>
        <w:t xml:space="preserve">MyTestX</w:t>
      </w:r>
      <w:r>
        <w:rPr/>
        <w:t xml:space="preserve"> (лицензия не требуется), установленная на компьютерах дисплейных классов кафедры физики твердого тела.</w:t>
      </w:r>
    </w:p>
    <w:p>
      <w:pPr>
        <w:numPr>
          <w:ilvl w:val="0"/>
          <w:numId w:val="8"/>
        </w:numPr>
      </w:pPr>
      <w:r>
        <w:rPr/>
        <w:t xml:space="preserve">Современная, ежегодно обновляемая база данных «Научная электронная библиотека» </w:t>
      </w:r>
      <w:r>
        <w:rPr/>
        <w:t xml:space="preserve">https</w:t>
      </w:r>
      <w:r>
        <w:rPr/>
        <w:t xml:space="preserve">://</w:t>
      </w:r>
      <w:r>
        <w:rPr/>
        <w:t xml:space="preserve">elibrary</w:t>
      </w:r>
      <w:r>
        <w:rPr/>
        <w:t xml:space="preserve">.</w:t>
      </w:r>
      <w:r>
        <w:rPr/>
        <w:t xml:space="preserve">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Компьютерные классы: 211, 250, 206 кафедры физики твердого тела</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A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6BA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0DA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E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32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794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847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E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7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31" TargetMode="External"/><Relationship Id="rId8" Type="http://schemas.openxmlformats.org/officeDocument/2006/relationships/hyperlink" Target="http://biblioclub.ru/index.php?page=book&amp;id=275819" TargetMode="External"/><Relationship Id="rId9" Type="http://schemas.openxmlformats.org/officeDocument/2006/relationships/hyperlink" Target="http://biblioclub.ru/index.php?page=book&amp;id=229144" TargetMode="External"/><Relationship Id="rId10" Type="http://schemas.openxmlformats.org/officeDocument/2006/relationships/hyperlink" Target="http://biblioclub.ru/index.php?page=book&amp;id=232353" TargetMode="External"/><Relationship Id="rId11" Type="http://schemas.openxmlformats.org/officeDocument/2006/relationships/hyperlink" Target="http://biblioclub.ru/index.php?page=book&amp;id=69329" TargetMode="External"/><Relationship Id="rId12"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2026-04-21T06:03:22+03:00</dcterms:created>
  <dcterms:modified xsi:type="dcterms:W3CDTF">2026-04-21T06:03:22+03:00</dcterms:modified>
</cp:coreProperties>
</file>

<file path=docProps/custom.xml><?xml version="1.0" encoding="utf-8"?>
<Properties xmlns="http://schemas.openxmlformats.org/officeDocument/2006/custom-properties" xmlns:vt="http://schemas.openxmlformats.org/officeDocument/2006/docPropsVTypes"/>
</file>