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АНАТОМИЯ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 General Medicine</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(as amended on 27.02.2023 No.208, 19.07.2022 No.662, 26.11.2020 No.1456) и учебным планом по направлению подготовки специалитета 31.05.01 Лечебное дело General Medicine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Неженец Павел Валентинович, старший преподаватель, кафедра наук о Земле и геотехнологий; Пашкова Инга Геннадьевна, заведующий кафедрой, кафедра анатомии, гистологии, топографической анатомии и оперативной хирургии, патологической анатомии, судебной медицины; Заведующий курсом, Курс анатомии; куратор, Анатомический зал Ars medicinae, доктор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 Основной</w:t>
            </w:r>
          </w:p>
        </w:tc>
        <w:tc>
          <w:tcPr>
            <w:tcW w:w="40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ОПК-5
Начальный, Основной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ПК-2
Начальный, Основной</w:t>
            </w:r>
          </w:p>
        </w:tc>
        <w:tc>
          <w:tcPr>
            <w:tcW w:w="40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p>
        </w:tc>
        <w:tc>
          <w:tcPr>
            <w:tcW w:w="3100" w:type="dxa"/>
            <w:noWrap/>
          </w:tcPr>
          <w:p>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w:t>
            </w:r>
          </w:p>
          <w:p/>
          <w:p>
            <w:pPr/>
            <w:r>
              <w:rPr/>
              <w:t xml:space="preserve">ПК-2.2. Формулирует предварительный диагноз и составляет план лабораторных и инструментальных обследований пациента;</w:t>
            </w:r>
          </w:p>
          <w:p/>
          <w:p>
            <w:pPr/>
            <w:r>
              <w:rPr/>
              <w:t xml:space="preserve">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ПК-2.6. Проводит дифференциальную диагностику с другими заболеваниями / состояниями, в том числе неотложными;</w:t>
            </w:r>
          </w:p>
          <w:p/>
          <w:p>
            <w:pPr/>
            <w:r>
              <w:rPr/>
              <w:t xml:space="preserve">ПК-2.7. Устанавливает диагноз с учетом действующей международной статистической классификации болезней и проблем, связанных со здоровьем (МКБ).</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Анатомия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Биология.</w:t>
      </w:r>
    </w:p>
    <w:p>
      <w:pPr>
        <w:jc w:val="both"/>
        <w:ind w:left="0" w:right="0" w:firstLine="570" w:hanging="0"/>
        <w:spacing w:before="0" w:after="0"/>
      </w:pPr>
      <w:r>
        <w:rPr/>
        <w:t xml:space="preserve">Язык преподавания – русский, английский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12 зач. ед. или 432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432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216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Osteology</w:t>
            </w:r>
          </w:p>
        </w:tc>
        <w:tc>
          <w:tcPr>
            <w:noWrap/>
          </w:tcPr>
          <w:p>
            <w:pPr>
              <w:jc w:val="left"/>
              <w:ind w:left="0" w:right="0" w:firstLine="0" w:hanging="0"/>
            </w:pPr>
            <w:r>
              <w:rPr/>
              <w:t xml:space="preserve">62</w:t>
            </w:r>
          </w:p>
        </w:tc>
        <w:tc>
          <w:tcPr>
            <w:noWrap/>
          </w:tcPr>
          <w:p>
            <w:pPr>
              <w:jc w:val="left"/>
              <w:ind w:left="0" w:right="0" w:firstLine="0" w:hanging="0"/>
            </w:pPr>
            <w:r>
              <w:rPr/>
              <w:t xml:space="preserve">4</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Контрольная работа; Собеседование; Тест; 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Syndesmology</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Контрольная работа; Собеседование; Тест; Зачет;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Myology</w:t>
            </w:r>
          </w:p>
        </w:tc>
        <w:tc>
          <w:tcPr>
            <w:noWrap/>
          </w:tcPr>
          <w:p>
            <w:pPr>
              <w:jc w:val="left"/>
              <w:ind w:left="0" w:right="0" w:firstLine="0" w:hanging="0"/>
            </w:pPr>
            <w:r>
              <w:rPr/>
              <w:t xml:space="preserve">46</w:t>
            </w:r>
          </w:p>
        </w:tc>
        <w:tc>
          <w:tcPr>
            <w:noWrap/>
          </w:tcPr>
          <w:p>
            <w:pPr>
              <w:jc w:val="left"/>
              <w:ind w:left="0" w:right="0" w:firstLine="0" w:hanging="0"/>
            </w:pPr>
            <w:r>
              <w:rPr/>
              <w:t xml:space="preserve">10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Контрольная работа; Собеседование; Тест;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Splanchnology</w:t>
            </w:r>
          </w:p>
        </w:tc>
        <w:tc>
          <w:tcPr>
            <w:noWrap/>
          </w:tcPr>
          <w:p>
            <w:pPr>
              <w:jc w:val="left"/>
              <w:ind w:left="0" w:right="0" w:firstLine="0" w:hanging="0"/>
            </w:pPr>
            <w:r>
              <w:rPr/>
              <w:t xml:space="preserve">82</w:t>
            </w:r>
          </w:p>
        </w:tc>
        <w:tc>
          <w:tcPr>
            <w:noWrap/>
          </w:tcPr>
          <w:p>
            <w:pPr>
              <w:jc w:val="left"/>
              <w:ind w:left="0" w:right="0" w:firstLine="0" w:hanging="0"/>
            </w:pPr>
            <w:r>
              <w:rPr/>
              <w:t xml:space="preserve">6</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Контрольная работа; Собеседование; Тест; Зачет;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Central nervous system</w:t>
            </w:r>
          </w:p>
        </w:tc>
        <w:tc>
          <w:tcPr>
            <w:noWrap/>
          </w:tcPr>
          <w:p>
            <w:pPr>
              <w:jc w:val="left"/>
              <w:ind w:left="0" w:right="0" w:firstLine="0" w:hanging="0"/>
            </w:pPr>
            <w:r>
              <w:rPr/>
              <w:t xml:space="preserve">62</w:t>
            </w:r>
          </w:p>
        </w:tc>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Контрольная работа; Собеседование; Тест;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Peripheral nervous system and Esthesiology</w:t>
            </w:r>
          </w:p>
        </w:tc>
        <w:tc>
          <w:tcPr>
            <w:noWrap/>
          </w:tcPr>
          <w:p>
            <w:pPr>
              <w:jc w:val="left"/>
              <w:ind w:left="0" w:right="0" w:firstLine="0" w:hanging="0"/>
            </w:pPr>
            <w:r>
              <w:rPr/>
              <w:t xml:space="preserve">58</w:t>
            </w:r>
          </w:p>
        </w:tc>
        <w:tc>
          <w:tcPr>
            <w:noWrap/>
          </w:tcPr>
          <w:p>
            <w:pPr>
              <w:jc w:val="left"/>
              <w:ind w:left="0" w:right="0" w:firstLine="0" w:hanging="0"/>
            </w:pPr>
            <w:r>
              <w:rPr/>
              <w:t xml:space="preserve">8</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Контрольная работа; Собеседование; Тест; Зачет;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Angiology</w:t>
            </w:r>
          </w:p>
        </w:tc>
        <w:tc>
          <w:tcPr>
            <w:noWrap/>
          </w:tcPr>
          <w:p>
            <w:pPr>
              <w:jc w:val="left"/>
              <w:ind w:left="0" w:right="0" w:firstLine="0" w:hanging="0"/>
            </w:pPr>
            <w:r>
              <w:rPr/>
              <w:t xml:space="preserve">86</w:t>
            </w:r>
          </w:p>
        </w:tc>
        <w:tc>
          <w:tcPr>
            <w:noWrap/>
          </w:tcPr>
          <w:p>
            <w:pPr>
              <w:jc w:val="left"/>
              <w:ind w:left="0" w:right="0" w:firstLine="0" w:hanging="0"/>
            </w:pPr>
            <w:r>
              <w:rPr/>
              <w:t xml:space="preserve">8</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Контрольная работа; Собеседование; Тест; Зачет;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432</w:t>
            </w:r>
          </w:p>
        </w:tc>
        <w:tc>
          <w:tcPr>
            <w:noWrap/>
          </w:tcPr>
          <w:p>
            <w:pPr>
              <w:jc w:val="left"/>
              <w:ind w:left="0" w:right="0" w:firstLine="0" w:hanging="0"/>
            </w:pPr>
            <w:r>
              <w:rPr/>
              <w:t xml:space="preserve">40</w:t>
            </w:r>
          </w:p>
        </w:tc>
        <w:tc>
          <w:tcPr>
            <w:noWrap/>
          </w:tcPr>
          <w:p>
            <w:pPr>
              <w:jc w:val="left"/>
              <w:ind w:left="0" w:right="0" w:firstLine="0" w:hanging="0"/>
            </w:pPr>
            <w:r>
              <w:rPr/>
              <w:t xml:space="preserve">176</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Introduction to anatomy:	the history of anatomy, 	methods of anatomical research,  axes and planes, аnatomical terminology.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General Osteology: classification of the bones, chemical composition of the bones, development of the bones in embryogenesis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General syndesmology.  General characteristics and classification of the bone junctions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General myology.The muscles of the torso: back, chest, and abdomen</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Clinical anatomy of the abdominal cavity walls.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The muscles and topography of the head  and neck.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The muscles and topography of the upper limb.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The muscles and topography of the lower limb.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 General anatomy and development of the digestive system. Peritoneum.</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General anatomy and structure of the respiratory organs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Development of the heart. Physiological anatomy of the heart.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General neurology. Central nervous system. Physiological anatomy of the cerebral cortex.</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Physiological anatomy of the organ of vision. Physiological anatomy of the organ of hearing and equilibrium.</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Peripheral nervous system. The main regularities in the structure and topography of the cranial nerves. </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The main regularities in the structure and topography of the spinal nerves.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6.4</w:t>
            </w:r>
          </w:p>
        </w:tc>
        <w:tc>
          <w:tcPr>
            <w:noWrap/>
          </w:tcPr>
          <w:p>
            <w:pPr>
              <w:jc w:val="left"/>
              <w:ind w:left="0" w:right="0" w:firstLine="0" w:hanging="0"/>
            </w:pPr>
            <w:r>
              <w:rPr/>
              <w:t xml:space="preserve">The main regularities in the structure of the vegetative nervous system. </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The General anatomy of the circulatory system. General anatomy of the arterial system.</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7.2</w:t>
            </w:r>
          </w:p>
        </w:tc>
        <w:tc>
          <w:tcPr>
            <w:noWrap/>
          </w:tcPr>
          <w:p>
            <w:pPr>
              <w:jc w:val="left"/>
              <w:ind w:left="0" w:right="0" w:firstLine="0" w:hanging="0"/>
            </w:pPr>
            <w:r>
              <w:rPr/>
              <w:t xml:space="preserve">General anatomy of the venous system. System of the superior cava vein.</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7.3</w:t>
            </w:r>
          </w:p>
        </w:tc>
        <w:tc>
          <w:tcPr>
            <w:noWrap/>
          </w:tcPr>
          <w:p>
            <w:pPr>
              <w:jc w:val="left"/>
              <w:ind w:left="0" w:right="0" w:firstLine="0" w:hanging="0"/>
            </w:pPr>
            <w:r>
              <w:rPr/>
              <w:t xml:space="preserve">System of the inferior cava vein. Portal vein. Venous anastomoses. The fetal blood circulation.</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7.4</w:t>
            </w:r>
          </w:p>
        </w:tc>
        <w:tc>
          <w:tcPr>
            <w:noWrap/>
          </w:tcPr>
          <w:p>
            <w:pPr>
              <w:jc w:val="left"/>
              <w:ind w:left="0" w:right="0" w:firstLine="0" w:hanging="0"/>
            </w:pPr>
            <w:r>
              <w:rPr/>
              <w:t xml:space="preserve">General anatomy of the lymphatic system.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11</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Introduction on anatomy. Anatomical nomenclature. Axes and planes. Torso bones: vertebral column. Common features of vertebrae (typical vertebrae). Cervical, thoracic, lumbar  vertebrae, their peculiarities. The sacrum and coccyx. Sternum and ribs.</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Bones of the upper limb (extremitas). Bones of the shoulder girdle: scapula, clavicle. Bones of the free upper limb: humerus.  Bones of the free upper limb: bones of the forearm and hand.</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Bones of the lower limb: hip bone, femur, patella. Pelvis as a whole, gender and age-related peculiarities of pelvis. Structure of the bones of lower leg and foot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Bones of the cerebral part of the skull: frontal, parietal and occipital bones. Клиновидная кость: части, отверстия.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Temporal bone. Canals of the temporal bone. Ethmoid bone.</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Bones of the facial part of the skull. Skull as a whole. Boundaries of the base of the skull. External and internal base of the skull. Topography of an orbit: the structure of its walls, openings and messages.</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Skull as a whole. Temporal, infratemporal, pterygopalatine fossae. , bony nasal cavity, paranasal sinuses. Seminar (assessment class) in &amp;quot;Osteology&amp;quot;.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Syndesmology. Classification of the bones articulations. Bones articulations of the trunk. Joints of the skull, vertebrae. Vertebral column, its bends. Joints of the vertebrae, ribs and sternum. Thoracic cage.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Temporomandibular joint. Articulations of the bones of the upper limb: sternoclavicular, acromioclavicular, shoulder joints.  Articulations of the bones of the upper limb: elbow and radiocarpal joints. Joints of the hand, carpal joint.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Articulations of the bones of the lower limb. Joints of the pelvic girdle.  Pelvis as a whole. Hip joint.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Articulations of the bones of the lower limb. Knee-joint. Joints of the lower leg  and  Joints of the foot. Ankle joints. Stop as a whole.</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Seminar (assessment class) in &amp;quot;Syndesmology&amp;quot;.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Classification of muscles. Muscles and fascies of the trunk (back)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Muscles and fascies of the trunk ( thorax). Diaphragm.</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Muscles and fascies of the trunk ( abdomen).  Inguinal canal.</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Muscles and fascies of the head.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Muscles and fascies of the neck. Topography of the neck.</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Muscles and fascies of the upper limb. Muscles and fascies of the shoulder girdle and the upper arm.</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Muscles and fascies of the forearm and the hand.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Muscles , fascies and topography of the lower limb. Muscles of the pelvic girdle and the thigh.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3.9</w:t>
            </w:r>
          </w:p>
        </w:tc>
        <w:tc>
          <w:tcPr>
            <w:noWrap/>
          </w:tcPr>
          <w:p>
            <w:pPr>
              <w:jc w:val="left"/>
              <w:ind w:left="0" w:right="0" w:firstLine="0" w:hanging="0"/>
            </w:pPr>
            <w:r>
              <w:rPr/>
              <w:t xml:space="preserve">Muscles , fascies and topography of the lower leg and foot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3.10</w:t>
            </w:r>
          </w:p>
        </w:tc>
        <w:tc>
          <w:tcPr>
            <w:noWrap/>
          </w:tcPr>
          <w:p>
            <w:pPr>
              <w:jc w:val="left"/>
              <w:ind w:left="0" w:right="0" w:firstLine="0" w:hanging="0"/>
            </w:pPr>
            <w:r>
              <w:rPr/>
              <w:t xml:space="preserve">Seminar (assessment class) in  « Myology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Overview of the digestive system. Anatomy of the oral cavity: tongue, palate, teeth, gums.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Salivary glands. Pharynx, lymphoid pharynx ring.</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Esophagus. Stomach.</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Intestine: small (duodenum, jejunum, ileum), large intestine (colon), rectum. Structure of the intestine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Anatomy of the liver, gallbladder and pancreas.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Abdominal cavity. Peritoneum.</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Overview of the respiratory system. External nose, nasal cavity, paranasal sinuses,larynx.</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Respiratory system : trachea, bronchi, lungs, pleura, mediastinum.</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4.9</w:t>
            </w:r>
          </w:p>
        </w:tc>
        <w:tc>
          <w:tcPr>
            <w:noWrap/>
          </w:tcPr>
          <w:p>
            <w:pPr>
              <w:jc w:val="left"/>
              <w:ind w:left="0" w:right="0" w:firstLine="0" w:hanging="0"/>
            </w:pPr>
            <w:r>
              <w:rPr/>
              <w:t xml:space="preserve">Anatomy of the Heart. Conductive system of the heart.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4.10</w:t>
            </w:r>
          </w:p>
        </w:tc>
        <w:tc>
          <w:tcPr>
            <w:noWrap/>
          </w:tcPr>
          <w:p>
            <w:pPr>
              <w:jc w:val="left"/>
              <w:ind w:left="0" w:right="0" w:firstLine="0" w:hanging="0"/>
            </w:pPr>
            <w:r>
              <w:rPr/>
              <w:t xml:space="preserve">Pericardium. Arteries and veins of the heart.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4.11</w:t>
            </w:r>
          </w:p>
        </w:tc>
        <w:tc>
          <w:tcPr>
            <w:noWrap/>
          </w:tcPr>
          <w:p>
            <w:pPr>
              <w:jc w:val="left"/>
              <w:ind w:left="0" w:right="0" w:firstLine="0" w:hanging="0"/>
            </w:pPr>
            <w:r>
              <w:rPr/>
              <w:t xml:space="preserve">Seminar (assessment class) in &amp;quot;Digestive system&amp;quot;.  &amp;quot;Respiratory system&amp;quot;. &amp;quot;Heart&amp;quot;.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4.12</w:t>
            </w:r>
          </w:p>
        </w:tc>
        <w:tc>
          <w:tcPr>
            <w:noWrap/>
          </w:tcPr>
          <w:p>
            <w:pPr>
              <w:jc w:val="left"/>
              <w:ind w:left="0" w:right="0" w:firstLine="0" w:hanging="0"/>
            </w:pPr>
            <w:r>
              <w:rPr/>
              <w:t xml:space="preserve">Anatomy of the urinary system: kidneys, ureters, urinary bladder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4.13</w:t>
            </w:r>
          </w:p>
        </w:tc>
        <w:tc>
          <w:tcPr>
            <w:noWrap/>
          </w:tcPr>
          <w:p>
            <w:pPr>
              <w:jc w:val="left"/>
              <w:ind w:left="0" w:right="0" w:firstLine="0" w:hanging="0"/>
            </w:pPr>
            <w:r>
              <w:rPr/>
              <w:t xml:space="preserve">Anatomy of the Female genital organs.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4.14</w:t>
            </w:r>
          </w:p>
        </w:tc>
        <w:tc>
          <w:tcPr>
            <w:noWrap/>
          </w:tcPr>
          <w:p>
            <w:pPr>
              <w:jc w:val="left"/>
              <w:ind w:left="0" w:right="0" w:firstLine="0" w:hanging="0"/>
            </w:pPr>
            <w:r>
              <w:rPr/>
              <w:t xml:space="preserve">Anatomy of the Female genital organs: ovarium. External Female genital organs.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4.15</w:t>
            </w:r>
          </w:p>
        </w:tc>
        <w:tc>
          <w:tcPr>
            <w:noWrap/>
          </w:tcPr>
          <w:p>
            <w:pPr>
              <w:jc w:val="left"/>
              <w:ind w:left="0" w:right="0" w:firstLine="0" w:hanging="0"/>
            </w:pPr>
            <w:r>
              <w:rPr/>
              <w:t xml:space="preserve">Anatomy of the internal Male genital organs.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4.16</w:t>
            </w:r>
          </w:p>
        </w:tc>
        <w:tc>
          <w:tcPr>
            <w:noWrap/>
          </w:tcPr>
          <w:p>
            <w:pPr>
              <w:jc w:val="left"/>
              <w:ind w:left="0" w:right="0" w:firstLine="0" w:hanging="0"/>
            </w:pPr>
            <w:r>
              <w:rPr/>
              <w:t xml:space="preserve">External Male genital organs.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4.17</w:t>
            </w:r>
          </w:p>
        </w:tc>
        <w:tc>
          <w:tcPr>
            <w:noWrap/>
          </w:tcPr>
          <w:p>
            <w:pPr>
              <w:jc w:val="left"/>
              <w:ind w:left="0" w:right="0" w:firstLine="0" w:hanging="0"/>
            </w:pPr>
            <w:r>
              <w:rPr/>
              <w:t xml:space="preserve">Muscles and fasciae of the perineum (male and female).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4.18</w:t>
            </w:r>
          </w:p>
        </w:tc>
        <w:tc>
          <w:tcPr>
            <w:noWrap/>
          </w:tcPr>
          <w:p>
            <w:pPr>
              <w:jc w:val="left"/>
              <w:ind w:left="0" w:right="0" w:firstLine="0" w:hanging="0"/>
            </w:pPr>
            <w:r>
              <w:rPr/>
              <w:t xml:space="preserve">Endocrine glands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4.19</w:t>
            </w:r>
          </w:p>
        </w:tc>
        <w:tc>
          <w:tcPr>
            <w:noWrap/>
          </w:tcPr>
          <w:p>
            <w:pPr>
              <w:jc w:val="left"/>
              <w:ind w:left="0" w:right="0" w:firstLine="0" w:hanging="0"/>
            </w:pPr>
            <w:r>
              <w:rPr/>
              <w:t xml:space="preserve">Seminar (assessment class) in Urinary system , Genital system, Endocrine glands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External and internal structure of the spinal cord, its membranes. The conductive tracts of the brain and spinal cord.</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Overview of the brain. Rhombencephalon: Medulla oblongata.</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Rhombencephalon: Pons. Cerebellum. Isthmus of the rhombencephalon.</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4-th ventricle. The rhomboid fossa.</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5.5</w:t>
            </w:r>
          </w:p>
        </w:tc>
        <w:tc>
          <w:tcPr>
            <w:noWrap/>
          </w:tcPr>
          <w:p>
            <w:pPr>
              <w:jc w:val="left"/>
              <w:ind w:left="0" w:right="0" w:firstLine="0" w:hanging="0"/>
            </w:pPr>
            <w:r>
              <w:rPr/>
              <w:t xml:space="preserve">The midbrain.</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5.6</w:t>
            </w:r>
          </w:p>
        </w:tc>
        <w:tc>
          <w:tcPr>
            <w:noWrap/>
          </w:tcPr>
          <w:p>
            <w:pPr>
              <w:jc w:val="left"/>
              <w:ind w:left="0" w:right="0" w:firstLine="0" w:hanging="0"/>
            </w:pPr>
            <w:r>
              <w:rPr/>
              <w:t xml:space="preserve">The diencephalon. 3rd ventricle.</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5.7</w:t>
            </w:r>
          </w:p>
        </w:tc>
        <w:tc>
          <w:tcPr>
            <w:noWrap/>
          </w:tcPr>
          <w:p>
            <w:pPr>
              <w:jc w:val="left"/>
              <w:ind w:left="0" w:right="0" w:firstLine="0" w:hanging="0"/>
            </w:pPr>
            <w:r>
              <w:rPr/>
              <w:t xml:space="preserve">The telencephalon. Brain hemispheres. Relief of the cortex. Dynamic localization of functions in the cerebral cortex.</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5.8</w:t>
            </w:r>
          </w:p>
        </w:tc>
        <w:tc>
          <w:tcPr>
            <w:noWrap/>
          </w:tcPr>
          <w:p>
            <w:pPr>
              <w:jc w:val="left"/>
              <w:ind w:left="0" w:right="0" w:firstLine="0" w:hanging="0"/>
            </w:pPr>
            <w:r>
              <w:rPr/>
              <w:t xml:space="preserve">The olfactory brain. Basal nuclei. The inner capsule. Lateral ventricles.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5.9</w:t>
            </w:r>
          </w:p>
        </w:tc>
        <w:tc>
          <w:tcPr>
            <w:noWrap/>
          </w:tcPr>
          <w:p>
            <w:pPr>
              <w:jc w:val="left"/>
              <w:ind w:left="0" w:right="0" w:firstLine="0" w:hanging="0"/>
            </w:pPr>
            <w:r>
              <w:rPr/>
              <w:t xml:space="preserve">Meninges of the spinal cord and the brain. Production, circulation and absorbtion of the cerebrospinal fluid.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5.10</w:t>
            </w:r>
          </w:p>
        </w:tc>
        <w:tc>
          <w:tcPr>
            <w:noWrap/>
          </w:tcPr>
          <w:p>
            <w:pPr>
              <w:jc w:val="left"/>
              <w:ind w:left="0" w:right="0" w:firstLine="0" w:hanging="0"/>
            </w:pPr>
            <w:r>
              <w:rPr/>
              <w:t xml:space="preserve">Seminar (assessment class)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The organ of vision. Optic nerve. Pathway of visual analyzer. The  I, II, III, IV,VI pairs of the cranial nerves. </w:t>
            </w:r>
          </w:p>
        </w:tc>
        <w:tc>
          <w:tcPr>
            <w:noWrap/>
          </w:tcPr>
          <w:p>
            <w:pPr>
              <w:jc w:val="left"/>
              <w:ind w:left="0" w:right="0" w:firstLine="0" w:hanging="0"/>
            </w:pPr>
            <w:r>
              <w:rPr/>
              <w:t xml:space="preserve">3</w:t>
            </w:r>
          </w:p>
        </w:tc>
        <w:tc>
          <w:tcPr>
            <w:noWrap/>
          </w:tcPr>
          <w:p>
            <w:pPr>
              <w:jc w:val="left"/>
              <w:ind w:left="0" w:right="0" w:firstLine="0" w:hanging="0"/>
            </w:pPr>
            <w:r>
              <w:rPr/>
              <w:t xml:space="preserve"/>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Organ of hearing and equilibrium: еxternal ear and middle ear. Internal ear. Analyzer of hearing and equilibrium.  The VIII pair of the cranial nerves.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The Y, YII, IX, X, XI, XII  pairs of the cranial nerves.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6.4</w:t>
            </w:r>
          </w:p>
        </w:tc>
        <w:tc>
          <w:tcPr>
            <w:noWrap/>
          </w:tcPr>
          <w:p>
            <w:pPr>
              <w:jc w:val="left"/>
              <w:ind w:left="0" w:right="0" w:firstLine="0" w:hanging="0"/>
            </w:pPr>
            <w:r>
              <w:rPr/>
              <w:t xml:space="preserve">The spinal nerves. Posterior branches of spinal nerves. Cervical plexus. Brachial plexus: short branches.</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6.5</w:t>
            </w:r>
          </w:p>
        </w:tc>
        <w:tc>
          <w:tcPr>
            <w:noWrap/>
          </w:tcPr>
          <w:p>
            <w:pPr>
              <w:jc w:val="left"/>
              <w:ind w:left="0" w:right="0" w:firstLine="0" w:hanging="0"/>
            </w:pPr>
            <w:r>
              <w:rPr/>
              <w:t xml:space="preserve">Brachial plexus: long branches. Anterior branches of  thoracic nerves.</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6.6</w:t>
            </w:r>
          </w:p>
        </w:tc>
        <w:tc>
          <w:tcPr>
            <w:noWrap/>
          </w:tcPr>
          <w:p>
            <w:pPr>
              <w:jc w:val="left"/>
              <w:ind w:left="0" w:right="0" w:firstLine="0" w:hanging="0"/>
            </w:pPr>
            <w:r>
              <w:rPr/>
              <w:t xml:space="preserve">Lumbar plexus. Sacral plexus.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6.7</w:t>
            </w:r>
          </w:p>
        </w:tc>
        <w:tc>
          <w:tcPr>
            <w:noWrap/>
          </w:tcPr>
          <w:p>
            <w:pPr>
              <w:jc w:val="left"/>
              <w:ind w:left="0" w:right="0" w:firstLine="0" w:hanging="0"/>
            </w:pPr>
            <w:r>
              <w:rPr/>
              <w:t xml:space="preserve">Vegetative nervous system: sympathetic and para-sympathetic departments.</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6.8</w:t>
            </w:r>
          </w:p>
        </w:tc>
        <w:tc>
          <w:tcPr>
            <w:noWrap/>
          </w:tcPr>
          <w:p>
            <w:pPr>
              <w:jc w:val="left"/>
              <w:ind w:left="0" w:right="0" w:firstLine="0" w:hanging="0"/>
            </w:pPr>
            <w:r>
              <w:rPr/>
              <w:t xml:space="preserve">Seminar (assessment class) in  Peripheral nervous system. Esthesiology.</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Aorta, its parts, branches of the arch of aorta. Common, external and internal carotid arteries. The thoracic parts of the aorta, their branches. Anastomoses.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7.2</w:t>
            </w:r>
          </w:p>
        </w:tc>
        <w:tc>
          <w:tcPr>
            <w:noWrap/>
          </w:tcPr>
          <w:p>
            <w:pPr>
              <w:jc w:val="left"/>
              <w:ind w:left="0" w:right="0" w:firstLine="0" w:hanging="0"/>
            </w:pPr>
            <w:r>
              <w:rPr/>
              <w:t xml:space="preserve">Subclavian and axillary arteries. The arteries of the free upper limb. Anastomoses.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7.3</w:t>
            </w:r>
          </w:p>
        </w:tc>
        <w:tc>
          <w:tcPr>
            <w:noWrap/>
          </w:tcPr>
          <w:p>
            <w:pPr>
              <w:jc w:val="left"/>
              <w:ind w:left="0" w:right="0" w:firstLine="0" w:hanging="0"/>
            </w:pPr>
            <w:r>
              <w:rPr/>
              <w:t xml:space="preserve">The abdominal parts of the aorta, their branches.  Common, external and internal iliac arteries and their branches.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7.4</w:t>
            </w:r>
          </w:p>
        </w:tc>
        <w:tc>
          <w:tcPr>
            <w:noWrap/>
          </w:tcPr>
          <w:p>
            <w:pPr>
              <w:jc w:val="left"/>
              <w:ind w:left="0" w:right="0" w:firstLine="0" w:hanging="0"/>
            </w:pPr>
            <w:r>
              <w:rPr/>
              <w:t xml:space="preserve">The arteries of the lower limb. Anastomoses.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7.5</w:t>
            </w:r>
          </w:p>
        </w:tc>
        <w:tc>
          <w:tcPr>
            <w:noWrap/>
          </w:tcPr>
          <w:p>
            <w:pPr>
              <w:jc w:val="left"/>
              <w:ind w:left="0" w:right="0" w:firstLine="0" w:hanging="0"/>
            </w:pPr>
            <w:r>
              <w:rPr/>
              <w:t xml:space="preserve">Overview of the venous system. System of the superior vena cava.</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7.6</w:t>
            </w:r>
          </w:p>
        </w:tc>
        <w:tc>
          <w:tcPr>
            <w:noWrap/>
          </w:tcPr>
          <w:p>
            <w:pPr>
              <w:jc w:val="left"/>
              <w:ind w:left="0" w:right="0" w:firstLine="0" w:hanging="0"/>
            </w:pPr>
            <w:r>
              <w:rPr/>
              <w:t xml:space="preserve">System of the inferior vena cava. Hepatic portal vein. Venous anastomoses. Fetal blood circulation.</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7.7</w:t>
            </w:r>
          </w:p>
        </w:tc>
        <w:tc>
          <w:tcPr>
            <w:noWrap/>
          </w:tcPr>
          <w:p>
            <w:pPr>
              <w:jc w:val="left"/>
              <w:ind w:left="0" w:right="0" w:firstLine="0" w:hanging="0"/>
            </w:pPr>
            <w:r>
              <w:rPr/>
              <w:t xml:space="preserve">Anatomy of the lymphatic system. The structure of the lymph node. Groups of lymph nodes, lymphatic trunks, lymphatic ducts. Central and peripheral organs of immunity. Lymphatic drainage from organs and tissues.</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7.8</w:t>
            </w:r>
          </w:p>
        </w:tc>
        <w:tc>
          <w:tcPr>
            <w:noWrap/>
          </w:tcPr>
          <w:p>
            <w:pPr>
              <w:jc w:val="left"/>
              <w:ind w:left="0" w:right="0" w:firstLine="0" w:hanging="0"/>
            </w:pPr>
            <w:r>
              <w:rPr/>
              <w:t xml:space="preserve">Seminar (assessment class) in «Angiology».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176</w:t>
            </w:r>
          </w:p>
        </w:tc>
        <w:tc>
          <w:tcPr>
            <w:noWrap/>
          </w:tcPr>
          <w:p>
            <w:pPr>
              <w:jc w:val="left"/>
              <w:ind w:left="0" w:right="0" w:firstLine="0" w:hanging="0"/>
            </w:pPr>
            <w:r>
              <w:rPr/>
              <w:t xml:space="preserve">11</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Study lecture material, educational literature on general osteology: bone development, bone classification. Axes and planes. Basic anatomical terminology.Prepare for an interview on the topic: bones of the body. Study the structure of bone anatomical preparations on the topic.</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Preparing for an interview on the topic: skeleton of the upper limb. Study the structure of bone anatomical preparations.</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Prepare for an interview on the topic: skeleton of the lower limb. Study the structure of bone anatomical preparations on the topic.</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Prepare for an interview on the topic: bones of the brain skull. Study the structure of bone anatomical preparations on the topic.</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Prepare for an interview on the topic: bones of the facial part of the skull. Skull as a whole: external and internal base, eye socket, nasal cavity (walls, messages). Pits: temporal, pendulum and pterygoid-palatine (their walls and messages). Study the structure of bone anatomical preparations on the topic.</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Preparation for the final interview, demonstration of practical skills and testing in the osteology section.</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Theoretical training, work with anatomical drugs for the final session in splanchnology</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Study the lecture material, classification of compounds. Prepare for an interview on the topic: connections of the bones of the trunk</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Preparation for the interview on the topic: Joints of the bones of the upper extremity: sternoclavicular, acromioclavicular, shoulder joints. elbow, radioulnar (proximal and distal), wrist joints. Joints of the hand. Study the structure on the preparations.</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Preparation for the interview on the topic: joints of the bones of the lower limb. Disassemble and learn the size of the female pelvis.</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Preparation for the final interview, practical skills and testing in the arthrosyndesmology section.</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Preparation for practical classes in classrooms: work on the corpse with the prepared muscles, with models. Preparing for an interview on the topic: muscles and fascia of the back</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Preparing for an interview on the topic: chest muscles, fascia and topography. Diaphragm: parts, holes, function.</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Preparation for the interview on the topic: abdominal muscles, division into groups. The vagina of the rectus abdominal muscle. Inguinal canal.</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Preparation for the interview on the topic: muscles, fascia and topography of the head and neck.</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Preparation for interview on the topic: muscles, fascia and topography of the shoulder girdle and shoulder. Muscles of the forearm and the hand.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Muscles , fascies and topography of the lower limb. Preparation for the section interview: Myology.</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Mastering theoretical and lecture material on the topic: Digestive organs. Oral walls. Teeth. Hard and soft skies. Zev. Language. Large salivary glands: parotid, submandibular, sublingual, small salivary glands. Pharynx, development, topography, parts, wall structure. Mucosa, pharyngeal fibrous base (pharyngeal-basilar fascia). Pharyngeal muscles. Lymphoepithelial ring.</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Mastering theoretical material and working with anatomical drugs on the topic: Esophagus, its development, topography, wall structure, departments, constrictions.. Stomach, its topography, wall structure, mucosal relief. Colon and small intestine. Duodenum, shape, position. Anatomy and topography of the mesenteric part, features of the wall structure in various parts of the small intestine. Colon, its departments, development, structure, topography, attitude to peritoneum. Cecum. Ileocecal valve. A worm-like process, variants of its position, projection onto the anterior abdominal wall. Colon, its parts, relation to peritoneum. Rectum, its parts, structure, topography, relation to peritoneum.</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Study of theoretical material and work with anatomical drugs on the topic: liver, pancreas, development, structure, topography, ducts. Topography and structure of the spleen, peritoneal relationship</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Theoretical training, work with anatomical drugs on the topic: peritoneum.  Abdominal and peritoneal cavities. Retroperitoneal space. Large and small omentum. Extra-, intra-, mesoperitoneal organs.</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Освоение лекционного материала, учебной литературы и работа с препаратами по теме: Органы дыхания.  Верхние и нижние дыхательные пути.  Полость носа. Околоносовые пазухи.  Гортань. Топография, строение, хрящи, связки, суставы, мышцы гортани и их функции. Механизм голосообразования.   Трахея, бронхи. Легкие. Их развитие, строение, топография (скелетотопия). Элементы корня легкого. Ворота легкого. Ветвление бронхов. Структурная и функциональная единица легкого – ацинус.  Плевра, развитие, висцеральная и париетальная плевра, полость плевры. Проекция на поверхность тела. Средостение. Его деление. Органы  средостения. </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Theoretical training, work with anatomical drugs on the topic: Heart. Heart development. The shape and position of the heart in the chest cavity. Atria and ventricles, their structure. Endocardium, myocardium, epicardium. Heart valves. Nodes and bundles of the cardiac conduction system. Arteries, heart veins. Pericard. Projection of the heart and its openings onto the anterior thoracic wall.</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The category of &amp;quot;Genito-Urinary system» Work with anatomic preparations: kidneys, ureters, bladder, with complexes of male and female genitals, models.</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Section: Eendocrine glands. Tabulation</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Section &amp;quot;Heart» Study of the structure of the heart chambers, valve apparatus, vessels on drugs, models and tables.</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Study of the structure of the brain and spinal cord on separate preparations of the brain (medulla oblongata, cerebellum)</w:t>
            </w:r>
          </w:p>
        </w:tc>
        <w:tc>
          <w:tcPr>
            <w:noWrap/>
          </w:tcPr>
          <w:p>
            <w:pPr>
              <w:jc w:val="left"/>
              <w:ind w:left="0" w:right="0" w:firstLine="0" w:hanging="0"/>
            </w:pPr>
            <w:r>
              <w:rPr/>
              <w:t xml:space="preserve">8</w:t>
            </w:r>
          </w:p>
        </w:tc>
        <w:tc>
          <w:tcPr>
            <w:noWrap/>
          </w:tcPr>
          <w:p>
            <w:pPr>
              <w:jc w:val="left"/>
              <w:ind w:left="0" w:right="0" w:firstLine="0" w:hanging="0"/>
            </w:pPr>
            <w:r>
              <w:rPr/>
              <w:t xml:space="preserve">3</w:t>
            </w:r>
          </w:p>
        </w:tc>
      </w:tr>
      <w:tr>
        <w:trPr/>
        <w:tc>
          <w:tcPr>
            <w:noWrap/>
          </w:tcPr>
          <w:p>
            <w:pPr>
              <w:jc w:val="left"/>
              <w:ind w:left="0" w:right="0" w:firstLine="0" w:hanging="0"/>
            </w:pPr>
            <w:r>
              <w:rPr/>
              <w:t xml:space="preserve">5</w:t>
            </w:r>
          </w:p>
        </w:tc>
        <w:tc>
          <w:tcPr>
            <w:noWrap/>
          </w:tcPr>
          <w:p>
            <w:pPr>
              <w:jc w:val="left"/>
              <w:ind w:left="0" w:right="0" w:firstLine="0" w:hanging="0"/>
            </w:pPr>
            <w:r>
              <w:rPr/>
              <w:t xml:space="preserve">Mapping the reflex arc, rhomboid fossa localization of nuclei of cranial nerves</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Theoretical preparation and work with drugs on the topic: The middle brain, its parts, the roof of the middle brain, structure. The legs of the brain, their structure. Nuclei and mediumbrain pathways. Midbrain plumbing.</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Mastering theoretical material and working with drugs on the topic: Diencephalon.Thalamus. Epitalamus, metatalamus. Hypothalamus. Nuclei of the hypothalamus. III ventricle.</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Theoretical preparation and work with drugs on the topic: End brain. Hemispheres of the large brain. Lobes, gyrus of the large brain. Cyto- and myelo-architectonics of the cortex. Localization of functions in the cerebral cortex.</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Theoretical preparation and work with drugs on the topic: Olfactory brain. Corpus callosum. Vault. The internal structure of the final brain. White and gray matter of the final brain. Basal nuclei. Inner capsule. Lateral ventricles. Vascular plexuses.</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Spinal and brain pathways: motor and sensitive. Schemes.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Preparation for offset. Study theoretical material, anatomical products, CNS models</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Study of lecture and theoretical material, practical work with models on the topic: Organ of vision. Eyeball. Auxiliary organs of the eye. Eyeball muscles. Lacrimal apparatus, lacrimal gland, lacrimal sac, nasolacrimal canal. Conducting path of visual impulses.</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Study of lecture and theoretical material, practical work with models on the topic: Organ of hearing and equilibrium. Ontogenesis of the ear, its structure, functions. Outer, middle and inner ear. Conducting paths.</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Study of lecture and theoretical material on the topography of cranial nerves on preparations: skull, brain with cranial nerves. Sketch of cranial nerve schemes of pairs III, IV, VI, V and VII.</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Study of lecture, theoretical material and topography of the nerves of the cervical and brachial plexuses on the neurovascular corpse. Repeat the muscles of the back, neck, upper limb, chest, abdomen.</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Study the theoretical material and topography of the nerves of the lumbar and sacral plexuses on the neurovascular corpse. Repeat the muscles of the pelvic girdle and free lower limb.</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Study theoretical material on the topic: sympathetic department of the autonomic nervous system. Draw up schemes for sympathetic innervation of internal organs. Parasympathetic division of the autonomic nervous system. Draw up schemes for parasympathetic innervation of internal organs. Cranial and sacral sections.</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Study the theoretical material and prepare for the final interview with the demonstration of nerves and muscles on the corpse.</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Study lecture material and anatomical preparations on the topic: Aorta, its departments. Internal and external carotid arteries, their branches, areas of blood supply. Anastomoses of branches of carotid arteries.</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Study the material and prepare to demonstrate the vessels of the upper limb on the corpse.</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Study the material and prepare for the demonstration of abdominal and pelvic vessels on the corpse.</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Study the material and prepare to demonstrate the vessels of the lower limb on the corpse.</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Study lecture material and literary sources on the topic: Superior vena cava. Brachial and jugular veins. Veins of the upper extremities, walls and organs of the chest cavity. Prepare for the display of vessels on the corpse.</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Study the lecture material and literary sources on the topic: inferior vena cava and portal veins, veins of the lower limb..</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Prepare for the final angiology interview showing vessels on the corpse.</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Preparation for the exam</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29</w:t>
            </w:r>
          </w:p>
        </w:tc>
      </w:tr>
    </w:tbl>
    <w:p>
      <w:pPr>
        <w:jc w:val="both"/>
        <w:ind w:left="0" w:right="0" w:firstLine="570" w:hanging="0"/>
        <w:spacing w:before="240" w:after="240"/>
      </w:pPr>
      <w:r>
        <w:rPr>
          <w:b w:val="1"/>
          <w:bCs w:val="1"/>
        </w:rPr>
        <w:t xml:space="preserve">4. Образовательные технологии по дисциплине</w:t>
      </w:r>
    </w:p>
    <w:p>
      <w:pPr/>
      <w:r>
        <w:rPr>
          <w:lang w:val="en-EN"/>
        </w:rPr>
        <w:t xml:space="preserve">The training is conducted in a face-to-face format: a lecture course and face-to-face practical classes.</w:t>
      </w:r>
      <w:r>
        <w:rPr>
          <w:lang w:val="en-EN"/>
        </w:rPr>
        <w:t xml:space="preserve"> The educational process uses interactive forms: multimedia presentations of lectures, testing at the end of each module, a Pirogov stand with a 3-D atlas.</w:t>
      </w:r>
      <w:r>
        <w:rPr>
          <w:lang w:val="en-EN"/>
        </w:rPr>
        <w:t xml:space="preserve"> </w:t>
      </w:r>
      <w:r>
        <w:rPr>
          <w:lang w:val="en-EN"/>
        </w:rPr>
        <w:t xml:space="preserve">Use of electronic textbooks and teaching aids.</w:t>
      </w:r>
      <w:r>
        <w:rPr>
          <w:lang w:val="en-EN"/>
        </w:rPr>
        <w:t xml:space="preserve"> Remote forms of work: the educational portal in the Moodle2 system contains methodological and educational materials for all sections of the discipline, lecture presentations, assessment tools in the form of test assignments.</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тест; контрольная работа.</w:t>
      </w:r>
    </w:p>
    <w:p>
      <w:pPr/>
      <w:r>
        <w:rPr/>
        <w:t xml:space="preserve">Оценочные средства для текущего контроля.</w:t>
      </w:r>
    </w:p>
    <w:p>
      <w:pPr/>
      <w:r>
        <w:rPr/>
        <w:t xml:space="preserve">Собеседование</w:t>
      </w:r>
    </w:p>
    <w:p/>
    <w:p>
      <w:pPr/>
      <w:r>
        <w:rPr/>
        <w:t xml:space="preserve">Тест</w:t>
      </w:r>
    </w:p>
    <w:p/>
    <w:p>
      <w:pPr/>
      <w:r>
        <w:rPr/>
        <w:t xml:space="preserve">Контрольная работа</w:t>
      </w:r>
    </w:p>
    <w:p/>
    <w:p>
      <w:pPr/>
      <w:r>
        <w:rPr/>
        <w:t xml:space="preserve">5.2. Промежуточная аттестация проводится в виде:</w:t>
      </w:r>
    </w:p>
    <w:p/>
    <w:p>
      <w:pPr/>
      <w:r>
        <w:rPr/>
        <w:t xml:space="preserve">Зачет</w:t>
      </w:r>
    </w:p>
    <w:p/>
    <w:p>
      <w:pPr/>
      <w:r>
        <w:rPr/>
        <w:t xml:space="preserve">Экзамен</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The main type of Individual work  in the study of human anatomy is an independent study of anatomical preparations in preparation for practical and credit studies.</w:t>
      </w:r>
    </w:p>
    <w:p>
      <w:pPr/>
      <w:r>
        <w:rPr/>
        <w:t xml:space="preserve">SR is divided into the following types:</w:t>
      </w:r>
    </w:p>
    <w:p>
      <w:pPr/>
      <w:r>
        <w:rPr/>
        <w:t xml:space="preserve"> - work with lecture material;</w:t>
      </w:r>
    </w:p>
    <w:p>
      <w:pPr/>
      <w:r>
        <w:rPr/>
        <w:t xml:space="preserve">- independent work during the main classroom sessions;</w:t>
      </w:r>
    </w:p>
    <w:p>
      <w:pPr/>
      <w:r>
        <w:rPr/>
        <w:t xml:space="preserve">- self-training in anatomical preparations and visual AIDS; </w:t>
      </w:r>
    </w:p>
    <w:p>
      <w:pPr/>
      <w:r>
        <w:rPr/>
        <w:t xml:space="preserve">- independent work under the supervision of a teacher (preparation);</w:t>
      </w:r>
    </w:p>
    <w:p>
      <w:pPr/>
      <w:r>
        <w:rPr/>
        <w:t xml:space="preserve">- study of topics submitted for self-study;</w:t>
      </w:r>
    </w:p>
    <w:p>
      <w:pPr/>
      <w:r>
        <w:rPr/>
        <w:t xml:space="preserve">- search and review of literature and electronic sources of information on an individual task;</w:t>
      </w:r>
    </w:p>
    <w:p>
      <w:pPr/>
      <w:r>
        <w:rPr/>
        <w:t xml:space="preserve">- preparation for the exam.</w:t>
      </w:r>
    </w:p>
    <w:p>
      <w:pPr/>
      <w:r>
        <w:rPr/>
        <w:t xml:space="preserve">For independent work of students at the Department at each practical lesson is given 30 minutes. At this time, students have the opportunity to study a new topic on anatomical specimens, visual AIDS and models, under the guidance of the teacher.</w:t>
      </w:r>
    </w:p>
    <w:p>
      <w:pPr/>
      <w:r>
        <w:rPr/>
        <w:t xml:space="preserve">After the end of classes of JSC in the afternoon (from 15.00 to 19.00) from Monday to Friday,on Saturdays from 12.00 to 17.00 students also have the opportunity to prepare for practical and credit classes in the classrooms of the Department. After completion of occupations students also have an opportunity to be engaged in preparation for practical and test training in audiences of department.</w:t>
      </w:r>
    </w:p>
    <w:p>
      <w:pPr/>
      <w:r>
        <w:rPr/>
        <w:t xml:space="preserve">  At the appointed time and days of the teacher students have the opportunity to pass work on missed classes, "deuces" and unsold tests.</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The mandatory uniform for students in the Department of Anatomy is a medical gown and cap, changeable shoes. Each student must have anatomical tweezers for working with wet anatomical preparations and medical gloves. Attendance at lectures and practical classes is mandatory; lecture questions are submitted for credit and exam.</w:t>
      </w:r>
    </w:p>
    <w:p>
      <w:pPr/>
      <w:r>
        <w:rPr/>
        <w:t xml:space="preserve">The teacher must familiarize students with the forms of current and intermediate control (interview, testing, final control classes by sections, credit, exam). The results of knowledge control (assessment), as well as attendance, are noted in the academic performance journal.</w:t>
      </w:r>
    </w:p>
    <w:p>
      <w:pPr/>
      <w:r>
        <w:rPr/>
        <w:t xml:space="preserve">The teacher must inform students about the time for independent work at the department: on weekdays from 15:00 to 18:30, on Saturdays - from 10:00 to 14:00. Independent study must be systematic.</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Sapin M.R., Kolesnikov L.L., Nikitjuk D.B. Textbook of Human Anatomy: For medical students. In 2 volumes. Vol. 1/ Ed. by M.R. Sapin. – Moscow: “New Wave” Publishing Agency, 2013. – P. 416: ill.</w:t>
      </w:r>
    </w:p>
    <w:p>
      <w:pPr>
        <w:jc w:val="both"/>
        <w:ind w:left="0" w:right="0" w:firstLine="570" w:hanging="0"/>
        <w:spacing w:before="240" w:after="240"/>
      </w:pPr>
      <w:r>
        <w:rPr>
          <w:b w:val="1"/>
          <w:bCs w:val="1"/>
        </w:rPr>
        <w:t xml:space="preserve">8.2. Дополнительная литература:</w:t>
      </w:r>
    </w:p>
    <w:p>
      <w:pPr/>
      <w:r>
        <w:rPr/>
        <w:t xml:space="preserve">Netter F.H. Atlas of Human Anatomy, 5th Edition. – Saunders Elsevier. – 2011. – 532 P.</w:t>
      </w:r>
    </w:p>
    <w:p>
      <w:pPr/>
      <w:r>
        <w:rPr/>
        <w:t xml:space="preserve">inelnikov R.D. Atlas of human anatomy. In 3 volumes. Vol. 1. Moscow: Mir Publisher. – 1989. – 452 P.</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1. </w:t>
      </w:r>
      <w:r>
        <w:rPr>
          <w:b w:val="1"/>
          <w:bCs w:val="1"/>
        </w:rPr>
        <w:t xml:space="preserve">Anatomy 1st year (For Indian students)</w:t>
      </w:r>
    </w:p>
    <w:p>
      <w:pPr/>
      <w:hyperlink r:id="rId7" w:history="1">
        <w:r>
          <w:rPr/>
          <w:t xml:space="preserve">https://moodle2.petrsu.ru/course/view.php?id=1825</w:t>
        </w:r>
      </w:hyperlink>
    </w:p>
    <w:p>
      <w:pPr/>
      <w:r>
        <w:rPr>
          <w:b w:val="1"/>
          <w:bCs w:val="1"/>
        </w:rPr>
        <w:t xml:space="preserve">2. Anatomy 2nd year (For Indian students)</w:t>
      </w:r>
    </w:p>
    <w:p>
      <w:pPr/>
      <w:hyperlink r:id="rId8" w:history="1">
        <w:r>
          <w:rPr/>
          <w:t xml:space="preserve">https://petrsu.ru/admin/discipline/rpd-step?id=701472&amp;step=8</w:t>
        </w:r>
      </w:hyperlink>
    </w:p>
    <w:p>
      <w:pP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E5A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odle2.petrsu.ru/course/view.php?id=1825" TargetMode="External"/><Relationship Id="rId8" Type="http://schemas.openxmlformats.org/officeDocument/2006/relationships/hyperlink" Target="/admin/discipline/rpd-step?id=701472&amp;step=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2026-04-21T02:07:13+03:00</dcterms:created>
  <dcterms:modified xsi:type="dcterms:W3CDTF">2026-04-21T02:07:13+03:00</dcterms:modified>
</cp:coreProperties>
</file>

<file path=docProps/custom.xml><?xml version="1.0" encoding="utf-8"?>
<Properties xmlns="http://schemas.openxmlformats.org/officeDocument/2006/custom-properties" xmlns:vt="http://schemas.openxmlformats.org/officeDocument/2006/docPropsVTypes"/>
</file>