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«Шведский язык и литература, английский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«Шведский язык и литература,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Соловьева Наталья Викторовна,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1.2 Планируемые результаты обучения.
В результате освоения дисциплины обучающийся должен:
Знать:
– основные средства и методы физического воспитания;
– нравственные и духовные ценности физической культуры и спорта, освоение которых происходит в ходе занятий силовой подготовкой;
– нормы здорового образа жизни; влияние физического воспитания на укрепление здоровья, профилактику профессиональных заболеваний и вредных привычек; 
– способы контроля и оценки физического развития и физической подготовленности;
– правила, технику выполнения базовых силовых упражнений;
– правила и способы планирования индивидуальных занятий силовой подготовки различной целевой направленности. 
- как поддерживать должный уровень физической подготовленности для обеспечения полноценной социальной и профессиональной деятельности;
Уметь:
– подбирать и применять методы и средства физической культуры для совершенствования основных физических качеств;
– оценивать эффективность занятий силовой подготовкой для повышения работоспособности, физического развития, укрепления здоровья;
– анализировать технику двигательных действий, определять причины ошибок в процессе освоения силовых приемов;
– составлять и выполнять индивидуально комплексы силовой подготовки;
Владеть:
– методами и средствами физической культуры для поддержания полноценной социальной и профессиональной деятельности;
– навыками повышения работоспособности, сохранения и укрепления здоровья через средства силовой подготовки;
– техникой базовых силовых упражнений приемов, применяемых в силовой подготовке; умением составлять простые тренировочные программы на поддержание и повышение силы и силовых качеств.
</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Специальная физическая подготовка.  Основные физические качества: методические основы развития  силы.  Понятия физической подготовки и силовой подготовки, силовых способностей. Направленное развитие силовых способностей. Изучение техники выполнения базовых силовых упражнений: «присед», «выпад», «наклон», «жим лёжа» и др.  без дополнительных весов или с минимальным весом.  Изучение техники выполнения силовых упражнений на тренажёрах с малыми весами. Развитие силовой выносливости – повторная и круговая тренировки.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Техника безопасности на занятиях по физической культуре и по «силовой подготовке». Правила построения занятия силового тренинга. Правила проведения разминки, общая и специальная разминки в силовом тренинге. Основные физические качества: физиологические основы развития выносливости, силы, гибкости. Развитие выносливости – бег слабой и умеренной интенсивности, прыжки со скакалкой; кардио-упражнения с собственным весом и с оборудованием. Основы техники передвижения на лыжах классическим и коньковыми ходами, развитие выносливости посредством лыжной подготовки. Изучение техники выполнения упражнений и для развития гибкости, подвижности суставов с собственным весом и с оборудованием: палки, бодибары, гантели, скакалки, набивные мячи.</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Силовая подготовка -  техника безопасности на занятиях. Контроль и самоконтроль на занятиях по силовой подготовке. Средства и методы тренировки силовых качеств. Разминка и специальная разминка на занятиях по «силовой подготовке».  Изучение техники выполнения силовых упражнений: «вертикальная тяга», «горизонтальная тяга», «становая тяга», «жим лежа», «приседание».  Развитие силовой выносливости – упражнения на тренажерах, с грифом, гантелями, набивными мячами.  Методы круговой тренировки, повторной тренировки.</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Техника безопасности на занятиях по общей физической подготовке.  Развитие и поддержание выносливости – бег умеренной интенсивности, прыжки со скакалкой, упражнения с гантелями, степ-платформах, кардио-упражнения с собственным весом и др.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Техника безопасности на занятиях по «силовой подготовке». Контроль и самоконтроль на занятиях по силовой подготовке. Методика воспитания силовых способностей Изучение и совершенствование техники базовых силовых упражнений с отягощением: гриф, штанга,  гантели.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Техника безопасности на занятиях по «силовой подготовке». Контроль и самоконтроль на занятиях по силовой подготовке. Развитие выносливости – бег слабой и  умеренной интенсивностью, прыжки со скакалкой, упражнения с гантелями, на степ-платформах, кардио-упражнения с собственным весом и др.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 Изучение комплексов упражнений силовой направленности на определённые мышечные группы.</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Техника безопасности на занятиях по «силовой подготовке». Принципы построения силового тренинга. Совершенствование техники базовых силовых упражнений с отягощением: гриф, штанга,  гантели. Изучение техники выполнения изолирующих упражнений.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 Моделирование индивидуальных программ силовой подготовки. </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Техника безопасности на занятиях общей физической подготовкой.  Контроль и самоконтроль на занятиях. Развитие выносливости – бег слабой и умеренной интенсивностью, прыжки со скакалкой, упражнения с гантелями, на степ-платформах, 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 Изучение комплексов упражнений на определённые мышечные группы без оборудования и с лёгкими весами.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Техника безопасности на занятиях по общей физической подготовке.  Развитие выносливости – бег слабой и умеренной интенсивностью, прыжки со скакалкой, упражнения с гантелями, на степ-платформах, 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 Выполнение комплексов упражнений на определённые мышечные группы без оборудования и с лёгкими весами.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Техника безопасности на занятиях по силовой подготовке. Методика составления индивидуальных программ силовой подготовки. Совершенствование техники базовых силовых упражнений с отягощением: гриф, штанга,  гантели.  Совершенствование техники выполнения изолирующих упражнений.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 Моделирование индивидуальных программ силовой подготовки</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«Силовая подготовка» используются разнообразные образовательные технологии. При проведении практических занятий используются материалы видеозаписей по технике выполнения элементов атлетической гимнастики, рассматриваются комплексы упражнений, силовые приемы, методы тренировок.</w:t>
      </w:r>
    </w:p>
    <w:p>
      <w:pPr/>
      <w:r>
        <w:rPr/>
        <w:t xml:space="preserve">В процессе практических занятий, при изучении техники силовых приемов, широко применяются следующие методы: демонстрация изучаемых двигательных действий наиболее подготовленными студентами, индивидуальная работа с обучающимися.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 тест; тест; тест; тест; тест; упражнение; упражнение; упражнение.</w:t>
      </w:r>
    </w:p>
    <w:p>
      <w:pPr/>
      <w:r>
        <w:rPr/>
        <w:t xml:space="preserve">Оценочные средства для текущего контроля.</w:t>
      </w:r>
    </w:p>
    <w:p>
      <w:pPr/>
      <w:r>
        <w:rPr/>
        <w:t xml:space="preserve">Тест</w:t>
      </w:r>
    </w:p>
    <w:tbl>
      <w:tblGrid>
        <w:gridCol w:w="21950" w:type="dxa"/>
        <w:gridCol w:w="207200" w:type="dxa"/>
        <w:gridCol w:w="311600" w:type="dxa"/>
        <w:gridCol w:w="273700" w:type="dxa"/>
      </w:tblGrid>
      <w:tblPr>
        <w:tblW w:w="1200" w:type="pct"/>
        <w:tblLayout w:type="autofit"/>
        <w:tblBorders>
          <w:top w:val="single" w:sz="15"/>
          <w:left w:val="single" w:sz="15"/>
          <w:right w:val="single" w:sz="15"/>
          <w:bottom w:val="single" w:sz="15"/>
          <w:insideH w:val="single" w:sz="15"/>
          <w:insideV w:val="single" w:sz="15"/>
        </w:tblBorders>
      </w:tblPr>
      <w:tr>
        <w:trPr>
          <w:trHeight w:val="690" w:hRule="exact"/>
        </w:trPr>
        <w:tc>
          <w:tcPr>
            <w:tcW w:w="21950" w:type="pct"/>
            <w:noWrap/>
          </w:tcPr>
          <w:p>
            <w:pPr/>
            <w:r>
              <w:rPr/>
              <w:t xml:space="preserve">       Вид испытаний (тесты)</w:t>
            </w:r>
          </w:p>
        </w:tc>
        <w:tc>
          <w:tcPr>
            <w:tcW w:w="29250" w:type="pct"/>
            <w:gridSpan w:val="3"/>
            <w:noWrap/>
          </w:tcPr>
          <w:p>
            <w:pPr>
              <w:jc w:val="center"/>
            </w:pPr>
            <w:r>
              <w:rPr/>
              <w:t xml:space="preserve">Девушки</w:t>
            </w:r>
          </w:p>
        </w:tc>
      </w:tr>
      <w:tr>
        <w:trPr>
          <w:trHeight w:val="690" w:hRule="exact"/>
        </w:trPr>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rHeight w:val="690" w:hRule="exact"/>
        </w:trPr>
        <w:tc>
          <w:tcPr>
            <w:tcW w:w="21950" w:type="pct"/>
            <w:noWrap/>
          </w:tcPr>
          <w:p>
            <w:pPr/>
            <w:r>
              <w:rPr/>
              <w:t xml:space="preserve">Бег на 60 м (сек.)</w:t>
            </w:r>
          </w:p>
        </w:tc>
        <w:tc>
          <w:tcPr>
            <w:tcW w:w="207200" w:type="pct"/>
            <w:noWrap/>
          </w:tcPr>
          <w:p>
            <w:pPr>
              <w:jc w:val="center"/>
            </w:pPr>
            <w:r>
              <w:rPr/>
              <w:t xml:space="preserve">10,7</w:t>
            </w:r>
          </w:p>
        </w:tc>
        <w:tc>
          <w:tcPr>
            <w:tcW w:w="311600" w:type="pct"/>
            <w:noWrap/>
          </w:tcPr>
          <w:p>
            <w:pPr>
              <w:jc w:val="center"/>
            </w:pPr>
            <w:r>
              <w:rPr/>
              <w:t xml:space="preserve">9,9</w:t>
            </w:r>
          </w:p>
        </w:tc>
        <w:tc>
          <w:tcPr>
            <w:tcW w:w="273700" w:type="pct"/>
            <w:noWrap/>
          </w:tcPr>
          <w:p>
            <w:pPr>
              <w:jc w:val="center"/>
            </w:pPr>
            <w:r>
              <w:rPr/>
              <w:t xml:space="preserve">9,2</w:t>
            </w:r>
          </w:p>
        </w:tc>
      </w:tr>
      <w:tr>
        <w:trPr>
          <w:trHeight w:val="690" w:hRule="exact"/>
        </w:trPr>
        <w:tc>
          <w:tcPr>
            <w:tcW w:w="21950" w:type="pct"/>
            <w:noWrap/>
          </w:tcPr>
          <w:p>
            <w:pPr/>
            <w:r>
              <w:rPr/>
              <w:t xml:space="preserve">Бег на 100 м (сек.)</w:t>
            </w:r>
          </w:p>
        </w:tc>
        <w:tc>
          <w:tcPr>
            <w:tcW w:w="207200" w:type="pct"/>
            <w:noWrap/>
          </w:tcPr>
          <w:p>
            <w:pPr>
              <w:jc w:val="center"/>
            </w:pPr>
            <w:r>
              <w:rPr/>
              <w:t xml:space="preserve">17,9</w:t>
            </w:r>
          </w:p>
        </w:tc>
        <w:tc>
          <w:tcPr>
            <w:tcW w:w="311600" w:type="pct"/>
            <w:noWrap/>
          </w:tcPr>
          <w:p>
            <w:pPr>
              <w:jc w:val="center"/>
            </w:pPr>
            <w:r>
              <w:rPr/>
              <w:t xml:space="preserve">16,9</w:t>
            </w:r>
          </w:p>
        </w:tc>
        <w:tc>
          <w:tcPr>
            <w:tcW w:w="273700" w:type="pct"/>
            <w:noWrap/>
          </w:tcPr>
          <w:p>
            <w:pPr>
              <w:jc w:val="center"/>
            </w:pPr>
            <w:r>
              <w:rPr/>
              <w:t xml:space="preserve">15,8</w:t>
            </w:r>
          </w:p>
        </w:tc>
      </w:tr>
      <w:tr>
        <w:trPr>
          <w:trHeight w:val="600" w:hRule="exact"/>
        </w:trPr>
        <w:tc>
          <w:tcPr>
            <w:tcW w:w="21950" w:type="pct"/>
            <w:noWrap/>
          </w:tcPr>
          <w:p>
            <w:pPr/>
          </w:p>
        </w:tc>
        <w:tc>
          <w:tcPr>
            <w:tcW w:w="207200" w:type="pct"/>
            <w:gridSpan w:val="3"/>
            <w:noWrap/>
          </w:tcPr>
          <w:p>
            <w:pPr>
              <w:jc w:val="center"/>
            </w:pPr>
            <w:r>
              <w:rPr/>
              <w:t xml:space="preserve">Юноши</w:t>
            </w:r>
          </w:p>
        </w:tc>
      </w:tr>
      <w:tr>
        <w:trPr>
          <w:trHeight w:val="495" w:hRule="exact"/>
        </w:trPr>
        <w:tc>
          <w:tcPr>
            <w:tcW w:w="21950" w:type="pct"/>
            <w:noWrap/>
          </w:tcPr>
          <w:p>
            <w:pPr/>
          </w:p>
        </w:tc>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c>
          <w:tcPr>
            <w:tcW w:w="21950" w:type="pct"/>
            <w:noWrap/>
          </w:tcPr>
          <w:p>
            <w:pPr/>
            <w:r>
              <w:rPr/>
              <w:t xml:space="preserve">Бег на 60 м (сек.)</w:t>
            </w:r>
          </w:p>
        </w:tc>
        <w:tc>
          <w:tcPr>
            <w:tcW w:w="207200" w:type="pct"/>
            <w:noWrap/>
          </w:tcPr>
          <w:p>
            <w:pPr>
              <w:jc w:val="center"/>
            </w:pPr>
            <w:r>
              <w:rPr/>
              <w:t xml:space="preserve">8,9</w:t>
            </w:r>
          </w:p>
        </w:tc>
        <w:tc>
          <w:tcPr>
            <w:tcW w:w="311600" w:type="pct"/>
            <w:noWrap/>
          </w:tcPr>
          <w:p>
            <w:pPr>
              <w:jc w:val="center"/>
            </w:pPr>
            <w:r>
              <w:rPr/>
              <w:t xml:space="preserve">8,4</w:t>
            </w:r>
          </w:p>
        </w:tc>
        <w:tc>
          <w:tcPr>
            <w:tcW w:w="273700" w:type="pct"/>
            <w:noWrap/>
          </w:tcPr>
          <w:p>
            <w:pPr>
              <w:jc w:val="center"/>
            </w:pPr>
            <w:r>
              <w:rPr/>
              <w:t xml:space="preserve">7,9</w:t>
            </w:r>
          </w:p>
        </w:tc>
      </w:tr>
      <w:tr>
        <w:trPr/>
        <w:tc>
          <w:tcPr>
            <w:tcW w:w="21950" w:type="pct"/>
            <w:noWrap/>
          </w:tcPr>
          <w:p>
            <w:pPr/>
            <w:r>
              <w:rPr/>
              <w:t xml:space="preserve">Бег на 100 м (сек.)</w:t>
            </w:r>
          </w:p>
        </w:tc>
        <w:tc>
          <w:tcPr>
            <w:tcW w:w="207200" w:type="pct"/>
            <w:noWrap/>
          </w:tcPr>
          <w:p>
            <w:pPr>
              <w:jc w:val="center"/>
            </w:pPr>
            <w:r>
              <w:rPr/>
              <w:t xml:space="preserve">14,8</w:t>
            </w:r>
          </w:p>
        </w:tc>
        <w:tc>
          <w:tcPr>
            <w:tcW w:w="311600" w:type="pct"/>
            <w:noWrap/>
          </w:tcPr>
          <w:p>
            <w:pPr>
              <w:jc w:val="center"/>
            </w:pPr>
            <w:r>
              <w:rPr/>
              <w:t xml:space="preserve">14,1</w:t>
            </w:r>
          </w:p>
        </w:tc>
        <w:tc>
          <w:tcPr>
            <w:tcW w:w="273700" w:type="pct"/>
            <w:noWrap/>
          </w:tcPr>
          <w:p>
            <w:pPr>
              <w:jc w:val="center"/>
            </w:pPr>
            <w:r>
              <w:rPr/>
              <w:t xml:space="preserve">13,2</w:t>
            </w:r>
          </w:p>
        </w:tc>
      </w:tr>
    </w:tbl>
    <w:p/>
    <w:p>
      <w:pPr/>
      <w:r>
        <w:rPr/>
        <w:t xml:space="preserve">Тест</w:t>
      </w:r>
    </w:p>
    <w:tbl>
      <w:tblGrid>
        <w:gridCol w:w="21950" w:type="dxa"/>
        <w:gridCol w:w="207200" w:type="dxa"/>
        <w:gridCol w:w="311600" w:type="dxa"/>
        <w:gridCol w:w="273700" w:type="dxa"/>
      </w:tblGrid>
      <w:tblPr>
        <w:tblW w:w="1200" w:type="pct"/>
        <w:tblLayout w:type="autofit"/>
        <w:tblBorders>
          <w:top w:val="single" w:sz="15"/>
          <w:left w:val="single" w:sz="15"/>
          <w:right w:val="single" w:sz="15"/>
          <w:bottom w:val="single" w:sz="15"/>
          <w:insideH w:val="single" w:sz="15"/>
          <w:insideV w:val="single" w:sz="15"/>
        </w:tblBorders>
      </w:tblPr>
      <w:tr>
        <w:trPr>
          <w:trHeight w:val="690" w:hRule="exact"/>
        </w:trPr>
        <w:tc>
          <w:tcPr>
            <w:tcW w:w="21950" w:type="pct"/>
            <w:noWrap/>
          </w:tcPr>
          <w:p>
            <w:pPr/>
            <w:r>
              <w:rPr/>
              <w:t xml:space="preserve">       Вид испытаний (тесты)</w:t>
            </w:r>
          </w:p>
        </w:tc>
        <w:tc>
          <w:tcPr>
            <w:tcW w:w="29250" w:type="pct"/>
            <w:gridSpan w:val="3"/>
            <w:noWrap/>
          </w:tcPr>
          <w:p>
            <w:pPr>
              <w:jc w:val="center"/>
            </w:pPr>
            <w:r>
              <w:rPr/>
              <w:t xml:space="preserve">Девушки</w:t>
            </w:r>
          </w:p>
        </w:tc>
      </w:tr>
      <w:tr>
        <w:trPr>
          <w:trHeight w:val="690" w:hRule="exact"/>
        </w:trPr>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c>
          <w:tcPr>
            <w:tcW w:w="21950" w:type="pct"/>
            <w:noWrap/>
          </w:tcPr>
          <w:p>
            <w:pPr/>
            <w:r>
              <w:rPr/>
              <w:t xml:space="preserve">Бег 500 м (мин,сек)</w:t>
            </w:r>
          </w:p>
        </w:tc>
        <w:tc>
          <w:tcPr>
            <w:tcW w:w="207200" w:type="pct"/>
            <w:noWrap/>
          </w:tcPr>
          <w:p>
            <w:pPr>
              <w:jc w:val="center"/>
            </w:pPr>
            <w:r>
              <w:rPr/>
              <w:t xml:space="preserve">2,25</w:t>
            </w:r>
          </w:p>
        </w:tc>
        <w:tc>
          <w:tcPr>
            <w:tcW w:w="311600" w:type="pct"/>
            <w:noWrap/>
          </w:tcPr>
          <w:p>
            <w:pPr>
              <w:jc w:val="center"/>
            </w:pPr>
            <w:r>
              <w:rPr/>
              <w:t xml:space="preserve">2,10</w:t>
            </w:r>
          </w:p>
        </w:tc>
        <w:tc>
          <w:tcPr>
            <w:tcW w:w="273700" w:type="pct"/>
            <w:noWrap/>
          </w:tcPr>
          <w:p>
            <w:pPr>
              <w:jc w:val="center"/>
            </w:pPr>
            <w:r>
              <w:rPr/>
              <w:t xml:space="preserve">1,55</w:t>
            </w:r>
          </w:p>
        </w:tc>
      </w:tr>
      <w:tr>
        <w:trPr/>
        <w:tc>
          <w:tcPr>
            <w:tcW w:w="21950" w:type="pct"/>
            <w:noWrap/>
          </w:tcPr>
          <w:p>
            <w:pPr/>
            <w:r>
              <w:rPr/>
              <w:t xml:space="preserve"> </w:t>
            </w:r>
          </w:p>
          <w:p>
            <w:pPr/>
            <w:r>
              <w:rPr/>
              <w:t xml:space="preserve">Бег 2000 м (мин, сек)</w:t>
            </w:r>
          </w:p>
        </w:tc>
        <w:tc>
          <w:tcPr>
            <w:tcW w:w="207200" w:type="pct"/>
            <w:noWrap/>
          </w:tcPr>
          <w:p>
            <w:pPr>
              <w:jc w:val="center"/>
            </w:pPr>
            <w:r>
              <w:rPr/>
              <w:t xml:space="preserve">12,20</w:t>
            </w:r>
          </w:p>
        </w:tc>
        <w:tc>
          <w:tcPr>
            <w:tcW w:w="311600" w:type="pct"/>
            <w:noWrap/>
          </w:tcPr>
          <w:p>
            <w:pPr>
              <w:jc w:val="center"/>
            </w:pPr>
            <w:r>
              <w:rPr/>
              <w:t xml:space="preserve">11,05</w:t>
            </w:r>
          </w:p>
        </w:tc>
        <w:tc>
          <w:tcPr>
            <w:tcW w:w="273700" w:type="pct"/>
            <w:noWrap/>
          </w:tcPr>
          <w:p>
            <w:pPr>
              <w:jc w:val="center"/>
            </w:pPr>
            <w:r>
              <w:rPr/>
              <w:t xml:space="preserve">9,40</w:t>
            </w:r>
          </w:p>
        </w:tc>
      </w:tr>
      <w:tr>
        <w:trPr>
          <w:trHeight w:val="600" w:hRule="exact"/>
        </w:trPr>
        <w:tc>
          <w:tcPr>
            <w:tcW w:w="21950" w:type="pct"/>
            <w:noWrap/>
          </w:tcPr>
          <w:p>
            <w:pPr/>
          </w:p>
        </w:tc>
        <w:tc>
          <w:tcPr>
            <w:tcW w:w="207200" w:type="pct"/>
            <w:gridSpan w:val="3"/>
            <w:noWrap/>
          </w:tcPr>
          <w:p>
            <w:pPr>
              <w:jc w:val="center"/>
            </w:pPr>
            <w:r>
              <w:rPr/>
              <w:t xml:space="preserve">Юноши</w:t>
            </w:r>
          </w:p>
        </w:tc>
      </w:tr>
      <w:tr>
        <w:trPr>
          <w:trHeight w:val="495" w:hRule="exact"/>
        </w:trPr>
        <w:tc>
          <w:tcPr>
            <w:tcW w:w="21950" w:type="pct"/>
            <w:noWrap/>
          </w:tcPr>
          <w:p>
            <w:pPr/>
          </w:p>
        </w:tc>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c>
          <w:tcPr>
            <w:tcW w:w="21950" w:type="pct"/>
            <w:noWrap/>
          </w:tcPr>
          <w:p>
            <w:pPr/>
            <w:r>
              <w:rPr/>
              <w:t xml:space="preserve">Бег 1000 м (мин, сек)</w:t>
            </w:r>
          </w:p>
        </w:tc>
        <w:tc>
          <w:tcPr>
            <w:tcW w:w="207200" w:type="pct"/>
            <w:noWrap/>
          </w:tcPr>
          <w:p>
            <w:pPr>
              <w:jc w:val="center"/>
            </w:pPr>
            <w:r>
              <w:rPr/>
              <w:t xml:space="preserve">4,15</w:t>
            </w:r>
          </w:p>
        </w:tc>
        <w:tc>
          <w:tcPr>
            <w:tcW w:w="311600" w:type="pct"/>
            <w:noWrap/>
          </w:tcPr>
          <w:p>
            <w:pPr>
              <w:jc w:val="center"/>
            </w:pPr>
            <w:r>
              <w:rPr/>
              <w:t xml:space="preserve">3,50</w:t>
            </w:r>
          </w:p>
        </w:tc>
        <w:tc>
          <w:tcPr>
            <w:tcW w:w="273700" w:type="pct"/>
            <w:noWrap/>
          </w:tcPr>
          <w:p>
            <w:pPr>
              <w:jc w:val="center"/>
            </w:pPr>
            <w:r>
              <w:rPr/>
              <w:t xml:space="preserve">3,20</w:t>
            </w:r>
          </w:p>
        </w:tc>
      </w:tr>
      <w:tr>
        <w:trPr/>
        <w:tc>
          <w:tcPr>
            <w:tcW w:w="21950" w:type="pct"/>
            <w:noWrap/>
          </w:tcPr>
          <w:p>
            <w:pPr/>
            <w:r>
              <w:rPr/>
              <w:t xml:space="preserve">Бег 3000 м (мин, сек)</w:t>
            </w:r>
          </w:p>
        </w:tc>
        <w:tc>
          <w:tcPr>
            <w:tcW w:w="207200" w:type="pct"/>
            <w:noWrap/>
          </w:tcPr>
          <w:p>
            <w:pPr>
              <w:jc w:val="center"/>
            </w:pPr>
            <w:r>
              <w:rPr/>
              <w:t xml:space="preserve">15,20</w:t>
            </w:r>
          </w:p>
        </w:tc>
        <w:tc>
          <w:tcPr>
            <w:tcW w:w="311600" w:type="pct"/>
            <w:noWrap/>
          </w:tcPr>
          <w:p>
            <w:pPr>
              <w:jc w:val="center"/>
            </w:pPr>
            <w:r>
              <w:rPr/>
              <w:t xml:space="preserve">14,10</w:t>
            </w:r>
          </w:p>
        </w:tc>
        <w:tc>
          <w:tcPr>
            <w:tcW w:w="273700" w:type="pct"/>
            <w:noWrap/>
          </w:tcPr>
          <w:p>
            <w:pPr>
              <w:jc w:val="center"/>
            </w:pPr>
            <w:r>
              <w:rPr/>
              <w:t xml:space="preserve">12,20</w:t>
            </w:r>
          </w:p>
        </w:tc>
      </w:tr>
    </w:tbl>
    <w:p/>
    <w:p>
      <w:pPr/>
      <w:r>
        <w:rPr/>
        <w:t xml:space="preserve">Тест</w:t>
      </w:r>
    </w:p>
    <w:tbl>
      <w:tblGrid>
        <w:gridCol w:w="21950" w:type="dxa"/>
        <w:gridCol w:w="207200" w:type="dxa"/>
        <w:gridCol w:w="311600" w:type="dxa"/>
        <w:gridCol w:w="273700" w:type="dxa"/>
      </w:tblGrid>
      <w:tblPr>
        <w:tblW w:w="1200" w:type="pct"/>
        <w:tblLayout w:type="autofit"/>
        <w:tblBorders>
          <w:top w:val="single" w:sz="15"/>
          <w:left w:val="single" w:sz="15"/>
          <w:right w:val="single" w:sz="15"/>
          <w:bottom w:val="single" w:sz="15"/>
          <w:insideH w:val="single" w:sz="15"/>
          <w:insideV w:val="single" w:sz="15"/>
        </w:tblBorders>
      </w:tblPr>
      <w:tr>
        <w:trPr>
          <w:trHeight w:val="690" w:hRule="exact"/>
        </w:trPr>
        <w:tc>
          <w:tcPr>
            <w:tcW w:w="21950" w:type="pct"/>
            <w:noWrap/>
          </w:tcPr>
          <w:p>
            <w:pPr/>
            <w:r>
              <w:rPr/>
              <w:t xml:space="preserve">       Вид испытаний (тесты)</w:t>
            </w:r>
          </w:p>
        </w:tc>
        <w:tc>
          <w:tcPr>
            <w:tcW w:w="29250" w:type="pct"/>
            <w:gridSpan w:val="3"/>
            <w:noWrap/>
          </w:tcPr>
          <w:p>
            <w:pPr>
              <w:jc w:val="center"/>
            </w:pPr>
            <w:r>
              <w:rPr/>
              <w:t xml:space="preserve">Девушки</w:t>
            </w:r>
          </w:p>
        </w:tc>
      </w:tr>
      <w:tr>
        <w:trPr>
          <w:trHeight w:val="690" w:hRule="exact"/>
        </w:trPr>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rHeight w:val="1740" w:hRule="exact"/>
        </w:trPr>
        <w:tc>
          <w:tcPr>
            <w:tcW w:w="21950" w:type="pct"/>
            <w:noWrap/>
          </w:tcPr>
          <w:p>
            <w:pPr/>
            <w:r>
              <w:rPr/>
              <w:t xml:space="preserve">Наклон вперед из положения стоя с прямыми ногами на гимнастической скамье (см)</w:t>
            </w:r>
          </w:p>
        </w:tc>
        <w:tc>
          <w:tcPr>
            <w:tcW w:w="207200" w:type="pct"/>
            <w:noWrap/>
          </w:tcPr>
          <w:p>
            <w:pPr>
              <w:jc w:val="center"/>
            </w:pPr>
            <w:r>
              <w:rPr/>
              <w:t xml:space="preserve">+7</w:t>
            </w:r>
          </w:p>
        </w:tc>
        <w:tc>
          <w:tcPr>
            <w:tcW w:w="311600" w:type="pct"/>
            <w:noWrap/>
          </w:tcPr>
          <w:p>
            <w:pPr>
              <w:jc w:val="center"/>
            </w:pPr>
            <w:r>
              <w:rPr/>
              <w:t xml:space="preserve">+9</w:t>
            </w:r>
          </w:p>
        </w:tc>
        <w:tc>
          <w:tcPr>
            <w:tcW w:w="273700" w:type="pct"/>
            <w:noWrap/>
          </w:tcPr>
          <w:p>
            <w:pPr>
              <w:jc w:val="center"/>
            </w:pPr>
            <w:r>
              <w:rPr/>
              <w:t xml:space="preserve">+16</w:t>
            </w:r>
          </w:p>
        </w:tc>
      </w:tr>
      <w:tr>
        <w:trPr>
          <w:trHeight w:val="600" w:hRule="exact"/>
        </w:trPr>
        <w:tc>
          <w:tcPr>
            <w:tcW w:w="21950" w:type="pct"/>
            <w:noWrap/>
          </w:tcPr>
          <w:p>
            <w:pPr/>
          </w:p>
        </w:tc>
        <w:tc>
          <w:tcPr>
            <w:tcW w:w="207200" w:type="pct"/>
            <w:gridSpan w:val="3"/>
            <w:noWrap/>
          </w:tcPr>
          <w:p>
            <w:pPr>
              <w:jc w:val="center"/>
            </w:pPr>
            <w:r>
              <w:rPr/>
              <w:t xml:space="preserve">Юноши</w:t>
            </w:r>
          </w:p>
        </w:tc>
      </w:tr>
      <w:tr>
        <w:trPr>
          <w:trHeight w:val="495" w:hRule="exact"/>
        </w:trPr>
        <w:tc>
          <w:tcPr>
            <w:tcW w:w="21950" w:type="pct"/>
            <w:noWrap/>
          </w:tcPr>
          <w:p>
            <w:pPr/>
          </w:p>
        </w:tc>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rHeight w:val="945" w:hRule="exact"/>
        </w:trPr>
        <w:tc>
          <w:tcPr>
            <w:tcW w:w="21950" w:type="pct"/>
            <w:noWrap/>
          </w:tcPr>
          <w:p>
            <w:pPr/>
            <w:r>
              <w:rPr/>
              <w:t xml:space="preserve">Наклон вперед из положения стоя с прямыми ногами на гимнастической скамье (см)</w:t>
            </w:r>
          </w:p>
        </w:tc>
        <w:tc>
          <w:tcPr>
            <w:tcW w:w="207200" w:type="pct"/>
            <w:noWrap/>
          </w:tcPr>
          <w:p>
            <w:pPr>
              <w:jc w:val="center"/>
            </w:pPr>
            <w:r>
              <w:rPr/>
              <w:t xml:space="preserve">+6</w:t>
            </w:r>
          </w:p>
        </w:tc>
        <w:tc>
          <w:tcPr>
            <w:tcW w:w="311600" w:type="pct"/>
            <w:noWrap/>
          </w:tcPr>
          <w:p>
            <w:pPr>
              <w:jc w:val="center"/>
            </w:pPr>
            <w:r>
              <w:rPr/>
              <w:t xml:space="preserve">+8</w:t>
            </w:r>
          </w:p>
        </w:tc>
        <w:tc>
          <w:tcPr>
            <w:tcW w:w="273700" w:type="pct"/>
            <w:noWrap/>
          </w:tcPr>
          <w:p>
            <w:pPr>
              <w:jc w:val="center"/>
            </w:pPr>
            <w:r>
              <w:rPr/>
              <w:t xml:space="preserve">+13</w:t>
            </w:r>
          </w:p>
        </w:tc>
      </w:tr>
    </w:tbl>
    <w:p/>
    <w:p>
      <w:pPr/>
      <w:r>
        <w:rPr/>
        <w:t xml:space="preserve">Тест</w:t>
      </w:r>
    </w:p>
    <w:tbl>
      <w:tblGrid>
        <w:gridCol w:w="300300" w:type="dxa"/>
        <w:gridCol w:w="225750" w:type="dxa"/>
        <w:gridCol w:w="58850" w:type="dxa"/>
        <w:gridCol w:w="282250" w:type="dxa"/>
      </w:tblGrid>
      <w:tblPr>
        <w:tblW w:w="14100" w:type="pct"/>
        <w:tblLayout w:type="autofit"/>
        <w:tblBorders>
          <w:top w:val="single" w:sz="15"/>
          <w:left w:val="single" w:sz="15"/>
          <w:right w:val="single" w:sz="15"/>
          <w:bottom w:val="single" w:sz="15"/>
          <w:insideH w:val="single" w:sz="15"/>
          <w:insideV w:val="single" w:sz="15"/>
        </w:tblBorders>
      </w:tblPr>
      <w:tr>
        <w:trPr>
          <w:trHeight w:val="690" w:hRule="exact"/>
        </w:trPr>
        <w:tc>
          <w:tcPr>
            <w:tcW w:w="300300" w:type="pct"/>
            <w:noWrap/>
          </w:tcPr>
          <w:p>
            <w:pPr/>
            <w:r>
              <w:rPr/>
              <w:t xml:space="preserve">       Вид испытаний (тесты)</w:t>
            </w:r>
          </w:p>
        </w:tc>
        <w:tc>
          <w:tcPr>
            <w:tcW w:w="66850" w:type="pct"/>
            <w:gridSpan w:val="3"/>
            <w:noWrap/>
          </w:tcPr>
          <w:p>
            <w:pPr>
              <w:jc w:val="center"/>
            </w:pPr>
            <w:r>
              <w:rPr/>
              <w:t xml:space="preserve">Девушки</w:t>
            </w:r>
          </w:p>
        </w:tc>
      </w:tr>
      <w:tr>
        <w:trPr>
          <w:trHeight w:val="690" w:hRule="exact"/>
        </w:trPr>
        <w:tc>
          <w:tcPr>
            <w:tcW w:w="225750" w:type="pct"/>
            <w:noWrap/>
          </w:tcPr>
          <w:p>
            <w:pPr>
              <w:jc w:val="center"/>
            </w:pPr>
            <w:r>
              <w:rPr/>
              <w:t xml:space="preserve">1 очко</w:t>
            </w:r>
          </w:p>
        </w:tc>
        <w:tc>
          <w:tcPr>
            <w:tcW w:w="58850" w:type="pct"/>
            <w:noWrap/>
          </w:tcPr>
          <w:p>
            <w:pPr>
              <w:jc w:val="center"/>
            </w:pPr>
            <w:r>
              <w:rPr/>
              <w:t xml:space="preserve">2 очка</w:t>
            </w:r>
          </w:p>
        </w:tc>
        <w:tc>
          <w:tcPr>
            <w:tcW w:w="282250" w:type="pct"/>
            <w:noWrap/>
          </w:tcPr>
          <w:p>
            <w:pPr>
              <w:jc w:val="center"/>
            </w:pPr>
            <w:r>
              <w:rPr/>
              <w:t xml:space="preserve">3 очка</w:t>
            </w:r>
          </w:p>
        </w:tc>
      </w:tr>
      <w:tr>
        <w:trPr>
          <w:trHeight w:val="150" w:hRule="exact"/>
        </w:trPr>
        <w:tc>
          <w:tcPr>
            <w:tcW w:w="300300" w:type="pct"/>
            <w:noWrap/>
          </w:tcPr>
          <w:p>
            <w:pPr/>
            <w:r>
              <w:rPr/>
              <w:t xml:space="preserve">Сгибание и разгибание рук в упоре лежа на полу (кол-во раз)</w:t>
            </w:r>
          </w:p>
        </w:tc>
        <w:tc>
          <w:tcPr>
            <w:tcW w:w="225750" w:type="pct"/>
            <w:noWrap/>
          </w:tcPr>
          <w:p>
            <w:pPr>
              <w:jc w:val="center"/>
            </w:pPr>
            <w:r>
              <w:rPr/>
              <w:t xml:space="preserve"> </w:t>
            </w:r>
          </w:p>
          <w:p>
            <w:pPr>
              <w:jc w:val="center"/>
            </w:pPr>
            <w:r>
              <w:rPr/>
              <w:t xml:space="preserve">8</w:t>
            </w:r>
          </w:p>
          <w:p>
            <w:pPr>
              <w:jc w:val="center"/>
            </w:pPr>
            <w:r>
              <w:rPr/>
              <w:t xml:space="preserve"> </w:t>
            </w:r>
          </w:p>
        </w:tc>
        <w:tc>
          <w:tcPr>
            <w:tcW w:w="58850" w:type="pct"/>
            <w:noWrap/>
          </w:tcPr>
          <w:p>
            <w:pPr>
              <w:jc w:val="center"/>
            </w:pPr>
            <w:r>
              <w:rPr/>
              <w:t xml:space="preserve"> </w:t>
            </w:r>
          </w:p>
          <w:p>
            <w:pPr>
              <w:jc w:val="center"/>
            </w:pPr>
            <w:r>
              <w:rPr/>
              <w:t xml:space="preserve">12</w:t>
            </w:r>
          </w:p>
          <w:p>
            <w:pPr>
              <w:jc w:val="center"/>
            </w:pPr>
            <w:r>
              <w:rPr/>
              <w:t xml:space="preserve"> </w:t>
            </w:r>
          </w:p>
        </w:tc>
        <w:tc>
          <w:tcPr>
            <w:tcW w:w="282250" w:type="pct"/>
            <w:noWrap/>
          </w:tcPr>
          <w:p>
            <w:pPr>
              <w:jc w:val="center"/>
            </w:pPr>
            <w:r>
              <w:rPr/>
              <w:t xml:space="preserve"> </w:t>
            </w:r>
          </w:p>
          <w:p>
            <w:pPr>
              <w:jc w:val="center"/>
            </w:pPr>
            <w:r>
              <w:rPr/>
              <w:t xml:space="preserve">17</w:t>
            </w:r>
          </w:p>
          <w:p>
            <w:pPr>
              <w:jc w:val="center"/>
            </w:pPr>
            <w:r>
              <w:rPr/>
              <w:t xml:space="preserve"> </w:t>
            </w:r>
          </w:p>
        </w:tc>
      </w:tr>
      <w:tr>
        <w:trPr>
          <w:trHeight w:val="690" w:hRule="exact"/>
        </w:trPr>
        <w:tc>
          <w:tcPr>
            <w:tcW w:w="300300" w:type="pct"/>
            <w:noWrap/>
          </w:tcPr>
          <w:p>
            <w:pPr/>
            <w:r>
              <w:rPr/>
              <w:t xml:space="preserve">       Вид испытаний (тесты)</w:t>
            </w:r>
          </w:p>
        </w:tc>
        <w:tc>
          <w:tcPr>
            <w:tcW w:w="66850" w:type="pct"/>
            <w:gridSpan w:val="3"/>
            <w:noWrap/>
          </w:tcPr>
          <w:p>
            <w:pPr>
              <w:jc w:val="center"/>
            </w:pPr>
            <w:r>
              <w:rPr/>
              <w:t xml:space="preserve">Юноши</w:t>
            </w:r>
          </w:p>
        </w:tc>
      </w:tr>
      <w:tr>
        <w:trPr>
          <w:trHeight w:val="690" w:hRule="exact"/>
        </w:trPr>
        <w:tc>
          <w:tcPr>
            <w:tcW w:w="225750" w:type="pct"/>
            <w:noWrap/>
          </w:tcPr>
          <w:p>
            <w:pPr>
              <w:jc w:val="center"/>
            </w:pPr>
            <w:r>
              <w:rPr/>
              <w:t xml:space="preserve">1 очко</w:t>
            </w:r>
          </w:p>
        </w:tc>
        <w:tc>
          <w:tcPr>
            <w:tcW w:w="58850" w:type="pct"/>
            <w:noWrap/>
          </w:tcPr>
          <w:p>
            <w:pPr>
              <w:jc w:val="center"/>
            </w:pPr>
            <w:r>
              <w:rPr/>
              <w:t xml:space="preserve">2 очка</w:t>
            </w:r>
          </w:p>
        </w:tc>
        <w:tc>
          <w:tcPr>
            <w:tcW w:w="282250" w:type="pct"/>
            <w:noWrap/>
          </w:tcPr>
          <w:p>
            <w:pPr>
              <w:jc w:val="center"/>
            </w:pPr>
            <w:r>
              <w:rPr/>
              <w:t xml:space="preserve">3 очка</w:t>
            </w:r>
          </w:p>
        </w:tc>
      </w:tr>
      <w:tr>
        <w:trPr>
          <w:trHeight w:val="1080" w:hRule="exact"/>
        </w:trPr>
        <w:tc>
          <w:tcPr>
            <w:tcW w:w="300300" w:type="pct"/>
            <w:noWrap/>
          </w:tcPr>
          <w:p>
            <w:pPr/>
            <w:r>
              <w:rPr/>
              <w:t xml:space="preserve">Подтягивание из виса на высокой перекладине (кол-во раз)</w:t>
            </w:r>
          </w:p>
        </w:tc>
        <w:tc>
          <w:tcPr>
            <w:tcW w:w="225750" w:type="pct"/>
            <w:noWrap/>
          </w:tcPr>
          <w:p>
            <w:pPr>
              <w:jc w:val="center"/>
            </w:pPr>
            <w:r>
              <w:rPr/>
              <w:t xml:space="preserve">8</w:t>
            </w:r>
          </w:p>
        </w:tc>
        <w:tc>
          <w:tcPr>
            <w:tcW w:w="58850" w:type="pct"/>
            <w:noWrap/>
          </w:tcPr>
          <w:p>
            <w:pPr>
              <w:jc w:val="center"/>
            </w:pPr>
            <w:r>
              <w:rPr/>
              <w:t xml:space="preserve">12</w:t>
            </w:r>
          </w:p>
        </w:tc>
        <w:tc>
          <w:tcPr>
            <w:tcW w:w="282250" w:type="pct"/>
            <w:noWrap/>
          </w:tcPr>
          <w:p>
            <w:pPr>
              <w:jc w:val="center"/>
            </w:pPr>
            <w:r>
              <w:rPr/>
              <w:t xml:space="preserve">15</w:t>
            </w:r>
          </w:p>
        </w:tc>
      </w:tr>
    </w:tbl>
    <w:p/>
    <w:p>
      <w:pPr/>
      <w:r>
        <w:rPr/>
        <w:t xml:space="preserve">Тест</w:t>
      </w:r>
    </w:p>
    <w:tbl>
      <w:tblGrid>
        <w:gridCol w:w="42850" w:type="dxa"/>
        <w:gridCol w:w="355550" w:type="dxa"/>
        <w:gridCol w:w="473050" w:type="dxa"/>
        <w:gridCol w:w="203650" w:type="dxa"/>
      </w:tblGrid>
      <w:tblPr>
        <w:tblW w:w="24250" w:type="pct"/>
        <w:tblLayout w:type="autofit"/>
        <w:tblBorders>
          <w:top w:val="single" w:sz="15"/>
          <w:left w:val="single" w:sz="15"/>
          <w:right w:val="single" w:sz="15"/>
          <w:bottom w:val="single" w:sz="15"/>
          <w:insideH w:val="single" w:sz="15"/>
          <w:insideV w:val="single" w:sz="15"/>
        </w:tblBorders>
      </w:tblPr>
      <w:tr>
        <w:trPr>
          <w:trHeight w:val="690" w:hRule="exact"/>
        </w:trPr>
        <w:tc>
          <w:tcPr>
            <w:tcW w:w="42850" w:type="pct"/>
            <w:noWrap/>
          </w:tcPr>
          <w:p>
            <w:pPr/>
            <w:r>
              <w:rPr/>
              <w:t xml:space="preserve">       Вид испытаний (тесты)</w:t>
            </w:r>
          </w:p>
        </w:tc>
        <w:tc>
          <w:tcPr>
            <w:tcW w:w="32250" w:type="pct"/>
            <w:gridSpan w:val="3"/>
            <w:noWrap/>
          </w:tcPr>
          <w:p>
            <w:pPr>
              <w:jc w:val="center"/>
            </w:pPr>
            <w:r>
              <w:rPr/>
              <w:t xml:space="preserve">Девушки</w:t>
            </w:r>
          </w:p>
        </w:tc>
      </w:tr>
      <w:tr>
        <w:trPr>
          <w:trHeight w:val="690" w:hRule="exact"/>
        </w:trPr>
        <w:tc>
          <w:tcPr>
            <w:tcW w:w="355550" w:type="pct"/>
            <w:noWrap/>
          </w:tcPr>
          <w:p>
            <w:pPr>
              <w:jc w:val="center"/>
            </w:pPr>
            <w:r>
              <w:rPr/>
              <w:t xml:space="preserve">1 очко</w:t>
            </w:r>
          </w:p>
        </w:tc>
        <w:tc>
          <w:tcPr>
            <w:tcW w:w="473050" w:type="pct"/>
            <w:noWrap/>
          </w:tcPr>
          <w:p>
            <w:pPr>
              <w:jc w:val="center"/>
            </w:pPr>
            <w:r>
              <w:rPr/>
              <w:t xml:space="preserve">2 очка</w:t>
            </w:r>
          </w:p>
        </w:tc>
        <w:tc>
          <w:tcPr>
            <w:tcW w:w="203650" w:type="pct"/>
            <w:noWrap/>
          </w:tcPr>
          <w:p>
            <w:pPr>
              <w:jc w:val="center"/>
            </w:pPr>
            <w:r>
              <w:rPr/>
              <w:t xml:space="preserve">3 очка</w:t>
            </w:r>
          </w:p>
        </w:tc>
      </w:tr>
      <w:tr>
        <w:trPr>
          <w:trHeight w:val="1710" w:hRule="exact"/>
        </w:trPr>
        <w:tc>
          <w:tcPr>
            <w:tcW w:w="42850" w:type="pct"/>
            <w:noWrap/>
          </w:tcPr>
          <w:p>
            <w:pPr/>
            <w:r>
              <w:rPr/>
              <w:t xml:space="preserve">Поднимание туловища из положения лежа на спине (кол-во раз за 1 мин.)</w:t>
            </w:r>
          </w:p>
          <w:p>
            <w:pPr/>
            <w:r>
              <w:rPr/>
              <w:t xml:space="preserve"> </w:t>
            </w:r>
          </w:p>
        </w:tc>
        <w:tc>
          <w:tcPr>
            <w:tcW w:w="355550" w:type="pct"/>
            <w:noWrap/>
          </w:tcPr>
          <w:p>
            <w:pPr>
              <w:jc w:val="center"/>
            </w:pPr>
            <w:r>
              <w:rPr/>
              <w:t xml:space="preserve">31</w:t>
            </w:r>
          </w:p>
        </w:tc>
        <w:tc>
          <w:tcPr>
            <w:tcW w:w="473050" w:type="pct"/>
            <w:noWrap/>
          </w:tcPr>
          <w:p>
            <w:pPr>
              <w:jc w:val="center"/>
            </w:pPr>
            <w:r>
              <w:rPr/>
              <w:t xml:space="preserve">37</w:t>
            </w:r>
          </w:p>
        </w:tc>
        <w:tc>
          <w:tcPr>
            <w:tcW w:w="203650" w:type="pct"/>
            <w:noWrap/>
          </w:tcPr>
          <w:p>
            <w:pPr>
              <w:jc w:val="center"/>
            </w:pPr>
            <w:r>
              <w:rPr/>
              <w:t xml:space="preserve">45</w:t>
            </w:r>
          </w:p>
        </w:tc>
      </w:tr>
      <w:tr>
        <w:trPr>
          <w:trHeight w:val="690" w:hRule="exact"/>
        </w:trPr>
        <w:tc>
          <w:tcPr>
            <w:tcW w:w="42850" w:type="pct"/>
            <w:noWrap/>
          </w:tcPr>
          <w:p>
            <w:pPr/>
            <w:r>
              <w:rPr/>
              <w:t xml:space="preserve">       Вид испытаний (тесты)</w:t>
            </w:r>
          </w:p>
        </w:tc>
        <w:tc>
          <w:tcPr>
            <w:tcW w:w="32250" w:type="pct"/>
            <w:gridSpan w:val="3"/>
            <w:noWrap/>
          </w:tcPr>
          <w:p>
            <w:pPr>
              <w:jc w:val="center"/>
            </w:pPr>
            <w:r>
              <w:rPr/>
              <w:t xml:space="preserve">Юноши</w:t>
            </w:r>
          </w:p>
        </w:tc>
      </w:tr>
      <w:tr>
        <w:trPr>
          <w:trHeight w:val="690" w:hRule="exact"/>
        </w:trPr>
        <w:tc>
          <w:tcPr>
            <w:tcW w:w="355550" w:type="pct"/>
            <w:noWrap/>
          </w:tcPr>
          <w:p>
            <w:pPr>
              <w:jc w:val="center"/>
            </w:pPr>
            <w:r>
              <w:rPr/>
              <w:t xml:space="preserve">1 очко</w:t>
            </w:r>
          </w:p>
        </w:tc>
        <w:tc>
          <w:tcPr>
            <w:tcW w:w="473050" w:type="pct"/>
            <w:noWrap/>
          </w:tcPr>
          <w:p>
            <w:pPr>
              <w:jc w:val="center"/>
            </w:pPr>
            <w:r>
              <w:rPr/>
              <w:t xml:space="preserve">2 очка</w:t>
            </w:r>
          </w:p>
        </w:tc>
        <w:tc>
          <w:tcPr>
            <w:tcW w:w="203650" w:type="pct"/>
            <w:noWrap/>
          </w:tcPr>
          <w:p>
            <w:pPr>
              <w:jc w:val="center"/>
            </w:pPr>
            <w:r>
              <w:rPr/>
              <w:t xml:space="preserve">3 очка</w:t>
            </w:r>
          </w:p>
        </w:tc>
      </w:tr>
      <w:tr>
        <w:trPr>
          <w:trHeight w:val="1095" w:hRule="exact"/>
        </w:trPr>
        <w:tc>
          <w:tcPr>
            <w:tcW w:w="42850" w:type="pct"/>
            <w:noWrap/>
          </w:tcPr>
          <w:p>
            <w:pPr/>
            <w:r>
              <w:rPr/>
              <w:t xml:space="preserve">Поднимание туловища из положения лежа на спине (кол-во раз за 1 мин.)</w:t>
            </w:r>
          </w:p>
        </w:tc>
        <w:tc>
          <w:tcPr>
            <w:tcW w:w="355550" w:type="pct"/>
            <w:noWrap/>
          </w:tcPr>
          <w:p>
            <w:pPr>
              <w:jc w:val="center"/>
            </w:pPr>
            <w:r>
              <w:rPr/>
              <w:t xml:space="preserve">34</w:t>
            </w:r>
          </w:p>
        </w:tc>
        <w:tc>
          <w:tcPr>
            <w:tcW w:w="473050" w:type="pct"/>
            <w:noWrap/>
          </w:tcPr>
          <w:p>
            <w:pPr>
              <w:jc w:val="center"/>
            </w:pPr>
            <w:r>
              <w:rPr/>
              <w:t xml:space="preserve">41</w:t>
            </w:r>
          </w:p>
        </w:tc>
        <w:tc>
          <w:tcPr>
            <w:tcW w:w="203650" w:type="pct"/>
            <w:noWrap/>
          </w:tcPr>
          <w:p>
            <w:pPr>
              <w:jc w:val="center"/>
            </w:pPr>
            <w:r>
              <w:rPr/>
              <w:t xml:space="preserve">51</w:t>
            </w:r>
          </w:p>
        </w:tc>
      </w:tr>
    </w:tbl>
    <w:p/>
    <w:p>
      <w:pPr/>
      <w:r>
        <w:rPr/>
        <w:t xml:space="preserve">Тест</w:t>
      </w:r>
    </w:p>
    <w:tbl>
      <w:tblGrid>
        <w:gridCol w:w="185600" w:type="dxa"/>
        <w:gridCol w:w="382850" w:type="dxa"/>
        <w:gridCol w:w="291350" w:type="dxa"/>
        <w:gridCol w:w="161400" w:type="dxa"/>
      </w:tblGrid>
      <w:tblPr>
        <w:tblW w:w="19900" w:type="pct"/>
        <w:tblLayout w:type="autofit"/>
        <w:tblBorders>
          <w:top w:val="single" w:sz="15"/>
          <w:left w:val="single" w:sz="15"/>
          <w:right w:val="single" w:sz="15"/>
          <w:bottom w:val="single" w:sz="15"/>
          <w:insideH w:val="single" w:sz="15"/>
          <w:insideV w:val="single" w:sz="15"/>
        </w:tblBorders>
      </w:tblPr>
      <w:tr>
        <w:trPr>
          <w:trHeight w:val="690" w:hRule="exact"/>
        </w:trPr>
        <w:tc>
          <w:tcPr>
            <w:tcW w:w="185600" w:type="pct"/>
            <w:noWrap/>
          </w:tcPr>
          <w:p>
            <w:pPr/>
            <w:r>
              <w:rPr/>
              <w:t xml:space="preserve">       Вид испытаний (тесты)</w:t>
            </w:r>
          </w:p>
        </w:tc>
        <w:tc>
          <w:tcPr>
            <w:tcW w:w="335600" w:type="pct"/>
            <w:gridSpan w:val="3"/>
            <w:noWrap/>
          </w:tcPr>
          <w:p>
            <w:pPr>
              <w:jc w:val="center"/>
            </w:pPr>
            <w:r>
              <w:rPr/>
              <w:t xml:space="preserve">Девушки</w:t>
            </w:r>
          </w:p>
        </w:tc>
      </w:tr>
      <w:tr>
        <w:trPr>
          <w:trHeight w:val="690" w:hRule="exact"/>
        </w:trPr>
        <w:tc>
          <w:tcPr>
            <w:tcW w:w="382850" w:type="pct"/>
            <w:noWrap/>
          </w:tcPr>
          <w:p>
            <w:pPr>
              <w:jc w:val="center"/>
            </w:pPr>
            <w:r>
              <w:rPr/>
              <w:t xml:space="preserve">1 очко</w:t>
            </w:r>
          </w:p>
        </w:tc>
        <w:tc>
          <w:tcPr>
            <w:tcW w:w="291350" w:type="pct"/>
            <w:noWrap/>
          </w:tcPr>
          <w:p>
            <w:pPr>
              <w:jc w:val="center"/>
            </w:pPr>
            <w:r>
              <w:rPr/>
              <w:t xml:space="preserve">2 очка</w:t>
            </w:r>
          </w:p>
        </w:tc>
        <w:tc>
          <w:tcPr>
            <w:tcW w:w="161400" w:type="pct"/>
            <w:noWrap/>
          </w:tcPr>
          <w:p>
            <w:pPr>
              <w:jc w:val="center"/>
            </w:pPr>
            <w:r>
              <w:rPr/>
              <w:t xml:space="preserve">3 очка</w:t>
            </w:r>
          </w:p>
        </w:tc>
      </w:tr>
      <w:tr>
        <w:trPr/>
        <w:tc>
          <w:tcPr>
            <w:tcW w:w="185600" w:type="pct"/>
            <w:noWrap/>
          </w:tcPr>
          <w:p>
            <w:pPr/>
            <w:r>
              <w:rPr/>
              <w:t xml:space="preserve">Прыжок в длину с места толчком двумя ногами (см)</w:t>
            </w:r>
          </w:p>
        </w:tc>
        <w:tc>
          <w:tcPr>
            <w:tcW w:w="382850" w:type="pct"/>
            <w:noWrap/>
          </w:tcPr>
          <w:p>
            <w:pPr>
              <w:jc w:val="center"/>
            </w:pPr>
            <w:r>
              <w:rPr/>
              <w:t xml:space="preserve">157</w:t>
            </w:r>
          </w:p>
        </w:tc>
        <w:tc>
          <w:tcPr>
            <w:tcW w:w="291350" w:type="pct"/>
            <w:noWrap/>
          </w:tcPr>
          <w:p>
            <w:pPr>
              <w:jc w:val="center"/>
            </w:pPr>
            <w:r>
              <w:rPr/>
              <w:t xml:space="preserve">173</w:t>
            </w:r>
          </w:p>
        </w:tc>
        <w:tc>
          <w:tcPr>
            <w:tcW w:w="161400" w:type="pct"/>
            <w:noWrap/>
          </w:tcPr>
          <w:p>
            <w:pPr>
              <w:jc w:val="center"/>
            </w:pPr>
            <w:r>
              <w:rPr/>
              <w:t xml:space="preserve">188</w:t>
            </w:r>
          </w:p>
        </w:tc>
      </w:tr>
      <w:tr>
        <w:trPr>
          <w:trHeight w:val="690" w:hRule="exact"/>
        </w:trPr>
        <w:tc>
          <w:tcPr>
            <w:tcW w:w="185600" w:type="pct"/>
            <w:noWrap/>
          </w:tcPr>
          <w:p>
            <w:pPr/>
            <w:r>
              <w:rPr/>
              <w:t xml:space="preserve">       Вид испытаний (тесты)</w:t>
            </w:r>
          </w:p>
        </w:tc>
        <w:tc>
          <w:tcPr>
            <w:tcW w:w="335600" w:type="pct"/>
            <w:gridSpan w:val="3"/>
            <w:noWrap/>
          </w:tcPr>
          <w:p>
            <w:pPr>
              <w:jc w:val="center"/>
            </w:pPr>
            <w:r>
              <w:rPr/>
              <w:t xml:space="preserve">Юноши</w:t>
            </w:r>
          </w:p>
        </w:tc>
      </w:tr>
      <w:tr>
        <w:trPr>
          <w:trHeight w:val="690" w:hRule="exact"/>
        </w:trPr>
        <w:tc>
          <w:tcPr>
            <w:tcW w:w="382850" w:type="pct"/>
            <w:noWrap/>
          </w:tcPr>
          <w:p>
            <w:pPr>
              <w:jc w:val="center"/>
            </w:pPr>
            <w:r>
              <w:rPr/>
              <w:t xml:space="preserve">1 очко</w:t>
            </w:r>
          </w:p>
        </w:tc>
        <w:tc>
          <w:tcPr>
            <w:tcW w:w="291350" w:type="pct"/>
            <w:noWrap/>
          </w:tcPr>
          <w:p>
            <w:pPr>
              <w:jc w:val="center"/>
            </w:pPr>
            <w:r>
              <w:rPr/>
              <w:t xml:space="preserve">2 очка</w:t>
            </w:r>
          </w:p>
        </w:tc>
        <w:tc>
          <w:tcPr>
            <w:tcW w:w="161400" w:type="pct"/>
            <w:noWrap/>
          </w:tcPr>
          <w:p>
            <w:pPr>
              <w:jc w:val="center"/>
            </w:pPr>
            <w:r>
              <w:rPr/>
              <w:t xml:space="preserve">3 очка</w:t>
            </w:r>
          </w:p>
        </w:tc>
      </w:tr>
      <w:tr>
        <w:trPr/>
        <w:tc>
          <w:tcPr>
            <w:tcW w:w="185600" w:type="pct"/>
            <w:noWrap/>
          </w:tcPr>
          <w:p>
            <w:pPr/>
            <w:r>
              <w:rPr/>
              <w:t xml:space="preserve">Прыжок в длину с места толчком двумя ногами</w:t>
            </w:r>
          </w:p>
        </w:tc>
        <w:tc>
          <w:tcPr>
            <w:tcW w:w="382850" w:type="pct"/>
            <w:noWrap/>
          </w:tcPr>
          <w:p>
            <w:pPr>
              <w:jc w:val="center"/>
            </w:pPr>
            <w:r>
              <w:rPr/>
              <w:t xml:space="preserve">192</w:t>
            </w:r>
          </w:p>
        </w:tc>
        <w:tc>
          <w:tcPr>
            <w:tcW w:w="291350" w:type="pct"/>
            <w:noWrap/>
          </w:tcPr>
          <w:p>
            <w:pPr>
              <w:jc w:val="center"/>
            </w:pPr>
            <w:r>
              <w:rPr/>
              <w:t xml:space="preserve">213</w:t>
            </w:r>
          </w:p>
        </w:tc>
        <w:tc>
          <w:tcPr>
            <w:tcW w:w="161400" w:type="pct"/>
            <w:noWrap/>
          </w:tcPr>
          <w:p>
            <w:pPr>
              <w:jc w:val="center"/>
            </w:pPr>
            <w:r>
              <w:rPr/>
              <w:t xml:space="preserve">233</w:t>
            </w:r>
          </w:p>
        </w:tc>
      </w:tr>
    </w:tbl>
    <w:p/>
    <w:p>
      <w:pPr/>
      <w:r>
        <w:rPr/>
        <w:t xml:space="preserve">Тест</w:t>
      </w:r>
    </w:p>
    <w:tbl>
      <w:tblGrid>
        <w:gridCol w:w="102200" w:type="dxa"/>
        <w:gridCol w:w="1450" w:type="dxa"/>
        <w:gridCol w:w="445150" w:type="dxa"/>
        <w:gridCol w:w="92400" w:type="dxa"/>
      </w:tblGrid>
      <w:tblPr>
        <w:tblW w:w="255150" w:type="pct"/>
        <w:tblLayout w:type="autofit"/>
        <w:tblBorders>
          <w:top w:val="single" w:sz="15"/>
          <w:left w:val="single" w:sz="15"/>
          <w:right w:val="single" w:sz="15"/>
          <w:bottom w:val="single" w:sz="15"/>
          <w:insideH w:val="single" w:sz="15"/>
          <w:insideV w:val="single" w:sz="15"/>
        </w:tblBorders>
      </w:tblPr>
      <w:tr>
        <w:trPr>
          <w:trHeight w:val="690" w:hRule="exact"/>
        </w:trPr>
        <w:tc>
          <w:tcPr>
            <w:tcW w:w="102200" w:type="pct"/>
            <w:noWrap/>
          </w:tcPr>
          <w:p>
            <w:pPr/>
            <w:r>
              <w:rPr/>
              <w:t xml:space="preserve">       Вид испытаний (тесты)</w:t>
            </w:r>
          </w:p>
        </w:tc>
        <w:tc>
          <w:tcPr>
            <w:tcW w:w="182550" w:type="pct"/>
            <w:gridSpan w:val="3"/>
            <w:noWrap/>
          </w:tcPr>
          <w:p>
            <w:pPr>
              <w:jc w:val="center"/>
            </w:pPr>
            <w:r>
              <w:rPr/>
              <w:t xml:space="preserve">Девушки</w:t>
            </w:r>
          </w:p>
        </w:tc>
      </w:tr>
      <w:tr>
        <w:trPr>
          <w:trHeight w:val="690" w:hRule="exact"/>
        </w:trPr>
        <w:tc>
          <w:tcPr>
            <w:tcW w:w="1450" w:type="pct"/>
            <w:noWrap/>
          </w:tcPr>
          <w:p>
            <w:pPr>
              <w:jc w:val="center"/>
            </w:pPr>
            <w:r>
              <w:rPr/>
              <w:t xml:space="preserve">1 очко</w:t>
            </w:r>
          </w:p>
        </w:tc>
        <w:tc>
          <w:tcPr>
            <w:tcW w:w="445150" w:type="pct"/>
            <w:noWrap/>
          </w:tcPr>
          <w:p>
            <w:pPr>
              <w:jc w:val="center"/>
            </w:pPr>
            <w:r>
              <w:rPr/>
              <w:t xml:space="preserve">2 очка</w:t>
            </w:r>
          </w:p>
        </w:tc>
        <w:tc>
          <w:tcPr>
            <w:tcW w:w="92400" w:type="pct"/>
            <w:noWrap/>
          </w:tcPr>
          <w:p>
            <w:pPr>
              <w:jc w:val="center"/>
            </w:pPr>
            <w:r>
              <w:rPr/>
              <w:t xml:space="preserve">3 очка</w:t>
            </w:r>
          </w:p>
        </w:tc>
      </w:tr>
      <w:tr>
        <w:trPr/>
        <w:tc>
          <w:tcPr>
            <w:tcW w:w="102200" w:type="pct"/>
            <w:noWrap/>
          </w:tcPr>
          <w:p>
            <w:pPr/>
            <w:r>
              <w:rPr/>
              <w:t xml:space="preserve">Жим штанги лёжа «народный жим»</w:t>
            </w:r>
          </w:p>
        </w:tc>
        <w:tc>
          <w:tcPr>
            <w:tcW w:w="1450" w:type="pct"/>
            <w:noWrap/>
          </w:tcPr>
          <w:p>
            <w:pPr>
              <w:jc w:val="center"/>
            </w:pPr>
            <w:r>
              <w:rPr/>
              <w:t xml:space="preserve">6</w:t>
            </w:r>
          </w:p>
        </w:tc>
        <w:tc>
          <w:tcPr>
            <w:tcW w:w="445150" w:type="pct"/>
            <w:noWrap/>
          </w:tcPr>
          <w:p>
            <w:pPr>
              <w:jc w:val="center"/>
            </w:pPr>
            <w:r>
              <w:rPr/>
              <w:t xml:space="preserve">8</w:t>
            </w:r>
          </w:p>
        </w:tc>
        <w:tc>
          <w:tcPr>
            <w:tcW w:w="92400" w:type="pct"/>
            <w:noWrap/>
          </w:tcPr>
          <w:p>
            <w:pPr>
              <w:jc w:val="center"/>
            </w:pPr>
            <w:r>
              <w:rPr/>
              <w:t xml:space="preserve">10</w:t>
            </w:r>
          </w:p>
        </w:tc>
      </w:tr>
      <w:tr>
        <w:trPr>
          <w:trHeight w:val="690" w:hRule="exact"/>
        </w:trPr>
        <w:tc>
          <w:tcPr>
            <w:tcW w:w="102200" w:type="pct"/>
            <w:noWrap/>
          </w:tcPr>
          <w:p>
            <w:pPr/>
            <w:r>
              <w:rPr/>
              <w:t xml:space="preserve">       Вид испытаний (тесты)</w:t>
            </w:r>
          </w:p>
        </w:tc>
        <w:tc>
          <w:tcPr>
            <w:tcW w:w="182550" w:type="pct"/>
            <w:gridSpan w:val="3"/>
            <w:noWrap/>
          </w:tcPr>
          <w:p>
            <w:pPr>
              <w:jc w:val="center"/>
            </w:pPr>
            <w:r>
              <w:rPr/>
              <w:t xml:space="preserve">Юноши</w:t>
            </w:r>
          </w:p>
        </w:tc>
      </w:tr>
      <w:tr>
        <w:trPr>
          <w:trHeight w:val="690" w:hRule="exact"/>
        </w:trPr>
        <w:tc>
          <w:tcPr>
            <w:tcW w:w="1450" w:type="pct"/>
            <w:noWrap/>
          </w:tcPr>
          <w:p>
            <w:pPr>
              <w:jc w:val="center"/>
            </w:pPr>
            <w:r>
              <w:rPr/>
              <w:t xml:space="preserve">1 очко</w:t>
            </w:r>
          </w:p>
        </w:tc>
        <w:tc>
          <w:tcPr>
            <w:tcW w:w="445150" w:type="pct"/>
            <w:noWrap/>
          </w:tcPr>
          <w:p>
            <w:pPr>
              <w:jc w:val="center"/>
            </w:pPr>
            <w:r>
              <w:rPr/>
              <w:t xml:space="preserve">2 очка</w:t>
            </w:r>
          </w:p>
        </w:tc>
        <w:tc>
          <w:tcPr>
            <w:tcW w:w="92400" w:type="pct"/>
            <w:noWrap/>
          </w:tcPr>
          <w:p>
            <w:pPr>
              <w:jc w:val="center"/>
            </w:pPr>
            <w:r>
              <w:rPr/>
              <w:t xml:space="preserve">3 очка</w:t>
            </w:r>
          </w:p>
        </w:tc>
      </w:tr>
      <w:tr>
        <w:trPr/>
        <w:tc>
          <w:tcPr>
            <w:tcW w:w="102200" w:type="pct"/>
            <w:noWrap/>
          </w:tcPr>
          <w:p>
            <w:pPr/>
            <w:r>
              <w:rPr/>
              <w:t xml:space="preserve">Жим штанги лёжа «народный жим»</w:t>
            </w:r>
          </w:p>
        </w:tc>
        <w:tc>
          <w:tcPr>
            <w:tcW w:w="1450" w:type="pct"/>
            <w:noWrap/>
          </w:tcPr>
          <w:p>
            <w:pPr>
              <w:jc w:val="center"/>
            </w:pPr>
            <w:r>
              <w:rPr/>
              <w:t xml:space="preserve">9</w:t>
            </w:r>
          </w:p>
        </w:tc>
        <w:tc>
          <w:tcPr>
            <w:tcW w:w="445150" w:type="pct"/>
            <w:noWrap/>
          </w:tcPr>
          <w:p>
            <w:pPr>
              <w:jc w:val="center"/>
            </w:pPr>
            <w:r>
              <w:rPr/>
              <w:t xml:space="preserve">12</w:t>
            </w:r>
          </w:p>
        </w:tc>
        <w:tc>
          <w:tcPr>
            <w:tcW w:w="92400" w:type="pct"/>
            <w:noWrap/>
          </w:tcPr>
          <w:p>
            <w:pPr>
              <w:jc w:val="center"/>
            </w:pPr>
            <w:r>
              <w:rPr/>
              <w:t xml:space="preserve">14</w:t>
            </w:r>
          </w:p>
        </w:tc>
      </w:tr>
    </w:tbl>
    <w:p/>
    <w:p>
      <w:pPr/>
      <w:r>
        <w:rPr/>
        <w:t xml:space="preserve">Упражнение</w:t>
      </w:r>
    </w:p>
    <w:p>
      <w:pPr/>
      <w:r>
        <w:rPr>
          <w:u w:val="single"/>
        </w:rPr>
        <w:t xml:space="preserve">Упражнение «жим лёжа» (техника выполнения):</w:t>
      </w:r>
    </w:p>
    <w:p>
      <w:pPr>
        <w:numPr>
          <w:ilvl w:val="0"/>
          <w:numId w:val="1"/>
        </w:numPr>
      </w:pPr>
      <w:r>
        <w:rPr/>
        <w:t xml:space="preserve">Лежа на горизонтальной скамье, упереться ногами в пол и взять штангу прямым средним хватом по ширине плеч (при опускании штанги угол согнутых рук должен составлять 90 градусов) и удерживать её прямо над собой, руки прямые. Это - стартовая позиция.</w:t>
      </w:r>
    </w:p>
    <w:p>
      <w:pPr>
        <w:numPr>
          <w:ilvl w:val="0"/>
          <w:numId w:val="1"/>
        </w:numPr>
      </w:pPr>
      <w:r>
        <w:rPr/>
        <w:t xml:space="preserve">На вдохе медленно опустить штангу к точке чуть выше солнечного сплетения.</w:t>
      </w:r>
    </w:p>
    <w:p>
      <w:pPr>
        <w:numPr>
          <w:ilvl w:val="0"/>
          <w:numId w:val="1"/>
        </w:numPr>
      </w:pPr>
      <w:r>
        <w:rPr/>
        <w:t xml:space="preserve">После короткой паузы, на выдохе, выжать штангу обратно в стартовую позицию, полностью выпрямляя руки.</w:t>
      </w:r>
    </w:p>
    <w:p>
      <w:pPr/>
      <w:r>
        <w:rPr/>
        <w:t xml:space="preserve"> </w:t>
      </w:r>
    </w:p>
    <w:p/>
    <w:p>
      <w:pPr/>
      <w:r>
        <w:rPr/>
        <w:t xml:space="preserve">Упражнение</w:t>
      </w:r>
    </w:p>
    <w:p>
      <w:pPr/>
      <w:r>
        <w:rPr>
          <w:u w:val="single"/>
        </w:rPr>
        <w:t xml:space="preserve">Упражнение «приседание» (техника выполнения):</w:t>
      </w:r>
    </w:p>
    <w:p>
      <w:pPr>
        <w:numPr>
          <w:ilvl w:val="0"/>
          <w:numId w:val="2"/>
        </w:numPr>
      </w:pPr>
      <w:r>
        <w:rPr/>
        <w:t xml:space="preserve">Поставив ноги на ширину плеч и чуть развернув носки в стороны, на вдохе медленно начать сгибать ноги в коленях, пока бедра не станут параллельны полу. Во время этого движения держать подбородок приподнятым, спина прямая, грудь толкнуть вперёд, пятки прижаты к полу.</w:t>
      </w:r>
    </w:p>
    <w:p>
      <w:pPr>
        <w:numPr>
          <w:ilvl w:val="0"/>
          <w:numId w:val="2"/>
        </w:numPr>
      </w:pPr>
      <w:r>
        <w:rPr/>
        <w:t xml:space="preserve">На выдохе - выпрямить ноги и вернуться в исходное положение.</w:t>
      </w:r>
    </w:p>
    <w:p>
      <w:pPr/>
      <w:r>
        <w:rPr/>
        <w:t xml:space="preserve"> </w:t>
      </w:r>
    </w:p>
    <w:p/>
    <w:p>
      <w:pPr/>
      <w:r>
        <w:rPr/>
        <w:t xml:space="preserve">Упражнение</w:t>
      </w:r>
    </w:p>
    <w:p>
      <w:pPr/>
      <w:r>
        <w:rPr>
          <w:u w:val="single"/>
        </w:rPr>
        <w:t xml:space="preserve">Упражнение «становая тяга» (техника выполнения):</w:t>
      </w:r>
    </w:p>
    <w:p>
      <w:pPr>
        <w:numPr>
          <w:ilvl w:val="0"/>
          <w:numId w:val="3"/>
        </w:numPr>
      </w:pPr>
      <w:r>
        <w:rPr/>
        <w:t xml:space="preserve">Поставить ноги на ширину плеч. Взять штангу прямым средним хватом и держать ее перед собой в опущенных руках. Спина прямая, лопатки сведены, грудь толкнуть вперёд. Это исходная позиция.</w:t>
      </w:r>
    </w:p>
    <w:p>
      <w:pPr>
        <w:numPr>
          <w:ilvl w:val="0"/>
          <w:numId w:val="3"/>
        </w:numPr>
      </w:pPr>
      <w:r>
        <w:rPr/>
        <w:t xml:space="preserve">На вдохе, чуть сгибая ноги в коленях и держа спину ровной в области поясницы, медленно наклонить корпус вниз, опустить гриф штанги до середины голени.</w:t>
      </w:r>
    </w:p>
    <w:p>
      <w:pPr>
        <w:numPr>
          <w:ilvl w:val="0"/>
          <w:numId w:val="3"/>
        </w:numPr>
      </w:pPr>
      <w:r>
        <w:rPr/>
        <w:t xml:space="preserve">На выдохе медленно, сохраняя спину прямой, лопатки сведёнными - вернуться в исходное положение. Штанга должна двигаться строго вертикально вверх и вниз.</w:t>
      </w:r>
    </w:p>
    <w:p/>
    <w:p>
      <w:pPr/>
      <w:r>
        <w:rPr/>
        <w:t xml:space="preserve">5.2. Промежуточная аттестация проводится в виде:</w:t>
      </w:r>
    </w:p>
    <w:p/>
    <w:p>
      <w:pPr/>
      <w:r>
        <w:rPr/>
        <w:t xml:space="preserve">Зачет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Со 2 по 6 семестры студенты всех институтов ПетрГУ осваивают дисциплину «Физическая культура и спорт (элективные дисциплины)» объемом  328 часов. Дисциплина «Силовая подготовка» разбита на 5 модулей по 64-68 часов. Занятия 4 часа в неделю.</w:t>
      </w:r>
    </w:p>
    <w:p>
      <w:pPr/>
      <w:r>
        <w:rPr/>
        <w:t xml:space="preserve">Запись на элективную дисциплину осуществляется каждым студентом самостоятельно в системе личного кабинет ИАИС в установленный срок в начале каждого семестра. Зачисление на элективную дисциплину  студента осуществляется на весь семестр. Переход на другую элективную дисциплину в течение семестра возможен только по медицинским  показаниям (при наличии справки). В случае ухудшения эпидемиологической обстановки дисциплина «Физическая культура и спорт (элективная)» реализуется в рамках своего института.</w:t>
      </w:r>
    </w:p>
    <w:p>
      <w:pPr/>
      <w:r>
        <w:rPr/>
        <w:t xml:space="preserve">В случае неблагоприятной эпидемиологической обстановки реализуется элективная дисциплина «Общая физическая подготовка». Запись не проводится, занятия проходят в учебных группах в каждом институте.</w:t>
      </w:r>
    </w:p>
    <w:p>
      <w:pPr/>
      <w:r>
        <w:rPr/>
        <w:t xml:space="preserve">Обучающимся 2-3 курсов может быть разрешено замещение учебных занятий другими видами спортивной и физкультурной деятельности при соблюдении следующих требований:</w:t>
      </w:r>
    </w:p>
    <w:p>
      <w:pPr>
        <w:numPr>
          <w:ilvl w:val="0"/>
          <w:numId w:val="4"/>
        </w:numPr>
      </w:pPr>
      <w:r>
        <w:rPr/>
        <w:t xml:space="preserve">Обучающийся не имеет задолженностей за предыдущие и текущий семестры.</w:t>
      </w:r>
    </w:p>
    <w:p>
      <w:pPr>
        <w:numPr>
          <w:ilvl w:val="0"/>
          <w:numId w:val="4"/>
        </w:numPr>
      </w:pPr>
      <w:r>
        <w:rPr/>
        <w:t xml:space="preserve">Обучающийся до 1 числа каждого месяца (исключение - сентябрь) согласовывает этот вопрос лично с основным преподавателем по физической культуре, закрепленным за институтом. Окончательное решение о возможности замены учебных занятий альтернативными видами двигательной активности принимает основной преподаватель по физической культуре, закрепленный за институтом.</w:t>
      </w:r>
    </w:p>
    <w:p>
      <w:pPr>
        <w:numPr>
          <w:ilvl w:val="0"/>
          <w:numId w:val="4"/>
        </w:numPr>
      </w:pPr>
      <w:r>
        <w:rPr/>
        <w:t xml:space="preserve">При согласовании студент обязан предоставлять ежемесячный отчет (до 10 числа каждого месяца) основному преподавателю по физической культуре, закрепленному за институтом, где должно быть четко отражено количество посещенных занятий за предшествующий месяц (скан-копия журнала посещаемости). Если в установленный срок отчетность не предоставлена – альтернативные виды двигательной активности в зачет учебных занятий не засчитываются и подлежат отработке (как пропущенные по неуважительным причинам). Затраченное время на одно занятие не должно быть менее 60 мин.</w:t>
      </w:r>
    </w:p>
    <w:p>
      <w:pPr/>
      <w:r>
        <w:rPr/>
        <w:t xml:space="preserve">Для студентов основной, подготовительной и специальной медицинской групп 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На учебно-тренировочные занятия по «Силовой подготовке» допускаются студенты основной и подготовительной медицинских групп здоровья, прошедшие медицинский осмотр. В случае сокрытия информации о состоянии здоровья, обучающийся несет личную ответственность.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 </w:t>
      </w:r>
    </w:p>
    <w:p>
      <w:pPr/>
      <w:r>
        <w:rPr/>
        <w:t xml:space="preserve">Программа учебной дисциплины «Силовая подготовка» обобщает опыт освоения предшествующих программ и опирается на имеющийся у студентов уровень общекультурного и физического развития.</w:t>
      </w:r>
    </w:p>
    <w:p>
      <w:pPr/>
      <w:r>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требования кафедры, требования техники безопасности, ответить на вопросы.</w:t>
      </w:r>
    </w:p>
    <w:p>
      <w:pPr/>
      <w:r>
        <w:rPr/>
        <w:t xml:space="preserve">При подготовке к реализации дисциплины «Силовая подготовка» необходимо продумать план микро, мезо и макро циклов учебно-тренировочных занятий. В каждом учебно-тренировочном занятии - содержание вступительной, основной и заключительной части. Определить средства материально-технического обеспечения на занятии, порядок их использования.</w:t>
      </w:r>
    </w:p>
    <w:p>
      <w:pPr/>
      <w:r>
        <w:rPr/>
        <w:t xml:space="preserve">В ходе занятия преподаватель должен руководить работой по усвоению учебного материала. После каждого занятия сделать соответствующую запись в журналах учёта посещаемости. Проводить групповые и индивидуальные консультации по учебной дисциплине, работать с отстающими студентами.</w:t>
      </w:r>
    </w:p>
    <w:p>
      <w:pPr/>
      <w:r>
        <w:rPr/>
        <w:t xml:space="preserve">Текущий контроль осуществляется в течение семестра на основе: посещаемости учебных занятий по дисциплине; качества выполнения практической работы на учебных занятиях; контроля за поведением на учебных занятиях (соблюдение техники безопасности, прилежание, ответственность, дисциплинированность); контроля за выполнением самостоятельной работы по дисциплине «Силовая подготовка».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Гузь, С. М. (КГПА). Упражнения с отягощениями : техника выполнения, типичные ошибки и их исправление, комбинирование упражнений в сетах : учеб.-метод. пособие для студентов вузов, обучающихся по направлению 050700 Педагогика / С. М. Гузь, Ю. П. Шлыков ; Федерал. агентство по образованию, ГОУВПО «КГПА». —Петрозаводск : Издательство КГПА, 2010. — 396 с. : ил. ; 24 см. — Библиогр.: С. 390—393.</w:t>
      </w:r>
    </w:p>
    <w:p>
      <w:pPr>
        <w:numPr>
          <w:ilvl w:val="0"/>
          <w:numId w:val="5"/>
        </w:numPr>
      </w:pPr>
      <w:r>
        <w:rPr/>
        <w:t xml:space="preserve">Ильинич, В. И. Физическая культура студента и жизнь : учеб. для студентов вузов, изучающих дисциплину «Физическая культура», кроме направления и спец. в области физической культуры и спорта / В. И. Ильинич. — Москва : ГАРДАРИКИ, 2007. — 367 с. : ил., табл. ; 22 см. — (Disciplinae).</w:t>
      </w:r>
    </w:p>
    <w:p>
      <w:pPr>
        <w:jc w:val="both"/>
        <w:ind w:left="0" w:right="0" w:firstLine="570" w:hanging="0"/>
        <w:spacing w:before="240" w:after="240"/>
      </w:pPr>
      <w:r>
        <w:rPr>
          <w:b w:val="1"/>
          <w:bCs w:val="1"/>
        </w:rPr>
        <w:t xml:space="preserve">8.2. Дополнительная литература:</w:t>
      </w:r>
    </w:p>
    <w:p>
      <w:pPr/>
      <w:r>
        <w:rPr/>
        <w:t xml:space="preserve"> </w:t>
      </w:r>
    </w:p>
    <w:p>
      <w:pPr>
        <w:numPr>
          <w:ilvl w:val="0"/>
          <w:numId w:val="6"/>
        </w:numPr>
      </w:pPr>
      <w:r>
        <w:rPr/>
        <w:t xml:space="preserve">Андреев, В. Н. Атлетическая гимнастика : [метод. пособие] / В. Н. Андреев, Л. В. Андреева. — Москва : Физкультура и спорт, 2005. — 128 с. ; 20 см. — (Физическая культура в школе). — Прил.: с. 125. — Библиогр.: 125 с.</w:t>
      </w:r>
    </w:p>
    <w:p>
      <w:pPr>
        <w:numPr>
          <w:ilvl w:val="0"/>
          <w:numId w:val="6"/>
        </w:numPr>
      </w:pPr>
      <w:r>
        <w:rPr/>
        <w:t xml:space="preserve">Виленский, М. Я. Физическая культура и здоровый образ жизни студента : учеб. пособие для студентов вузов, изучающих дисциплину "Физическая культура", кроме направлений и спец. в области физической культуры и спорта / М. Я. Виленский, А. Г. Горшков. — Москва : ГАРДАРИКИ, 2007. — 219 с. : ил., табл. ; 22 см. — (Disciplinae). — Глоссарий: С. 211—214</w:t>
      </w:r>
    </w:p>
    <w:p>
      <w:pPr>
        <w:numPr>
          <w:ilvl w:val="0"/>
          <w:numId w:val="6"/>
        </w:numPr>
      </w:pPr>
      <w:r>
        <w:rPr/>
        <w:t xml:space="preserve">Гузь С. М. Теория и методика упражнений с отягощениями для мышц рук / С. М. Гузь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w:t>
      </w:r>
    </w:p>
    <w:p>
      <w:pP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Электронная версия журнала Теория и методика физического воспитания  </w:t>
      </w:r>
      <w:hyperlink r:id="rId7" w:history="1">
        <w:r>
          <w:rPr/>
          <w:t xml:space="preserve">http://sportlib.info/Press/FKVOT/</w:t>
        </w:r>
      </w:hyperlink>
    </w:p>
    <w:p>
      <w:pPr>
        <w:numPr>
          <w:ilvl w:val="0"/>
          <w:numId w:val="7"/>
        </w:numPr>
      </w:pPr>
      <w:hyperlink r:id="rId8" w:history="1">
        <w:r>
          <w:rPr/>
          <w:t xml:space="preserve">Центральная отраслевая библиотека по физической культуре и спорту</w:t>
        </w:r>
      </w:hyperlink>
      <w:r>
        <w:rPr/>
        <w:t xml:space="preserve">. Режим доступа: </w:t>
      </w:r>
      <w:hyperlink r:id="rId9" w:history="1">
        <w:r>
          <w:rPr/>
          <w:t xml:space="preserve">http://lib.sportedu.ru/</w:t>
        </w:r>
      </w:hyperlink>
      <w:r>
        <w:rPr/>
        <w:t xml:space="preserve">.</w:t>
      </w:r>
    </w:p>
    <w:p>
      <w:pPr>
        <w:numPr>
          <w:ilvl w:val="0"/>
          <w:numId w:val="7"/>
        </w:numPr>
      </w:pPr>
      <w:r>
        <w:rPr/>
        <w:t xml:space="preserve">Сайт Государственного комитета Республики Карелия по физической культуре и спорту Режим доступа: </w:t>
      </w:r>
      <w:hyperlink r:id="rId10" w:history="1">
        <w:r>
          <w:rPr/>
          <w:t xml:space="preserve">http://goskomsportrk.ru/</w:t>
        </w:r>
      </w:hyperlink>
      <w:r>
        <w:rPr/>
        <w:t xml:space="preserve">.</w:t>
      </w:r>
    </w:p>
    <w:p>
      <w:pPr>
        <w:numPr>
          <w:ilvl w:val="0"/>
          <w:numId w:val="7"/>
        </w:numPr>
      </w:pPr>
      <w:r>
        <w:rPr/>
        <w:t xml:space="preserve">Спортивный портал Карелии Режим доступа: </w:t>
      </w:r>
      <w:hyperlink r:id="rId11" w:history="1">
        <w:r>
          <w:rPr/>
          <w:t xml:space="preserve">http://sportptz.ru/4743/</w:t>
        </w:r>
      </w:hyperlink>
      <w:r>
        <w:rPr/>
        <w:t xml:space="preserve"> .</w:t>
      </w:r>
    </w:p>
    <w:p>
      <w:pPr>
        <w:numPr>
          <w:ilvl w:val="0"/>
          <w:numId w:val="7"/>
        </w:numPr>
      </w:pPr>
      <w:r>
        <w:rPr/>
        <w:t xml:space="preserve">Электронный каталог Научной библиотеки ПетрГУ </w:t>
      </w:r>
      <w:hyperlink r:id="rId12" w:history="1">
        <w:r>
          <w:rPr/>
          <w:t xml:space="preserve">http://foliant.ru/catalog/psulibr</w:t>
        </w:r>
      </w:hyperlink>
      <w:r>
        <w:rPr/>
        <w:t xml:space="preserve"> .</w:t>
      </w:r>
    </w:p>
    <w:p>
      <w:pPr>
        <w:numPr>
          <w:ilvl w:val="0"/>
          <w:numId w:val="7"/>
        </w:numPr>
      </w:pPr>
      <w:r>
        <w:rPr/>
        <w:t xml:space="preserve">Электронный каталог библиотеки Республики Карелия </w:t>
      </w:r>
      <w:hyperlink r:id="rId13" w:history="1">
        <w:r>
          <w:rPr/>
          <w:t xml:space="preserve">http://elibrary.karelia.ru/</w:t>
        </w:r>
      </w:hyperlink>
      <w:r>
        <w:rPr/>
        <w:t xml:space="preserve"> .</w:t>
      </w:r>
    </w:p>
    <w:p>
      <w:pPr>
        <w:numPr>
          <w:ilvl w:val="0"/>
          <w:numId w:val="7"/>
        </w:numPr>
      </w:pPr>
      <w:r>
        <w:rPr/>
        <w:t xml:space="preserve">Электронная библиотечная система «Университетская библиотека онлайн» </w:t>
      </w:r>
      <w:hyperlink r:id="rId14" w:history="1">
        <w:r>
          <w:rPr/>
          <w:t xml:space="preserve">http://biblioclub.ru/</w:t>
        </w:r>
      </w:hyperlink>
      <w:r>
        <w:rPr/>
        <w:t xml:space="preserve">.</w:t>
      </w:r>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50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273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B7E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D2D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F4A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633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A88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82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lib.info/Press/FKVOT/" TargetMode="External"/><Relationship Id="rId8" Type="http://schemas.openxmlformats.org/officeDocument/2006/relationships/hyperlink" Target="http://www.edu.ru/modules.php?op=modload&amp;name=Web_Links&amp;file=index&amp;l_op=visit&amp;lid=729" TargetMode="External"/><Relationship Id="rId9" Type="http://schemas.openxmlformats.org/officeDocument/2006/relationships/hyperlink" Target="http://lib.sportedu.ru/" TargetMode="External"/><Relationship Id="rId10" Type="http://schemas.openxmlformats.org/officeDocument/2006/relationships/hyperlink" Target="http://goskomsportrk.ru/" TargetMode="External"/><Relationship Id="rId11" Type="http://schemas.openxmlformats.org/officeDocument/2006/relationships/hyperlink" Target="http://sportptz.ru/4743/" TargetMode="External"/><Relationship Id="rId12" Type="http://schemas.openxmlformats.org/officeDocument/2006/relationships/hyperlink" Target="http://foliant.ru/catalog/psulibr"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2026-04-21T09:24:21+03:00</dcterms:created>
  <dcterms:modified xsi:type="dcterms:W3CDTF">2026-04-21T09:24:21+03:00</dcterms:modified>
</cp:coreProperties>
</file>

<file path=docProps/custom.xml><?xml version="1.0" encoding="utf-8"?>
<Properties xmlns="http://schemas.openxmlformats.org/officeDocument/2006/custom-properties" xmlns:vt="http://schemas.openxmlformats.org/officeDocument/2006/docPropsVTypes"/>
</file>