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(Английский язык и Немецкий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(Английский язык и Немецкий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Стиль речи (элокуция). Тропы и фигуры речи.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Образ и личность ритора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8"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9"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0"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1"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2"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3"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4"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5"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6"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7"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8"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19"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0"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1"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2"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3"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4"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5"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6"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7"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8"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29"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0"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1"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2"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MS Internet Explorer, Mozilla Firefox, Opera и др.</w:t>
      </w:r>
    </w:p>
    <w:p>
      <w:pPr/>
      <w:r>
        <w:rPr>
          <w:i w:val="1"/>
          <w:iCs w:val="1"/>
        </w:rPr>
        <w:t xml:space="preserve">б) Интернет-ресурсы </w:t>
      </w:r>
    </w:p>
    <w:p>
      <w:pPr/>
      <w:r>
        <w:rPr/>
        <w:t xml:space="preserve"> </w:t>
      </w:r>
    </w:p>
    <w:p>
      <w:pPr/>
      <w:r>
        <w:rPr/>
        <w:t xml:space="preserve">Arzamas academy </w:t>
      </w:r>
      <w:hyperlink r:id="rId33" w:history="1">
        <w:r>
          <w:rPr/>
          <w:t xml:space="preserve">https://arzamas.academy/courses</w:t>
        </w:r>
      </w:hyperlink>
    </w:p>
    <w:p>
      <w:pPr/>
      <w:r>
        <w:rPr/>
        <w:t xml:space="preserve">ПостНаука </w:t>
      </w:r>
      <w:hyperlink r:id="rId34" w:history="1">
        <w:r>
          <w:rPr/>
          <w:t xml:space="preserve">https://postnauka.ru/</w:t>
        </w:r>
      </w:hyperlink>
    </w:p>
    <w:p>
      <w:pPr/>
      <w:r>
        <w:rPr/>
        <w:t xml:space="preserve">Справочно-информационный портал Грамота.Ру </w:t>
      </w:r>
      <w:hyperlink r:id="rId35" w:history="1">
        <w:r>
          <w:rPr/>
          <w:t xml:space="preserve">http://gramota.ru/</w:t>
        </w:r>
      </w:hyperlink>
    </w:p>
    <w:p>
      <w:pPr/>
      <w:r>
        <w:rPr/>
        <w:t xml:space="preserve">Slovari.ru</w:t>
      </w:r>
      <w:hyperlink r:id="rId36" w:history="1">
        <w:r>
          <w:rPr/>
          <w:t xml:space="preserve">http://slovari.ru/start.aspx?s=0&amp;p=3050</w:t>
        </w:r>
      </w:hyperlink>
    </w:p>
    <w:p>
      <w:pPr/>
      <w:r>
        <w:rPr/>
        <w:t xml:space="preserve">Электронная библиотека Карелии http://elibrary.karelia.ru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20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C53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8DA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6E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biblioclub.ru/index.php?page=book&amp;id=83536" TargetMode="External"/><Relationship Id="rId9" Type="http://schemas.openxmlformats.org/officeDocument/2006/relationships/hyperlink" Target="https://biblioclub.ru/index.php?page=book&amp;id=83535" TargetMode="External"/><Relationship Id="rId10" Type="http://schemas.openxmlformats.org/officeDocument/2006/relationships/hyperlink" Target="https://biblioclub.ru/index.php?page=book&amp;id=93712" TargetMode="External"/><Relationship Id="rId11" Type="http://schemas.openxmlformats.org/officeDocument/2006/relationships/hyperlink" Target="https://biblioclub.ru/index.php?page=book&amp;id=607302" TargetMode="External"/><Relationship Id="rId12" Type="http://schemas.openxmlformats.org/officeDocument/2006/relationships/hyperlink" Target="https://biblioclub.ru/index.php?page=book&amp;id=564174" TargetMode="External"/><Relationship Id="rId13" Type="http://schemas.openxmlformats.org/officeDocument/2006/relationships/hyperlink" Target="https://biblioclub.ru/index.php?page=book&amp;id=474298" TargetMode="External"/><Relationship Id="rId14" Type="http://schemas.openxmlformats.org/officeDocument/2006/relationships/hyperlink" Target="https://biblioclub.ru/index.php?page=book&amp;id=685098" TargetMode="External"/><Relationship Id="rId15" Type="http://schemas.openxmlformats.org/officeDocument/2006/relationships/hyperlink" Target="https://biblioclub.ru/index.php?page=book&amp;id=6941" TargetMode="External"/><Relationship Id="rId16" Type="http://schemas.openxmlformats.org/officeDocument/2006/relationships/hyperlink" Target="https://biblioclub.ru/index.php?page=book&amp;id=240335" TargetMode="External"/><Relationship Id="rId17" Type="http://schemas.openxmlformats.org/officeDocument/2006/relationships/hyperlink" Target="https://biblioclub.ru/index.php?page=book&amp;id=84998" TargetMode="External"/><Relationship Id="rId18" Type="http://schemas.openxmlformats.org/officeDocument/2006/relationships/hyperlink" Target="https://biblioclub.ru/index.php?page=book&amp;id=40908" TargetMode="External"/><Relationship Id="rId19" Type="http://schemas.openxmlformats.org/officeDocument/2006/relationships/hyperlink" Target="https://biblioclub.ru/index.php?page=book&amp;id=103520" TargetMode="External"/><Relationship Id="rId20" Type="http://schemas.openxmlformats.org/officeDocument/2006/relationships/hyperlink" Target="https://biblioclub.ru/index.php?page=book&amp;id=474287" TargetMode="External"/><Relationship Id="rId21" Type="http://schemas.openxmlformats.org/officeDocument/2006/relationships/hyperlink" Target="https://biblioclub.ru/index.php?page=book&amp;id=235640" TargetMode="External"/><Relationship Id="rId22" Type="http://schemas.openxmlformats.org/officeDocument/2006/relationships/hyperlink" Target="https://biblioclub.ru/index.php?page=book&amp;id=444439" TargetMode="External"/><Relationship Id="rId23" Type="http://schemas.openxmlformats.org/officeDocument/2006/relationships/hyperlink" Target="https://biblioclub.ru/index.php?page=book&amp;id=493820" TargetMode="External"/><Relationship Id="rId24" Type="http://schemas.openxmlformats.org/officeDocument/2006/relationships/hyperlink" Target="https://biblioclub.ru/index.php?page=book&amp;id=136053" TargetMode="External"/><Relationship Id="rId25" Type="http://schemas.openxmlformats.org/officeDocument/2006/relationships/hyperlink" Target="https://biblioclub.ru/index.php?page=book&amp;id=46832" TargetMode="External"/><Relationship Id="rId26" Type="http://schemas.openxmlformats.org/officeDocument/2006/relationships/hyperlink" Target="https://biblioclub.ru/index.php?page=book&amp;id=483419" TargetMode="External"/><Relationship Id="rId27" Type="http://schemas.openxmlformats.org/officeDocument/2006/relationships/hyperlink" Target="https://biblioclub.ru/index.php?page=book&amp;id=459203" TargetMode="External"/><Relationship Id="rId28" Type="http://schemas.openxmlformats.org/officeDocument/2006/relationships/hyperlink" Target="https://biblioclub.ru/index.php?page=book&amp;id=57581" TargetMode="External"/><Relationship Id="rId29" Type="http://schemas.openxmlformats.org/officeDocument/2006/relationships/hyperlink" Target="https://biblioclub.ru/index.php?page=book&amp;id=114481" TargetMode="External"/><Relationship Id="rId30" Type="http://schemas.openxmlformats.org/officeDocument/2006/relationships/hyperlink" Target="https://biblioclub.ru/index.php?page=book&amp;id=375633" TargetMode="External"/><Relationship Id="rId31" Type="http://schemas.openxmlformats.org/officeDocument/2006/relationships/hyperlink" Target="https://biblioclub.ru/index.php?page=book&amp;id=607251" TargetMode="External"/><Relationship Id="rId32" Type="http://schemas.openxmlformats.org/officeDocument/2006/relationships/hyperlink" Target="https://biblioclub.ru/index.php?page=book&amp;id=41000" TargetMode="External"/><Relationship Id="rId33" Type="http://schemas.openxmlformats.org/officeDocument/2006/relationships/hyperlink" Target="https://arzamas.academy/courses" TargetMode="External"/><Relationship Id="rId34" Type="http://schemas.openxmlformats.org/officeDocument/2006/relationships/hyperlink" Target="https://postnauka.ru/" TargetMode="External"/><Relationship Id="rId35" Type="http://schemas.openxmlformats.org/officeDocument/2006/relationships/hyperlink" Target="http://gramota.ru/" TargetMode="External"/><Relationship Id="rId36" Type="http://schemas.openxmlformats.org/officeDocument/2006/relationships/hyperlink" Target="http://slovari.ru/start.aspx?s=0&amp;p=3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2026-04-21T06:03:00+03:00</dcterms:created>
  <dcterms:modified xsi:type="dcterms:W3CDTF">2026-04-21T06:03:00+03:00</dcterms:modified>
</cp:coreProperties>
</file>

<file path=docProps/custom.xml><?xml version="1.0" encoding="utf-8"?>
<Properties xmlns="http://schemas.openxmlformats.org/officeDocument/2006/custom-properties" xmlns:vt="http://schemas.openxmlformats.org/officeDocument/2006/docPropsVTypes"/>
</file>