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математического анализа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МАТЕМАТИЧЕСКИЙ АНАЛИЗ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09.03.01 Информатика и вычислительная 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информационных систем в экономике»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№926 (с изменениями 27.02.2023 г. №208, от 19.07.2022 №662, от 08.02.2021 №83, от 26.11.2020 №1456) и учебным планом по направлению подготовки бакалавриата 09.03.01 Информатика и вычислительная техника  (профиль «Проектирование информационных систем в экономике»).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Хитрая Виталия Андреевна, доцент, кафедра математического анализа, кандидат физико-математических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Знать основы математики, физики, вычислительной техники и программирования;</w:t>
            </w:r>
          </w:p>
          <w:p/>
          <w:p>
            <w:pPr/>
            <w:r>
              <w:rPr/>
              <w:t xml:space="preserve">ОПК-1.2. Уметь решать стандартные профессиональные задачи с применением естественнонаучных и общеинженерных знаний, методов математического анализа и моделирования;</w:t>
            </w:r>
          </w:p>
          <w:p/>
          <w:p>
            <w:pPr/>
            <w:r>
              <w:rPr/>
              <w:t xml:space="preserve">ОПК-1.3. Владеть навыками теоретического и экспериментального исследования объектов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Математический анализ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10 зач. ед. или 360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Предел функции одной переменной. Непрерывность функции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Производная и дифференциал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Неопределенные и определенные интегралы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 нескольких переменных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Кратные интегралы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Криволинейные и поверхностные интегралы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Скалярные и векторные поля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Ряды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Дифференциальные уравнения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Вещественные числа. Грани числового множества. Стандартные числовые множества. Функция одной переменной, основные понятия. Элементарные функции.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Предел функции одной переменной. Предел числовой последовательности. Предел функции. Бесконечно малые функции. Бесконечно большие функции.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Теоремы о пределах функций.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Предел функции одной переменной. Замечательные пределы. Сравнение бесконечно малых и бесконечно больших функций.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Предел функции одной переменной. Непрерывные функции. Свойства. Классификация точек разрыва.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Производная функции одной переменной. Геометрический и физический смысл производной. Касательная и нормаль к графику.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дифференцирования. Таблица производных. Дифференцирование функций, заданных параметрически.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Дифференциал функции одной переменной. Производные и дифференциалы высших порядков.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теоремы дифференциального исчисления.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Приложения производной. Раскрытие неопределенностей по правилам Лопиталя. Формула Тейлора. Приближенные вычисления.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функции с помощью производной. Построение графика функции.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Первообразная и неопределенный интеграл. Табличное интегрирование. Основные методы интегрирования. Интегрирование рациональных функций. Интегрирование тригонометрических функций.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Определенный интеграл. Свойства. Интеграл с переменным верхним пределом. Формула Ньютона-Лейбница. Формула замены переменной в определенном интеграле. Формула интегрирования по частям в определенном интеграле.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Несобственные интегралы. Несобственный интеграл с бесконечными пределами. Несобственные интегралы по конечному промежутку.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Геометрические приложения определенного интеграла. Вычисление площади в декартовых координатах. Вычисление объемов.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 нескольких переменных. Область определения, график, линии уровня функции нескольких переменных. Предел и непрерывность функции нескольких переменных.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 нескольких переменных. Частные производные. Дифференцируемость. Дифференциал функции нескольких переменных 1-го и 2-го порядков.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Дифференцирование сложной функции нескольких переменных. Градиент и производная по направлению. Касательная плоскость к поверхности.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Производные и дифференциалы высших порядков. Локальный экстремум функции нескольких переменных.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Двойной интеграл. Основные понятия и определения. Геометрический смысл двойного интеграла. Основные свойства двойного интеграла. Вычисление двойного интеграла в декартовых координатах.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Вычисление двойного интеграла в декартовых координатах. Замена переменных в двойном интеграле. Вычисление двойного интеграла в полярных координатах. Вычисление двойного интеграла в криволинейных координатах. Приложения двойных интегралов.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Тройной интеграл: определение тройного интеграла; сведение тройного интеграла к повторному; замена переменных в тройном интеграле; переход к цилиндрическим и сферическим координатам; приложения тройного интеграла.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Криволинейные интегралы. Задача о вычислении работы переменной силы вдоль кривой. Определение и свойства криволинейных интегралов первого и второго рода.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Вычисление криволинейного интеграла первого рода, второго рода. Формула Грина. Приложения криволинейных интегралов.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поверхности. Поверхностный интеграл первого рода, второго рода.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скалярных и векторных полей и их свойства. Дифференциальные операции первого и второго порядков в скалярных и векторных полях.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Интегральные операции. Потенциальное и соленоидальное поля.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Числовые ряды. Признаки сходимости. Знакочередующиеся и знакопеременные ряды. Абсолютная и условная сходимость. Признаки сходимости знакопеременных рядов.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Степенные ряды. Исследование на сходимость.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Функциональные ряды. Ряд Тейлора и ряд Фурье.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сведения о дифференциальных уравнениях. Задачи, приводящие к дифференциальным уравнениям. Обыкновенные дифференциальные уравнения. Основные понятия. Теорема Коши. Дифференциальные уравнения первого порядка. Некоторые методы интегрирования.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Дифференциальные уравнения высших порядков. Основные понятия и определения. Дифференциальные уравнения, допускающие понижение порядка.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Линейное дифференциальное уравнение второго порядка. Структура общего решения. Линейное однородное дифференциальное уравнение второго порядка с постоянными коэффициентами.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Предел числовой последовательности.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Предел функции одной переменной. Основные неопределенности.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Замечательные пределы.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Односторонние пределы. Непрерывность функции.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Производная и дифференциал. Таблица производных. Производная сложной функции.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Производная и дифференциал. Логарифмическая производная. Производная функции, заданной параметрически.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Приложения производной.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Дифференциал функции. Производные и дифференциалы высших порядков.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Правило Лопиталя для раскрытия неопределенностей при вычислении пределов.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Правило Лопиталя для раскрытия неопределенностей при вычислении пределов.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 &amp;quot;Предел функции. Производная функции&amp;quot;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функции с помощью производной. Построение графика функции.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Первообразная и неопределенный интеграл. Табличное интегрирование. Методы интегрирования.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интегрирования. Интегрирование рациональных функций. Интегрирование тригонометрических функций.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Определенный интеграл. Формула Ньютона-Лейбница. Замена переменной в определенном интеграле. Формула интегрирования по частям.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Несобственные интегралы.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Приложения определенного интеграла.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 &amp;quot;Неопределенные и определенные интегралы&amp;quot;.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Функция нескольких переменных. Область определения, график, линии и поверхности уровня. Предел и непрерывность.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 нескольких переменных. Частные производные, дифференциал первого порядка. Частные производные высших порядков. Дифференциал второго порядка.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 нескольких переменных. Дифференцирование сложной функции. Градиент и производная по направлению. Касательная плоскость к поверхности.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 нескольких переменных. Экстремум функции нескольких переменных.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 &amp;quot;Дифференциальное исчисление функции нескольких переменных&amp;quot;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Двойной интеграл в прямоугольных декартовых координатах (расстановка пределов интегрирования, изменение порядка интегрирования)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Замена переменных в двойном интеграле. Переход к полярным координатам.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Приложения двойных интегралов.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Криволинейные интегралы первого рода.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Криволинейные интегралы второго рода.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Формула Грина. Приложения криволинейных интегралов.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 &amp;quot;Кратные и криволинейные интегралы&amp;quot;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на сходимость числовых рядов. Признаки сходимости знакоположительных рядов.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на сходимость знакочередующихся рядов. Признак Лейбница. Абсолютная и условная сходимость ряда.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на сходимость степенных рядов.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Ряд Тейлора. Ряд Фурье.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Дифференциальные уравнения первого порядка.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дифференциальные уравнения второго порядка, допускающие понижение порядка.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однородные дифференциальные уравнения второго порядка с постоянными коэффициентами.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 &amp;quot;Дифференциальные уравнения 1-го и 2-го порядков&amp;quot;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Предел функции одной переменной. Работа с конспектом лекций. Выполнение заданий из сборника задач и упражнений по математическому анализу для втузов под ред. Б. П. Демидовича.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 по теме &amp;amp;quot;Предел функции. Производная функции.&amp;amp;quot;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Производная и дифференциал. Работа с конспектом лекций. Выполнение заданий из сборника задач и упражнений по математическому анализу для втузов под ред. Б. П. Демидовича.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 по теме «Предел функции. Производная функции».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(индивидуальная) работа «Исследование функций с помощью производной».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Неопределенные и определенные интегралы. Работа с конспектом лекций. Выполнение заданий из сборника задач и упражнений по математическому анализу для втузов под ред. Б. П. Демидовича.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 по теме &amp;quot;Неопределенные и определенные интегралы&amp;quot;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Функции нескольких переменных. Работа с конспектом лекций. Выполнение заданий из сборника задач и упражнений по математическому анализу для втузов под ред. Б. П. Демидовича.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 по теме &amp;quot;Дифференциальное исчисление функции нескольких переменных&amp;quot;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Кратные интегралы. Работа с конспектом лекций. Выполнение заданий из сборника задач и упражнений по математическому анализу для втузов под ред. Б. П. Демидовича.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 по теме &amp;quot;Кратные и криволинейные интегралы&amp;quot;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Криволинейные и поверхностные интегралы. Работа с конспектом лекций. Выполнение заданий из сборника задач и упражнений по математическому анализу для втузов под ред. Б. П. Демидовича.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 по теме &amp;quot;Кратные и криволинейные интегралы&amp;quot;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самостоятельной работы по теме &amp;amp;quot;Скалярные и векторные поля&amp;amp;quot;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Ряды. Работа с конспектом лекций. Выполнение заданий из сборника задач и упражнений по математическому анализу для втузов под ред. Б. П. Демидовича.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Дифференциальные уравнения. Работа с конспектом лекций. Выполнение заданий из сборника задач и упражнений по математическому анализу для втузов под ред. Б. П. Демидовича.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 по теме &amp;quot;Дифференциальные уравнения 1-го и 2-го порядков&amp;quot;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«Математический анализ» используются следующие образовательные технологии: аудиторные занятия (лекционные и практические занятия); внеаудиторные занятия (самостоятельная работа, индивидуальные консультации).</w:t>
      </w:r>
    </w:p>
    <w:p>
      <w:pPr/>
      <w:r>
        <w:rPr/>
        <w:t xml:space="preserve">Предусматриваются такие образовательные технологии как разбор конкретных ситуаций,</w:t>
      </w:r>
      <w:r>
        <w:rPr/>
        <w:t xml:space="preserve"> </w:t>
      </w:r>
      <w:r>
        <w:rPr/>
        <w:t xml:space="preserve"> </w:t>
      </w:r>
      <w:r>
        <w:rPr/>
        <w:t xml:space="preserve">обсуждение вполголоса, мозговой штурм.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Раздел №1. </w:t>
      </w:r>
      <w:r>
        <w:rPr>
          <w:b w:val="1"/>
          <w:bCs w:val="1"/>
        </w:rPr>
        <w:t xml:space="preserve">Предел функции одной переменной. Непрерывность функции:</w:t>
      </w:r>
    </w:p>
    <w:p>
      <w:pPr>
        <w:numPr>
          <w:ilvl w:val="0"/>
          <w:numId w:val="1"/>
        </w:numPr>
      </w:pPr>
      <w:r>
        <w:rPr/>
        <w:t xml:space="preserve">Множества. Стандартные числовые множества. Числовые промежутки.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Точная верхняя и нижняя грани числового множества и их свойства.</w:t>
      </w:r>
    </w:p>
    <w:p>
      <w:pPr>
        <w:numPr>
          <w:ilvl w:val="0"/>
          <w:numId w:val="1"/>
        </w:numPr>
      </w:pPr>
      <w:r>
        <w:rPr/>
        <w:t xml:space="preserve">Числовые последовательности. Арифметические операции над числовыми последовательностями. Ограниченные и неограниченные числовые последовательности.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Бесконечно большие и бесконечно малые последовательности. Свойства.</w:t>
      </w:r>
    </w:p>
    <w:p>
      <w:pPr>
        <w:numPr>
          <w:ilvl w:val="0"/>
          <w:numId w:val="1"/>
        </w:numPr>
      </w:pPr>
      <w:r>
        <w:rPr/>
        <w:t xml:space="preserve">Предел последовательности. Сходящиеся последовательности, их свойства.</w:t>
      </w:r>
    </w:p>
    <w:p>
      <w:pPr>
        <w:numPr>
          <w:ilvl w:val="0"/>
          <w:numId w:val="1"/>
        </w:numPr>
      </w:pPr>
      <w:r>
        <w:rPr/>
        <w:t xml:space="preserve">Теоремы о предельном переходе в неравенствах для последовательностей.</w:t>
      </w:r>
    </w:p>
    <w:p>
      <w:pPr>
        <w:numPr>
          <w:ilvl w:val="0"/>
          <w:numId w:val="1"/>
        </w:numPr>
      </w:pPr>
      <w:r>
        <w:rPr/>
        <w:t xml:space="preserve">Монотонные последовательности, их свойства. Сходимость монотонной ограниченной последовательности.</w:t>
      </w:r>
    </w:p>
    <w:p>
      <w:pPr>
        <w:numPr>
          <w:ilvl w:val="0"/>
          <w:numId w:val="1"/>
        </w:numPr>
      </w:pPr>
      <w:r>
        <w:rPr/>
        <w:t xml:space="preserve">Число e.</w:t>
      </w:r>
    </w:p>
    <w:p>
      <w:pPr>
        <w:numPr>
          <w:ilvl w:val="0"/>
          <w:numId w:val="1"/>
        </w:numPr>
      </w:pPr>
      <w:r>
        <w:rPr/>
        <w:t xml:space="preserve">Определение предела функции в точке (по Коши, по Гейне).</w:t>
      </w:r>
    </w:p>
    <w:p>
      <w:pPr>
        <w:numPr>
          <w:ilvl w:val="0"/>
          <w:numId w:val="1"/>
        </w:numPr>
      </w:pPr>
      <w:r>
        <w:rPr/>
        <w:t xml:space="preserve">Пределы функции на бесконечности и бесконечные пределы.</w:t>
      </w:r>
    </w:p>
    <w:p>
      <w:pPr>
        <w:numPr>
          <w:ilvl w:val="0"/>
          <w:numId w:val="1"/>
        </w:numPr>
      </w:pPr>
      <w:r>
        <w:rPr/>
        <w:t xml:space="preserve">Теоремы о пределах функций (об единственности, критерий Коши).</w:t>
      </w:r>
    </w:p>
    <w:p>
      <w:pPr>
        <w:numPr>
          <w:ilvl w:val="0"/>
          <w:numId w:val="1"/>
        </w:numPr>
      </w:pPr>
      <w:r>
        <w:rPr/>
        <w:t xml:space="preserve">Односторонние пределы. Критерий существования единственного предела.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Бесконечно малые и бесконечно большие функции. Сравнение бесконечно малых.</w:t>
      </w:r>
    </w:p>
    <w:p>
      <w:pPr>
        <w:numPr>
          <w:ilvl w:val="0"/>
          <w:numId w:val="1"/>
        </w:numPr>
      </w:pPr>
      <w:r>
        <w:rPr/>
        <w:t xml:space="preserve">Теоремы о пределах функций (арифметические действия, предельный переход в неравенствах).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Первый замечательный предел и его следствия.</w:t>
      </w:r>
    </w:p>
    <w:p>
      <w:pPr>
        <w:numPr>
          <w:ilvl w:val="0"/>
          <w:numId w:val="1"/>
        </w:numPr>
      </w:pPr>
      <w:r>
        <w:rPr/>
        <w:t xml:space="preserve">Второй замечательный предел и его следствия.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Непрерывность функции в точке. Непрерывность суммы, произведения, частного непрерывных функций.</w:t>
      </w:r>
    </w:p>
    <w:p>
      <w:pPr>
        <w:numPr>
          <w:ilvl w:val="0"/>
          <w:numId w:val="1"/>
        </w:numPr>
      </w:pPr>
      <w:r>
        <w:rPr/>
        <w:t xml:space="preserve">Теорема о сохранении знака в окрестности точки непрерывности.</w:t>
      </w:r>
    </w:p>
    <w:p>
      <w:pPr>
        <w:numPr>
          <w:ilvl w:val="0"/>
          <w:numId w:val="1"/>
        </w:numPr>
      </w:pPr>
      <w:r>
        <w:rPr/>
        <w:t xml:space="preserve">Теоремы Больцано-Коши о промежуточном значении непрерывной на отрезке функции.</w:t>
      </w:r>
    </w:p>
    <w:p>
      <w:pPr>
        <w:numPr>
          <w:ilvl w:val="0"/>
          <w:numId w:val="1"/>
        </w:numPr>
      </w:pPr>
      <w:r>
        <w:rPr/>
        <w:t xml:space="preserve">Теорема Вейерштрасса об ограниченности непрерывной на отрезке функции.</w:t>
      </w:r>
    </w:p>
    <w:p>
      <w:pPr>
        <w:numPr>
          <w:ilvl w:val="0"/>
          <w:numId w:val="1"/>
        </w:numPr>
      </w:pPr>
      <w:r>
        <w:rPr/>
        <w:t xml:space="preserve">Теорема о непрерывности сложной функции.</w:t>
      </w:r>
    </w:p>
    <w:p>
      <w:pPr>
        <w:numPr>
          <w:ilvl w:val="0"/>
          <w:numId w:val="1"/>
        </w:numPr>
      </w:pPr>
      <w:r>
        <w:rPr/>
        <w:t xml:space="preserve">Точки разрыва функции и их классификация.</w:t>
      </w:r>
    </w:p>
    <w:p>
      <w:pPr/>
      <w:r>
        <w:rPr>
          <w:b w:val="1"/>
          <w:bCs w:val="1"/>
        </w:rPr>
        <w:t xml:space="preserve">Раздел №2. </w:t>
      </w:r>
      <w:r>
        <w:rPr>
          <w:b w:val="1"/>
          <w:bCs w:val="1"/>
        </w:rPr>
        <w:t xml:space="preserve">Производная и дифференциал</w:t>
      </w:r>
    </w:p>
    <w:p>
      <w:pPr>
        <w:numPr>
          <w:ilvl w:val="0"/>
          <w:numId w:val="2"/>
        </w:numPr>
      </w:pPr>
      <w:r>
        <w:rPr/>
        <w:t xml:space="preserve">Производная функции. Геометрический и физический смысл производной.</w:t>
      </w:r>
    </w:p>
    <w:p>
      <w:pPr>
        <w:numPr>
          <w:ilvl w:val="0"/>
          <w:numId w:val="2"/>
        </w:numPr>
      </w:pPr>
      <w:r>
        <w:rPr/>
        <w:t xml:space="preserve">Дифференцируемость функции. Дифференциал.</w:t>
      </w:r>
    </w:p>
    <w:p>
      <w:pPr>
        <w:numPr>
          <w:ilvl w:val="0"/>
          <w:numId w:val="2"/>
        </w:numPr>
      </w:pPr>
      <w:r>
        <w:rPr/>
        <w:t xml:space="preserve">Производная обратной функции.</w:t>
      </w:r>
    </w:p>
    <w:p>
      <w:pPr>
        <w:numPr>
          <w:ilvl w:val="0"/>
          <w:numId w:val="2"/>
        </w:numPr>
      </w:pPr>
      <w:r>
        <w:rPr/>
        <w:t xml:space="preserve">Производная сложной функции.</w:t>
      </w:r>
    </w:p>
    <w:p>
      <w:pPr>
        <w:numPr>
          <w:ilvl w:val="0"/>
          <w:numId w:val="2"/>
        </w:numPr>
      </w:pPr>
      <w:r>
        <w:rPr/>
        <w:t xml:space="preserve">Производная функции, заданной параметрически. Производная функции, заданной неявно.</w:t>
      </w:r>
    </w:p>
    <w:p>
      <w:pPr>
        <w:numPr>
          <w:ilvl w:val="0"/>
          <w:numId w:val="2"/>
        </w:numPr>
      </w:pPr>
      <w:r>
        <w:rPr/>
        <w:t xml:space="preserve">Основные правила дифференцирования.</w:t>
      </w: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Теоремы о дифференциалах (арифметические свойства, дифференциал от сложной функции, инвариантность дифференциала).</w:t>
      </w: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Производные и дифференциалы высших порядков.</w:t>
      </w:r>
    </w:p>
    <w:p>
      <w:pPr>
        <w:numPr>
          <w:ilvl w:val="0"/>
          <w:numId w:val="2"/>
        </w:numPr>
      </w:pPr>
      <w:r>
        <w:rPr/>
        <w:t xml:space="preserve">Теорема Ферма.</w:t>
      </w:r>
    </w:p>
    <w:p>
      <w:pPr>
        <w:numPr>
          <w:ilvl w:val="0"/>
          <w:numId w:val="2"/>
        </w:numPr>
      </w:pPr>
      <w:r>
        <w:rPr/>
        <w:t xml:space="preserve">Теоремы Ролля, Лагранжа, Коши.</w:t>
      </w:r>
    </w:p>
    <w:p>
      <w:pPr>
        <w:numPr>
          <w:ilvl w:val="0"/>
          <w:numId w:val="2"/>
        </w:numPr>
      </w:pPr>
      <w:r>
        <w:rPr/>
        <w:t xml:space="preserve">Правило Лопиталя раскрытия неопределенностей.</w:t>
      </w:r>
    </w:p>
    <w:p>
      <w:pPr>
        <w:numPr>
          <w:ilvl w:val="0"/>
          <w:numId w:val="2"/>
        </w:numPr>
      </w:pPr>
      <w:r>
        <w:rPr/>
        <w:t xml:space="preserve">Достаточное условие монотонности функции на интервале.</w:t>
      </w:r>
    </w:p>
    <w:p>
      <w:pPr>
        <w:numPr>
          <w:ilvl w:val="0"/>
          <w:numId w:val="2"/>
        </w:numPr>
      </w:pPr>
      <w:r>
        <w:rPr/>
        <w:t xml:space="preserve">Экстремумы функции. Необходимое условие локального экстремума функции.</w:t>
      </w:r>
    </w:p>
    <w:p>
      <w:pPr>
        <w:numPr>
          <w:ilvl w:val="0"/>
          <w:numId w:val="2"/>
        </w:numPr>
      </w:pPr>
      <w:r>
        <w:rPr/>
        <w:t xml:space="preserve">Экстремумы функции. Достаточное условие локального экстремума функции.</w:t>
      </w:r>
    </w:p>
    <w:p>
      <w:pPr>
        <w:numPr>
          <w:ilvl w:val="0"/>
          <w:numId w:val="2"/>
        </w:numPr>
      </w:pPr>
      <w:r>
        <w:rPr/>
        <w:t xml:space="preserve">Выпуклость, вогнутость графика функции. Необходимое, достаточное условия точки перегиба.</w:t>
      </w:r>
    </w:p>
    <w:p>
      <w:pPr>
        <w:numPr>
          <w:ilvl w:val="0"/>
          <w:numId w:val="2"/>
        </w:numPr>
      </w:pPr>
      <w:r>
        <w:rPr/>
        <w:t xml:space="preserve">Формула Тейлора. Разложение некоторых элементарных функций по степеням x.</w:t>
      </w:r>
    </w:p>
    <w:p>
      <w:pPr/>
      <w:r>
        <w:rPr>
          <w:b w:val="1"/>
          <w:bCs w:val="1"/>
        </w:rPr>
        <w:t xml:space="preserve">Раздел №3. Интегралы.</w:t>
      </w:r>
    </w:p>
    <w:p>
      <w:pPr>
        <w:numPr>
          <w:ilvl w:val="0"/>
          <w:numId w:val="3"/>
        </w:numPr>
      </w:pPr>
      <w:r>
        <w:rPr/>
        <w:t xml:space="preserve">Первообразная и неопределённый интеграл.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Свойства неопределенного интеграла.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Основные методы интегрирования: непосредственное интегрирование, подведение под дифференциал.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Основные методы интегрирования: замена переменных, интегрирование по частям.</w:t>
      </w:r>
    </w:p>
    <w:p>
      <w:pPr>
        <w:numPr>
          <w:ilvl w:val="0"/>
          <w:numId w:val="3"/>
        </w:numPr>
      </w:pPr>
      <w:r>
        <w:rPr/>
        <w:t xml:space="preserve">Интегрирование рациональных функций. Метод неопределенных коэффициентов.</w:t>
      </w:r>
    </w:p>
    <w:p>
      <w:pPr>
        <w:numPr>
          <w:ilvl w:val="0"/>
          <w:numId w:val="3"/>
        </w:numPr>
      </w:pPr>
      <w:r>
        <w:rPr/>
        <w:t xml:space="preserve">Интегрирование тригонометрических функций</w:t>
      </w:r>
    </w:p>
    <w:p>
      <w:pPr>
        <w:numPr>
          <w:ilvl w:val="0"/>
          <w:numId w:val="3"/>
        </w:numPr>
      </w:pPr>
      <w:r>
        <w:rPr/>
        <w:t xml:space="preserve">Определенный интеграл. Ограниченность интегрируемой на отрезке функции.</w:t>
      </w:r>
    </w:p>
    <w:p>
      <w:pPr>
        <w:numPr>
          <w:ilvl w:val="0"/>
          <w:numId w:val="3"/>
        </w:numPr>
      </w:pPr>
      <w:r>
        <w:rPr/>
        <w:t xml:space="preserve">Геометрический смысл определённого интеграла.</w:t>
      </w:r>
    </w:p>
    <w:p>
      <w:pPr>
        <w:numPr>
          <w:ilvl w:val="0"/>
          <w:numId w:val="3"/>
        </w:numPr>
      </w:pPr>
      <w:r>
        <w:rPr/>
        <w:t xml:space="preserve">Свойства определённого интеграла.</w:t>
      </w:r>
    </w:p>
    <w:p>
      <w:pPr>
        <w:numPr>
          <w:ilvl w:val="0"/>
          <w:numId w:val="3"/>
        </w:numPr>
      </w:pPr>
      <w:r>
        <w:rPr/>
        <w:t xml:space="preserve">Интеграл с переменным верхним пределом. Формула Ньютона-Лейбница.</w:t>
      </w:r>
    </w:p>
    <w:p>
      <w:pPr>
        <w:numPr>
          <w:ilvl w:val="0"/>
          <w:numId w:val="3"/>
        </w:numPr>
      </w:pPr>
      <w:r>
        <w:rPr/>
        <w:t xml:space="preserve">Замена переменной в определённом интеграле. Интегрирование по частям.</w:t>
      </w:r>
    </w:p>
    <w:p>
      <w:pPr>
        <w:numPr>
          <w:ilvl w:val="0"/>
          <w:numId w:val="3"/>
        </w:numPr>
      </w:pPr>
      <w:r>
        <w:rPr/>
        <w:t xml:space="preserve">Несобственный интеграл. Признак сравнения для интегралов от неотрицательных функций.</w:t>
      </w:r>
    </w:p>
    <w:p>
      <w:pPr>
        <w:numPr>
          <w:ilvl w:val="0"/>
          <w:numId w:val="3"/>
        </w:numPr>
      </w:pPr>
      <w:r>
        <w:rPr/>
        <w:t xml:space="preserve">Вычисление площади плоской фигуры и объёма тела с помощью определённого</w:t>
      </w:r>
      <w:r>
        <w:rPr/>
        <w:t xml:space="preserve"> </w:t>
      </w:r>
      <w:r>
        <w:rPr/>
        <w:t xml:space="preserve">интеграла</w:t>
      </w:r>
      <w:r>
        <w:rPr/>
        <w:t xml:space="preserve">.</w:t>
      </w:r>
    </w:p>
    <w:p>
      <w:pPr/>
      <w:r>
        <w:rPr>
          <w:b w:val="1"/>
          <w:bCs w:val="1"/>
        </w:rPr>
        <w:t xml:space="preserve">Раздел №4 Функций нескольких переменных</w:t>
      </w:r>
    </w:p>
    <w:p>
      <w:pPr>
        <w:numPr>
          <w:ilvl w:val="0"/>
          <w:numId w:val="4"/>
        </w:numPr>
      </w:pPr>
      <w:r>
        <w:rPr/>
        <w:t xml:space="preserve">Предел функции двух переменных. Непрерывность функции двух переменных.</w:t>
      </w:r>
    </w:p>
    <w:p>
      <w:pPr>
        <w:numPr>
          <w:ilvl w:val="0"/>
          <w:numId w:val="4"/>
        </w:numPr>
      </w:pPr>
      <w:r>
        <w:rPr/>
        <w:t xml:space="preserve">Частные производные. Дифференцируемая функция 2-х переменных. Дифференциал.</w:t>
      </w:r>
    </w:p>
    <w:p>
      <w:pPr>
        <w:numPr>
          <w:ilvl w:val="0"/>
          <w:numId w:val="4"/>
        </w:numPr>
      </w:pPr>
      <w:r>
        <w:rPr/>
        <w:t xml:space="preserve">Непрерывность дифференцируемой функции.</w:t>
      </w:r>
    </w:p>
    <w:p>
      <w:pPr>
        <w:numPr>
          <w:ilvl w:val="0"/>
          <w:numId w:val="4"/>
        </w:numPr>
      </w:pPr>
      <w:r>
        <w:rPr/>
        <w:t xml:space="preserve">Дифференцирование сложной функции.</w:t>
      </w:r>
    </w:p>
    <w:p>
      <w:pPr>
        <w:numPr>
          <w:ilvl w:val="0"/>
          <w:numId w:val="4"/>
        </w:numPr>
      </w:pPr>
      <w:r>
        <w:rPr/>
        <w:t xml:space="preserve">Частные производные и дифференциалы высших порядков.</w:t>
      </w:r>
      <w:r>
        <w:rPr/>
        <w:t xml:space="preserve"> </w:t>
      </w:r>
    </w:p>
    <w:p>
      <w:pPr>
        <w:numPr>
          <w:ilvl w:val="0"/>
          <w:numId w:val="4"/>
        </w:numPr>
      </w:pPr>
      <w:r>
        <w:rPr/>
        <w:t xml:space="preserve">Локальный экстремум функции нескольких переменных.</w:t>
      </w:r>
      <w:r>
        <w:rPr/>
        <w:t xml:space="preserve"> </w:t>
      </w:r>
    </w:p>
    <w:p>
      <w:pPr/>
      <w:r>
        <w:rPr>
          <w:b w:val="1"/>
          <w:bCs w:val="1"/>
        </w:rPr>
        <w:t xml:space="preserve">Разделы №5 и №6 Кратные интегралы и криволинейные интегралы</w:t>
      </w:r>
    </w:p>
    <w:p>
      <w:pPr>
        <w:numPr>
          <w:ilvl w:val="0"/>
          <w:numId w:val="5"/>
        </w:numPr>
      </w:pPr>
      <w:r>
        <w:rPr/>
        <w:t xml:space="preserve">Двойной интеграл. Свойства.</w:t>
      </w:r>
    </w:p>
    <w:p>
      <w:pPr>
        <w:numPr>
          <w:ilvl w:val="0"/>
          <w:numId w:val="5"/>
        </w:numPr>
      </w:pPr>
      <w:r>
        <w:rPr/>
        <w:t xml:space="preserve">Вычисление двойного интеграла с помощью повторного.</w:t>
      </w:r>
    </w:p>
    <w:p>
      <w:pPr>
        <w:numPr>
          <w:ilvl w:val="0"/>
          <w:numId w:val="5"/>
        </w:numPr>
      </w:pPr>
      <w:r>
        <w:rPr/>
        <w:t xml:space="preserve">Замена переменных в двойном интеграле. Переход к полярным координатам.</w:t>
      </w:r>
    </w:p>
    <w:p>
      <w:pPr>
        <w:numPr>
          <w:ilvl w:val="0"/>
          <w:numId w:val="5"/>
        </w:numPr>
      </w:pPr>
      <w:r>
        <w:rPr/>
        <w:t xml:space="preserve">Вычисление площади плоской фигуры и объёма тела с помощью двойного интеграла.</w:t>
      </w:r>
    </w:p>
    <w:p>
      <w:pPr>
        <w:numPr>
          <w:ilvl w:val="0"/>
          <w:numId w:val="5"/>
        </w:numPr>
      </w:pPr>
      <w:r>
        <w:rPr/>
        <w:t xml:space="preserve">Физические приложения двойного интеграла.</w:t>
      </w:r>
    </w:p>
    <w:p>
      <w:pPr>
        <w:numPr>
          <w:ilvl w:val="0"/>
          <w:numId w:val="5"/>
        </w:numPr>
      </w:pPr>
      <w:r>
        <w:rPr/>
        <w:t xml:space="preserve">Криволинейный интеграл 1-го рода. Свойства.</w:t>
      </w:r>
    </w:p>
    <w:p>
      <w:pPr>
        <w:numPr>
          <w:ilvl w:val="0"/>
          <w:numId w:val="5"/>
        </w:numPr>
      </w:pPr>
      <w:r>
        <w:rPr/>
        <w:t xml:space="preserve">Вычисление криволинейного интеграла 1-го рода с помощью определённого. Замена переменных в криволинейном интеграле 1-го рода.</w:t>
      </w:r>
    </w:p>
    <w:p>
      <w:pPr>
        <w:numPr>
          <w:ilvl w:val="0"/>
          <w:numId w:val="5"/>
        </w:numPr>
      </w:pPr>
      <w:r>
        <w:rPr/>
        <w:t xml:space="preserve">Криволинейный интеграл 2-го рода. Физический смысл. Свойства.</w:t>
      </w:r>
    </w:p>
    <w:p>
      <w:pPr>
        <w:numPr>
          <w:ilvl w:val="0"/>
          <w:numId w:val="5"/>
        </w:numPr>
      </w:pPr>
      <w:r>
        <w:rPr/>
        <w:t xml:space="preserve">Вычисление криволинейного интеграла 2-го рода с помощью определённого. Связь между интегралами 1-го и 2-го рода.</w:t>
      </w:r>
    </w:p>
    <w:p>
      <w:pPr>
        <w:numPr>
          <w:ilvl w:val="0"/>
          <w:numId w:val="5"/>
        </w:numPr>
      </w:pPr>
      <w:r>
        <w:rPr/>
        <w:t xml:space="preserve">Формула Грина.</w:t>
      </w:r>
    </w:p>
    <w:p>
      <w:pPr>
        <w:numPr>
          <w:ilvl w:val="0"/>
          <w:numId w:val="5"/>
        </w:numPr>
      </w:pPr>
      <w:r>
        <w:rPr/>
        <w:t xml:space="preserve">Вычисление площади плоской фигуры с помощью криволинейного интеграла.</w:t>
      </w:r>
    </w:p>
    <w:p>
      <w:pPr>
        <w:numPr>
          <w:ilvl w:val="0"/>
          <w:numId w:val="5"/>
        </w:numPr>
      </w:pPr>
      <w:r>
        <w:rPr/>
        <w:t xml:space="preserve">Независимость криволинейного интеграла 2-го род</w:t>
      </w:r>
      <w:r>
        <w:rPr/>
        <w:t xml:space="preserve"> </w:t>
      </w:r>
      <w:r>
        <w:rPr/>
        <w:t xml:space="preserve">а от пути интегрирования.</w:t>
      </w:r>
    </w:p>
    <w:p>
      <w:pPr>
        <w:numPr>
          <w:ilvl w:val="0"/>
          <w:numId w:val="5"/>
        </w:numPr>
      </w:pPr>
      <w:r>
        <w:rPr/>
        <w:t xml:space="preserve">Тройной интеграл. Свойства.</w:t>
      </w:r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Вычисление тройного интеграла с помощью повторного интегрирования.</w:t>
      </w:r>
    </w:p>
    <w:p>
      <w:pPr>
        <w:numPr>
          <w:ilvl w:val="0"/>
          <w:numId w:val="5"/>
        </w:numPr>
      </w:pPr>
      <w:r>
        <w:rPr/>
        <w:t xml:space="preserve">Замена переменных в тройном интеграле. Переход к цилиндрическим координатам.</w:t>
      </w:r>
    </w:p>
    <w:p>
      <w:pPr>
        <w:numPr>
          <w:ilvl w:val="0"/>
          <w:numId w:val="5"/>
        </w:numPr>
      </w:pPr>
      <w:r>
        <w:rPr/>
        <w:t xml:space="preserve">Поверхностный интеграл первого рода.</w:t>
      </w:r>
    </w:p>
    <w:p>
      <w:pPr>
        <w:numPr>
          <w:ilvl w:val="0"/>
          <w:numId w:val="5"/>
        </w:numPr>
      </w:pPr>
      <w:r>
        <w:rPr/>
        <w:t xml:space="preserve">Поверхностный интеграл второго рода.</w:t>
      </w:r>
    </w:p>
    <w:p>
      <w:pPr>
        <w:numPr>
          <w:ilvl w:val="0"/>
          <w:numId w:val="5"/>
        </w:numPr>
      </w:pPr>
      <w:r>
        <w:rPr/>
        <w:t xml:space="preserve">Формула Гаусса-Остроградского.</w:t>
      </w:r>
    </w:p>
    <w:p>
      <w:pPr>
        <w:numPr>
          <w:ilvl w:val="0"/>
          <w:numId w:val="5"/>
        </w:numPr>
      </w:pPr>
      <w:r>
        <w:rPr/>
        <w:t xml:space="preserve">Формула Стокса.</w:t>
      </w:r>
    </w:p>
    <w:p>
      <w:pPr/>
      <w:r>
        <w:rPr>
          <w:b w:val="1"/>
          <w:bCs w:val="1"/>
        </w:rPr>
        <w:t xml:space="preserve">Раздел №8 Элементы теории поля</w:t>
      </w:r>
    </w:p>
    <w:p>
      <w:pPr>
        <w:numPr>
          <w:ilvl w:val="0"/>
          <w:numId w:val="6"/>
        </w:numPr>
      </w:pPr>
      <w:r>
        <w:rPr/>
        <w:t xml:space="preserve">Скалярное поле. Линии уровня.</w:t>
      </w:r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Характеристики скалярного поля: производная по направлению, градиент. Свойства градиента.</w:t>
      </w:r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Основные характеристики векторного поля: поток, дивергенция, циркуляция и ротор.</w:t>
      </w:r>
    </w:p>
    <w:p>
      <w:pPr>
        <w:numPr>
          <w:ilvl w:val="0"/>
          <w:numId w:val="6"/>
        </w:numPr>
      </w:pPr>
      <w:r>
        <w:rPr/>
        <w:t xml:space="preserve">Потенциальное и соленоидальное поля. Свойства.</w:t>
      </w:r>
      <w:r>
        <w:rPr/>
        <w:t xml:space="preserve"> </w:t>
      </w:r>
    </w:p>
    <w:p>
      <w:pPr/>
      <w:r>
        <w:rPr>
          <w:b w:val="1"/>
          <w:bCs w:val="1"/>
        </w:rPr>
        <w:t xml:space="preserve">Раздел №9 Дифференциальные уравнения</w:t>
      </w:r>
    </w:p>
    <w:p>
      <w:pPr>
        <w:numPr>
          <w:ilvl w:val="0"/>
          <w:numId w:val="7"/>
        </w:numPr>
      </w:pPr>
      <w:r>
        <w:rPr/>
        <w:t xml:space="preserve">Дифференциальное уравнение 1-го порядка. Теорема Коши. Общее и частное решение дифференциального уравнения 1-го порядка.</w:t>
      </w:r>
    </w:p>
    <w:p>
      <w:pPr>
        <w:numPr>
          <w:ilvl w:val="0"/>
          <w:numId w:val="7"/>
        </w:numPr>
      </w:pPr>
      <w:r>
        <w:rPr/>
        <w:t xml:space="preserve">Линейное дифференциального уравнения 1-го порядка.. Методы решения.</w:t>
      </w:r>
    </w:p>
    <w:p>
      <w:pPr>
        <w:numPr>
          <w:ilvl w:val="0"/>
          <w:numId w:val="7"/>
        </w:numPr>
      </w:pPr>
      <w:r>
        <w:rPr/>
        <w:t xml:space="preserve">Дифференциальное уравнение 2-го порядка. Теорема Коши. Общее и частное решение дифференциального уравнения 2-го порядка.</w:t>
      </w:r>
    </w:p>
    <w:p>
      <w:pPr>
        <w:numPr>
          <w:ilvl w:val="0"/>
          <w:numId w:val="7"/>
        </w:numPr>
      </w:pPr>
      <w:r>
        <w:rPr/>
        <w:t xml:space="preserve">Линейное дифференциальное уравнение 2-го порядка.</w:t>
      </w:r>
    </w:p>
    <w:p>
      <w:pPr>
        <w:numPr>
          <w:ilvl w:val="0"/>
          <w:numId w:val="7"/>
        </w:numPr>
      </w:pPr>
      <w:r>
        <w:rPr/>
        <w:t xml:space="preserve">Общее решение линейного однородного дифференциального уравнения 2-го порядка.</w:t>
      </w:r>
    </w:p>
    <w:p>
      <w:pPr>
        <w:numPr>
          <w:ilvl w:val="0"/>
          <w:numId w:val="7"/>
        </w:numPr>
      </w:pPr>
      <w:r>
        <w:rPr/>
        <w:t xml:space="preserve">Общее решение неоднородного дифференциального уравнения 2-го порядка.</w:t>
      </w:r>
    </w:p>
    <w:p>
      <w:pPr>
        <w:numPr>
          <w:ilvl w:val="0"/>
          <w:numId w:val="7"/>
        </w:numPr>
      </w:pPr>
      <w:r>
        <w:rPr/>
        <w:t xml:space="preserve">Метод вариации произвольных постоянных для нахождения частного решения линейного неоднородного дифференциального уравнения 2-го порядка.</w:t>
      </w:r>
    </w:p>
    <w:p>
      <w:pPr>
        <w:numPr>
          <w:ilvl w:val="0"/>
          <w:numId w:val="7"/>
        </w:numPr>
      </w:pPr>
      <w:r>
        <w:rPr/>
        <w:t xml:space="preserve">Линейное дифференциальное уравнение 2-го порядка с постоянными коэффициентами.</w:t>
      </w:r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Метод неопределенных коэффициентов при решении дифференциальных уравнений со специальной правой частью.</w:t>
      </w:r>
    </w:p>
    <w:p>
      <w:pPr/>
      <w:r>
        <w:rPr>
          <w:b w:val="1"/>
          <w:bCs w:val="1"/>
        </w:rPr>
        <w:t xml:space="preserve">Раздел №10 Ряды</w:t>
      </w:r>
    </w:p>
    <w:p>
      <w:pPr>
        <w:numPr>
          <w:ilvl w:val="0"/>
          <w:numId w:val="8"/>
        </w:numPr>
      </w:pPr>
      <w:r>
        <w:rPr/>
        <w:t xml:space="preserve">Числовой ряд. Необходимое условие сходимости ряда. Свойства сходящихся рядов.</w:t>
      </w:r>
    </w:p>
    <w:p>
      <w:pPr>
        <w:numPr>
          <w:ilvl w:val="0"/>
          <w:numId w:val="8"/>
        </w:numPr>
      </w:pPr>
      <w:r>
        <w:rPr/>
        <w:t xml:space="preserve">Признаки сходимости положительных рядов.</w:t>
      </w:r>
    </w:p>
    <w:p>
      <w:pPr>
        <w:numPr>
          <w:ilvl w:val="0"/>
          <w:numId w:val="8"/>
        </w:numPr>
      </w:pPr>
      <w:r>
        <w:rPr/>
        <w:t xml:space="preserve">Абсолютно и условно сходящиеся ряды.</w:t>
      </w:r>
    </w:p>
    <w:p>
      <w:pPr>
        <w:numPr>
          <w:ilvl w:val="0"/>
          <w:numId w:val="8"/>
        </w:numPr>
      </w:pPr>
      <w:r>
        <w:rPr/>
        <w:t xml:space="preserve">Признак Лейбница сходимости знакочередующегося ряда.</w:t>
      </w:r>
    </w:p>
    <w:p>
      <w:pPr>
        <w:numPr>
          <w:ilvl w:val="0"/>
          <w:numId w:val="8"/>
        </w:numPr>
      </w:pPr>
      <w:r>
        <w:rPr/>
        <w:t xml:space="preserve">Степенной ряд. Теорема Абеля.</w:t>
      </w:r>
    </w:p>
    <w:p>
      <w:pPr>
        <w:numPr>
          <w:ilvl w:val="0"/>
          <w:numId w:val="8"/>
        </w:numPr>
      </w:pPr>
      <w:r>
        <w:rPr/>
        <w:t xml:space="preserve">Радиус сходимости степенного ряда. Интервал сходимости.</w:t>
      </w:r>
    </w:p>
    <w:p>
      <w:pPr>
        <w:numPr>
          <w:ilvl w:val="0"/>
          <w:numId w:val="8"/>
        </w:numPr>
      </w:pPr>
      <w:r>
        <w:rPr/>
        <w:t xml:space="preserve">Разложение функций в степенной ряд</w:t>
      </w:r>
    </w:p>
    <w:p>
      <w:pPr>
        <w:numPr>
          <w:ilvl w:val="0"/>
          <w:numId w:val="8"/>
        </w:numPr>
      </w:pPr>
      <w:r>
        <w:rPr/>
        <w:t xml:space="preserve">Ряд Тейлора.</w:t>
      </w:r>
    </w:p>
    <w:p>
      <w:pPr>
        <w:numPr>
          <w:ilvl w:val="0"/>
          <w:numId w:val="8"/>
        </w:numPr>
      </w:pPr>
      <w:r>
        <w:rPr/>
        <w:t xml:space="preserve">Ряд Фурье.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Математический анализ является фундаментальной дисциплиной, которая является основой для изучения основных дисциплин физико-математического образования. Студенты, изучившие курс математического анализа, должны свободно владеть теоретическим материалом и уметь применять его при решении типовых задач из программы практических занятий.</w:t>
      </w:r>
    </w:p>
    <w:p>
      <w:pPr/>
      <w:r>
        <w:rPr/>
        <w:t xml:space="preserve">Дисциплина изучается в течение 2 семестров. По окончании первого и второго семестром студенты сдают экзамен.  Условием допуска к итоговой аттестации является регулярное посещение учебных занятий и успешное выполнение контрольных работ в течение семестра.</w:t>
      </w:r>
    </w:p>
    <w:p>
      <w:pPr/>
      <w:r>
        <w:rPr/>
        <w:t xml:space="preserve">В отличие от школьного образования в вузе отсутствует многократное повторение пройденного материала. Поэтому обязательно посещение всех занятий и аккуратное выполнение домашних заданий. В случае затруднений нужно обращаться за консультацией к преподавателю,  за помощью к своим товарищам по курсу. Пропущенная или непонятая тема обязательно «покажет себя» на контрольной работе или на экзамене.</w:t>
      </w:r>
    </w:p>
    <w:p>
      <w:pPr/>
      <w:r>
        <w:rPr/>
        <w:t xml:space="preserve">Подготовку к итоговой аттестации рекомендуется вести  по материалам конспектов лекций. </w:t>
      </w:r>
    </w:p>
    <w:p>
      <w:pPr/>
      <w:r>
        <w:rPr/>
        <w:t xml:space="preserve">Для успешного изучения курса математического анализа студенты должны свободно владеть школьным курсом математики.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Лекционные занятия.</w:t>
      </w:r>
      <w:r>
        <w:rPr/>
        <w:t xml:space="preserve"> </w:t>
      </w:r>
      <w:r>
        <w:rPr/>
        <w:t xml:space="preserve">Допускается некоторые перестановки и  изменения тем курса,  но с сохранением  основных разделов курса.</w:t>
      </w:r>
    </w:p>
    <w:p>
      <w:pPr/>
      <w:r>
        <w:rPr>
          <w:b w:val="1"/>
          <w:bCs w:val="1"/>
        </w:rPr>
        <w:t xml:space="preserve">Практические занятия.</w:t>
      </w:r>
      <w:r>
        <w:rPr/>
        <w:t xml:space="preserve">  Основная цель проведения практических занятий по математическому анализу  -  формирование  навыков для уверенного решения основных задач физико-математического цикла. Следует отметить, что часто практические занятия идут с опережением лекций, поэтому на практических занятиях  необходимо объяснять необходимые теоретические сведения.</w:t>
      </w:r>
    </w:p>
    <w:p>
      <w:pPr/>
      <w:r>
        <w:rPr/>
        <w:t xml:space="preserve">Рекомендуется проведение входного тестирования студентов (адаптационная неделя 1 семестра).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</w:p>
    <w:p>
      <w:pPr>
        <w:numPr>
          <w:ilvl w:val="0"/>
          <w:numId w:val="9"/>
        </w:numPr>
      </w:pPr>
      <w:r>
        <w:rPr/>
        <w:t xml:space="preserve">Будаев, В. Д. Математический анализ. Функции одной переменной : учебник для студентов вузов, обучающихся по направлению 050200 - "Физико-математическое образование" / В. Д. Будаев, М. Я. Якубсон. - Санкт-Петербург ; Москва ; Краснодар : Лань, 2012. - 544 с.</w:t>
      </w:r>
    </w:p>
    <w:p>
      <w:pPr>
        <w:numPr>
          <w:ilvl w:val="0"/>
          <w:numId w:val="9"/>
        </w:numPr>
      </w:pPr>
      <w:r>
        <w:rPr/>
        <w:t xml:space="preserve">Высшая математика [Электронный ресурс] : базовый курс : учебное пособие для бакалавров : электронная копия / Шипачев В. С. - 8-е изд. - Электрон. текстовые дан. - Москва : Юрайт, 2012. Режим доступа :</w:t>
      </w:r>
      <w:r>
        <w:rPr/>
        <w:t xml:space="preserve"> </w:t>
      </w:r>
      <w:hyperlink r:id="rId7" w:history="1">
        <w:r>
          <w:rPr/>
          <w:t xml:space="preserve">https://books.petrsu.ru</w:t>
        </w:r>
      </w:hyperlink>
      <w:r>
        <w:rPr/>
        <w:t xml:space="preserve">.</w:t>
      </w:r>
    </w:p>
    <w:p>
      <w:pPr>
        <w:numPr>
          <w:ilvl w:val="0"/>
          <w:numId w:val="9"/>
        </w:numPr>
      </w:pPr>
      <w:r>
        <w:rPr/>
        <w:t xml:space="preserve">Задачи и упражнения по математическому анализу для втузов / [Г. С. Бараненков и др.]; под ред. Б. П. Демидовича. - Москва:  Астрель: АСТ; Владимир: ВКТ, 2008. - 495 с.</w:t>
      </w:r>
    </w:p>
    <w:p>
      <w:pPr>
        <w:numPr>
          <w:ilvl w:val="0"/>
          <w:numId w:val="9"/>
        </w:numPr>
      </w:pPr>
      <w:r>
        <w:rPr/>
        <w:t xml:space="preserve">Кручек, М. М., Светова Н. Ю. Практикум по математическому анализу. / М. М. Кручек, Н. Ю. Светова; Петрозаводск, изд-во ПетрГУ, 2006. - 204 с.</w:t>
      </w:r>
    </w:p>
    <w:p>
      <w:pPr>
        <w:numPr>
          <w:ilvl w:val="0"/>
          <w:numId w:val="9"/>
        </w:numPr>
      </w:pPr>
      <w:r>
        <w:rPr/>
        <w:t xml:space="preserve">Письменный, Д. Т. Конспект лекций по высшей математике : [полный курс] / Д. Т. Письменный. - 11-е изд. - Москва : Айрис Пресс, 2013. - 603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0"/>
        </w:numPr>
      </w:pPr>
      <w:r>
        <w:rPr/>
        <w:t xml:space="preserve">Высшая математика в упражнениях и задачах: [с решениями]: в 2 ч. / П. Е. Данко [и др.], Ч. 1. - 6-е изд. - Москва: ОНИКС: Мир и Образование, 2007. - 304 с.</w:t>
      </w:r>
    </w:p>
    <w:p>
      <w:pPr>
        <w:numPr>
          <w:ilvl w:val="0"/>
          <w:numId w:val="10"/>
        </w:numPr>
      </w:pPr>
      <w:r>
        <w:rPr/>
        <w:t xml:space="preserve">Высшая математика в упражнениях и задачах: [с решениями]: в 2 ч. / П. Е. Данко [и др.], Ч. 2. - 6-е изд. - Москва: ОНИКС: Мир и Образование, 2007. - 416 с.</w:t>
      </w:r>
    </w:p>
    <w:p>
      <w:pPr>
        <w:numPr>
          <w:ilvl w:val="0"/>
          <w:numId w:val="10"/>
        </w:numPr>
      </w:pPr>
      <w:r>
        <w:rPr/>
        <w:t xml:space="preserve">Демидович Б. П. Дифференциальные уравнения: учеб. пособие / Б. П. Демидович, В. П. Моденов. – Изд. 3-е, стер. – Санкт-Петербург: Лань, 2008. – 277 с. – (Классическая учебная литература по математике).</w:t>
      </w:r>
    </w:p>
    <w:p>
      <w:pPr>
        <w:numPr>
          <w:ilvl w:val="0"/>
          <w:numId w:val="10"/>
        </w:numPr>
      </w:pPr>
      <w:r>
        <w:rPr/>
        <w:t xml:space="preserve">Матвеев Н. М. Методы интегрирования обыкновенных дифференциальных уравнений: учеб. пособие / Н. М. Матвеев. – Изд. 5-е, доп. – Санкт-Петербург : Лань, 2003. – 832 с. – (Учебники для вузов; Специальная литература).</w:t>
      </w:r>
    </w:p>
    <w:p>
      <w:pPr>
        <w:numPr>
          <w:ilvl w:val="0"/>
          <w:numId w:val="10"/>
        </w:numPr>
      </w:pPr>
      <w:r>
        <w:rPr/>
        <w:t xml:space="preserve">Фихтенгольц, Г. М. Основы математического анализа : [учебник] : в 2 ч. / Г. М. Фихтенгольц, Ч. 1. - Изд. 8-е, стер. - Санкт-Петербург ; Москва ; Краснодар : ЛАНЬ, 2006. - 440 с.</w:t>
      </w:r>
    </w:p>
    <w:p>
      <w:pPr>
        <w:numPr>
          <w:ilvl w:val="0"/>
          <w:numId w:val="10"/>
        </w:numPr>
      </w:pPr>
      <w:r>
        <w:rPr/>
        <w:t xml:space="preserve">Фихтенгольц, Г. М. Основы математического анализа : [учебник] : в 2 ч. / Г. М. Фихтенгольц, Ч. 2. - Изд. 8-е, стер. - Санкт-Петербург ; Москва ; Краснодар : ЛАНЬ, 2006. - 463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2A70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178A6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E1936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DF5D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3456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836BA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11A2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614A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92CBB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3C328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2FF12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oks.petrs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2026-04-21T04:00:29+03:00</dcterms:created>
  <dcterms:modified xsi:type="dcterms:W3CDTF">2026-04-21T04:00:29+03:00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