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И МЕТОДИКА ПРЕПОДАВАНИЯ ЗИМНИХ ВИДОВ СПОРТА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занятия и физкультурно-спортивные мероприятия с использованием средств, методов и приемов базовых видов физкультурно-спортивной деятельности по двигательному и когнитивному обучению и физической подготовке лиц с отклонениями в состоянии здоровья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историю и современное состояние реализуемых видов спорта  их место и значение в физической культуре, науке и образовании, воспитательные возможности , средства;</w:t>
            </w:r>
          </w:p>
          <w:p/>
          <w:p>
            <w:pPr/>
            <w:r>
              <w:rPr/>
              <w:t xml:space="preserve">ОПК-1.2. Знает основы обучения , основы техники и  методики обучения технике и оценки технической и физической подготовленности занимающихся,  правила и организацию соревнований  и проведения физкультурно-спортивного праздника дня здоровья и других мероприятий оздоровительного характера средствами спортивных и подвижных игр; </w:t>
            </w:r>
          </w:p>
          <w:p/>
          <w:p>
            <w:pPr/>
            <w:r>
              <w:rPr/>
              <w:t xml:space="preserve">ОПК-1.3. Знает психолого-педагогические приемы активации познавательной активности занимающихся;</w:t>
            </w:r>
          </w:p>
          <w:p/>
          <w:p>
            <w:pPr/>
            <w:r>
              <w:rPr/>
              <w:t xml:space="preserve">ОПК-1.4. Умеет применять методы организации учебной деятельности на занятиях по реализуемым видам спорта с учетом материально-технических возможностей учебного заведения (организации), возрастных особенностей занимающихся, в том числе с инвалидностью и ограниченными возможностями здоровья;</w:t>
            </w:r>
          </w:p>
          <w:p/>
          <w:p>
            <w:pPr/>
            <w:r>
              <w:rPr/>
              <w:t xml:space="preserve"> ОПК-1.5. Умеет формировать основы физкультурных знаний; </w:t>
            </w:r>
          </w:p>
          <w:p/>
          <w:p>
            <w:pPr/>
            <w:r>
              <w:rPr/>
              <w:t xml:space="preserve"> ОПК-1.6. Умеет нормировать и регулировать нагрузки на занятиях с учетом индивидуальных особенностей обучающихся;</w:t>
            </w:r>
          </w:p>
          <w:p/>
          <w:p>
            <w:pPr/>
            <w:r>
              <w:rPr/>
              <w:t xml:space="preserve">ОПК-1.7. Умеет применять методы диагностики и оценки показателей уровня и динамики развития и физической подготовленности обучающихся, в том числе с инвалидностью и ограниченными возможностями здоровья; </w:t>
            </w:r>
          </w:p>
          <w:p/>
          <w:p>
            <w:pPr/>
            <w:r>
              <w:rPr/>
              <w:t xml:space="preserve">ОПК-1.8. Имеет опыт проведения комплексов упражнений с учетом двигательных режимов, функционального состояния и возраста контингента занимающихся; </w:t>
            </w:r>
          </w:p>
          <w:p/>
          <w:p>
            <w:pPr/>
            <w:r>
              <w:rPr/>
              <w:t xml:space="preserve">ОПК-1.9. Имеет опыт владения техникой общеподготовительных, специальноподготовительных и соревновательных гимнастических элементов, гимнастическим стилем исполнения гимнастических упражнений;</w:t>
            </w:r>
          </w:p>
          <w:p/>
          <w:p>
            <w:pPr/>
            <w:r>
              <w:rPr/>
              <w:t xml:space="preserve">ОПК-1.10. Имеет опыт проведения занятий по учебному предмету "Физическая культура";</w:t>
            </w:r>
          </w:p>
          <w:p/>
          <w:p>
            <w:pPr/>
            <w:r>
              <w:rPr/>
              <w:t xml:space="preserve">ОПК-1.11 Имеет опыт проведения внеурочных занятий (кружков физической культуры, групп ОФП, спортивных секций); </w:t>
            </w:r>
          </w:p>
          <w:p/>
          <w:p>
            <w:pPr/>
            <w:r>
              <w:rPr/>
              <w:t xml:space="preserve">ОПК-1.12. Имеет опыт проведения мероприятий активного отдыха обучающихся в режиме учебного и вне учебного времени образовательной организации.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планировать содержание занятий с учетом положений теории физической культуры, физиологической характеристики нагрузки, анатомо-морфологических и психологических особенностей занимающихся различного пола и возраста, нозологических форм заболеваний занимающихся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ОПК-13.1. Знает морфологические особенности занимающихся физической культурой различного пола и возраста, критерии оценки физического развития;</w:t>
            </w:r>
          </w:p>
          <w:p/>
          <w:p>
            <w:pPr/>
            <w:r>
              <w:rPr/>
              <w:t xml:space="preserve">ОПК-13.2. Знает содержание и правила оформления плана учебно-тренировочного занятия с использованием средств реализуемых видов спорта;</w:t>
            </w:r>
          </w:p>
          <w:p/>
          <w:p>
            <w:pPr/>
            <w:r>
              <w:rPr/>
              <w:t xml:space="preserve">ОПК-13.3. Знает правила организации соревнований в реализуемом виде спорта;</w:t>
            </w:r>
          </w:p>
          <w:p/>
          <w:p>
            <w:pPr/>
            <w:r>
              <w:rPr/>
              <w:t xml:space="preserve">ОПК-13.4. Знает терминологию, классификацию и общую характеристику спортивных дисциплин (упражнений) в ИВС;</w:t>
            </w:r>
          </w:p>
          <w:p/>
          <w:p>
            <w:pPr/>
            <w:r>
              <w:rPr/>
              <w:t xml:space="preserve">ОПК-13.5. Знает средства и методы физической, технической, тактической и психологической подготовки в ИВС;</w:t>
            </w:r>
          </w:p>
          <w:p/>
          <w:p>
            <w:pPr/>
            <w:r>
              <w:rPr/>
              <w:t xml:space="preserve">ОПК-13.6. Знает способы оценки результатов учебно-тренировочного процесса в ИВС;</w:t>
            </w:r>
          </w:p>
          <w:p/>
          <w:p>
            <w:pPr/>
            <w:r>
              <w:rPr/>
              <w:t xml:space="preserve">ОПК-13.7. Умеет оценивать эффективность статических положений и движений человека;</w:t>
            </w:r>
          </w:p>
          <w:p/>
          <w:p>
            <w:pPr/>
            <w:r>
              <w:rPr/>
              <w:t xml:space="preserve">ОПК-13.8. Имеет опыт применения биомеханических технологий формирования и совершенствования движений человека с заданной результативностью;</w:t>
            </w:r>
          </w:p>
          <w:p/>
          <w:p>
            <w:pPr/>
            <w:r>
              <w:rPr/>
              <w:t xml:space="preserve">ОПК-13.9. Имеет опыт планирования тренировочного процесса, ориентируясь на общие положения теории физической культуры при опоре на конкретику избранного вида спорта.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и методика преподавания зимних видов спорта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2, 4,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Теоретико-методические основы  зимних видов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преподавания лыжного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Другое;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преподавания лыжного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Зимний полиатлон и подвижные  игры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Другое;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 и характеристика зимних видов спорта: олимпийских, неолимпийских.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 и характеристика паралимпийских зимних видов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Нормативные докменты и требования к организации физкльтурно-оздоровтельных занятий на улице в зимне время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Учебная работа по лыжной подготовке в школе.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и судейство соревнований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Экипировка лыжника. Смазка лыж.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Строевая подготовка. Повороты на месте. Классический попеременный двухшажный  ход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Классический одновременный бесшажный ход. Классический одновременный одношажный ход.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Преодоление спусков (стойки).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Преодоление подъемов.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Повороты в движении, торможения. Методика обучения.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Коньковый одновременный двушажный и   одношажный ход.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безопасности и подготовка лыжных трасс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Классический одновременный бесшажный и одношажный ходы. Методика обучения. Составление технологический карт уроков на разные этапы освоения.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Преодоление спусков (стойки), подъемов. Методика обучения. Составление технологический карт уроков на разные этапы освоения.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Повороты в движении виды торможения. Методика обучения. Составление технологический карт уроков на разные этапы освоения.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Коньковый одновременный двушажный и одношажный ход.  Методика обучения. Составление технологический карт уроков на разные этапы освоения.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старта и финиша в лыжном спорте.  Методика обучения.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соревнований по лыжным гонкам в школах разного типа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техники и методики обучения стрельбы из  пневматического оружия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Передвижение на лыжах: а) коньковыми способами передвижения; б) классическими способами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    техники     выполнения  упражнений в видах многоборья: а) стрельбе; б) силовой гимнастике; в) лыжных гонка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судейской практики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Зимние подвижные игры для детей дошкольного , младшего школьного и среднего школьного возраста.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зимних эстафет и физкультурно-спортивных пракздников. Содержание, регламент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возникновения и развития лыжного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Учебная работа по лыжной подготовке в школе.  Составление плана  основной части урока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Лыжные сооружения и базы. Подготовка трасс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Классические одновременный  бесшажный и одношажный ходы. Преодоление спусков, подъемов, торможение.Методика обучения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Коньковый одновременный двушажный и   одношажный ход. Методика обучения.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Урок лыжной подготовки, его разновидности по педагогическим задачам и структуре. Организация урока. Оценка и учёт успеваемости учащихся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Подвижные игры для закрепления и совершенствования учебного материала.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технологических карт уроков раздела &amp;amp;amp;quot; Лыжная подготовка&amp;amp;amp;quot;  по темам:  Классические ходы (одновременный бесшажный, одновременный одношажный), Преодоление спусков и подъемов, Повороты в движении, Повороты на месте, Виды торможения, Коньковый одновременны двушажный и одношажный.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техники способов передвижения классическими лыжными ходами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Внеклассная и внешкольная работы по лыжному спорту в школе.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техники коньковых лыжных ходов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каталога зимних подвижных игр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судейской практики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>
          <w:b w:val="1"/>
          <w:bCs w:val="1"/>
        </w:rPr>
        <w:t xml:space="preserve">Активные формы обучения: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Практические занятия</w:t>
      </w:r>
      <w:r>
        <w:rPr/>
        <w:t xml:space="preserve">, предполагают систематическое и последовательное изложение материала преподавателем по темам дисциплины, освоение обучающимися практического материала по дисциплине Основы и методика преподавания зимних видов спорта, демонстрация качества и уровня освоения учебного материала.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Визуализация</w:t>
      </w:r>
      <w:r>
        <w:rPr/>
        <w:t xml:space="preserve">. Передача преподавателем информации, сопровождающейся показом различных изображений, документальных фильмов, текстов, графиков, диаграмм.</w:t>
      </w:r>
    </w:p>
    <w:p>
      <w:pPr/>
      <w:r>
        <w:rPr>
          <w:b w:val="1"/>
          <w:bCs w:val="1"/>
        </w:rPr>
        <w:t xml:space="preserve">Интерактивная форма обучения: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Коллоквиум.</w:t>
      </w:r>
      <w:r>
        <w:rPr/>
        <w:t xml:space="preserve"> Предполагает слушание и обсуждение заранее подготовленного доклада по теме дисциплины. </w:t>
      </w:r>
      <w:r>
        <w:rPr/>
        <w:t xml:space="preserve">В итоге обсуждения, студентами, участвующими в коллоквиуме формулируются определенные выводы, гипотезы, тезисы.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Обсуждение сложных и дискуссионных вопросов и проблем</w:t>
      </w:r>
      <w:r>
        <w:rPr/>
        <w:t xml:space="preserve">. Предполагает ведение дискуссии по темам. Через обсуждение обучающихся приобретает навыки определения сложных и дискуссионных вопросов и проблем, решать их и понимать различные позиции.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реферат; контрольные упражнения.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/>
        <w:t xml:space="preserve">Темы рефератов.</w:t>
      </w:r>
    </w:p>
    <w:p>
      <w:pPr/>
      <w:r>
        <w:rPr/>
        <w:t xml:space="preserve">Примерные темы для написания рефератов</w:t>
      </w:r>
    </w:p>
    <w:p>
      <w:pPr>
        <w:numPr>
          <w:ilvl w:val="0"/>
          <w:numId w:val="3"/>
        </w:numPr>
      </w:pPr>
      <w:r>
        <w:rPr/>
        <w:t xml:space="preserve">1.Лыжный спорт в системе физического воспитания.</w:t>
      </w:r>
    </w:p>
    <w:p>
      <w:pPr>
        <w:numPr>
          <w:ilvl w:val="0"/>
          <w:numId w:val="3"/>
        </w:numPr>
      </w:pPr>
      <w:r>
        <w:rPr/>
        <w:t xml:space="preserve">Классификация способов передвижения на лыжах. Терминология.</w:t>
      </w:r>
    </w:p>
    <w:p>
      <w:pPr>
        <w:numPr>
          <w:ilvl w:val="0"/>
          <w:numId w:val="3"/>
        </w:numPr>
      </w:pPr>
      <w:r>
        <w:rPr/>
        <w:t xml:space="preserve">История развития полиатлона в России.</w:t>
      </w:r>
    </w:p>
    <w:p>
      <w:pPr>
        <w:numPr>
          <w:ilvl w:val="0"/>
          <w:numId w:val="3"/>
        </w:numPr>
      </w:pPr>
      <w:r>
        <w:rPr/>
        <w:t xml:space="preserve">Лыжный спорт в годы Великой Отечественной войны.</w:t>
      </w:r>
    </w:p>
    <w:p>
      <w:pPr>
        <w:numPr>
          <w:ilvl w:val="0"/>
          <w:numId w:val="3"/>
        </w:numPr>
      </w:pPr>
      <w:r>
        <w:rPr/>
        <w:t xml:space="preserve">Современное состояние полиатлона в РФ.</w:t>
      </w:r>
    </w:p>
    <w:p>
      <w:pPr>
        <w:numPr>
          <w:ilvl w:val="0"/>
          <w:numId w:val="3"/>
        </w:numPr>
      </w:pPr>
      <w:r>
        <w:rPr/>
        <w:t xml:space="preserve">6.Участи</w:t>
      </w:r>
      <w:r>
        <w:rPr/>
        <w:t xml:space="preserve"> </w:t>
      </w:r>
      <w:r>
        <w:rPr/>
        <w:t xml:space="preserve"> российских лыжников в международных соревнованиях.</w:t>
      </w:r>
    </w:p>
    <w:p>
      <w:pPr>
        <w:numPr>
          <w:ilvl w:val="0"/>
          <w:numId w:val="3"/>
        </w:numPr>
      </w:pPr>
      <w:r>
        <w:rPr/>
        <w:t xml:space="preserve">7.Полиатлон за рубежом. Краткий обзор.</w:t>
      </w:r>
    </w:p>
    <w:p>
      <w:pPr>
        <w:numPr>
          <w:ilvl w:val="0"/>
          <w:numId w:val="3"/>
        </w:numPr>
      </w:pPr>
      <w:r>
        <w:rPr/>
        <w:t xml:space="preserve">8.Развитие юношеского лыжного спорта.</w:t>
      </w:r>
    </w:p>
    <w:p>
      <w:pPr>
        <w:numPr>
          <w:ilvl w:val="0"/>
          <w:numId w:val="3"/>
        </w:numPr>
      </w:pPr>
      <w:r>
        <w:rPr/>
        <w:t xml:space="preserve">Лыжный инвентарь. Выбор лыж. Лыжные мази и парафины.</w:t>
      </w:r>
    </w:p>
    <w:p>
      <w:pPr>
        <w:numPr>
          <w:ilvl w:val="0"/>
          <w:numId w:val="3"/>
        </w:numPr>
      </w:pPr>
      <w:r>
        <w:rPr/>
        <w:t xml:space="preserve">Термины и понятия техники способов передвижения на лыжах.</w:t>
      </w:r>
    </w:p>
    <w:p>
      <w:pPr>
        <w:numPr>
          <w:ilvl w:val="0"/>
          <w:numId w:val="3"/>
        </w:numPr>
      </w:pPr>
      <w:r>
        <w:rPr/>
        <w:t xml:space="preserve">Анализ техники скользящего шага и попеременного двухшажного хода.</w:t>
      </w:r>
    </w:p>
    <w:p>
      <w:pPr>
        <w:numPr>
          <w:ilvl w:val="0"/>
          <w:numId w:val="3"/>
        </w:numPr>
      </w:pPr>
      <w:r>
        <w:rPr/>
        <w:t xml:space="preserve">Анализ техники одновременных ходов.</w:t>
      </w:r>
    </w:p>
    <w:p>
      <w:pPr>
        <w:numPr>
          <w:ilvl w:val="0"/>
          <w:numId w:val="3"/>
        </w:numPr>
      </w:pPr>
      <w:r>
        <w:rPr/>
        <w:t xml:space="preserve">Коньковые хода.</w:t>
      </w:r>
    </w:p>
    <w:p>
      <w:pPr>
        <w:numPr>
          <w:ilvl w:val="0"/>
          <w:numId w:val="3"/>
        </w:numPr>
      </w:pPr>
      <w:r>
        <w:rPr/>
        <w:t xml:space="preserve">Способы переходов с хода на ход.</w:t>
      </w:r>
    </w:p>
    <w:p>
      <w:pPr>
        <w:numPr>
          <w:ilvl w:val="0"/>
          <w:numId w:val="3"/>
        </w:numPr>
      </w:pPr>
      <w:r>
        <w:rPr/>
        <w:t xml:space="preserve">Способы подъемов.</w:t>
      </w:r>
    </w:p>
    <w:p>
      <w:pPr>
        <w:numPr>
          <w:ilvl w:val="0"/>
          <w:numId w:val="3"/>
        </w:numPr>
      </w:pPr>
      <w:r>
        <w:rPr/>
        <w:t xml:space="preserve">Анализ техники поворотов в движении.</w:t>
      </w:r>
    </w:p>
    <w:p>
      <w:pPr>
        <w:numPr>
          <w:ilvl w:val="0"/>
          <w:numId w:val="3"/>
        </w:numPr>
      </w:pPr>
      <w:r>
        <w:rPr/>
        <w:t xml:space="preserve">Анализ техники спусков и торможений.</w:t>
      </w:r>
    </w:p>
    <w:p>
      <w:pPr>
        <w:numPr>
          <w:ilvl w:val="0"/>
          <w:numId w:val="3"/>
        </w:numPr>
      </w:pPr>
      <w:r>
        <w:rPr/>
        <w:t xml:space="preserve">Преодоление неровностей при спусках.</w:t>
      </w:r>
    </w:p>
    <w:p>
      <w:pPr>
        <w:numPr>
          <w:ilvl w:val="0"/>
          <w:numId w:val="3"/>
        </w:numPr>
      </w:pPr>
      <w:r>
        <w:rPr/>
        <w:t xml:space="preserve">Построение процесса обучения в полиатлоне.</w:t>
      </w:r>
    </w:p>
    <w:p>
      <w:pPr>
        <w:numPr>
          <w:ilvl w:val="0"/>
          <w:numId w:val="3"/>
        </w:numPr>
      </w:pPr>
      <w:r>
        <w:rPr/>
        <w:t xml:space="preserve">Задачи, принципы и методы обучения.</w:t>
      </w:r>
    </w:p>
    <w:p>
      <w:pPr>
        <w:numPr>
          <w:ilvl w:val="0"/>
          <w:numId w:val="3"/>
        </w:numPr>
      </w:pPr>
      <w:r>
        <w:rPr/>
        <w:t xml:space="preserve">Методика обучения отдельным способам передвижения.</w:t>
      </w:r>
    </w:p>
    <w:p>
      <w:pPr>
        <w:numPr>
          <w:ilvl w:val="0"/>
          <w:numId w:val="3"/>
        </w:numPr>
      </w:pPr>
      <w:r>
        <w:rPr/>
        <w:t xml:space="preserve">Организация и проведение соревнований. Календарный план и положение о соревнованиях.</w:t>
      </w:r>
    </w:p>
    <w:p>
      <w:pPr>
        <w:numPr>
          <w:ilvl w:val="0"/>
          <w:numId w:val="3"/>
        </w:numPr>
      </w:pPr>
      <w:r>
        <w:rPr/>
        <w:t xml:space="preserve">Выбор способов передвижения в зависимости от условий.</w:t>
      </w:r>
    </w:p>
    <w:p>
      <w:pPr>
        <w:numPr>
          <w:ilvl w:val="0"/>
          <w:numId w:val="3"/>
        </w:numPr>
      </w:pPr>
      <w:r>
        <w:rPr/>
        <w:t xml:space="preserve">Учебная работа по лыжной подготовке в школе.</w:t>
      </w:r>
    </w:p>
    <w:p>
      <w:pPr>
        <w:numPr>
          <w:ilvl w:val="0"/>
          <w:numId w:val="3"/>
        </w:numPr>
      </w:pPr>
      <w:r>
        <w:rPr/>
        <w:t xml:space="preserve">Урок - основная форма проведения занятий.</w:t>
      </w:r>
    </w:p>
    <w:p>
      <w:pPr>
        <w:numPr>
          <w:ilvl w:val="0"/>
          <w:numId w:val="3"/>
        </w:numPr>
      </w:pPr>
      <w:r>
        <w:rPr/>
        <w:t xml:space="preserve">Внеклассная и внешкольная работа по лыжному спорту.</w:t>
      </w:r>
    </w:p>
    <w:p>
      <w:pPr>
        <w:numPr>
          <w:ilvl w:val="0"/>
          <w:numId w:val="3"/>
        </w:numPr>
      </w:pPr>
      <w:r>
        <w:rPr/>
        <w:t xml:space="preserve">Организация и методика проведения уроков в малочисленных сельских школах.</w:t>
      </w:r>
    </w:p>
    <w:p>
      <w:pPr>
        <w:numPr>
          <w:ilvl w:val="0"/>
          <w:numId w:val="3"/>
        </w:numPr>
      </w:pPr>
      <w:r>
        <w:rPr/>
        <w:t xml:space="preserve">Лыжный туризм в школе.</w:t>
      </w:r>
    </w:p>
    <w:p>
      <w:pPr>
        <w:numPr>
          <w:ilvl w:val="0"/>
          <w:numId w:val="3"/>
        </w:numPr>
      </w:pPr>
      <w:r>
        <w:rPr/>
        <w:t xml:space="preserve">Развитие физических качеств на уроках лыжной подготовки.</w:t>
      </w:r>
    </w:p>
    <w:p>
      <w:pPr>
        <w:numPr>
          <w:ilvl w:val="0"/>
          <w:numId w:val="3"/>
        </w:numPr>
      </w:pPr>
      <w:r>
        <w:rPr/>
        <w:t xml:space="preserve">Дозирование нагрузки в полиатлоне.</w:t>
      </w:r>
    </w:p>
    <w:p>
      <w:pPr>
        <w:numPr>
          <w:ilvl w:val="0"/>
          <w:numId w:val="3"/>
        </w:numPr>
      </w:pPr>
      <w:r>
        <w:rPr/>
        <w:t xml:space="preserve">Система учета успеваемости на уроках.</w:t>
      </w:r>
    </w:p>
    <w:p>
      <w:pPr>
        <w:numPr>
          <w:ilvl w:val="0"/>
          <w:numId w:val="3"/>
        </w:numPr>
      </w:pPr>
      <w:r>
        <w:rPr/>
        <w:t xml:space="preserve">Система подготовки в лыжных гонках.Закономерности и принципы подготовки.</w:t>
      </w:r>
    </w:p>
    <w:p>
      <w:pPr>
        <w:numPr>
          <w:ilvl w:val="0"/>
          <w:numId w:val="3"/>
        </w:numPr>
      </w:pPr>
      <w:r>
        <w:rPr/>
        <w:t xml:space="preserve">.Структура тренировочного процесса.</w:t>
      </w:r>
    </w:p>
    <w:p>
      <w:pPr>
        <w:numPr>
          <w:ilvl w:val="0"/>
          <w:numId w:val="3"/>
        </w:numPr>
      </w:pPr>
      <w:r>
        <w:rPr/>
        <w:t xml:space="preserve">Средства подготовки в полиатлоне.</w:t>
      </w:r>
    </w:p>
    <w:p>
      <w:pPr>
        <w:numPr>
          <w:ilvl w:val="0"/>
          <w:numId w:val="3"/>
        </w:numPr>
      </w:pPr>
      <w:r>
        <w:rPr/>
        <w:t xml:space="preserve">.Методы тренировки в полиатлоне</w:t>
      </w:r>
    </w:p>
    <w:p>
      <w:pPr>
        <w:numPr>
          <w:ilvl w:val="0"/>
          <w:numId w:val="3"/>
        </w:numPr>
      </w:pPr>
      <w:r>
        <w:rPr/>
        <w:t xml:space="preserve">Планирование подготовки: перспективное, годичное, текущее и оперативное.</w:t>
      </w:r>
    </w:p>
    <w:p>
      <w:pPr>
        <w:numPr>
          <w:ilvl w:val="0"/>
          <w:numId w:val="3"/>
        </w:numPr>
      </w:pPr>
      <w:r>
        <w:rPr/>
        <w:t xml:space="preserve">.Управление процессом подготовки в лыжных гонках.</w:t>
      </w:r>
    </w:p>
    <w:p>
      <w:pPr>
        <w:numPr>
          <w:ilvl w:val="0"/>
          <w:numId w:val="3"/>
        </w:numPr>
      </w:pPr>
      <w:r>
        <w:rPr/>
        <w:t xml:space="preserve">Педагогический и врачебный контроль за процессом подготовки. Самоконтроль.</w:t>
      </w:r>
    </w:p>
    <w:p/>
    <w:p>
      <w:pPr/>
      <w:r>
        <w:rPr/>
        <w:t xml:space="preserve">контрольные упражнения</w:t>
      </w:r>
    </w:p>
    <w:p>
      <w:pPr>
        <w:numPr>
          <w:ilvl w:val="0"/>
          <w:numId w:val="4"/>
        </w:numPr>
      </w:pPr>
      <w:r>
        <w:rPr/>
        <w:t xml:space="preserve">Лыжная гонка: юноши 10 км –56 мин.22 сек.; девушки 5 км –30 мин. 00 сек.</w:t>
      </w:r>
    </w:p>
    <w:p>
      <w:pPr>
        <w:numPr>
          <w:ilvl w:val="0"/>
          <w:numId w:val="4"/>
        </w:numPr>
      </w:pPr>
      <w:r>
        <w:rPr/>
        <w:t xml:space="preserve">Демонстрация: техники попеременно- двухшажного хода и одновременно одношажного хода, техники подъема, спуска и торможения.</w:t>
      </w:r>
      <w:br/>
      <w:b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зачету.</w:t>
      </w:r>
    </w:p>
    <w:p>
      <w:pPr>
        <w:numPr>
          <w:ilvl w:val="0"/>
          <w:numId w:val="5"/>
        </w:numPr>
      </w:pPr>
      <w:r>
        <w:rPr/>
        <w:t xml:space="preserve">Развитие лыжного спорта в мире.</w:t>
      </w:r>
    </w:p>
    <w:p>
      <w:pPr>
        <w:numPr>
          <w:ilvl w:val="0"/>
          <w:numId w:val="6"/>
        </w:numPr>
      </w:pPr>
      <w:r>
        <w:rPr/>
        <w:t xml:space="preserve">Развитие лыжного спорта в России.</w:t>
      </w:r>
    </w:p>
    <w:p>
      <w:pPr>
        <w:numPr>
          <w:ilvl w:val="0"/>
          <w:numId w:val="6"/>
        </w:numPr>
      </w:pPr>
      <w:r>
        <w:rPr/>
        <w:t xml:space="preserve">Виды лыжного спорта и их характеристика.</w:t>
      </w:r>
    </w:p>
    <w:p>
      <w:pPr>
        <w:numPr>
          <w:ilvl w:val="0"/>
          <w:numId w:val="6"/>
        </w:numPr>
      </w:pPr>
      <w:r>
        <w:rPr/>
        <w:t xml:space="preserve">Классификация техники передвижения на лыжах.</w:t>
      </w:r>
    </w:p>
    <w:p>
      <w:pPr>
        <w:numPr>
          <w:ilvl w:val="0"/>
          <w:numId w:val="6"/>
        </w:numPr>
      </w:pPr>
      <w:r>
        <w:rPr/>
        <w:t xml:space="preserve">Конструкция и классификация лыж.</w:t>
      </w:r>
    </w:p>
    <w:p>
      <w:pPr>
        <w:numPr>
          <w:ilvl w:val="0"/>
          <w:numId w:val="6"/>
        </w:numPr>
      </w:pPr>
      <w:r>
        <w:rPr/>
        <w:t xml:space="preserve">Классификация креплений, способы их установки на гоночные лыжи.</w:t>
      </w:r>
    </w:p>
    <w:p>
      <w:pPr>
        <w:numPr>
          <w:ilvl w:val="0"/>
          <w:numId w:val="6"/>
        </w:numPr>
      </w:pPr>
      <w:r>
        <w:rPr/>
        <w:t xml:space="preserve">Лыжные палки, их разновидности и выбор.</w:t>
      </w:r>
    </w:p>
    <w:p>
      <w:pPr>
        <w:numPr>
          <w:ilvl w:val="0"/>
          <w:numId w:val="6"/>
        </w:numPr>
      </w:pPr>
      <w:r>
        <w:rPr/>
        <w:t xml:space="preserve">Лыжные мази, их свойства и назначение.</w:t>
      </w:r>
    </w:p>
    <w:p>
      <w:pPr>
        <w:numPr>
          <w:ilvl w:val="0"/>
          <w:numId w:val="6"/>
        </w:numPr>
      </w:pPr>
      <w:r>
        <w:rPr/>
        <w:t xml:space="preserve">Подготовка лыж к соревнованиям.</w:t>
      </w:r>
    </w:p>
    <w:p>
      <w:pPr>
        <w:numPr>
          <w:ilvl w:val="0"/>
          <w:numId w:val="6"/>
        </w:numPr>
      </w:pPr>
      <w:r>
        <w:rPr/>
        <w:t xml:space="preserve">Обувь и одежда для современных лыжных гонок.</w:t>
      </w:r>
    </w:p>
    <w:p>
      <w:pPr>
        <w:numPr>
          <w:ilvl w:val="0"/>
          <w:numId w:val="6"/>
        </w:numPr>
      </w:pPr>
      <w:r>
        <w:rPr/>
        <w:t xml:space="preserve">Лыжные спортивные сооружения.</w:t>
      </w:r>
    </w:p>
    <w:p>
      <w:pPr>
        <w:numPr>
          <w:ilvl w:val="0"/>
          <w:numId w:val="6"/>
        </w:numPr>
      </w:pPr>
      <w:r>
        <w:rPr/>
        <w:t xml:space="preserve">Лыжные трассы, их характеристика и подготовка.</w:t>
      </w:r>
    </w:p>
    <w:p>
      <w:pPr>
        <w:numPr>
          <w:ilvl w:val="0"/>
          <w:numId w:val="6"/>
        </w:numPr>
      </w:pPr>
      <w:r>
        <w:rPr/>
        <w:t xml:space="preserve">Принципы и методы обучения передвижению на лыжах.</w:t>
      </w:r>
    </w:p>
    <w:p>
      <w:pPr>
        <w:numPr>
          <w:ilvl w:val="0"/>
          <w:numId w:val="6"/>
        </w:numPr>
      </w:pPr>
      <w:r>
        <w:rPr/>
        <w:t xml:space="preserve">Подготовка мест занятий для обучения передвижению на лыжах.</w:t>
      </w:r>
    </w:p>
    <w:p>
      <w:pPr>
        <w:numPr>
          <w:ilvl w:val="0"/>
          <w:numId w:val="6"/>
        </w:numPr>
      </w:pPr>
      <w:r>
        <w:rPr/>
        <w:t xml:space="preserve">Травматизм, причины его возникновения и меры предупреждения.</w:t>
      </w:r>
    </w:p>
    <w:p>
      <w:pPr>
        <w:numPr>
          <w:ilvl w:val="0"/>
          <w:numId w:val="6"/>
        </w:numPr>
      </w:pPr>
      <w:r>
        <w:rPr/>
        <w:t xml:space="preserve">Попеременный двухшажный классический ход.</w:t>
      </w:r>
    </w:p>
    <w:p>
      <w:pPr>
        <w:numPr>
          <w:ilvl w:val="0"/>
          <w:numId w:val="6"/>
        </w:numPr>
      </w:pPr>
      <w:r>
        <w:rPr/>
        <w:t xml:space="preserve">Одновременный бесшажный классический ход.</w:t>
      </w:r>
    </w:p>
    <w:p>
      <w:pPr>
        <w:numPr>
          <w:ilvl w:val="0"/>
          <w:numId w:val="6"/>
        </w:numPr>
      </w:pPr>
      <w:r>
        <w:rPr/>
        <w:t xml:space="preserve">Одновременный одношажный классический ход</w:t>
      </w:r>
    </w:p>
    <w:p>
      <w:pPr>
        <w:numPr>
          <w:ilvl w:val="0"/>
          <w:numId w:val="6"/>
        </w:numPr>
      </w:pPr>
      <w:r>
        <w:rPr/>
        <w:t xml:space="preserve">Одновременный двухшажный коньковый ход.</w:t>
      </w:r>
    </w:p>
    <w:p>
      <w:pPr>
        <w:numPr>
          <w:ilvl w:val="0"/>
          <w:numId w:val="6"/>
        </w:numPr>
      </w:pPr>
      <w:r>
        <w:rPr/>
        <w:t xml:space="preserve">Одновременный одношажный коньковый ход.</w:t>
      </w:r>
    </w:p>
    <w:p>
      <w:pPr>
        <w:numPr>
          <w:ilvl w:val="0"/>
          <w:numId w:val="6"/>
        </w:numPr>
      </w:pPr>
      <w:r>
        <w:rPr/>
        <w:t xml:space="preserve">Попеременный двухшажный коньковый ход.</w:t>
      </w:r>
    </w:p>
    <w:p>
      <w:pPr>
        <w:numPr>
          <w:ilvl w:val="0"/>
          <w:numId w:val="6"/>
        </w:numPr>
      </w:pPr>
      <w:r>
        <w:rPr/>
        <w:t xml:space="preserve">Способы перехода с хода на ход.</w:t>
      </w:r>
    </w:p>
    <w:p>
      <w:pPr>
        <w:numPr>
          <w:ilvl w:val="0"/>
          <w:numId w:val="6"/>
        </w:numPr>
      </w:pPr>
      <w:r>
        <w:rPr/>
        <w:t xml:space="preserve">Повороты на месте и в движении на лыжах.</w:t>
      </w:r>
    </w:p>
    <w:p>
      <w:pPr>
        <w:numPr>
          <w:ilvl w:val="0"/>
          <w:numId w:val="6"/>
        </w:numPr>
      </w:pPr>
      <w:r>
        <w:rPr/>
        <w:t xml:space="preserve">Способы торможений на лыжах.</w:t>
      </w:r>
    </w:p>
    <w:p>
      <w:pPr>
        <w:numPr>
          <w:ilvl w:val="0"/>
          <w:numId w:val="6"/>
        </w:numPr>
      </w:pPr>
      <w:r>
        <w:rPr/>
        <w:t xml:space="preserve">Преодоление подъемов.</w:t>
      </w:r>
    </w:p>
    <w:p>
      <w:pPr>
        <w:numPr>
          <w:ilvl w:val="0"/>
          <w:numId w:val="6"/>
        </w:numPr>
      </w:pPr>
      <w:r>
        <w:rPr/>
        <w:t xml:space="preserve">Преодоление</w:t>
      </w:r>
      <w:r>
        <w:rPr/>
        <w:t xml:space="preserve"> </w:t>
      </w:r>
      <w:r>
        <w:rPr/>
        <w:t xml:space="preserve"> спусков и неровностей на лыжах.</w:t>
      </w:r>
    </w:p>
    <w:p>
      <w:pPr>
        <w:numPr>
          <w:ilvl w:val="0"/>
          <w:numId w:val="6"/>
        </w:numPr>
      </w:pPr>
      <w:r>
        <w:rPr/>
        <w:t xml:space="preserve">Обучение передвижению на лыжах классическим попеременным двухшажным ходом.</w:t>
      </w:r>
    </w:p>
    <w:p>
      <w:pPr>
        <w:numPr>
          <w:ilvl w:val="0"/>
          <w:numId w:val="6"/>
        </w:numPr>
      </w:pPr>
      <w:r>
        <w:rPr/>
        <w:t xml:space="preserve">Обучение передвижению на лыжах классическим одновременным бесшажным ходом.</w:t>
      </w:r>
    </w:p>
    <w:p>
      <w:pPr>
        <w:numPr>
          <w:ilvl w:val="0"/>
          <w:numId w:val="6"/>
        </w:numPr>
      </w:pPr>
      <w:r>
        <w:rPr/>
        <w:t xml:space="preserve">Обучение передвижению на лыжах классическим одновременным одношажным ходом.</w:t>
      </w:r>
    </w:p>
    <w:p>
      <w:pPr>
        <w:numPr>
          <w:ilvl w:val="0"/>
          <w:numId w:val="6"/>
        </w:numPr>
      </w:pPr>
      <w:r>
        <w:rPr/>
        <w:t xml:space="preserve">Обучение передвижению на лыжах одновременным одношажным коньковым ходом.</w:t>
      </w:r>
    </w:p>
    <w:p>
      <w:pPr>
        <w:numPr>
          <w:ilvl w:val="0"/>
          <w:numId w:val="6"/>
        </w:numPr>
      </w:pPr>
      <w:r>
        <w:rPr/>
        <w:t xml:space="preserve">Обучение передвижению на лыжах одновременным двухшажным коньковым ходом.</w:t>
      </w:r>
    </w:p>
    <w:p>
      <w:pPr>
        <w:numPr>
          <w:ilvl w:val="0"/>
          <w:numId w:val="6"/>
        </w:numPr>
      </w:pPr>
      <w:r>
        <w:rPr/>
        <w:t xml:space="preserve">Обучение преодолению спусков на лыжах.</w:t>
      </w:r>
    </w:p>
    <w:p>
      <w:pPr>
        <w:numPr>
          <w:ilvl w:val="0"/>
          <w:numId w:val="6"/>
        </w:numPr>
      </w:pPr>
      <w:r>
        <w:rPr/>
        <w:t xml:space="preserve">Обучение преодолению подъемов на лыжах</w:t>
      </w:r>
    </w:p>
    <w:p>
      <w:pPr>
        <w:numPr>
          <w:ilvl w:val="0"/>
          <w:numId w:val="6"/>
        </w:numPr>
      </w:pPr>
      <w:r>
        <w:rPr/>
        <w:t xml:space="preserve">Применение игрового метода при обучении техники лыхжного хода.</w:t>
      </w:r>
    </w:p>
    <w:p>
      <w:pPr>
        <w:numPr>
          <w:ilvl w:val="0"/>
          <w:numId w:val="6"/>
        </w:numPr>
      </w:pPr>
      <w:r>
        <w:rPr/>
        <w:t xml:space="preserve">Организация и проведение урока по лыжной подготовке.</w:t>
      </w:r>
    </w:p>
    <w:p>
      <w:pPr>
        <w:numPr>
          <w:ilvl w:val="0"/>
          <w:numId w:val="6"/>
        </w:numPr>
      </w:pPr>
      <w:r>
        <w:rPr/>
        <w:t xml:space="preserve">Структура урока по лыжной подготовке.</w:t>
      </w:r>
    </w:p>
    <w:p>
      <w:pPr>
        <w:numPr>
          <w:ilvl w:val="0"/>
          <w:numId w:val="6"/>
        </w:numPr>
      </w:pPr>
      <w:r>
        <w:rPr/>
        <w:t xml:space="preserve">Стойки спусков и их применение.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экзамену.</w:t>
      </w:r>
    </w:p>
    <w:p>
      <w:pPr>
        <w:numPr>
          <w:ilvl w:val="0"/>
          <w:numId w:val="7"/>
        </w:numPr>
      </w:pPr>
      <w:r>
        <w:rPr/>
        <w:t xml:space="preserve">Развитие лыжного спорта в мире.</w:t>
      </w:r>
    </w:p>
    <w:p>
      <w:pPr>
        <w:numPr>
          <w:ilvl w:val="0"/>
          <w:numId w:val="7"/>
        </w:numPr>
      </w:pPr>
      <w:r>
        <w:rPr/>
        <w:t xml:space="preserve">Развитие лыжного спорта в России.</w:t>
      </w:r>
    </w:p>
    <w:p>
      <w:pPr>
        <w:numPr>
          <w:ilvl w:val="0"/>
          <w:numId w:val="7"/>
        </w:numPr>
      </w:pPr>
      <w:r>
        <w:rPr/>
        <w:t xml:space="preserve">Виды лыжного спорта и их характеристика.</w:t>
      </w:r>
    </w:p>
    <w:p>
      <w:pPr>
        <w:numPr>
          <w:ilvl w:val="0"/>
          <w:numId w:val="7"/>
        </w:numPr>
      </w:pPr>
      <w:r>
        <w:rPr/>
        <w:t xml:space="preserve">Классификация техники передвижения на лыжах.</w:t>
      </w:r>
    </w:p>
    <w:p>
      <w:pPr>
        <w:numPr>
          <w:ilvl w:val="0"/>
          <w:numId w:val="7"/>
        </w:numPr>
      </w:pPr>
      <w:r>
        <w:rPr/>
        <w:t xml:space="preserve">Конструкция и классификация лыж.</w:t>
      </w:r>
    </w:p>
    <w:p>
      <w:pPr>
        <w:numPr>
          <w:ilvl w:val="0"/>
          <w:numId w:val="7"/>
        </w:numPr>
      </w:pPr>
      <w:r>
        <w:rPr/>
        <w:t xml:space="preserve">Классификация креплений, способы их установки на гоночные лыжи.</w:t>
      </w:r>
    </w:p>
    <w:p>
      <w:pPr>
        <w:numPr>
          <w:ilvl w:val="0"/>
          <w:numId w:val="7"/>
        </w:numPr>
      </w:pPr>
      <w:r>
        <w:rPr/>
        <w:t xml:space="preserve">Лыжные палки, их разновидности и выбор.</w:t>
      </w:r>
    </w:p>
    <w:p>
      <w:pPr>
        <w:numPr>
          <w:ilvl w:val="0"/>
          <w:numId w:val="7"/>
        </w:numPr>
      </w:pPr>
      <w:r>
        <w:rPr/>
        <w:t xml:space="preserve">Лыжные мази, их свойства и назначение.</w:t>
      </w:r>
    </w:p>
    <w:p>
      <w:pPr>
        <w:numPr>
          <w:ilvl w:val="0"/>
          <w:numId w:val="7"/>
        </w:numPr>
      </w:pPr>
      <w:r>
        <w:rPr/>
        <w:t xml:space="preserve">Подготовка лыж к соревнованиям.</w:t>
      </w:r>
    </w:p>
    <w:p>
      <w:pPr>
        <w:numPr>
          <w:ilvl w:val="0"/>
          <w:numId w:val="7"/>
        </w:numPr>
      </w:pPr>
      <w:r>
        <w:rPr/>
        <w:t xml:space="preserve">Обувь и одежда для современных лыжных гонок.</w:t>
      </w:r>
    </w:p>
    <w:p>
      <w:pPr>
        <w:numPr>
          <w:ilvl w:val="0"/>
          <w:numId w:val="7"/>
        </w:numPr>
      </w:pPr>
      <w:r>
        <w:rPr/>
        <w:t xml:space="preserve">Лыжные спортивные сооружения.</w:t>
      </w:r>
    </w:p>
    <w:p>
      <w:pPr>
        <w:numPr>
          <w:ilvl w:val="0"/>
          <w:numId w:val="7"/>
        </w:numPr>
      </w:pPr>
      <w:r>
        <w:rPr/>
        <w:t xml:space="preserve">Лыжные трассы, их характеристика и подготовка.</w:t>
      </w:r>
    </w:p>
    <w:p>
      <w:pPr>
        <w:numPr>
          <w:ilvl w:val="0"/>
          <w:numId w:val="7"/>
        </w:numPr>
      </w:pPr>
      <w:r>
        <w:rPr/>
        <w:t xml:space="preserve">Принципы и методы обучения передвижению на лыжах.</w:t>
      </w:r>
    </w:p>
    <w:p>
      <w:pPr>
        <w:numPr>
          <w:ilvl w:val="0"/>
          <w:numId w:val="7"/>
        </w:numPr>
      </w:pPr>
      <w:r>
        <w:rPr/>
        <w:t xml:space="preserve">Подготовка мест занятий для обучения передвижению на лыжах.</w:t>
      </w:r>
    </w:p>
    <w:p>
      <w:pPr>
        <w:numPr>
          <w:ilvl w:val="0"/>
          <w:numId w:val="7"/>
        </w:numPr>
      </w:pPr>
      <w:r>
        <w:rPr/>
        <w:t xml:space="preserve">Травматизм, причины его возникновения и меры предупреждения.</w:t>
      </w:r>
    </w:p>
    <w:p>
      <w:pPr>
        <w:numPr>
          <w:ilvl w:val="0"/>
          <w:numId w:val="7"/>
        </w:numPr>
      </w:pPr>
      <w:r>
        <w:rPr/>
        <w:t xml:space="preserve">Лыжный инвентарь. Выбор лыж. Лыжные мази и парафины.</w:t>
      </w:r>
    </w:p>
    <w:p>
      <w:pPr>
        <w:numPr>
          <w:ilvl w:val="0"/>
          <w:numId w:val="7"/>
        </w:numPr>
      </w:pPr>
      <w:r>
        <w:rPr/>
        <w:t xml:space="preserve">Термины и понятия техники способов передвижения на лыжах.</w:t>
      </w:r>
    </w:p>
    <w:p>
      <w:pPr>
        <w:numPr>
          <w:ilvl w:val="0"/>
          <w:numId w:val="7"/>
        </w:numPr>
      </w:pPr>
      <w:r>
        <w:rPr/>
        <w:t xml:space="preserve">Анализ техники скользящего шага и попеременного двухшажного хода.</w:t>
      </w:r>
    </w:p>
    <w:p>
      <w:pPr>
        <w:numPr>
          <w:ilvl w:val="0"/>
          <w:numId w:val="7"/>
        </w:numPr>
      </w:pPr>
      <w:r>
        <w:rPr/>
        <w:t xml:space="preserve">Анализ техники одновременных ходов.</w:t>
      </w:r>
    </w:p>
    <w:p>
      <w:pPr>
        <w:numPr>
          <w:ilvl w:val="0"/>
          <w:numId w:val="7"/>
        </w:numPr>
      </w:pPr>
      <w:r>
        <w:rPr/>
        <w:t xml:space="preserve">Коньковые хода.</w:t>
      </w:r>
    </w:p>
    <w:p>
      <w:pPr>
        <w:numPr>
          <w:ilvl w:val="0"/>
          <w:numId w:val="7"/>
        </w:numPr>
      </w:pPr>
      <w:r>
        <w:rPr/>
        <w:t xml:space="preserve">Способы переходов с хода на ход.</w:t>
      </w:r>
    </w:p>
    <w:p>
      <w:pPr>
        <w:numPr>
          <w:ilvl w:val="0"/>
          <w:numId w:val="7"/>
        </w:numPr>
      </w:pPr>
      <w:r>
        <w:rPr/>
        <w:t xml:space="preserve">Способы подъемов.</w:t>
      </w:r>
    </w:p>
    <w:p>
      <w:pPr>
        <w:numPr>
          <w:ilvl w:val="0"/>
          <w:numId w:val="7"/>
        </w:numPr>
      </w:pPr>
      <w:r>
        <w:rPr/>
        <w:t xml:space="preserve">Анализ техники поворотов в движении.</w:t>
      </w:r>
    </w:p>
    <w:p>
      <w:pPr>
        <w:numPr>
          <w:ilvl w:val="0"/>
          <w:numId w:val="7"/>
        </w:numPr>
      </w:pPr>
      <w:r>
        <w:rPr/>
        <w:t xml:space="preserve">Анализ техники спусков и торможений.</w:t>
      </w:r>
    </w:p>
    <w:p>
      <w:pPr>
        <w:numPr>
          <w:ilvl w:val="0"/>
          <w:numId w:val="7"/>
        </w:numPr>
      </w:pPr>
      <w:r>
        <w:rPr/>
        <w:t xml:space="preserve">Преодоление неровностей при спусках.</w:t>
      </w:r>
    </w:p>
    <w:p>
      <w:pPr>
        <w:numPr>
          <w:ilvl w:val="0"/>
          <w:numId w:val="7"/>
        </w:numPr>
      </w:pPr>
      <w:r>
        <w:rPr/>
        <w:t xml:space="preserve">Построение процесса обучения в полиатлоне.</w:t>
      </w:r>
    </w:p>
    <w:p>
      <w:pPr>
        <w:numPr>
          <w:ilvl w:val="0"/>
          <w:numId w:val="7"/>
        </w:numPr>
      </w:pPr>
      <w:r>
        <w:rPr/>
        <w:t xml:space="preserve">Задачи, принципы и методы обучения.</w:t>
      </w:r>
    </w:p>
    <w:p>
      <w:pPr>
        <w:numPr>
          <w:ilvl w:val="0"/>
          <w:numId w:val="7"/>
        </w:numPr>
      </w:pPr>
      <w:r>
        <w:rPr/>
        <w:t xml:space="preserve">Методика обучения отдельным способам передвижения.</w:t>
      </w:r>
    </w:p>
    <w:p>
      <w:pPr>
        <w:numPr>
          <w:ilvl w:val="0"/>
          <w:numId w:val="7"/>
        </w:numPr>
      </w:pPr>
      <w:r>
        <w:rPr/>
        <w:t xml:space="preserve">Организация и проведение соревнований. Календарный план и положение о соревнованиях.</w:t>
      </w:r>
    </w:p>
    <w:p>
      <w:pPr>
        <w:numPr>
          <w:ilvl w:val="0"/>
          <w:numId w:val="7"/>
        </w:numPr>
      </w:pPr>
      <w:r>
        <w:rPr/>
        <w:t xml:space="preserve">Выбор способов передвижения в зависимости от условий.</w:t>
      </w:r>
    </w:p>
    <w:p>
      <w:pPr>
        <w:numPr>
          <w:ilvl w:val="0"/>
          <w:numId w:val="7"/>
        </w:numPr>
      </w:pPr>
      <w:r>
        <w:rPr/>
        <w:t xml:space="preserve">Учебная работа по лыжной подготовке в школе.</w:t>
      </w:r>
    </w:p>
    <w:p>
      <w:pPr>
        <w:numPr>
          <w:ilvl w:val="0"/>
          <w:numId w:val="7"/>
        </w:numPr>
      </w:pPr>
      <w:r>
        <w:rPr/>
        <w:t xml:space="preserve">Урок - основная форма проведения занятий.</w:t>
      </w:r>
    </w:p>
    <w:p>
      <w:pPr>
        <w:numPr>
          <w:ilvl w:val="0"/>
          <w:numId w:val="7"/>
        </w:numPr>
      </w:pPr>
      <w:r>
        <w:rPr/>
        <w:t xml:space="preserve">Внеклассная и внешкольная работа по лыжному спорту.</w:t>
      </w:r>
    </w:p>
    <w:p>
      <w:pPr>
        <w:numPr>
          <w:ilvl w:val="0"/>
          <w:numId w:val="7"/>
        </w:numPr>
      </w:pPr>
      <w:r>
        <w:rPr/>
        <w:t xml:space="preserve">Организация и методика проведения уроков в малочисленных сельских школах.</w:t>
      </w:r>
    </w:p>
    <w:p>
      <w:pPr>
        <w:numPr>
          <w:ilvl w:val="0"/>
          <w:numId w:val="7"/>
        </w:numPr>
      </w:pPr>
      <w:r>
        <w:rPr/>
        <w:t xml:space="preserve">Лыжный туризм в школе.</w:t>
      </w:r>
    </w:p>
    <w:p>
      <w:pPr>
        <w:numPr>
          <w:ilvl w:val="0"/>
          <w:numId w:val="7"/>
        </w:numPr>
      </w:pPr>
      <w:r>
        <w:rPr/>
        <w:t xml:space="preserve">Развитие физических качеств на уроках лыжной подготовки.</w:t>
      </w:r>
    </w:p>
    <w:p>
      <w:pPr>
        <w:numPr>
          <w:ilvl w:val="0"/>
          <w:numId w:val="7"/>
        </w:numPr>
      </w:pPr>
      <w:r>
        <w:rPr/>
        <w:t xml:space="preserve">Дозирование нагрузки в полиатлоне.</w:t>
      </w:r>
    </w:p>
    <w:p>
      <w:pPr>
        <w:numPr>
          <w:ilvl w:val="0"/>
          <w:numId w:val="7"/>
        </w:numPr>
      </w:pPr>
      <w:r>
        <w:rPr/>
        <w:t xml:space="preserve">Система учета успеваемости на уроках.</w:t>
      </w:r>
    </w:p>
    <w:p>
      <w:pPr>
        <w:numPr>
          <w:ilvl w:val="0"/>
          <w:numId w:val="7"/>
        </w:numPr>
      </w:pPr>
      <w:r>
        <w:rPr/>
        <w:t xml:space="preserve">33.Система подготовки в лыжных гонках.</w:t>
      </w:r>
    </w:p>
    <w:p>
      <w:pPr>
        <w:numPr>
          <w:ilvl w:val="0"/>
          <w:numId w:val="7"/>
        </w:numPr>
      </w:pPr>
      <w:r>
        <w:rPr/>
        <w:t xml:space="preserve">34.Закономерности и принципы подготовки.</w:t>
      </w:r>
    </w:p>
    <w:p>
      <w:pPr>
        <w:numPr>
          <w:ilvl w:val="0"/>
          <w:numId w:val="7"/>
        </w:numPr>
      </w:pPr>
      <w:r>
        <w:rPr/>
        <w:t xml:space="preserve">35.Структура тренировочного процесса.</w:t>
      </w:r>
    </w:p>
    <w:p>
      <w:pPr>
        <w:numPr>
          <w:ilvl w:val="0"/>
          <w:numId w:val="7"/>
        </w:numPr>
      </w:pPr>
      <w:r>
        <w:rPr/>
        <w:t xml:space="preserve">36.Средства подготовки в полиатлоне.</w:t>
      </w:r>
    </w:p>
    <w:p>
      <w:pPr>
        <w:numPr>
          <w:ilvl w:val="0"/>
          <w:numId w:val="7"/>
        </w:numPr>
      </w:pPr>
      <w:r>
        <w:rPr/>
        <w:t xml:space="preserve">37.Методы тренировки в полиатлоне</w:t>
      </w:r>
    </w:p>
    <w:p>
      <w:pPr>
        <w:numPr>
          <w:ilvl w:val="0"/>
          <w:numId w:val="7"/>
        </w:numPr>
      </w:pPr>
      <w:r>
        <w:rPr/>
        <w:t xml:space="preserve">38.Планирование подготовки: перспективное, годичное, текущее и оперативное.</w:t>
      </w:r>
    </w:p>
    <w:p>
      <w:pPr>
        <w:numPr>
          <w:ilvl w:val="0"/>
          <w:numId w:val="7"/>
        </w:numPr>
      </w:pPr>
      <w:r>
        <w:rPr/>
        <w:t xml:space="preserve">39.Управление процессом подготовки в лыжных гонках.</w:t>
      </w:r>
    </w:p>
    <w:p>
      <w:pPr>
        <w:numPr>
          <w:ilvl w:val="0"/>
          <w:numId w:val="7"/>
        </w:numPr>
      </w:pPr>
      <w:r>
        <w:rPr/>
        <w:t xml:space="preserve">40.Педагогический и врачебный контроль за процессом подготовки. Самоконтроль.</w:t>
      </w:r>
    </w:p>
    <w:p>
      <w:pPr>
        <w:numPr>
          <w:ilvl w:val="0"/>
          <w:numId w:val="7"/>
        </w:numPr>
      </w:pPr>
      <w:r>
        <w:rPr/>
        <w:t xml:space="preserve">Методика тренировки подростков и юношей в полиатлоне.</w:t>
      </w:r>
    </w:p>
    <w:p>
      <w:pPr>
        <w:numPr>
          <w:ilvl w:val="0"/>
          <w:numId w:val="7"/>
        </w:numPr>
      </w:pPr>
      <w:r>
        <w:rPr/>
        <w:t xml:space="preserve">Организация подвижных игр зимой.</w:t>
      </w:r>
    </w:p>
    <w:p>
      <w:pPr>
        <w:numPr>
          <w:ilvl w:val="0"/>
          <w:numId w:val="7"/>
        </w:numPr>
      </w:pPr>
      <w:r>
        <w:rPr/>
        <w:t xml:space="preserve">Зимние эстафеты, физкультурно-массовые мероприятия. Содержание, нормативные требования.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Успешное освоение дисциплины предполагает активную работу студента</w:t>
      </w:r>
      <w:r>
        <w:rPr/>
        <w:t xml:space="preserve"> </w:t>
      </w:r>
      <w:r>
        <w:rPr/>
        <w:t xml:space="preserve"> на лекционных и практических занятиях , выполнение контрольных заданий и нормативов, самостоятельную работу. В процессе подготовки к лекционным и практическим занятиям, необходимо обратить особое внимание на самостоятельное</w:t>
      </w:r>
      <w:r>
        <w:rPr/>
        <w:t xml:space="preserve"> </w:t>
      </w:r>
      <w:r>
        <w:rPr/>
        <w:t xml:space="preserve"> изучение рекомендованной литературы , поиск дополнительных материалов . Все новые понятия по изучаемой теме необходимо выучить наизусть . Самостоятельная работа нацелена на подготовку к выполнению и с даче контрольных упражнений по общей физической подготовке и на освоение и овладение техникой зимних видов спорта и методикой проведения подвижных игр зимой.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С целью достижения высокого качества образования в процессе преподавания дисциплины «Основы и методика преподавания зимних видов спорта» необходимо использовать современные образовательные </w:t>
      </w:r>
      <w:r>
        <w:rPr/>
        <w:t xml:space="preserve"> </w:t>
      </w:r>
      <w:r>
        <w:rPr/>
        <w:t xml:space="preserve">технологии. На практических занятиях используются мультимедиа - презентации, которые разработаны в соответствии с тематическим планированием.</w:t>
      </w:r>
    </w:p>
    <w:p>
      <w:pPr/>
      <w:r>
        <w:rPr/>
        <w:t xml:space="preserve">Приступая к изучению дисциплины «Основы и методика преподавания зимних видов спорта», студенты должны ознакомиться с учебной программой, учебной, научной и методической литературой, имеющейся в библиотеке ПетрГУ. Получить рекомендованные учебники и учебно-методические пособия в библиотеке.</w:t>
      </w:r>
    </w:p>
    <w:p>
      <w:pPr/>
      <w:r>
        <w:rPr/>
        <w:t xml:space="preserve">Теоретические сведения приобретаются на практических занятиях и при самостоятельном изучении материалов, а также выполнения практических заданий и в консультативном порядке. Курс дисциплины знакомит студентов с теоретико-методическими особенностями построения зимних видов спорта. На занятиях рассматриваются основные разделы дисциплины, а так же рассматриваются вопросы методики обучения, подготовки и организации занятий. Практические занятия направлены на ознакомление студентов со средствами, методами и формами обучения . Изучаются особенности реализации зимних видов спорта в различных звеньях физкультурного образования и с различным контингентом.</w:t>
      </w:r>
    </w:p>
    <w:p>
      <w:pPr/>
      <w:r>
        <w:rPr/>
        <w:t xml:space="preserve">Также организуются практические занятия в форме учебной практики, в ходе которой у студентов формируется профессионально – педагогические умения и навыки. Студенты выполняют задания по составлению конспекта учебной практики (подвижной игры) для различных возрастных групп,</w:t>
      </w:r>
      <w:r>
        <w:rPr/>
        <w:t xml:space="preserve"> </w:t>
      </w:r>
      <w:r>
        <w:rPr/>
        <w:t xml:space="preserve"> участвуют в организации и проведении занятий.</w:t>
      </w:r>
    </w:p>
    <w:p>
      <w:pPr/>
      <w:r>
        <w:rPr/>
        <w:t xml:space="preserve">На каждом занятии к студентам предъявляются требования в соблюдении опрятного внешнего вида, наличию соответствующей одежды и обуви для занятий физическими упражнениями, чистоты и порядка, бережного отношения к оборудованию и инвентарю, соблюдение правил поведения при выполнении физических упражнений. Все это должно способствовать решению такой важной задачи, как формирование навыков культуры поведения.</w:t>
      </w:r>
    </w:p>
    <w:p>
      <w:pPr/>
      <w:r>
        <w:rPr/>
        <w:t xml:space="preserve">Обучающиеся при изучении дисциплины получают индивидуальные рекомендации к самостоятельным занятиям по физической культуре и спорту.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8"/>
        </w:numPr>
      </w:pPr>
      <w:r>
        <w:rPr/>
        <w:t xml:space="preserve">Жуков, М. Н. Подвижные игры : учебник для студентов педагогич. вузов / М. Н. Жуков. - Москва : Академия, 2000. - 160 с. : ил..</w:t>
      </w:r>
    </w:p>
    <w:p>
      <w:pPr>
        <w:numPr>
          <w:ilvl w:val="0"/>
          <w:numId w:val="8"/>
        </w:numPr>
      </w:pPr>
      <w:r>
        <w:rPr/>
        <w:t xml:space="preserve">Сергеев Г.А. Теория и методика обучения базовым видам спорта. Лыжный спорт. Учебник для студентов ВПО. </w:t>
      </w:r>
      <w:r>
        <w:rPr/>
        <w:t xml:space="preserve">Изд-во Академия, 2013. 176 с.</w:t>
      </w:r>
    </w:p>
    <w:p>
      <w:pPr>
        <w:numPr>
          <w:ilvl w:val="0"/>
          <w:numId w:val="8"/>
        </w:numPr>
      </w:pPr>
      <w:r>
        <w:rPr/>
        <w:t xml:space="preserve">Уваров В.А., Гильмутдинов Т.С. / «Полиатлон» Учебное пособие – Йошкар -Ола: Мар.гос. ун-т, 2003г. –120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9"/>
        </w:numPr>
      </w:pPr>
      <w:r>
        <w:rPr/>
        <w:t xml:space="preserve">Браун Нэт. Подготовка лыж. Полное руководство Издательство: Тулома, 2014. </w:t>
      </w:r>
      <w:r>
        <w:rPr/>
        <w:t xml:space="preserve">168 с.</w:t>
      </w:r>
    </w:p>
    <w:p>
      <w:pPr>
        <w:numPr>
          <w:ilvl w:val="0"/>
          <w:numId w:val="9"/>
        </w:numPr>
      </w:pPr>
      <w:r>
        <w:rPr/>
        <w:t xml:space="preserve">Лыжный спорт: учебник для вузов. Доп. УМО / Под общ. ред. В. В. Фарбея; Г. В. Скорохватовой; РГПУ им. А. И. Герцена.— СПб: Изд-во РГПУ им. А. И. Герцена, 2004 . </w:t>
      </w:r>
      <w:r>
        <w:rPr/>
        <w:t xml:space="preserve">528 с.</w:t>
      </w:r>
    </w:p>
    <w:p>
      <w:pPr>
        <w:numPr>
          <w:ilvl w:val="0"/>
          <w:numId w:val="9"/>
        </w:numPr>
      </w:pPr>
      <w:r>
        <w:rPr/>
        <w:t xml:space="preserve">Лыжный спорт: учебное пособие. Рек. УМО / И. М. Бутин . </w:t>
      </w:r>
      <w:r>
        <w:rPr/>
        <w:t xml:space="preserve">М. : Академия, 2000 . 368 с.</w:t>
      </w:r>
    </w:p>
    <w:p>
      <w:pPr>
        <w:numPr>
          <w:ilvl w:val="0"/>
          <w:numId w:val="9"/>
        </w:numPr>
      </w:pPr>
      <w:r>
        <w:rPr/>
        <w:t xml:space="preserve">Мелентьева Н.М., Румянцева Н.В. Анализ техники и методика обучения коньковым лыжным ходам: учебно-методическое пособие Издательство: Советский Спорт, 2011. </w:t>
      </w:r>
      <w:r>
        <w:rPr/>
        <w:t xml:space="preserve">168 с.</w:t>
      </w:r>
    </w:p>
    <w:p>
      <w:pPr>
        <w:numPr>
          <w:ilvl w:val="0"/>
          <w:numId w:val="9"/>
        </w:numPr>
      </w:pPr>
      <w:r>
        <w:rPr/>
        <w:t xml:space="preserve">Раменская Т.И., Баталов А.Г. Лыжный спорт: учебное пособие для самостоятельной работы студентов. </w:t>
      </w:r>
      <w:r>
        <w:rPr/>
        <w:t xml:space="preserve">Гриф УМО. Издательство: Физическая культура, 2005. 224 с.</w:t>
      </w:r>
    </w:p>
    <w:p>
      <w:pPr>
        <w:numPr>
          <w:ilvl w:val="0"/>
          <w:numId w:val="9"/>
        </w:numPr>
      </w:pPr>
      <w:r>
        <w:rPr/>
        <w:t xml:space="preserve">Правила соревнований по лыжным гонкам 2001-2005 гг. / Федерация лыжных гонок России. </w:t>
      </w:r>
      <w:r>
        <w:rPr/>
        <w:t xml:space="preserve">М.: СпортАкадемПресс, 2001 . 91 с.</w:t>
      </w:r>
    </w:p>
    <w:p>
      <w:pPr>
        <w:numPr>
          <w:ilvl w:val="0"/>
          <w:numId w:val="9"/>
        </w:numPr>
      </w:pPr>
      <w:r>
        <w:rPr/>
        <w:t xml:space="preserve">Лыжная подготовка в школе: 1-11 кл.: Метод. пособие. М.: Изд-во ВЛАДОС-ПРЕСС, 2001 . </w:t>
      </w:r>
      <w:r>
        <w:rPr/>
        <w:t xml:space="preserve">272с.</w:t>
      </w:r>
    </w:p>
    <w:p>
      <w:pPr>
        <w:numPr>
          <w:ilvl w:val="0"/>
          <w:numId w:val="9"/>
        </w:numPr>
      </w:pPr>
      <w:r>
        <w:rPr/>
        <w:t xml:space="preserve">Лыжные гонки / И. Масленников, Г. Смирнов .— 2-е изд. испр. и доп. </w:t>
      </w:r>
      <w:r>
        <w:rPr/>
        <w:t xml:space="preserve">М.: Физкультура и спорт, 1999 . 200 с.</w:t>
      </w:r>
    </w:p>
    <w:p>
      <w:pPr>
        <w:numPr>
          <w:ilvl w:val="0"/>
          <w:numId w:val="9"/>
        </w:numPr>
      </w:pPr>
      <w:r>
        <w:rPr/>
        <w:t xml:space="preserve">Квашук, П.В. Лыжные гонки: Примерная программа спортивной подготовки для детско-юношеских спортивных школ, специализированных детско-юношеских спортивных школ олимпийского резерва /П.В. Квашук. – М.: Советский спорт, 2003. – 72 с.</w:t>
      </w:r>
    </w:p>
    <w:p>
      <w:pPr>
        <w:numPr>
          <w:ilvl w:val="0"/>
          <w:numId w:val="9"/>
        </w:numPr>
      </w:pPr>
      <w:r>
        <w:rPr/>
        <w:t xml:space="preserve">Кейно, А.Ю. Тренировка зимних полиатлонистов в условиях вуза: учебно-метод. пособ /А.Ю. Кейно, А.С. Чубуков, А.В. Сычев, Е.С. Ильиных. – М.: Теория и практика физической культуры, 2004. – 57 с.</w:t>
      </w:r>
    </w:p>
    <w:p>
      <w:pPr>
        <w:numPr>
          <w:ilvl w:val="0"/>
          <w:numId w:val="9"/>
        </w:numPr>
      </w:pP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0"/>
        </w:numPr>
      </w:pPr>
      <w:hyperlink r:id="rId7" w:history="1">
        <w:r>
          <w:rPr/>
          <w:t xml:space="preserve">http://www.minsport.gov.ru/</w:t>
        </w:r>
      </w:hyperlink>
      <w:r>
        <w:rPr/>
        <w:t xml:space="preserve"> - Министерство спорта Российской Федерации</w:t>
      </w:r>
    </w:p>
    <w:p>
      <w:pPr>
        <w:numPr>
          <w:ilvl w:val="0"/>
          <w:numId w:val="10"/>
        </w:numPr>
      </w:pPr>
      <w:hyperlink r:id="rId8" w:history="1">
        <w:r>
          <w:rPr/>
          <w:t xml:space="preserve">http://www.minsport.gov.ru/sport/physical-culture/</w:t>
        </w:r>
      </w:hyperlink>
      <w:r>
        <w:rPr/>
        <w:t xml:space="preserve"> Министерство спорта Российской Федерации. </w:t>
      </w:r>
      <w:r>
        <w:rPr/>
        <w:t xml:space="preserve">Спорт.</w:t>
      </w:r>
    </w:p>
    <w:p>
      <w:pPr>
        <w:numPr>
          <w:ilvl w:val="0"/>
          <w:numId w:val="10"/>
        </w:numPr>
      </w:pPr>
      <w:hyperlink r:id="rId9" w:history="1">
        <w:r>
          <w:rPr/>
          <w:t xml:space="preserve">http://www.minsport.gov.ru/sport/antidoping/</w:t>
        </w:r>
      </w:hyperlink>
      <w:r>
        <w:rPr/>
        <w:t xml:space="preserve"> Министерство спорта Российской Федерации. </w:t>
      </w:r>
      <w:r>
        <w:rPr/>
        <w:t xml:space="preserve">Антидопинговое обеспечение</w:t>
      </w:r>
    </w:p>
    <w:p>
      <w:pPr>
        <w:numPr>
          <w:ilvl w:val="0"/>
          <w:numId w:val="10"/>
        </w:numPr>
      </w:pPr>
      <w:hyperlink r:id="rId10" w:history="1">
        <w:r>
          <w:rPr/>
          <w:t xml:space="preserve">http://www.minsport.gov.ru/documents/</w:t>
        </w:r>
      </w:hyperlink>
      <w:r>
        <w:rPr/>
        <w:t xml:space="preserve"> - Министерство спорта Российской Федерации. </w:t>
      </w:r>
      <w:r>
        <w:rPr/>
        <w:t xml:space="preserve">Документы.</w:t>
      </w:r>
    </w:p>
    <w:p>
      <w:pPr>
        <w:numPr>
          <w:ilvl w:val="0"/>
          <w:numId w:val="10"/>
        </w:numPr>
      </w:pPr>
      <w:hyperlink r:id="rId11" w:history="1">
        <w:r>
          <w:rPr/>
          <w:t xml:space="preserve">http://www.depms.ru/</w:t>
        </w:r>
      </w:hyperlink>
      <w:r>
        <w:rPr/>
        <w:t xml:space="preserve"> - Департамент по молодежной политике физической культуре и спорту Томской области.</w:t>
      </w:r>
    </w:p>
    <w:p>
      <w:pPr>
        <w:numPr>
          <w:ilvl w:val="0"/>
          <w:numId w:val="10"/>
        </w:numPr>
      </w:pPr>
      <w:hyperlink r:id="rId12" w:history="1">
        <w:r>
          <w:rPr/>
          <w:t xml:space="preserve">http://www.depms.ru/depms/documents.html</w:t>
        </w:r>
      </w:hyperlink>
      <w:r>
        <w:rPr/>
        <w:t xml:space="preserve"> - Департамент по молодежной политике физической культуре и спорту Томской области. </w:t>
      </w:r>
      <w:r>
        <w:rPr/>
        <w:t xml:space="preserve">Документы.</w:t>
      </w:r>
    </w:p>
    <w:p>
      <w:pPr>
        <w:numPr>
          <w:ilvl w:val="0"/>
          <w:numId w:val="10"/>
        </w:numPr>
      </w:pPr>
      <w:r>
        <w:rPr/>
        <w:t xml:space="preserve">Международная федерация лыжных видов спорта </w:t>
      </w:r>
      <w:r>
        <w:rPr/>
        <w:t xml:space="preserve"> </w:t>
      </w:r>
      <w:r>
        <w:rPr/>
        <w:t xml:space="preserve">(</w:t>
      </w:r>
      <w:hyperlink r:id="rId13" w:history="1">
        <w:r>
          <w:rPr/>
          <w:t xml:space="preserve">http://www.fis-ski.com</w:t>
        </w:r>
      </w:hyperlink>
      <w:r>
        <w:rPr/>
        <w:t xml:space="preserve">)</w:t>
      </w:r>
    </w:p>
    <w:p>
      <w:pPr>
        <w:numPr>
          <w:ilvl w:val="0"/>
          <w:numId w:val="10"/>
        </w:numPr>
      </w:pPr>
      <w:r>
        <w:rPr/>
        <w:t xml:space="preserve">Российское антидопинговое агентство ((</w:t>
      </w:r>
      <w:hyperlink r:id="rId14" w:history="1">
        <w:r>
          <w:rPr/>
          <w:t xml:space="preserve">http://www.rusada.ru</w:t>
        </w:r>
      </w:hyperlink>
      <w:r>
        <w:rPr/>
        <w:t xml:space="preserve">)</w:t>
      </w:r>
    </w:p>
    <w:p>
      <w:pPr>
        <w:numPr>
          <w:ilvl w:val="0"/>
          <w:numId w:val="10"/>
        </w:numPr>
      </w:pPr>
      <w:r>
        <w:rPr/>
        <w:t xml:space="preserve">Всемирное антидопинговое агентство (</w:t>
      </w:r>
      <w:hyperlink r:id="rId15" w:history="1">
        <w:r>
          <w:rPr/>
          <w:t xml:space="preserve">http://www.wada-ama.org</w:t>
        </w:r>
      </w:hyperlink>
      <w:r>
        <w:rPr/>
        <w:t xml:space="preserve">)</w:t>
      </w:r>
    </w:p>
    <w:p>
      <w:pPr>
        <w:numPr>
          <w:ilvl w:val="0"/>
          <w:numId w:val="10"/>
        </w:numPr>
      </w:pPr>
      <w:r>
        <w:rPr/>
        <w:t xml:space="preserve">Олимпийский комитет России (</w:t>
      </w:r>
      <w:hyperlink r:id="rId16" w:history="1">
        <w:r>
          <w:rPr/>
          <w:t xml:space="preserve">http://www.roc.ru</w:t>
        </w:r>
      </w:hyperlink>
      <w:r>
        <w:rPr/>
        <w:t xml:space="preserve">)</w:t>
      </w:r>
    </w:p>
    <w:p>
      <w:pPr>
        <w:numPr>
          <w:ilvl w:val="0"/>
          <w:numId w:val="10"/>
        </w:numPr>
      </w:pPr>
      <w:r>
        <w:rPr/>
        <w:t xml:space="preserve">Международный олимпийский комитет (</w:t>
      </w:r>
      <w:r>
        <w:rPr>
          <w:u w:val="single"/>
        </w:rPr>
        <w:t xml:space="preserve">http</w:t>
      </w:r>
      <w:r>
        <w:rPr>
          <w:u w:val="single"/>
        </w:rPr>
        <w:t xml:space="preserve">://</w:t>
      </w:r>
      <w:r>
        <w:rPr>
          <w:u w:val="single"/>
        </w:rPr>
        <w:t xml:space="preserve">www</w:t>
      </w:r>
      <w:r>
        <w:rPr>
          <w:u w:val="single"/>
        </w:rPr>
        <w:t xml:space="preserve">.</w:t>
      </w:r>
      <w:r>
        <w:rPr/>
        <w:t xml:space="preserve">org</w:t>
      </w:r>
      <w:r>
        <w:rPr/>
        <w:t xml:space="preserve">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4CE5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566AA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73246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428D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2C15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84CF0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6E230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2F5F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40EF3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BBE11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15040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insport.gov.ru/" TargetMode="External"/><Relationship Id="rId8" Type="http://schemas.openxmlformats.org/officeDocument/2006/relationships/hyperlink" Target="http://www.minsport.gov.ru/sport/physical-culture/" TargetMode="External"/><Relationship Id="rId9" Type="http://schemas.openxmlformats.org/officeDocument/2006/relationships/hyperlink" Target="http://www.minsport.gov.ru/sport/antidoping/" TargetMode="External"/><Relationship Id="rId10" Type="http://schemas.openxmlformats.org/officeDocument/2006/relationships/hyperlink" Target="http://www.minsport.gov.ru/documents/" TargetMode="External"/><Relationship Id="rId11" Type="http://schemas.openxmlformats.org/officeDocument/2006/relationships/hyperlink" Target="http://www.depms.ru/" TargetMode="External"/><Relationship Id="rId12" Type="http://schemas.openxmlformats.org/officeDocument/2006/relationships/hyperlink" Target="http://www.depms.ru/depms/documents.html" TargetMode="External"/><Relationship Id="rId13" Type="http://schemas.openxmlformats.org/officeDocument/2006/relationships/hyperlink" Target="http://www.fis-ski.com/" TargetMode="External"/><Relationship Id="rId14" Type="http://schemas.openxmlformats.org/officeDocument/2006/relationships/hyperlink" Target="http://www.rusada.ru/" TargetMode="External"/><Relationship Id="rId15" Type="http://schemas.openxmlformats.org/officeDocument/2006/relationships/hyperlink" Target="http://www.wada-ama.org/" TargetMode="External"/><Relationship Id="rId16" Type="http://schemas.openxmlformats.org/officeDocument/2006/relationships/hyperlink" Target="http://www.roc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2026-04-21T05:40:16+03:00</dcterms:created>
  <dcterms:modified xsi:type="dcterms:W3CDTF">2026-04-21T05:40:16+03:00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