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семейной медицины, общественного здоровья, организации здравоохранения, безопасности жизнедеятельности, медицины катастроф</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ПРОЕКТНО-ИССЛЕДОВАТЕЛЬСКАЯ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31.05.02 Педиатрия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965 (с изменениями от 27.02.2023 г. №208, от 19.07.2022 №662, от 26.11.2020 №1456) и учебным планом по направлению подготовки специалитета 31.05.02 Педиатрия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Ефлов Владимир Борисович, доцент, кафедра транспортных и технологических машин и оборудования; доцент, кафедра семейной медицины, общественного здоровья, организации здравоохранения, безопасности жизнедеятельности, медицины катастроф, кандидат физико-математических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управлять проектом на всех этапах его жизненного цикла</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организовывать и руководить работой команды, вырабатывая командную стратегию для достижения поставленной цели</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4000" w:type="dxa"/>
            <w:noWrap/>
          </w:tcPr>
          <w:p>
            <w:pPr>
              <w:jc w:val="numTab"/>
              <w:ind w:left="0" w:right="0" w:firstLine="0" w:hanging="0"/>
            </w:pPr>
            <w:r>
              <w:rPr/>
              <w:t xml:space="preserve">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анализировать и учитывать разнообразие культур в процессе межкультурного взаимодействия</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реализовывать моральные и правовые нормы, этические и деонтологические принципы в профессиональной деятельности</w:t>
            </w:r>
          </w:p>
        </w:tc>
        <w:tc>
          <w:tcPr>
            <w:tcW w:w="3100" w:type="dxa"/>
            <w:noWrap/>
          </w:tcPr>
          <w:p>
            <w:pPr/>
            <w:r>
              <w:rPr/>
              <w:t xml:space="preserve">ОПК-1.1. Использует принципы врачебной этики и деонтологии в профессиональной деятельности;</w:t>
            </w:r>
          </w:p>
          <w:p/>
          <w:p>
            <w:pPr/>
            <w:r>
              <w:rPr/>
              <w:t xml:space="preserve">ОПК-1.2. Применяет законодательство Российской Федерации в сфере охраны здоровья и нормативные правовые акты, определяющие</w:t>
            </w:r>
          </w:p>
          <w:p/>
          <w:p>
            <w:pPr/>
            <w:r>
              <w:rPr/>
              <w:t xml:space="preserve">деятельность медицинских работников и медицинских организаций в профессиональной деятельности.</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Проектно-исследовательская деятельность входит в обязательную часть учебного плана основной образовательной программы специалитета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проектной деятельности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Доклад, сообщение; Проект;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Практические основы проектной деятельности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Доклад, сообщение; Проект;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c>
          <w:tcPr>
            <w:noWrap/>
          </w:tcPr>
          <w:p>
            <w:pPr>
              <w:jc w:val="left"/>
              <w:ind w:left="0" w:right="0" w:firstLine="0" w:hanging="0"/>
            </w:pPr>
            <w:r>
              <w:rPr/>
              <w:t xml:space="preserve">88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Лечебная действительность и ее изучение. Актуальность медицинских исследований. Основные понятия методологии медицины. Методология медицинского исследования: определение, задачи, функции. Современные методологические проблемы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Характеристики медицинского исследования. Определения медицинского исследования. Критерии научности и требования к этичности эксперимента. Передовой медицинский опыт и эксперимент. Виды медицинского эксперимента и исследования. Характер анализа объекта исследования. медицинские инновации.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История становления проектной деятельности. Сущность понятия «проектная деятельность», виды проектов. Конкурсы проектов. Проектный подход в обучении. Самостоятельные примеры. Их обсуждение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Характеристика проектной деятельности Основы целеполагания при разработке проектов. Описание проблемного поля. Актуальность проекта. Новизна. Принципы конструирования и проектирования индивидуальных программ (проектов). Моделирование. Проектирование. Специфика написания социальных проектов, научно-исследовательских, проекты-конференции, проекты создания информационных систем. Трудности при проектировании. Этапы работы над проектом. Деятельность на различных этапах проектирования. Рейтинговая оценка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Характеристика проектной деятельности. Подведение итогов работ по проекту. Описание результата проектной деятельности описание индикаторов достижения результатов. Итоги проектной деятельности. Отчетная документация. Специфика отчетной документации в различных видах проектов. Финансовый отчет.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Международные проекты Международные конкурсы проектов. Совместные конкурсы проектов. Проекты-стажировки. Зарубежные фонды, финансирующие проектную деятельность в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Этапы медицинского исследования. Диагностический этап. Объекты медицинской диагностики. Формулирование проблемы, темы. Актуальные проблемы эксперимента. Прогностический этап. Цели и задачи эксперимента. Гипотезы эксперимента. Составление плана-программы эксперимента. Подготовка программы эксперимента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Этапы исследования - продолжение.Экспертиза программы эксперимента. Согласование и утверждение экспериментальных программ. Организационно-подготовительный этап. Выбор объектов (и субъектов) эксперимента. Выбор характеристик процесса исследования для отслеживания в эксперименте. Методическое обеспечение эксперимента. Организационное обеспечение эксперимента. Разведывательное исследование. Практический этап. Обобщающий этап. Внедренческий этап.</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Актуальность и противоречия исследования Определение актуальных направлений в современных медицинских исследованиях. Поиск и обработка статистических данных в рамках выбранного направления исследования. Структура описания актуальности: существующее положение проблемы, идеальный конечный результат исследования, путь достижения идеального результата.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Цель и задачи исследования Принципы формулировки цели исследования. Содержание цели. Взаимосвязь цели с другими компонентами исследования. Соотношение цели и задач исследования. Структура описания задач исследования. Взаимосвязь задач с другими компонентами исследования. Последовательность в описании задач.</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План исследования Структура плана, содержание плана, определения сроков в планировании. Определение объема работ в планировании. Взаимосвязь плана с другими разделами исследования. Виды планирования исследовательской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Бюджет проекта Структура бюджета, его основные разделы (статьи расходов). Виды бюджетирования. Источники финансирования проектной деятельности в современных условиях. Принципы описания собственного вклада при планировании бюджета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Презентация проекта Представление законченного проекта аспирантами. Обсуждение проектов, демонстрация презентаций.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1. Методология медицинского исследования, проекта.  Выбор собственного проекта, оценка используемых методов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2. Характеристика проектной деятельности. Что будет включено в проект, почему.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3. Разработка этапов педагогического исследования. Их обоснование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4. Актуальность и противоречия исследования. Оценка актуальности выбранного проекта, обоснование.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5. . План исследования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Написание литературного обзова по теме исследования.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1. Бюджет проекта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2. Проведение исследовательского проекта.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3. Подготовка доклада и презентации проекта. Возможно подгтовка публикации.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Тема 4. Подготовка к зачету и презентация проекта.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Технологии проектного обучения</w:t>
      </w:r>
      <w:r>
        <w:rPr/>
        <w:t xml:space="preserve"> – организация образовательного процесса в соответствии с алгоритмом поэтапного решения проблемной задачи в форме решения расчетных работ - выполнения учебного задания. Проект предполагает совместную учебно-познавательную деятельность группы студентов, решающие сходные расчетные работы, направленную на выработку концепции, установление целей и задач, формулировку ожидаемых результатов, определение принципов и методик решения поставленных задач, планирование хода работы, поиск доступных и оптимальных ресурсов, поэтапную реализацию плана работы, презентацию результатов работы, их осмысление и рефлексию. Занятия проводятся в форме консультаций по заявке исполнителя работы.</w:t>
      </w:r>
    </w:p>
    <w:p>
      <w:pPr/>
      <w:r>
        <w:rPr/>
        <w:t xml:space="preserve">Также проектные технологии реализуются при написании исследовательских рефератов повышенной сложности в форме </w:t>
      </w:r>
      <w:r>
        <w:rPr>
          <w:b w:val="1"/>
          <w:bCs w:val="1"/>
        </w:rPr>
        <w:t xml:space="preserve">Исследовательского проекта</w:t>
      </w:r>
      <w:r>
        <w:rPr/>
        <w:t xml:space="preserve"> – структура приближена к формату научного исследования (доказательство актуальности темы, определение научной проблемы, предмета и объекта исследования, целей и задач, методов, источников, выдвижение гипотезы, обобщение результатов, выводы, обозначение новых проблем).</w:t>
      </w:r>
    </w:p>
    <w:p>
      <w:pPr/>
      <w:r>
        <w:rPr>
          <w:b w:val="1"/>
          <w:bCs w:val="1"/>
        </w:rPr>
        <w:t xml:space="preserve">Информационно-коммуникационные образовательные технологии</w:t>
      </w:r>
      <w:r>
        <w:rPr/>
        <w:t xml:space="preserve">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pPr/>
      <w:r>
        <w:rPr>
          <w:i w:val="1"/>
          <w:iCs w:val="1"/>
        </w:rPr>
        <w:t xml:space="preserve">Примеры форм учебных занятий, включенных в лекции и практики, с использованием информационно-коммуникационных технологий:</w:t>
      </w:r>
    </w:p>
    <w:p>
      <w:pPr/>
      <w:r>
        <w:rPr/>
        <w:t xml:space="preserve">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 Большая часть лекций подготовлена в форме презентации в пакете </w:t>
      </w:r>
      <w:r>
        <w:rPr>
          <w:lang w:val="en-US"/>
        </w:rPr>
        <w:t xml:space="preserve">beamer</w:t>
      </w:r>
      <w:r>
        <w:rPr/>
        <w:t xml:space="preserve"> (</w:t>
      </w:r>
      <w:r>
        <w:rPr>
          <w:lang w:val="en-US"/>
        </w:rPr>
        <w:t xml:space="preserve">TeX</w:t>
      </w:r>
      <w:r>
        <w:rPr/>
        <w:t xml:space="preserve">/</w:t>
      </w:r>
      <w:r>
        <w:rPr>
          <w:lang w:val="en-US"/>
        </w:rPr>
        <w:t xml:space="preserve">LaTeX</w:t>
      </w:r>
      <w:r>
        <w:rPr/>
        <w:t xml:space="preserve">), возможности которого обсуждаются со студентами.</w:t>
      </w:r>
    </w:p>
    <w:p>
      <w:pPr/>
      <w:r>
        <w:rPr/>
        <w:t xml:space="preserve">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или стандартных программных сред – </w:t>
      </w:r>
      <w:r>
        <w:rPr>
          <w:lang w:val="en-US"/>
        </w:rPr>
        <w:t xml:space="preserve">beamer</w:t>
      </w:r>
      <w:r>
        <w:rPr/>
        <w:t xml:space="preserve"> (</w:t>
      </w:r>
      <w:r>
        <w:rPr>
          <w:lang w:val="en-US"/>
        </w:rPr>
        <w:t xml:space="preserve">TeX</w:t>
      </w:r>
      <w:r>
        <w:rPr/>
        <w:t xml:space="preserve">/</w:t>
      </w:r>
      <w:r>
        <w:rPr>
          <w:lang w:val="en-US"/>
        </w:rPr>
        <w:t xml:space="preserve">LaTeX</w:t>
      </w:r>
      <w:r>
        <w:rPr/>
        <w:t xml:space="preserve">), MS Power Point.</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проект.</w:t>
      </w:r>
    </w:p>
    <w:p>
      <w:pPr/>
      <w:r>
        <w:rPr/>
        <w:t xml:space="preserve">Оценочные средства для текущего контроля.</w:t>
      </w:r>
    </w:p>
    <w:p>
      <w:pPr/>
      <w:r>
        <w:rPr/>
        <w:t xml:space="preserve">Доклад, сообщение</w:t>
      </w:r>
    </w:p>
    <w:p>
      <w:pPr/>
      <w:r>
        <w:rPr/>
        <w:t xml:space="preserve">Оценки выставляются за текущее состояние проекта на основе краткого сообщения:</w:t>
      </w:r>
    </w:p>
    <w:p>
      <w:pPr/>
      <w:r>
        <w:rPr/>
        <w:t xml:space="preserve">преподавателем - до 50 баллов;</w:t>
      </w:r>
    </w:p>
    <w:p>
      <w:pPr/>
      <w:r>
        <w:rPr/>
        <w:t xml:space="preserve">участниками других проектных групп - до 50 баллов;</w:t>
      </w:r>
    </w:p>
    <w:p>
      <w:pPr/>
      <w:r>
        <w:rPr/>
        <w:t xml:space="preserve">по желанию проектной группы приглашенным экспертом - до 50 баллов.</w:t>
      </w:r>
    </w:p>
    <w:p>
      <w:pPr/>
      <w:r>
        <w:rPr/>
        <w:t xml:space="preserve">Окончательная оценка высчитывается как среднее значение от оценки всех участников оценивания.</w:t>
      </w:r>
    </w:p>
    <w:p/>
    <w:p>
      <w:pPr/>
      <w:r>
        <w:rPr/>
        <w:t xml:space="preserve">Проект</w:t>
      </w:r>
    </w:p>
    <w:p>
      <w:pPr/>
      <w:r>
        <w:rPr/>
        <w:t xml:space="preserve">Оценки выставляются за текущее состояние проекта на основе краткого сообщения:</w:t>
      </w:r>
    </w:p>
    <w:p>
      <w:pPr/>
      <w:r>
        <w:rPr/>
        <w:t xml:space="preserve">преподавателем - до 50 баллов;</w:t>
      </w:r>
    </w:p>
    <w:p>
      <w:pPr/>
      <w:r>
        <w:rPr/>
        <w:t xml:space="preserve">участниками других проектных групп - до 50 баллов;</w:t>
      </w:r>
    </w:p>
    <w:p>
      <w:pPr/>
      <w:r>
        <w:rPr/>
        <w:t xml:space="preserve">по желанию проектной группы приглашенным экспертом - до 50 баллов.</w:t>
      </w:r>
    </w:p>
    <w:p>
      <w:pPr/>
    </w:p>
    <w:p>
      <w:pPr/>
      <w:r>
        <w:rPr/>
        <w:t xml:space="preserve">Критерий оценивания:</w:t>
      </w:r>
    </w:p>
    <w:p>
      <w:pPr/>
      <w:r>
        <w:rPr/>
        <w:t xml:space="preserve">Окончательная оценка высчитывается как среднее значение от оценки всех участников оценивания.</w:t>
      </w:r>
    </w:p>
    <w:p>
      <w:pPr/>
      <w:r>
        <w:rPr/>
        <w:t xml:space="preserve">Этап проектной деятельности считается пройденным если группа, проект набрали более 40 баллов.</w:t>
      </w:r>
    </w:p>
    <w:p/>
    <w:p>
      <w:pPr/>
      <w:r>
        <w:rPr/>
        <w:t xml:space="preserve">5.2. Промежуточная аттестация проводится в виде:</w:t>
      </w:r>
    </w:p>
    <w:p/>
    <w:p>
      <w:pPr/>
      <w:r>
        <w:rPr/>
        <w:t xml:space="preserve">Зачет</w:t>
      </w:r>
    </w:p>
    <w:p>
      <w:pPr/>
      <w:r>
        <w:rPr/>
        <w:t xml:space="preserve">Оценки выставляются за текущее состояние проекта на основе краткого сообщения:</w:t>
      </w:r>
    </w:p>
    <w:p>
      <w:pPr/>
      <w:r>
        <w:rPr/>
        <w:t xml:space="preserve">преподавателем - до 50 баллов;</w:t>
      </w:r>
    </w:p>
    <w:p>
      <w:pPr/>
      <w:r>
        <w:rPr/>
        <w:t xml:space="preserve">участниками других проектных групп - до 50 баллов;</w:t>
      </w:r>
    </w:p>
    <w:p>
      <w:pPr/>
      <w:r>
        <w:rPr/>
        <w:t xml:space="preserve">по желанию проектной группы приглашенным экспертом - до 50 баллов.</w:t>
      </w:r>
    </w:p>
    <w:p>
      <w:pPr/>
    </w:p>
    <w:p>
      <w:pPr/>
      <w:r>
        <w:rPr/>
        <w:t xml:space="preserve">Критерий оценивания:</w:t>
      </w:r>
    </w:p>
    <w:p>
      <w:pPr/>
      <w:r>
        <w:rPr/>
        <w:t xml:space="preserve">Окончательная оценка высчитывается как среднее значение от оценки всех участников оценивания.</w:t>
      </w:r>
    </w:p>
    <w:p>
      <w:pPr/>
      <w:r>
        <w:rPr/>
        <w:t xml:space="preserve">Этап проектной деятельности считается пройденным если группа, проект набрали более 40 баллов.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Под проектной деятельностью понимается целенаправленно организованная научно-исследовательскую работа студента по разрешению одной из актуальных проблем (или ее аспектов) современной науки. При этом происходит самостоятельное освоение студентом объединения комплексных научно-практических знаний и общих (ключевых) компетенций и создается собственный интеллектуальный проект, предназначенный для активного применения в научно-познавательной практике и в профессиональной деятельности.</w:t>
      </w:r>
    </w:p>
    <w:p>
      <w:pPr/>
      <w:r>
        <w:rPr/>
        <w:t xml:space="preserve">Выполнение ИП рассматривается как вид учебной работы по учебным дисциплинам общеобразовательного цикла и реализуется в в специальном курсе Проектно-исследовательская деятельность.  ИП представляет собой учебный, исследовательский проект с целью реализации возможности демонстрации личностных достижений в самостоятельном освоении избранных областей знания, способности проектирования и осуществления результативной творческой деятельности. Проектная деятельность является одной из форм организации учебного процесса и внеаудиторной деятельности обучающихся и направлена на повышение качества образования. Проектная деятельность студентов является одним из методов развивающего (личностно-ориентированного) обучения, направлена на выработку самостоятельных исследовательских умений (постановка проблемы, сбор и обработка информации, проведение экспериментов, анализ полученных результатов), способствует развитию творческих способностей и логического мышления, объединяет знания, полученные в ходе учебного процесса, и приобщает к конкретным жизненно важным и профессиональным проблемам. Проектная деятельность является одной из обязательных форм деятельности для студентов второго курса медицинского института. </w:t>
      </w:r>
    </w:p>
    <w:p>
      <w:pPr/>
      <w:r>
        <w:rPr/>
        <w:t xml:space="preserve">Проектно-исследовательская деятельность является одной из важных учебных дисциплин, входящих в учебную программу студента медицинского института. Успешное освоение дисциплины возможно только при регулярной работе студентов в соответствии с Рабочей учебной программой.</w:t>
      </w:r>
    </w:p>
    <w:p>
      <w:pPr/>
      <w:r>
        <w:rPr/>
        <w:t xml:space="preserve">Рабочая учебная программа включает практические занятия и самостоятельную работу студента на выбранными проектами.</w:t>
      </w:r>
    </w:p>
    <w:p>
      <w:pPr/>
      <w:r>
        <w:rPr/>
        <w:t xml:space="preserve">Полное, глубокое усвоение материала с учетом важных деталей, полезных примеров и разъяснений требует также работы с учебниками и учебными пособиями.</w:t>
      </w:r>
    </w:p>
    <w:p>
      <w:pPr/>
      <w:r>
        <w:rPr/>
        <w:t xml:space="preserve">При реализации проектов, рассматриваемых на практических занятиях, в обязательном порядке необходимо знание понятий и положений теории, поэтому на практических занятиях очень полезно иметь конспект разделов учебной литературы. Особое внимание нужно обращать на используемые программные продукты. Проект или его этап зачитывается после защиты. Студент, не выполнивший полностью соответствующий этап и не сдавший описание текущего этапа проекта в электронной форме, к зачету не допускается.</w:t>
      </w:r>
    </w:p>
    <w:p>
      <w:pPr/>
      <w:r>
        <w:rPr/>
        <w:t xml:space="preserve">Учебным планом предусмотрены четыре промежуточных точки контроля состояния проекта.</w:t>
      </w:r>
    </w:p>
    <w:p>
      <w:pPr/>
      <w:r>
        <w:rPr/>
        <w:t xml:space="preserve">Зачет проводится устно, на основании публичной защиты проекта.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Проектная деятельность для преподавателей является одной из форм организации учебной деятельности, развития компетентности, повышения качества образования. </w:t>
      </w:r>
    </w:p>
    <w:p>
      <w:pPr/>
    </w:p>
    <w:p>
      <w:pPr/>
      <w:r>
        <w:rPr/>
        <w:t xml:space="preserve">На начальном этапе студенты выбирают или индивидуальные проекты или групповые. Мобильность между группами допустима, при условии активного участи студентов в целевом проекте и при согласии участников другой проектной группы, индивидуального проекта.</w:t>
      </w:r>
    </w:p>
    <w:p>
      <w:pPr/>
      <w:r>
        <w:rPr/>
        <w:t xml:space="preserve">Под проектной деятельностью понимается целенаправленно организованная научно-исследовательскую работа студента по разрешению одной из актуальных проблем (или ее аспектов) современной науки. При этом происходит самостоятельное освоение студентом объединения комплексных научно-практических знаний и общих (ключевых) компетенций и создается собственный интеллектуальный проект, предназначенный для активного применения в научно-познавательной практике и в профессиональной деятельности.</w:t>
      </w:r>
    </w:p>
    <w:p>
      <w:pPr/>
      <w:r>
        <w:rPr/>
        <w:t xml:space="preserve">Выполнение ИП рассматривается как вид учебной работы по учебным дисциплинам общеобразовательного цикла и реализуется в в специальном курсе Проектно-исследовательская деятельность.  ИП представляет собой учебный, исследовательский проект с целью реализации возможности демонстрации личностных достижений в самостоятельном освоении избранных областей знания, способности проектирования и осуществления результативной творческой деятельности. Проектная деятельность является одной из форм организации учебного процесса и внеаудиторной деятельности обучающихся и направлена на повышение качества образования. Проектная деятельность студентов является одним из методов развивающего (личностно-ориентированного) обучения, направлена на выработку самостоятельных исследовательских умений (постановка проблемы, сбор и обработка информации, проведение экспериментов, анализ полученных результатов), способствует развитию творческих способностей и логического мышления, объединяет знания, полученные в ходе учебного процесса, и приобщает к конкретным жизненно важным и профессиональным проблемам. Проектная деятельность является одной из обязательных форм деятельности для студентов второго курса медицинского института.</w:t>
      </w:r>
    </w:p>
    <w:p>
      <w:pPr/>
      <w:r>
        <w:rPr/>
        <w:t xml:space="preserve">Проектно-исследовательская деятельность является одной из важных учебных дисциплин, входящих в учебную программу студента медицинского института. Успешное освоение дисциплины возможно только при регулярной работе студентов в соответствии с Рабочей учебной программой.</w:t>
      </w:r>
    </w:p>
    <w:p>
      <w:pPr/>
      <w:r>
        <w:rPr/>
        <w:t xml:space="preserve">Рабочая учебная программа включает практические занятия и самостоятельную работу студента на выбранными проектами.</w:t>
      </w:r>
    </w:p>
    <w:p>
      <w:pPr/>
      <w:r>
        <w:rPr/>
        <w:t xml:space="preserve">Полное, глубокое усвоение материала с учетом важных деталей, полезных примеров и разъяснений требует также работы с учебниками и учебными пособиями.</w:t>
      </w:r>
    </w:p>
    <w:p>
      <w:pPr/>
      <w:r>
        <w:rPr/>
        <w:t xml:space="preserve">При реализации проектов, рассматриваемых на практических занятиях, в обязательном порядке необходимо знание понятий и положений теории, поэтому на практических занятиях очень полезно иметь конспект разделов учебной литературы. Особое внимание нужно обращать на используемые программные продукты. Проект или его этап зачитывается после защиты. Студент, не выполнивший полностью соответствующий этап и не сдавший описание текущего этапа проекта в электронной форме, к зачету не допускается.</w:t>
      </w:r>
    </w:p>
    <w:p>
      <w:pPr/>
      <w:r>
        <w:rPr/>
        <w:t xml:space="preserve">Учебным планом предусмотрены четыре промежуточных точки контроля состояния проекта.</w:t>
      </w:r>
    </w:p>
    <w:p>
      <w:pPr/>
      <w:r>
        <w:rPr/>
        <w:t xml:space="preserve">Зачет проводится устно, на основании публичной защиты проекта.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Алферова Л.А. Основы проектной деятельности  </w:t>
      </w:r>
      <w:hyperlink r:id="rId7" w:history="1">
        <w:r>
          <w:rPr/>
          <w:t xml:space="preserve">https://www.twirpx.com/file/2235685/</w:t>
        </w:r>
      </w:hyperlink>
    </w:p>
    <w:p>
      <w:pPr/>
      <w:r>
        <w:rPr/>
        <w:t xml:space="preserve">2. Колмогоров Ю.Н. и др. Методы и средства научных исследований. УрФУ. http://elar.urfu.ru/bitstream/10995/54030/1/978-5-7996-2256-5_2017.pdf</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1. Электронный учебник по курсу «Проектная деятельность как способ организации семиотического образовательного пространства» </w:t>
      </w:r>
      <w:hyperlink r:id="rId8" w:history="1">
        <w:r>
          <w:rPr/>
          <w:t xml:space="preserve">https://studfiles.net/preview/3239633/</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01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irpx.com/file/2235685/" TargetMode="External"/><Relationship Id="rId8" Type="http://schemas.openxmlformats.org/officeDocument/2006/relationships/hyperlink" Target="https://studfiles.net/preview/323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2026-04-23T19:23:31+03:00</dcterms:created>
  <dcterms:modified xsi:type="dcterms:W3CDTF">2026-04-23T19:23:31+03:00</dcterms:modified>
</cp:coreProperties>
</file>

<file path=docProps/custom.xml><?xml version="1.0" encoding="utf-8"?>
<Properties xmlns="http://schemas.openxmlformats.org/officeDocument/2006/custom-properties" xmlns:vt="http://schemas.openxmlformats.org/officeDocument/2006/docPropsVTypes"/>
</file>