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(История и Обществознание)»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(История и Обществознание)»).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Никитина Ксения Александровна.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социально опасных заболеваний :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Кровотечения, первая помощь. Раны, раневой процесс, уход.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Социально опасные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гипертонической болезни, ишемической болезни сердца (ИБС).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: 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/>
      <w:r>
        <w:rPr>
          <w:b w:val="1"/>
          <w:bCs w:val="1"/>
        </w:rPr>
        <w:t xml:space="preserve">Раздел:</w:t>
      </w:r>
      <w:r>
        <w:rPr/>
        <w:t xml:space="preserve"> Понятие о неотложных состояниях. Травмы и травматизм, оказание первой помощи пострадавшим и больным при возникновении чрезвычайной ситуации.</w:t>
      </w:r>
    </w:p>
    <w:p>
      <w:pPr/>
      <w:r>
        <w:rPr/>
        <w:t xml:space="preserve"> </w:t>
      </w:r>
    </w:p>
    <w:p>
      <w:pPr/>
      <w:r>
        <w:rPr/>
        <w:t xml:space="preserve">По  темам практического занятия разработаны ситуационные задачи. В каждой задаче необходимо оценить ситуацию, указать, что случилось с пострадавшим, быстро и правильно оказать первую помощь, оказание продемонстрировать в паре.</w:t>
      </w:r>
    </w:p>
    <w:p>
      <w:pPr/>
      <w:r>
        <w:rPr>
          <w:i w:val="1"/>
          <w:iCs w:val="1"/>
        </w:rPr>
        <w:t xml:space="preserve"> </w:t>
      </w:r>
      <w:r>
        <w:rPr/>
        <w:t xml:space="preserve">На примере ситуационной задачи полностью раскрыть теоретический материал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2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2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3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3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3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3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3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3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3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3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3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3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3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3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3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3"/>
        </w:numPr>
      </w:pPr>
      <w:r>
        <w:rPr/>
        <w:t xml:space="preserve">Первая помощь при ожогах.</w:t>
      </w:r>
    </w:p>
    <w:p>
      <w:pPr>
        <w:numPr>
          <w:ilvl w:val="0"/>
          <w:numId w:val="3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3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3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3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3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3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3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Наркотики и здоровье (причины, предрасполагающие факторы, определение наркотических и токсических веществ, наркомания и токсикомания, социальные последствия, принципы первичной профилактики)</w:t>
      </w:r>
    </w:p>
    <w:p>
      <w:pPr>
        <w:numPr>
          <w:ilvl w:val="0"/>
          <w:numId w:val="3"/>
        </w:numPr>
      </w:pPr>
      <w:r>
        <w:rPr/>
        <w:t xml:space="preserve">Репродуктивное здоровье. Беременность и роды. Послеродовые осложнения. Аборт и его последствия.</w:t>
      </w:r>
    </w:p>
    <w:p>
      <w:pPr>
        <w:numPr>
          <w:ilvl w:val="0"/>
          <w:numId w:val="3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4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4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4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4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4"/>
        </w:numPr>
      </w:pPr>
      <w:r>
        <w:rPr/>
        <w:t xml:space="preserve">Техника выполнения реанимационных мероприятий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«Неотложные состояния. Травмы и травматизм, оказание первой помощи пострадавшим и больным при возникновении чрезвычайной ситуации», поскольку материал данного раздела мотивирует на здоровый образ жизни и профилактику травматизма в дальнейшей жизни и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 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 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 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 с некоторыми затруднениями в теоретическом обосновании (в том числе из лекционного материала), с некоторыми затруднениями в практических 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Формирование мотивации к здоровому образу жизни. Профилактика вредных привычек. Репродуктивное здоровье.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следующие вопросы:</w:t>
      </w:r>
    </w:p>
    <w:p>
      <w:pPr/>
      <w:r>
        <w:rPr/>
        <w:t xml:space="preserve">- здоровый образ жизни (ЗОЖ)</w:t>
      </w:r>
    </w:p>
    <w:p>
      <w:pPr/>
      <w:r>
        <w:rPr/>
        <w:t xml:space="preserve">- составляющие ЗОЖ</w:t>
      </w:r>
    </w:p>
    <w:p>
      <w:pPr/>
      <w:r>
        <w:rPr/>
        <w:t xml:space="preserve">- вредные привычки, ущерб здоровью</w:t>
      </w:r>
    </w:p>
    <w:p>
      <w:pPr/>
      <w:r>
        <w:rPr/>
        <w:t xml:space="preserve">- репродукция, репродуктивное здоровье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 </w:t>
      </w:r>
      <w:r>
        <w:rPr/>
        <w:t xml:space="preserve">Система безопасности у человека</w:t>
      </w:r>
      <w:r>
        <w:rPr>
          <w:i w:val="1"/>
          <w:iCs w:val="1"/>
        </w:rPr>
        <w:t xml:space="preserve">.</w:t>
      </w:r>
      <w:r>
        <w:rPr/>
        <w:t xml:space="preserve"> Защитные реакции и иммунитет. Вакцинация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иммунитет, органы иммунной защиты</w:t>
      </w:r>
    </w:p>
    <w:p>
      <w:pPr/>
      <w:r>
        <w:rPr/>
        <w:t xml:space="preserve">- иммунизация, вакцины и сыворотки</w:t>
      </w:r>
    </w:p>
    <w:p>
      <w:pPr/>
      <w:r>
        <w:rPr/>
        <w:t xml:space="preserve">- «календарь прививок»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реанимация, реанимационное пособие, определение</w:t>
      </w:r>
    </w:p>
    <w:p>
      <w:pPr/>
      <w:r>
        <w:rPr/>
        <w:t xml:space="preserve">- состав реанимационных мероприятий</w:t>
      </w:r>
    </w:p>
    <w:p>
      <w:pPr/>
      <w:r>
        <w:rPr/>
        <w:t xml:space="preserve">- особенности реанимации детей</w:t>
      </w:r>
    </w:p>
    <w:p>
      <w:pPr/>
      <w:r>
        <w:rPr/>
        <w:t xml:space="preserve">- утопление, первая помощь</w:t>
      </w:r>
    </w:p>
    <w:p>
      <w:pPr/>
      <w:r>
        <w:rPr/>
        <w:t xml:space="preserve">- инородное тело в ухе, первая помощь</w:t>
      </w:r>
    </w:p>
    <w:p>
      <w:pPr/>
      <w:r>
        <w:rPr/>
        <w:t xml:space="preserve">- инородное тело в носу, первая помощь</w:t>
      </w:r>
    </w:p>
    <w:p>
      <w:pPr/>
      <w:r>
        <w:rPr/>
        <w:t xml:space="preserve">- инородное тело глаза, первая помощь</w:t>
      </w:r>
    </w:p>
    <w:p>
      <w:pPr/>
      <w:r>
        <w:rPr/>
        <w:t xml:space="preserve">- инородное тело дыхательных путей, первая помощь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Осложнения ран: нагноение раны, сепсис, газовая гангрена, столбняк,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рана</w:t>
      </w:r>
    </w:p>
    <w:p>
      <w:pPr/>
      <w:r>
        <w:rPr/>
        <w:t xml:space="preserve">- стадии заживления ран</w:t>
      </w:r>
    </w:p>
    <w:p>
      <w:pPr/>
      <w:r>
        <w:rPr/>
        <w:t xml:space="preserve">- раневая инфекция, профилактика</w:t>
      </w:r>
    </w:p>
    <w:p>
      <w:pPr/>
      <w:r>
        <w:rPr/>
        <w:t xml:space="preserve">- сепсис, механизм развития</w:t>
      </w:r>
    </w:p>
    <w:p>
      <w:pPr/>
      <w:r>
        <w:rPr/>
        <w:t xml:space="preserve">- газовая гангрена, причины, механизм развития, профилактика</w:t>
      </w:r>
    </w:p>
    <w:p>
      <w:pPr/>
      <w:r>
        <w:rPr/>
        <w:t xml:space="preserve">- столбняк, причины, механизм развития. профилактика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Транспортная иммобилизация. Показания, виды, способы проведения.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иммобилизация, транспортная иммобилизация</w:t>
      </w:r>
    </w:p>
    <w:p>
      <w:pPr/>
      <w:r>
        <w:rPr/>
        <w:t xml:space="preserve">- виды иммобилизации</w:t>
      </w:r>
    </w:p>
    <w:p>
      <w:pPr/>
      <w:r>
        <w:rPr/>
        <w:t xml:space="preserve">- показания для иммобилизации</w:t>
      </w:r>
    </w:p>
    <w:p>
      <w:pPr/>
      <w:r>
        <w:rPr/>
        <w:t xml:space="preserve">- способы проведения с использованием табельных и подручных средств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гипертонической болезни, ишемической болезни сердца (ИБС).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функции и общее строение сердца</w:t>
      </w:r>
    </w:p>
    <w:p>
      <w:pPr/>
      <w:r>
        <w:rPr/>
        <w:t xml:space="preserve">- гипертоническая болезнь</w:t>
      </w:r>
    </w:p>
    <w:p>
      <w:pPr/>
      <w:r>
        <w:rPr/>
        <w:t xml:space="preserve">- факторы риска гипертонической болезни (устранимые и неустранимые)</w:t>
      </w:r>
    </w:p>
    <w:p>
      <w:pPr/>
      <w:r>
        <w:rPr/>
        <w:t xml:space="preserve">- профилактика гипертонической болезни</w:t>
      </w:r>
    </w:p>
    <w:p>
      <w:pPr/>
      <w:r>
        <w:rPr/>
        <w:t xml:space="preserve">- ишемическая болезнь сердца (ИБС), факторы риска</w:t>
      </w:r>
    </w:p>
    <w:p>
      <w:pPr/>
      <w:r>
        <w:rPr/>
        <w:t xml:space="preserve">- симптомы ИБС</w:t>
      </w:r>
    </w:p>
    <w:p>
      <w:pPr/>
      <w:r>
        <w:rPr/>
        <w:t xml:space="preserve">-осложнения ИБС</w:t>
      </w:r>
    </w:p>
    <w:p>
      <w:pPr/>
      <w:r>
        <w:rPr/>
        <w:t xml:space="preserve">- профилактика ИБС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язвенной болезни желудка и двенадцатиперстной кишки, сахарного диабета, желчекаменной болезни.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Кровоостанавливающий жгут и его назначение.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Социально опасные заболевания.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Беременность и вредные привычки, их влияние на плод.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/>
        <w:t xml:space="preserve"> </w:t>
      </w:r>
    </w:p>
    <w:p>
      <w:pPr/>
      <w:r>
        <w:rPr/>
        <w:t xml:space="preserve">Подготовка к зачету. Работа с рекомендованной учебной литературой (чтение,   тезирование). Изучение конспектов лекций.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5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5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6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6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6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6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6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6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7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7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7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0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0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0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0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B64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0ABE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BC0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FDD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D01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D17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945A6F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E0D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FF2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88D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15A4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2026-04-21T03:57:19+03:00</dcterms:created>
  <dcterms:modified xsi:type="dcterms:W3CDTF">2026-04-21T03:57:19+03:00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