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МУЗЫКАЛЬНО-РИТМИЧЕСКОЕ ВОСПИТАНИЕ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Музыкально-ритмическое воспитание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средства и методические особенности курса музыкально-ритмического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 теории и методики музыкально-ритмического развития и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Творческое задание;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основы музыкальной грамоты.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согласование движений с музыкой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из хореографии.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без предметов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национальных и современных танцев.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ритмической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художественной гимнастики. Предмет и задачи музыкально-ритмического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значение музыкально-ритмического воспитания в общей системе физического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основы музыкальной грамоты.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согласование движений с музыкой.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из хореографии.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без предметов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национальных и современных танцев.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ритмической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связки упражнений под музыку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упражнений без предметов.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танцевальных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ритмических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обучения танцевальным движениям.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Связь движения с музыкой. Показать выразительность движений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творческого мышления в следующих формах: беседа и работа в группах;</w:t>
      </w:r>
    </w:p>
    <w:p>
      <w:pPr/>
      <w:r>
        <w:rPr/>
        <w:t xml:space="preserve">В соответствии с требованиями ФГОС ВПО предусматривается использование в учебном процессе активных и интерактивных форм проведения занятий. В рамках учебного курса предусмотрены встречи с опытными учителями школ, мастер-классы специалистов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творческое задание;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Вопрос 1</w:t>
      </w:r>
    </w:p>
    <w:p>
      <w:pPr/>
      <w:r>
        <w:rPr/>
        <w:t xml:space="preserve">Ритмическая гимнастика - это</w:t>
      </w:r>
    </w:p>
    <w:p>
      <w:pPr/>
      <w:r>
        <w:rPr/>
        <w:t xml:space="preserve">Варианты</w:t>
      </w:r>
      <w:r>
        <w:rPr/>
        <w:t xml:space="preserve"> </w:t>
      </w:r>
      <w:r>
        <w:rPr/>
        <w:t xml:space="preserve">ответов</w:t>
      </w:r>
    </w:p>
    <w:p>
      <w:pPr>
        <w:numPr>
          <w:ilvl w:val="0"/>
          <w:numId w:val="1"/>
        </w:numPr>
      </w:pPr>
      <w:r>
        <w:rPr/>
        <w:t xml:space="preserve">комплекс гимнастических и танцевальных упражнений, выполняемых под музыку, направлен на развитие сердечно-сосудистой, дыхательной и мышечной систем</w:t>
      </w:r>
    </w:p>
    <w:p>
      <w:pPr>
        <w:numPr>
          <w:ilvl w:val="0"/>
          <w:numId w:val="1"/>
        </w:numPr>
      </w:pPr>
      <w:r>
        <w:rPr/>
        <w:t xml:space="preserve">система гигиенических мероприятий, направленных на укрепление здоровья</w:t>
      </w:r>
    </w:p>
    <w:p>
      <w:pPr>
        <w:numPr>
          <w:ilvl w:val="0"/>
          <w:numId w:val="1"/>
        </w:numPr>
      </w:pPr>
      <w:r>
        <w:rPr/>
        <w:t xml:space="preserve">система упражнений, развивающая физические способности</w:t>
      </w:r>
    </w:p>
    <w:p>
      <w:pPr>
        <w:numPr>
          <w:ilvl w:val="0"/>
          <w:numId w:val="1"/>
        </w:numPr>
      </w:pPr>
      <w:r>
        <w:rPr/>
        <w:t xml:space="preserve">система упражнений, развивающая танцевальные навыки</w:t>
      </w:r>
    </w:p>
    <w:p>
      <w:pPr/>
      <w:r>
        <w:rPr/>
        <w:t xml:space="preserve">Вопрос 2</w:t>
      </w:r>
    </w:p>
    <w:p>
      <w:pPr/>
      <w:r>
        <w:rPr/>
        <w:t xml:space="preserve">Понятие ритмическая гимнастика </w:t>
      </w:r>
      <w:r>
        <w:rPr/>
        <w:t xml:space="preserve"> </w:t>
      </w:r>
      <w:r>
        <w:rPr/>
        <w:t xml:space="preserve">впервые ввел:</w:t>
      </w:r>
    </w:p>
    <w:p>
      <w:pPr/>
      <w:r>
        <w:rPr/>
        <w:t xml:space="preserve">Варианты</w:t>
      </w:r>
      <w:r>
        <w:rPr/>
        <w:t xml:space="preserve"> </w:t>
      </w:r>
      <w:r>
        <w:rPr/>
        <w:t xml:space="preserve">ответов</w:t>
      </w:r>
    </w:p>
    <w:p>
      <w:pPr>
        <w:numPr>
          <w:ilvl w:val="0"/>
          <w:numId w:val="2"/>
        </w:numPr>
      </w:pPr>
      <w:r>
        <w:rPr/>
        <w:t xml:space="preserve">П.Лесгафт</w:t>
      </w:r>
    </w:p>
    <w:p>
      <w:pPr>
        <w:numPr>
          <w:ilvl w:val="0"/>
          <w:numId w:val="2"/>
        </w:numPr>
      </w:pPr>
      <w:r>
        <w:rPr/>
        <w:t xml:space="preserve">А.Дункан</w:t>
      </w:r>
    </w:p>
    <w:p>
      <w:pPr>
        <w:numPr>
          <w:ilvl w:val="0"/>
          <w:numId w:val="2"/>
        </w:numPr>
      </w:pPr>
      <w:r>
        <w:rPr/>
        <w:t xml:space="preserve">Ф. Дельсарт</w:t>
      </w:r>
    </w:p>
    <w:p>
      <w:pPr>
        <w:numPr>
          <w:ilvl w:val="0"/>
          <w:numId w:val="2"/>
        </w:numPr>
      </w:pPr>
      <w:r>
        <w:rPr/>
        <w:t xml:space="preserve">Д.Фонда</w:t>
      </w:r>
    </w:p>
    <w:p>
      <w:pPr>
        <w:numPr>
          <w:ilvl w:val="0"/>
          <w:numId w:val="2"/>
        </w:numPr>
      </w:pPr>
      <w:r>
        <w:rPr/>
        <w:t xml:space="preserve">Ф.Ж. Далькроз</w:t>
      </w:r>
    </w:p>
    <w:p>
      <w:pPr>
        <w:numPr>
          <w:ilvl w:val="0"/>
          <w:numId w:val="2"/>
        </w:numPr>
      </w:pPr>
      <w:r>
        <w:rPr/>
        <w:t xml:space="preserve">Ж.Демени</w:t>
      </w:r>
    </w:p>
    <w:p>
      <w:pPr/>
      <w:r>
        <w:rPr/>
        <w:t xml:space="preserve">Вопрос 3</w:t>
      </w:r>
    </w:p>
    <w:p>
      <w:pPr/>
      <w:r>
        <w:rPr/>
        <w:t xml:space="preserve">Развитием ритмической гимнастики в России занималась:</w:t>
      </w:r>
    </w:p>
    <w:p>
      <w:pPr/>
      <w:r>
        <w:rPr/>
        <w:t xml:space="preserve">Варианты</w:t>
      </w:r>
      <w:r>
        <w:rPr/>
        <w:t xml:space="preserve"> </w:t>
      </w:r>
      <w:r>
        <w:rPr/>
        <w:t xml:space="preserve">ответов</w:t>
      </w:r>
    </w:p>
    <w:p>
      <w:pPr>
        <w:numPr>
          <w:ilvl w:val="0"/>
          <w:numId w:val="3"/>
        </w:numPr>
      </w:pPr>
      <w:r>
        <w:rPr/>
        <w:t xml:space="preserve">Л. Латынина</w:t>
      </w:r>
    </w:p>
    <w:p>
      <w:pPr>
        <w:numPr>
          <w:ilvl w:val="0"/>
          <w:numId w:val="3"/>
        </w:numPr>
      </w:pPr>
      <w:r>
        <w:rPr/>
        <w:t xml:space="preserve">С. Хоркина</w:t>
      </w:r>
    </w:p>
    <w:p>
      <w:pPr>
        <w:numPr>
          <w:ilvl w:val="0"/>
          <w:numId w:val="3"/>
        </w:numPr>
      </w:pPr>
      <w:r>
        <w:rPr/>
        <w:t xml:space="preserve">В.В. Матов</w:t>
      </w:r>
    </w:p>
    <w:p>
      <w:pPr>
        <w:numPr>
          <w:ilvl w:val="0"/>
          <w:numId w:val="3"/>
        </w:numPr>
      </w:pPr>
      <w:r>
        <w:rPr/>
        <w:t xml:space="preserve">Т.С. Лисицкая</w:t>
      </w:r>
    </w:p>
    <w:p>
      <w:pPr>
        <w:numPr>
          <w:ilvl w:val="0"/>
          <w:numId w:val="3"/>
        </w:numPr>
      </w:pPr>
      <w:r>
        <w:rPr/>
        <w:t xml:space="preserve">В.Ю. Сосина</w:t>
      </w:r>
    </w:p>
    <w:p>
      <w:pPr/>
      <w:r>
        <w:rPr/>
        <w:t xml:space="preserve">Вопрос 4</w:t>
      </w:r>
    </w:p>
    <w:p>
      <w:pPr/>
      <w:r>
        <w:rPr/>
        <w:t xml:space="preserve">По вашему мнению,  какие специальные комплексы упражнений по ритмической гимнастике  можно использовать по типу зарядки для школьников 1-4 классов,  6-7 лет, 8-10 лет:</w:t>
      </w:r>
    </w:p>
    <w:p>
      <w:pPr/>
      <w:r>
        <w:rPr/>
        <w:t xml:space="preserve">Варианты</w:t>
      </w:r>
      <w:r>
        <w:rPr/>
        <w:t xml:space="preserve"> </w:t>
      </w:r>
      <w:r>
        <w:rPr/>
        <w:t xml:space="preserve">ответов</w:t>
      </w:r>
    </w:p>
    <w:p>
      <w:pPr>
        <w:numPr>
          <w:ilvl w:val="0"/>
          <w:numId w:val="4"/>
        </w:numPr>
      </w:pPr>
      <w:r>
        <w:rPr/>
        <w:t xml:space="preserve">на удлиненных переменах</w:t>
      </w:r>
    </w:p>
    <w:p>
      <w:pPr>
        <w:numPr>
          <w:ilvl w:val="0"/>
          <w:numId w:val="4"/>
        </w:numPr>
      </w:pPr>
      <w:r>
        <w:rPr/>
        <w:t xml:space="preserve">в группах продленного дня</w:t>
      </w:r>
    </w:p>
    <w:p>
      <w:pPr>
        <w:numPr>
          <w:ilvl w:val="0"/>
          <w:numId w:val="4"/>
        </w:numPr>
      </w:pPr>
      <w:r>
        <w:rPr/>
        <w:t xml:space="preserve">в секционной работе</w:t>
      </w:r>
    </w:p>
    <w:p>
      <w:pPr/>
      <w:r>
        <w:rPr/>
        <w:t xml:space="preserve">Вопрос 5</w:t>
      </w:r>
    </w:p>
    <w:p>
      <w:pPr/>
      <w:r>
        <w:rPr/>
        <w:t xml:space="preserve">По вашему мнению, какие специальные комплексы упражнений по ритмической гимнастике  можно использовать по типу танцевально-игрового характера с имитацией различных бытовых движений и движений животных под соответствующую музыку:</w:t>
      </w:r>
    </w:p>
    <w:p>
      <w:pPr/>
      <w:r>
        <w:rPr/>
        <w:t xml:space="preserve">Варианты ответов</w:t>
      </w:r>
    </w:p>
    <w:p>
      <w:pPr>
        <w:numPr>
          <w:ilvl w:val="0"/>
          <w:numId w:val="5"/>
        </w:numPr>
      </w:pPr>
      <w:r>
        <w:rPr/>
        <w:t xml:space="preserve">«рубка дров»</w:t>
      </w:r>
    </w:p>
    <w:p>
      <w:pPr>
        <w:numPr>
          <w:ilvl w:val="0"/>
          <w:numId w:val="5"/>
        </w:numPr>
      </w:pPr>
      <w:r>
        <w:rPr/>
        <w:t xml:space="preserve">«кошечка»</w:t>
      </w:r>
    </w:p>
    <w:p>
      <w:pPr>
        <w:numPr>
          <w:ilvl w:val="0"/>
          <w:numId w:val="5"/>
        </w:numPr>
      </w:pPr>
      <w:r>
        <w:rPr/>
        <w:t xml:space="preserve">«волна»</w:t>
      </w:r>
    </w:p>
    <w:p>
      <w:pPr>
        <w:numPr>
          <w:ilvl w:val="0"/>
          <w:numId w:val="5"/>
        </w:numPr>
      </w:pPr>
      <w:r>
        <w:rPr/>
        <w:t xml:space="preserve">«в мире сказок»</w:t>
      </w:r>
    </w:p>
    <w:p>
      <w:pPr>
        <w:numPr>
          <w:ilvl w:val="0"/>
          <w:numId w:val="5"/>
        </w:numPr>
      </w:pPr>
      <w:r>
        <w:rPr/>
        <w:t xml:space="preserve">«чебурашки»</w:t>
      </w:r>
    </w:p>
    <w:p>
      <w:pPr/>
      <w:r>
        <w:rPr/>
        <w:t xml:space="preserve">Вопрос 6</w:t>
      </w:r>
    </w:p>
    <w:p>
      <w:pPr/>
      <w:r>
        <w:rPr/>
        <w:t xml:space="preserve">Как вы считаете, какие специальные комплексы упражнений по ритмической гимнастике можно использовать  для школьников 11-14 и 15-17 лет на уроках физической культуры, в спортивных кружках, оздоровительных лагерях:</w:t>
      </w:r>
    </w:p>
    <w:p>
      <w:pPr/>
      <w:r>
        <w:rPr/>
        <w:t xml:space="preserve">Варианты</w:t>
      </w:r>
      <w:r>
        <w:rPr/>
        <w:t xml:space="preserve"> </w:t>
      </w:r>
      <w:r>
        <w:rPr/>
        <w:t xml:space="preserve">ответов</w:t>
      </w:r>
    </w:p>
    <w:p>
      <w:pPr>
        <w:numPr>
          <w:ilvl w:val="0"/>
          <w:numId w:val="6"/>
        </w:numPr>
      </w:pPr>
      <w:r>
        <w:rPr/>
        <w:t xml:space="preserve">из художественной гимнастики без предметов</w:t>
      </w:r>
    </w:p>
    <w:p>
      <w:pPr>
        <w:numPr>
          <w:ilvl w:val="0"/>
          <w:numId w:val="6"/>
        </w:numPr>
      </w:pPr>
      <w:r>
        <w:rPr/>
        <w:t xml:space="preserve">из художественной гимнастики с предметами</w:t>
      </w:r>
    </w:p>
    <w:p>
      <w:pPr>
        <w:numPr>
          <w:ilvl w:val="0"/>
          <w:numId w:val="6"/>
        </w:numPr>
      </w:pPr>
      <w:r>
        <w:rPr/>
        <w:t xml:space="preserve">из элементов бальных танцев</w:t>
      </w:r>
    </w:p>
    <w:p>
      <w:pPr>
        <w:numPr>
          <w:ilvl w:val="0"/>
          <w:numId w:val="6"/>
        </w:numPr>
      </w:pPr>
      <w:r>
        <w:rPr/>
        <w:t xml:space="preserve">из элементов современных танцевальных движений под музыку фирмы «Мелодия» «Спорт и музыка» А.Радионов, Б.Тихомиров или другую. Назвать какую.</w:t>
      </w:r>
    </w:p>
    <w:p>
      <w:pPr/>
      <w:r>
        <w:rPr>
          <w:b w:val="1"/>
          <w:bCs w:val="1"/>
        </w:rPr>
        <w:t xml:space="preserve">Критерии</w:t>
      </w:r>
      <w:r>
        <w:rPr>
          <w:b w:val="1"/>
          <w:bCs w:val="1"/>
        </w:rPr>
        <w:t xml:space="preserve"> оценивания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«отлично» </w:t>
      </w:r>
      <w:r>
        <w:rPr/>
        <w:t xml:space="preserve">выставляется студенту, не допустившему ни одной ошибки (6 из 6)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допустившему одну ошибку (5 из 6)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«удовлетворительно» </w:t>
      </w:r>
      <w:r>
        <w:rPr/>
        <w:t xml:space="preserve">выставляется студенту, допустившему 2 ошибки (4 из 6)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студенту, допустившему 3 и более ошибок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</w:rPr>
        <w:t xml:space="preserve">Оценочное средство 2 Демонстрация техники упражнений</w:t>
      </w:r>
    </w:p>
    <w:p>
      <w:pPr/>
      <w:r>
        <w:rPr/>
        <w:t xml:space="preserve">Краткий перечень упражнений, рекомендуемых для использования на уроке ритмической гимнастики. В связи со спецификой ритмической гимнастики.</w:t>
      </w:r>
    </w:p>
    <w:p>
      <w:pPr>
        <w:numPr>
          <w:ilvl w:val="0"/>
          <w:numId w:val="7"/>
        </w:numPr>
      </w:pPr>
      <w:r>
        <w:rPr/>
        <w:t xml:space="preserve">Упражнения у опоры - хореография:</w:t>
      </w:r>
    </w:p>
    <w:p>
      <w:pPr/>
      <w:r>
        <w:rPr/>
        <w:t xml:space="preserve">- упражнения для ног (махи во всех направлениях, поднимание и опускание, сгибание и разгибание, полуприседы, приседы, выпады, перемещение центра тяжести тела с ноги на ногу) и другие упражнения по хореографии.</w:t>
      </w:r>
    </w:p>
    <w:p>
      <w:pPr>
        <w:numPr>
          <w:ilvl w:val="0"/>
          <w:numId w:val="8"/>
        </w:numPr>
      </w:pPr>
      <w:r>
        <w:rPr/>
        <w:t xml:space="preserve">Гимнастические упражнения в положении сидя и лежа: - упражнения для стоп (поочередные и одновременные сгибания и разгибания, круговые движения) - упражнения для ног в положении лежа и в упоре на коленях (сгибания и разгибания, поднимание и опускание, махи). - упражнения для мышц живота в положении лежа на спине и на бёдрах, в упоре стоя на коленях (небольшая амплитуда поднимания рук, ног или одновременных движений руками и ногами с « вытягиванием» в длину)</w:t>
      </w:r>
    </w:p>
    <w:p>
      <w:pPr>
        <w:numPr>
          <w:ilvl w:val="0"/>
          <w:numId w:val="8"/>
        </w:numPr>
      </w:pPr>
      <w:r>
        <w:rPr/>
        <w:t xml:space="preserve">Упражнения на растягивание: - в положении стоя и лежа в упоре на коленях.</w:t>
      </w:r>
    </w:p>
    <w:p>
      <w:pPr>
        <w:numPr>
          <w:ilvl w:val="0"/>
          <w:numId w:val="8"/>
        </w:numPr>
      </w:pPr>
      <w:r>
        <w:rPr/>
        <w:t xml:space="preserve">Ходьба:</w:t>
      </w:r>
    </w:p>
    <w:p>
      <w:pPr/>
      <w:r>
        <w:rPr/>
        <w:t xml:space="preserve">- на носках, ходьба на месте и в движении с различными движениями руками</w:t>
      </w:r>
    </w:p>
    <w:p>
      <w:pPr/>
      <w:r>
        <w:rPr/>
        <w:t xml:space="preserve">- ходьба с  хлопками в ритме музыки (вперед, назад, по диагонали, по дуге, по кругу)</w:t>
      </w:r>
    </w:p>
    <w:p>
      <w:pPr/>
      <w:r>
        <w:rPr/>
        <w:t xml:space="preserve">- основные танцевальные шаги  и их разновидности, используемые в художественной гимнастике.</w:t>
      </w:r>
    </w:p>
    <w:p>
      <w:pPr>
        <w:numPr>
          <w:ilvl w:val="0"/>
          <w:numId w:val="9"/>
        </w:numPr>
      </w:pPr>
      <w:r>
        <w:rPr/>
        <w:t xml:space="preserve">Бег – под музыку и быстрые танцевальные движения (галоп, полька, полька в парах).</w:t>
      </w:r>
    </w:p>
    <w:p>
      <w:pPr>
        <w:numPr>
          <w:ilvl w:val="0"/>
          <w:numId w:val="9"/>
        </w:numPr>
      </w:pPr>
      <w:r>
        <w:rPr/>
        <w:t xml:space="preserve">Подскоки и прыжки:</w:t>
      </w:r>
    </w:p>
    <w:p>
      <w:pPr/>
      <w:r>
        <w:rPr/>
        <w:t xml:space="preserve">- на месте и с продвижением в разных направлениях</w:t>
      </w:r>
    </w:p>
    <w:p>
      <w:pPr/>
      <w:r>
        <w:rPr/>
        <w:t xml:space="preserve">- сочетание прыжков и подскоков на месте или с перемещениями с различными движениями руками. Упражнения, которые можно рекомендовать в комплексе.</w:t>
      </w:r>
    </w:p>
    <w:p>
      <w:pPr/>
      <w:r>
        <w:rPr>
          <w:b w:val="1"/>
          <w:bCs w:val="1"/>
        </w:rPr>
        <w:t xml:space="preserve">Критерии оценки: </w:t>
      </w:r>
    </w:p>
    <w:p>
      <w:pPr/>
      <w:r>
        <w:rPr/>
        <w:t xml:space="preserve">выполнение упражнений без ошибок, с хорошей осанкой, с большой амплитудой, четко, легко, уверенно, красиво, выразительно, в связи с мелодией</w:t>
      </w:r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Оценочное средство 3 Контрольная работа</w:t>
      </w:r>
    </w:p>
    <w:p>
      <w:pPr/>
      <w:r>
        <w:rPr/>
        <w:t xml:space="preserve">Создание письменного плана занятия по теме:</w:t>
      </w:r>
    </w:p>
    <w:p>
      <w:pPr>
        <w:numPr>
          <w:ilvl w:val="0"/>
          <w:numId w:val="10"/>
        </w:numPr>
      </w:pPr>
      <w:r>
        <w:rPr/>
        <w:t xml:space="preserve">Элементарная теория музыки.</w:t>
      </w:r>
    </w:p>
    <w:p>
      <w:pPr>
        <w:numPr>
          <w:ilvl w:val="0"/>
          <w:numId w:val="10"/>
        </w:numPr>
      </w:pPr>
      <w:r>
        <w:rPr/>
        <w:t xml:space="preserve">Средства музыкальной выразительности.</w:t>
      </w:r>
    </w:p>
    <w:p>
      <w:pPr>
        <w:numPr>
          <w:ilvl w:val="0"/>
          <w:numId w:val="10"/>
        </w:numPr>
      </w:pPr>
      <w:r>
        <w:rPr/>
        <w:t xml:space="preserve">Ритмическая гимнастика под музыку.</w:t>
      </w:r>
    </w:p>
    <w:p>
      <w:pPr>
        <w:numPr>
          <w:ilvl w:val="0"/>
          <w:numId w:val="10"/>
        </w:numPr>
      </w:pPr>
      <w:r>
        <w:rPr/>
        <w:t xml:space="preserve">Танцевальная ритмическая гимнастика под музыку бальных и современных танцев.</w:t>
      </w:r>
    </w:p>
    <w:p>
      <w:pPr/>
      <w:r>
        <w:rPr/>
        <w:t xml:space="preserve"> </w:t>
      </w:r>
    </w:p>
    <w:p>
      <w:pPr/>
      <w:r>
        <w:rPr/>
        <w:t xml:space="preserve">План должен включать в себя:</w:t>
      </w:r>
    </w:p>
    <w:p>
      <w:pPr>
        <w:numPr>
          <w:ilvl w:val="0"/>
          <w:numId w:val="11"/>
        </w:numPr>
      </w:pPr>
      <w:r>
        <w:rPr/>
        <w:t xml:space="preserve">Содержание музыкальных произведений.</w:t>
      </w:r>
    </w:p>
    <w:p>
      <w:pPr>
        <w:numPr>
          <w:ilvl w:val="0"/>
          <w:numId w:val="11"/>
        </w:numPr>
      </w:pPr>
      <w:r>
        <w:rPr/>
        <w:t xml:space="preserve">Подробное описание техники выполнения упражнений художественной гимнастики.</w:t>
      </w:r>
    </w:p>
    <w:p>
      <w:pPr>
        <w:numPr>
          <w:ilvl w:val="0"/>
          <w:numId w:val="11"/>
        </w:numPr>
      </w:pPr>
      <w:r>
        <w:rPr/>
        <w:t xml:space="preserve">Ритм и темп выполнения упражнений в связи с музыкой.</w:t>
      </w:r>
    </w:p>
    <w:p>
      <w:pPr>
        <w:numPr>
          <w:ilvl w:val="0"/>
          <w:numId w:val="11"/>
        </w:numPr>
      </w:pPr>
      <w:r>
        <w:rPr/>
        <w:t xml:space="preserve">Подбор музыкального сопровождения</w:t>
      </w:r>
    </w:p>
    <w:p>
      <w:pPr/>
      <w:r>
        <w:rPr>
          <w:b w:val="1"/>
          <w:bCs w:val="1"/>
        </w:rPr>
        <w:t xml:space="preserve">Критерии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оценивания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письменных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контрольных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работ</w:t>
      </w:r>
    </w:p>
    <w:p>
      <w:pPr/>
      <w:r>
        <w:rPr/>
        <w:t xml:space="preserve">Оценка 5 ставится за работу, выполненную без ошибок и недочетов</w:t>
      </w:r>
    </w:p>
    <w:p>
      <w:pPr/>
      <w:r>
        <w:rPr/>
        <w:t xml:space="preserve">Оценка 4 ставится за работу, при наличии в ней не более одной негрубой ошибки  в технике выполнения упражнений</w:t>
      </w:r>
    </w:p>
    <w:p>
      <w:pPr/>
      <w:r>
        <w:rPr/>
        <w:t xml:space="preserve">Оценка 3 ставится, если студент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>
      <w:pPr/>
      <w:r>
        <w:rPr/>
        <w:t xml:space="preserve">Оценка 2 ставится, если число ошибок и недочетов превысило норму для оценки 3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зачёту</w:t>
      </w:r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История становления и развития ритмической и художественной гимнастики.</w:t>
      </w:r>
    </w:p>
    <w:p>
      <w:pPr>
        <w:numPr>
          <w:ilvl w:val="0"/>
          <w:numId w:val="12"/>
        </w:numPr>
      </w:pPr>
      <w:r>
        <w:rPr/>
        <w:t xml:space="preserve">Предмет и задачи музыкально-ритмического воспитания.</w:t>
      </w:r>
    </w:p>
    <w:p>
      <w:pPr>
        <w:numPr>
          <w:ilvl w:val="0"/>
          <w:numId w:val="12"/>
        </w:numPr>
      </w:pPr>
      <w:r>
        <w:rPr/>
        <w:t xml:space="preserve">Место и значение музыкально-ритмического воспитания в системе физического воспитания.</w:t>
      </w:r>
    </w:p>
    <w:p>
      <w:pPr>
        <w:numPr>
          <w:ilvl w:val="0"/>
          <w:numId w:val="12"/>
        </w:numPr>
      </w:pPr>
      <w:r>
        <w:rPr/>
        <w:t xml:space="preserve">Основы музыкальной грамоты.</w:t>
      </w:r>
    </w:p>
    <w:p>
      <w:pPr>
        <w:numPr>
          <w:ilvl w:val="0"/>
          <w:numId w:val="12"/>
        </w:numPr>
      </w:pPr>
      <w:r>
        <w:rPr/>
        <w:t xml:space="preserve">Особенности музыкального сопровождения.</w:t>
      </w:r>
    </w:p>
    <w:p>
      <w:pPr>
        <w:numPr>
          <w:ilvl w:val="0"/>
          <w:numId w:val="12"/>
        </w:numPr>
      </w:pPr>
      <w:r>
        <w:rPr/>
        <w:t xml:space="preserve">Подготовительная часть урока — упражнения на согласование движений с музыкой.</w:t>
      </w:r>
    </w:p>
    <w:p>
      <w:pPr>
        <w:numPr>
          <w:ilvl w:val="0"/>
          <w:numId w:val="12"/>
        </w:numPr>
      </w:pPr>
      <w:r>
        <w:rPr/>
        <w:t xml:space="preserve">Основная часть урока — упражнения хореографии и художественной гимнастики.</w:t>
      </w:r>
    </w:p>
    <w:p>
      <w:pPr>
        <w:numPr>
          <w:ilvl w:val="0"/>
          <w:numId w:val="12"/>
        </w:numPr>
      </w:pPr>
      <w:r>
        <w:rPr/>
        <w:t xml:space="preserve">Заключительная часть урока- танцевальные упражнения и элементы танцев.</w:t>
      </w:r>
    </w:p>
    <w:p>
      <w:pPr>
        <w:numPr>
          <w:ilvl w:val="0"/>
          <w:numId w:val="12"/>
        </w:numPr>
      </w:pPr>
      <w:r>
        <w:rPr/>
        <w:t xml:space="preserve">Упражнения у опоры - хореография.</w:t>
      </w:r>
    </w:p>
    <w:p>
      <w:pPr>
        <w:numPr>
          <w:ilvl w:val="0"/>
          <w:numId w:val="12"/>
        </w:numPr>
      </w:pPr>
      <w:r>
        <w:rPr/>
        <w:t xml:space="preserve">Упражнения на середине.</w:t>
      </w:r>
    </w:p>
    <w:p>
      <w:pPr>
        <w:numPr>
          <w:ilvl w:val="0"/>
          <w:numId w:val="12"/>
        </w:numPr>
      </w:pPr>
      <w:r>
        <w:rPr/>
        <w:t xml:space="preserve">Упражнения в положении сидя и лёжа.</w:t>
      </w:r>
    </w:p>
    <w:p>
      <w:pPr>
        <w:numPr>
          <w:ilvl w:val="0"/>
          <w:numId w:val="12"/>
        </w:numPr>
      </w:pPr>
      <w:r>
        <w:rPr/>
        <w:t xml:space="preserve">Упражнения на координацию движений.</w:t>
      </w:r>
    </w:p>
    <w:p>
      <w:pPr>
        <w:numPr>
          <w:ilvl w:val="0"/>
          <w:numId w:val="12"/>
        </w:numPr>
      </w:pPr>
      <w:r>
        <w:rPr/>
        <w:t xml:space="preserve">Упражнения на расслабление, растяжка.</w:t>
      </w:r>
    </w:p>
    <w:p>
      <w:pPr>
        <w:numPr>
          <w:ilvl w:val="0"/>
          <w:numId w:val="12"/>
        </w:numPr>
      </w:pPr>
      <w:r>
        <w:rPr/>
        <w:t xml:space="preserve">Упражнения для формирования правильной осанки.</w:t>
      </w:r>
    </w:p>
    <w:p>
      <w:pPr>
        <w:numPr>
          <w:ilvl w:val="0"/>
          <w:numId w:val="12"/>
        </w:numPr>
      </w:pPr>
      <w:r>
        <w:rPr/>
        <w:t xml:space="preserve">Упражнения для всех групп мышц (комплекс упражнений) под музыку.</w:t>
      </w:r>
    </w:p>
    <w:p>
      <w:pPr>
        <w:numPr>
          <w:ilvl w:val="0"/>
          <w:numId w:val="12"/>
        </w:numPr>
      </w:pPr>
      <w:r>
        <w:rPr/>
        <w:t xml:space="preserve">Составление упражнений без предмета на 8, 16 счетов, подбор упражнений на 32 счета.</w:t>
      </w:r>
    </w:p>
    <w:p>
      <w:pPr>
        <w:numPr>
          <w:ilvl w:val="0"/>
          <w:numId w:val="12"/>
        </w:numPr>
      </w:pPr>
      <w:r>
        <w:rPr/>
        <w:t xml:space="preserve">Конструирование упражнений, составление упражнений под музыку на 32 счета.</w:t>
      </w:r>
    </w:p>
    <w:p>
      <w:pPr>
        <w:numPr>
          <w:ilvl w:val="0"/>
          <w:numId w:val="12"/>
        </w:numPr>
      </w:pPr>
      <w:r>
        <w:rPr/>
        <w:t xml:space="preserve">Начало выполнения упражнений под музыкальное сопровождение - команды.</w:t>
      </w:r>
    </w:p>
    <w:p>
      <w:pPr>
        <w:numPr>
          <w:ilvl w:val="0"/>
          <w:numId w:val="12"/>
        </w:numPr>
      </w:pPr>
      <w:r>
        <w:rPr/>
        <w:t xml:space="preserve">Остановка группы в конце музыкальной фразы (команды).</w:t>
      </w:r>
    </w:p>
    <w:p>
      <w:pPr>
        <w:numPr>
          <w:ilvl w:val="0"/>
          <w:numId w:val="12"/>
        </w:numPr>
      </w:pPr>
      <w:r>
        <w:rPr/>
        <w:t xml:space="preserve">Теория и методика обучения приставного шага, шагов галопа, во всех направлениях, выбор музыки.</w:t>
      </w:r>
    </w:p>
    <w:p>
      <w:pPr>
        <w:numPr>
          <w:ilvl w:val="0"/>
          <w:numId w:val="12"/>
        </w:numPr>
      </w:pPr>
      <w:r>
        <w:rPr/>
        <w:t xml:space="preserve">Теория и методика обучения приставного и переменного шагов, шагов галопа и польки, особенности выбора музыки для разных возрастных групп.</w:t>
      </w:r>
    </w:p>
    <w:p>
      <w:pPr>
        <w:numPr>
          <w:ilvl w:val="0"/>
          <w:numId w:val="12"/>
        </w:numPr>
      </w:pPr>
      <w:r>
        <w:rPr/>
        <w:t xml:space="preserve">Теория и методика обучения элементам русской пляски.</w:t>
      </w:r>
    </w:p>
    <w:p>
      <w:pPr>
        <w:numPr>
          <w:ilvl w:val="0"/>
          <w:numId w:val="12"/>
        </w:numPr>
      </w:pPr>
      <w:r>
        <w:rPr/>
        <w:t xml:space="preserve">Теория и методика обучения бальному танцу «Вальс». Выбор музыкального сопровождение и его многообразие.</w:t>
      </w:r>
    </w:p>
    <w:p>
      <w:pPr>
        <w:numPr>
          <w:ilvl w:val="0"/>
          <w:numId w:val="12"/>
        </w:numPr>
      </w:pPr>
      <w:r>
        <w:rPr/>
        <w:t xml:space="preserve">Упражнения с предметами.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Упражнения со скакалкой.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Упражнения с мячом.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Упражнения с обручем.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Упражнения с лентой.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Игры под музыку.</w:t>
      </w:r>
    </w:p>
    <w:p>
      <w:pPr>
        <w:numPr>
          <w:ilvl w:val="0"/>
          <w:numId w:val="12"/>
        </w:numPr>
      </w:pPr>
      <w:r>
        <w:rPr/>
        <w:t xml:space="preserve">Специальные упражнения на согласование движений с музыкой.</w:t>
      </w:r>
    </w:p>
    <w:p>
      <w:pPr>
        <w:numPr>
          <w:ilvl w:val="0"/>
          <w:numId w:val="12"/>
        </w:numPr>
      </w:pPr>
      <w:r>
        <w:rPr/>
        <w:t xml:space="preserve">Особенности упражнений художественной гимнастики.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3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3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3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3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4"/>
        </w:numPr>
      </w:pPr>
      <w:r>
        <w:rPr/>
        <w:t xml:space="preserve">Активность студентов на методико-практических занятиях;</w:t>
      </w:r>
    </w:p>
    <w:p>
      <w:pPr>
        <w:numPr>
          <w:ilvl w:val="0"/>
          <w:numId w:val="14"/>
        </w:numPr>
      </w:pPr>
      <w:r>
        <w:rPr/>
        <w:t xml:space="preserve">Посещаемость студентами лекционных и практических занятий.</w:t>
      </w:r>
    </w:p>
    <w:p>
      <w:pPr/>
      <w:r>
        <w:rPr/>
        <w:t xml:space="preserve">Качество подготовки вопросов к опросу, контрольных заданий, упражнений.</w:t>
      </w:r>
    </w:p>
    <w:p>
      <w:pPr/>
      <w:r>
        <w:rPr>
          <w:b w:val="1"/>
          <w:bCs w:val="1"/>
        </w:rPr>
        <w:t xml:space="preserve">Подготовка к опросу. </w:t>
      </w:r>
    </w:p>
    <w:p>
      <w:pPr/>
      <w:r>
        <w:rPr/>
        <w:t xml:space="preserve">Целью опроса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собой.</w:t>
      </w:r>
    </w:p>
    <w:p>
      <w:pPr/>
      <w:r>
        <w:rPr/>
        <w:t xml:space="preserve">При подготовке к опросу студентам следует, прежде всего, просмотреть конспекты лекций и практических занятий.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Опрос проводится в форме индивидуальной беседы преподавателя с каждым студентом или групповой беседы.</w:t>
      </w:r>
    </w:p>
    <w:p>
      <w:pPr/>
      <w:r>
        <w:rPr>
          <w:b w:val="1"/>
          <w:bCs w:val="1"/>
        </w:rPr>
        <w:t xml:space="preserve">Подготовка к демонстрации техники упражнений.</w:t>
      </w:r>
    </w:p>
    <w:p>
      <w:pPr/>
      <w:r>
        <w:rPr/>
        <w:t xml:space="preserve">При подготовке к демонстрации техники упражнений следует отработать выполнение упражнений без ошибок, с хорошей осанкой, с большой амплитудой, четко, легко, уверенно, красиво, выразительно, в связи с мелодией.</w:t>
      </w:r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 выучить или повторить их полностью до начала сессии;</w:t>
      </w:r>
    </w:p>
    <w:p>
      <w:pPr/>
      <w:r>
        <w:rPr/>
        <w:t xml:space="preserve">Три-четыре дня перед экзаменом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 опрос, контрольная работа, демонстрация техники упражнений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форме зачета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15"/>
        </w:numPr>
      </w:pPr>
      <w:r>
        <w:rPr/>
        <w:t xml:space="preserve">Боброва Г.А Художественная гимнастика в школе / Г.А . Боброва- М. : Физкультура и спорт, 1978. - 208с.</w:t>
      </w:r>
    </w:p>
    <w:p>
      <w:pPr>
        <w:numPr>
          <w:ilvl w:val="0"/>
          <w:numId w:val="15"/>
        </w:numPr>
      </w:pPr>
      <w:r>
        <w:rPr/>
        <w:t xml:space="preserve">Способин И.В. Элементарная теория музыки / И.В. Способин . -  М. : Музыка, 1964.- 200 с</w:t>
      </w:r>
    </w:p>
    <w:p>
      <w:pPr>
        <w:numPr>
          <w:ilvl w:val="0"/>
          <w:numId w:val="15"/>
        </w:numPr>
      </w:pPr>
      <w:r>
        <w:rPr/>
        <w:t xml:space="preserve">Музыкальное образование в школе. Учебное пособие для студентов. муз.фак. и отд. высш.и средн. пед. учеб. заведений./ Л.В.Школяр.,М.: Изд.центр«Акадкмия» 2007 г.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6"/>
        </w:numPr>
      </w:pPr>
      <w:r>
        <w:rPr/>
        <w:t xml:space="preserve">Аэробика. Теория и методика проведения занятий : Учебное пособие для студентов вузов физ. Культуры / Под ред. Е.Б. Мякинченко и М.П. Шестакова. -М. : СпортАкадемПресс, 2002. -304 с</w:t>
      </w:r>
    </w:p>
    <w:p>
      <w:pPr>
        <w:numPr>
          <w:ilvl w:val="0"/>
          <w:numId w:val="16"/>
        </w:numPr>
      </w:pPr>
      <w:r>
        <w:rPr/>
        <w:t xml:space="preserve">Конорова Е.В. Методическое пособие по ритмике. Вып. 1. Занятия по ритмике в первом и втором классах музыкальной школы : В помощь преп. сред.муз. школ / Е.В. Конорова; предисл. авт. - М. : Музыка, 1972. - 116 с.</w:t>
      </w:r>
    </w:p>
    <w:p>
      <w:pPr>
        <w:numPr>
          <w:ilvl w:val="0"/>
          <w:numId w:val="16"/>
        </w:numPr>
      </w:pPr>
      <w:r>
        <w:rPr/>
        <w:t xml:space="preserve">Лисицкая Т.С. Базовые виды аэробики (классическая аэробика, степ-аэробика, силовые виды групповых упраженений, фитнес-гимнастика) :прогр. курса по выбору для специальности 032101.65 : рек. Умо по образованию в обл. физ. культуры и спорта : утв. эксперт. учеб.-метод. советом РГУФКСиТ / сост. Лисицкая Т.С. [и др.] ; Рос. гос. ун-т физ. культуры, спорта и туризма. – М., 2009.</w:t>
      </w:r>
    </w:p>
    <w:p>
      <w:pPr>
        <w:numPr>
          <w:ilvl w:val="0"/>
          <w:numId w:val="16"/>
        </w:numPr>
      </w:pPr>
      <w:r>
        <w:rPr/>
        <w:t xml:space="preserve">Лисицкая Т.С. Аэробика на все вкусы / Т.С. Лисицкая. – М.: Просвещение – Владос, 2004. - 96 с.</w:t>
      </w:r>
    </w:p>
    <w:p>
      <w:pPr>
        <w:numPr>
          <w:ilvl w:val="0"/>
          <w:numId w:val="16"/>
        </w:numPr>
      </w:pPr>
      <w:r>
        <w:rPr/>
        <w:t xml:space="preserve">Музыка для художественной гимнастики / Р.А. Варшавская, М.С. Лесман. - Л. -М. : изд-во Музгиз, 1950. - 99 с.</w:t>
      </w:r>
    </w:p>
    <w:p>
      <w:pPr>
        <w:numPr>
          <w:ilvl w:val="0"/>
          <w:numId w:val="16"/>
        </w:numPr>
      </w:pPr>
      <w:r>
        <w:rPr/>
        <w:t xml:space="preserve">Сивакова Д.А. Уроки художественной гимнастики / Д.А. Сивакова-М. : Физкультура и Спорт, 1968. — 164 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7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7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google</w:t>
      </w:r>
      <w:r>
        <w:rPr/>
        <w:t xml:space="preserve"> </w:t>
      </w:r>
      <w:r>
        <w:rPr/>
        <w:t xml:space="preserve">chrome</w:t>
      </w:r>
      <w:r>
        <w:rPr/>
        <w:t xml:space="preserve"> </w:t>
      </w:r>
      <w:r>
        <w:rPr/>
        <w:t xml:space="preserve">browser</w:t>
      </w:r>
      <w:r>
        <w:rPr/>
        <w:t xml:space="preserve">, </w:t>
      </w:r>
      <w:r>
        <w:rPr/>
        <w:t xml:space="preserve">yandex</w:t>
      </w:r>
      <w:r>
        <w:rPr/>
        <w:t xml:space="preserve"> </w:t>
      </w:r>
      <w:r>
        <w:rPr/>
        <w:t xml:space="preserve">browser</w:t>
      </w:r>
    </w:p>
    <w:p>
      <w:pPr/>
      <w:r>
        <w:rPr/>
        <w:t xml:space="preserve">Способин И.В. Элементарная теория музыки / И.В. Способин . - </w:t>
      </w:r>
      <w:r>
        <w:rPr/>
        <w:t xml:space="preserve"> </w:t>
      </w:r>
      <w:r>
        <w:rPr/>
        <w:t xml:space="preserve">М.: Музыка, 1996.- </w:t>
      </w:r>
      <w:r>
        <w:rPr/>
        <w:t xml:space="preserve">200 с.   </w:t>
      </w:r>
      <w:r>
        <w:rPr/>
        <w:t xml:space="preserve">[Электронный ресурс]. – Режим доступа: </w:t>
      </w:r>
      <w:hyperlink r:id="rId7" w:history="1">
        <w:r>
          <w:rPr/>
          <w:t xml:space="preserve">http://bookfi.net/book/1475844</w:t>
        </w:r>
      </w:hyperlink>
      <w:r>
        <w:rPr/>
        <w:t xml:space="preserve">, свободный – (10.06.23). </w:t>
      </w:r>
    </w:p>
    <w:p>
      <w:pPr/>
      <w:r>
        <w:rPr/>
        <w:t xml:space="preserve">Сивакова Д.А. Уроки художественной гимнастики / Д.А. Сивакова- М.: Физкультура и Спорт, 1968. — 164 c. [Электронный ресурс]. – Режим доступа: </w:t>
      </w:r>
      <w:hyperlink r:id="rId8" w:history="1">
        <w:r>
          <w:rPr/>
          <w:t xml:space="preserve">http://www.hudgimnastika.ru/image/raznoe/kniga-sivakova-uroki-khudozhestvennoi-gimnastiki/002-003</w:t>
        </w:r>
      </w:hyperlink>
      <w:r>
        <w:rPr/>
        <w:t xml:space="preserve">,  свободный – (10.06.23).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EF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F8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B1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4F6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49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A79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E0A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942F4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45E53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D1B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E15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4F8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529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BD7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31D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291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B64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C4719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okfi.net/book/1475844" TargetMode="External"/><Relationship Id="rId8" Type="http://schemas.openxmlformats.org/officeDocument/2006/relationships/hyperlink" Target="http://www.hudgimnastika.ru/image/raznoe/kniga-sivakova-uroki-khudozhestvennoi-gimnastiki/002-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2026-04-23T18:58:56+03:00</dcterms:created>
  <dcterms:modified xsi:type="dcterms:W3CDTF">2026-04-23T18:58:56+03:00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