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СТРОИТЕЛЬСТВО АВТОМОБИЛЬНЫХ ДОРОГ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Степанов Артем Валерьевич, заведующий кафедрой, кафедра технологии и организации строительства; доцент, кафедра наук о Земле и геотехнологий; руководитель лаборатории, молодежная испытательная лаборатория,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для производства строительных работ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Умеет согласовывать объемы производственных заданий и календарных планов производства строительных работ.</w:t>
            </w:r>
          </w:p>
          <w:p/>
          <w:p>
            <w:pPr/>
            <w:r>
              <w:rPr/>
              <w:t xml:space="preserve">ПК-1.2. Умеет контролировать проектную документацию по объекту строительства.</w:t>
            </w:r>
          </w:p>
          <w:p/>
          <w:p>
            <w:pPr/>
            <w:r>
              <w:rPr/>
              <w:t xml:space="preserve">ПК-1.3. Умеет оформлять разрешения и допуски для производства строительных работ.</w:t>
            </w:r>
          </w:p>
          <w:p/>
          <w:p>
            <w:pPr/>
            <w:r>
              <w:rPr/>
              <w:t xml:space="preserve">ПК-1.4. Способен подготовить и оборудовать строительные площадки, участки производства строительных работ и рабочие места в соответствии с требованиями охраны труда, пожарной безопасности и охраны окружающей среды.</w:t>
            </w:r>
          </w:p>
          <w:p/>
          <w:p>
            <w:pPr/>
            <w:r>
              <w:rPr/>
              <w:t xml:space="preserve">ПК-1.5. Умеет проводить инструктаж работников и контролировать соблюдения на строительном объекте требований охраны труда и пожарной безопасности.</w:t>
            </w:r>
          </w:p>
          <w:p/>
          <w:p>
            <w:pPr/>
            <w:r>
              <w:rPr/>
              <w:t xml:space="preserve">ПК-1.6. Знает требования нормативных технических документов к организации и производству строительных работ.</w:t>
            </w:r>
          </w:p>
          <w:p/>
          <w:p>
            <w:pPr/>
            <w:r>
              <w:rPr/>
              <w:t xml:space="preserve">ПК-1.7. Знает технологии производства строительных работ.</w:t>
            </w:r>
          </w:p>
          <w:p/>
          <w:p>
            <w:pPr/>
            <w:r>
              <w:rPr/>
              <w:t xml:space="preserve">ПК-1.8. Знает порядок разработки и согласования производственных заданий и планов производства строительных работ (оперативных планов, планов потребности в ресурсах, графиков).</w:t>
            </w:r>
          </w:p>
          <w:p/>
          <w:p>
            <w:pPr/>
            <w:r>
              <w:rPr/>
              <w:t xml:space="preserve">ПК-1.9. Знает методы расчета трудовых и материально-технических ресурсов, необходимых для выполнения объемов, предусмотренных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ПК-1.10. Знает содержание и основные этапы выполнения геодезических разбивочных работ.</w:t>
            </w:r>
          </w:p>
          <w:p/>
          <w:p>
            <w:pPr/>
            <w:r>
              <w:rPr/>
              <w:t xml:space="preserve">ПК-1.11. Способен осуществлять проверку комплектности и качества оформления проектной документации, оценивать соответствие содержащейся в ней технической информации требованиям нормативной технической документации.</w:t>
            </w:r>
          </w:p>
          <w:p/>
          <w:p>
            <w:pPr/>
            <w:r>
              <w:rPr/>
              <w:t xml:space="preserve">ПК-1.12. Способен подготавливать документы для оформления разрешений и допусков для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ПК-1.13. Способен осуществлять планировку и разметку участка производства строительных работ, определять состав и объемы работ по подготовке и оборудованию участка производства строительных работ.</w:t>
            </w:r>
          </w:p>
          <w:p/>
          <w:p>
            <w:pPr/>
            <w:r>
              <w:rPr/>
              <w:t xml:space="preserve">ПК-1.14. Способен определять вредные и (или) опасные факторы,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материально-технологическое обеспечение строительного производства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Умеет определять потребности производства строительных работ в материально-технических ресурсах.</w:t>
            </w:r>
          </w:p>
          <w:p/>
          <w:p>
            <w:pPr/>
            <w:r>
              <w:rPr/>
              <w:t xml:space="preserve">ПК-2.2. Умеет определять перечень строительной техники, машин и механизмов, требуемых для осуществления строительных работ на объекте.</w:t>
            </w:r>
          </w:p>
          <w:p/>
          <w:p>
            <w:pPr/>
            <w:r>
              <w:rPr/>
              <w:t xml:space="preserve">ПК-2.3. Умеет контролировать качество и объем (количество) материально-технических ресурсов для производства строительных работ.</w:t>
            </w:r>
          </w:p>
          <w:p/>
          <w:p>
            <w:pPr/>
            <w:r>
              <w:rPr/>
              <w:t xml:space="preserve">ПК-2.4. Умеет составлять заявки на поставку материально-технических ресурсов, их приемка, распределение, учет и хранение.</w:t>
            </w:r>
          </w:p>
          <w:p/>
          <w:p>
            <w:pPr/>
            <w:r>
              <w:rPr/>
              <w:t xml:space="preserve">ПК-2.5. Умеет планировать и контролировать расходование средств на материально-техническое обеспечение производства строительных работ.</w:t>
            </w:r>
          </w:p>
          <w:p/>
          <w:p>
            <w:pPr/>
            <w:r>
              <w:rPr/>
              <w:t xml:space="preserve">ПК-2.6. Знает нормативные и проектные показатели потребности строительства в материально-технических ресурсах.</w:t>
            </w:r>
          </w:p>
          <w:p/>
          <w:p>
            <w:pPr/>
            <w:r>
              <w:rPr/>
              <w:t xml:space="preserve">ПК-2.7. Знает виды и свойства основных строительных материалов, изделий и конструкций.</w:t>
            </w:r>
          </w:p>
          <w:p/>
          <w:p>
            <w:pPr/>
            <w:r>
              <w:rPr/>
              <w:t xml:space="preserve">ПК-2.8. Знает виды и характеристики строительных машин, механизмов, энергетических установок, транспортных средств.</w:t>
            </w:r>
          </w:p>
          <w:p/>
          <w:p>
            <w:pPr/>
            <w:r>
              <w:rPr/>
              <w:t xml:space="preserve">ПК-2.9. Знает методы визуального и инструментального контроля качества и объемов (количества) поставляемых материально-технических ресурсов.</w:t>
            </w:r>
          </w:p>
          <w:p/>
          <w:p>
            <w:pPr/>
            <w:r>
              <w:rPr/>
              <w:t xml:space="preserve">ПК-2.10. Знает правила транспортировки, складирования и хранения различных видов материалов и комплектующих.</w:t>
            </w:r>
          </w:p>
          <w:p/>
          <w:p>
            <w:pPr/>
            <w:r>
              <w:rPr/>
              <w:t xml:space="preserve">ПК-2.11. Знает порядок составления отчетной документации (ведомости расхода строительных материалов) по использованию материальных ценностей.</w:t>
            </w:r>
          </w:p>
          <w:p/>
          <w:p>
            <w:pPr/>
            <w:r>
              <w:rPr/>
              <w:t xml:space="preserve">ПК-2.12. Способен определять номенклатуру и осуществлять расчет объема (количества) и графика поставки материально-технических ресурсов в соответствии с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ПК-2.13. Способен разрабатывать графики эксплуатации строительной техники,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ПК-2.14. Способен производить документальный, визуальный и инструментальный контроль качества материальн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Владеет методами оперативного управления строительными работами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Умеет оперативно планировать и контролировать выполнение строительных работ и производственных заданий.</w:t>
            </w:r>
          </w:p>
          <w:p/>
          <w:p>
            <w:pPr/>
            <w:r>
              <w:rPr/>
              <w:t xml:space="preserve">ПК-3.2. Умеет распределять производственные заданий между участками мастеров, бригадами, звеньями и отдельными работниками, а также подрядными организациями.</w:t>
            </w:r>
          </w:p>
          <w:p/>
          <w:p>
            <w:pPr/>
            <w:r>
              <w:rPr/>
              <w:t xml:space="preserve">ПК-3.3. Умеет контролировать соблюдение технологий производства строительных работ.</w:t>
            </w:r>
          </w:p>
          <w:p/>
          <w:p>
            <w:pPr/>
            <w:r>
              <w:rPr/>
              <w:t xml:space="preserve">ПК-3.4. Умеет разрабатывать, планировать и контролировать выполнение оперативных мер, направленных на исправление дефектов результатов строительных работ.</w:t>
            </w:r>
          </w:p>
          <w:p/>
          <w:p>
            <w:pPr/>
            <w:r>
              <w:rPr/>
              <w:t xml:space="preserve">ПК-3.5. Умеет вести текущую и исполнительную документацию по выполняемым видам строительных работ.</w:t>
            </w:r>
          </w:p>
          <w:p/>
          <w:p>
            <w:pPr/>
            <w:r>
              <w:rPr/>
              <w:t xml:space="preserve">ПК-3.6. Знает требования технических документов и проектной документации к организации, порядку проведения и технологии производства строительных работ.</w:t>
            </w:r>
          </w:p>
          <w:p/>
          <w:p>
            <w:pPr/>
            <w:r>
              <w:rPr/>
              <w:t xml:space="preserve">ПК-3.7. Знает технологии производства строительных работ.</w:t>
            </w:r>
          </w:p>
          <w:p/>
          <w:p>
            <w:pPr/>
            <w:r>
              <w:rPr/>
              <w:t xml:space="preserve">ПК-3.8. Знает методы среднесрочного и оперативного планирования производства строительных работ.</w:t>
            </w:r>
          </w:p>
          <w:p/>
          <w:p>
            <w:pPr/>
            <w:r>
              <w:rPr/>
              <w:t xml:space="preserve">ПК-3.9. Знает методы определения видов, сложности и объемов строительных работ и производственных заданий.</w:t>
            </w:r>
          </w:p>
          <w:p/>
          <w:p>
            <w:pPr/>
            <w:r>
              <w:rPr/>
              <w:t xml:space="preserve">ПК-3.10. Знает правила ведения исполнительной и учетной документации при производстве строительных работ.</w:t>
            </w:r>
          </w:p>
          <w:p/>
          <w:p>
            <w:pPr/>
            <w:r>
              <w:rPr/>
              <w:t xml:space="preserve">ПК-3.11. Способен разрабатывать и контролировать выполнение календарных планов и графиков производства строительных работ.</w:t>
            </w:r>
          </w:p>
          <w:p/>
          <w:p>
            <w:pPr/>
            <w:r>
              <w:rPr/>
              <w:t xml:space="preserve">ПК-3.12. Способен определять виды и сложность, рассчитывать объемы строительных работ и производственных заданий в соответствии с имеющимися ресурсами, специализацией подрядных организаций, специализацией и квалификацией бригад, звеньев и отдельных работников.</w:t>
            </w:r>
          </w:p>
          <w:p/>
          <w:p>
            <w:pPr/>
            <w:r>
              <w:rPr/>
              <w:t xml:space="preserve">ПК-3.13. Способен определять соответствие технологии и результатов осуществляемых видов строительных работ проектной документации, нормативным техническим документам, техническим условиям, технологическим картам и картам трудовых процессов.</w:t>
            </w:r>
          </w:p>
          <w:p/>
          <w:p>
            <w:pPr/>
            <w:r>
              <w:rPr/>
              <w:t xml:space="preserve">ПК-3.14. Способен осуществлять документальное сопровождение производства строительных работ (журналы производства работ, табели учета рабочего времен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Владеет методами контроля качества производства строительных работ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Умеет оперативно контролировать отдельные строительные процессы и (или) производственные операции.</w:t>
            </w:r>
          </w:p>
          <w:p/>
          <w:p>
            <w:pPr/>
            <w:r>
              <w:rPr/>
              <w:t xml:space="preserve">ПК-4.2. Умеет контролировать соответствия положений элементов, конструкций и частей объекта строительства требованиям нормативной технической и проектной документации.</w:t>
            </w:r>
          </w:p>
          <w:p/>
          <w:p>
            <w:pPr/>
            <w:r>
              <w:rPr/>
              <w:t xml:space="preserve">ПК-4.3. Умеет осуществлять текущий контроль качества выполнения строительных работ.</w:t>
            </w:r>
          </w:p>
          <w:p/>
          <w:p>
            <w:pPr/>
            <w:r>
              <w:rPr/>
              <w:t xml:space="preserve">ПК-4.4. Умеет выявлять причину отклонений результатов строительных работ от требований нормативной, технологической и проектной документации и разработка, планирование и контроль выполнения мер, направленных на их предупреждение и устранение.</w:t>
            </w:r>
          </w:p>
          <w:p/>
          <w:p>
            <w:pPr/>
            <w:r>
              <w:rPr/>
              <w:t xml:space="preserve">ПК-4.5. Умеет осуществлять приемочный контроль законченных видов и этапов строительных работ (элементов, конструкций и частей сооружения).</w:t>
            </w:r>
          </w:p>
          <w:p/>
          <w:p>
            <w:pPr/>
            <w:r>
              <w:rPr/>
              <w:t xml:space="preserve">ПК-4.6. Знает требования нормативной технической и проектной документации к составу и качеству производства строительных работ, к составу и содержанию операционного контроля строительных процессов и производственных операций при производстве работ.</w:t>
            </w:r>
          </w:p>
          <w:p/>
          <w:p>
            <w:pPr/>
            <w:r>
              <w:rPr/>
              <w:t xml:space="preserve">ПК-4.7. Знает схемы операционного контроля качества строительных работ.</w:t>
            </w:r>
          </w:p>
          <w:p/>
          <w:p>
            <w:pPr/>
            <w:r>
              <w:rPr/>
              <w:t xml:space="preserve">ПК-4.8. Знает методы и средства инструментального контроля качества результатов строительных работ.</w:t>
            </w:r>
          </w:p>
          <w:p/>
          <w:p>
            <w:pPr/>
            <w:r>
              <w:rPr/>
              <w:t xml:space="preserve">ПК-4.9. Знает правила документирования результатов контроля качества строительства, предусмотренные действующими нормативами по приемке строительных работ.</w:t>
            </w:r>
          </w:p>
          <w:p/>
          <w:p>
            <w:pPr/>
            <w:r>
              <w:rPr/>
              <w:t xml:space="preserve">ПК-4.10. Знает методы, средства обнаружения и оперативного устранения недоделок и дефектов результатов строительных работ.</w:t>
            </w:r>
          </w:p>
          <w:p/>
          <w:p>
            <w:pPr/>
            <w:r>
              <w:rPr/>
              <w:t xml:space="preserve">ПК-4.11. Способен осуществлять контроль соблюдения технологических режимов, установленных технологическими картами и регламентами.</w:t>
            </w:r>
          </w:p>
          <w:p/>
          <w:p>
            <w:pPr/>
            <w:r>
              <w:rPr/>
              <w:t xml:space="preserve">ПК-4.12. Способен осуществлять сравнительный анализ соответствия данных операционного контроля отдельных строительных процессов и (или) производственных операций требованиям технологических карт и регламентов.</w:t>
            </w:r>
          </w:p>
          <w:p/>
          <w:p>
            <w:pPr/>
            <w:r>
              <w:rPr/>
              <w:t xml:space="preserve">ПК-4.13. Способен осуществлять визуальный и инструментальный контроль качества результатов строительных работ.</w:t>
            </w:r>
          </w:p>
          <w:p/>
          <w:p>
            <w:pPr/>
            <w:r>
              <w:rPr/>
              <w:t xml:space="preserve">ПК-4.14. 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повышать эффективность производственно-хозяйственной деятельности при строительстве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Уметь определять основные факторы, планировать и контролировать выполнение мероприятий повышения эффективности производственно-хозяйственной деятельности и производительности труда на объекте строительства;</w:t>
            </w:r>
          </w:p>
          <w:p/>
          <w:p>
            <w:pPr/>
            <w:r>
              <w:rPr/>
              <w:t xml:space="preserve">ПК-5.2. Уметь оптимизировать использование материально-технических ресурсов при производстве строительных работ;</w:t>
            </w:r>
          </w:p>
          <w:p/>
          <w:p>
            <w:pPr/>
            <w:r>
              <w:rPr/>
              <w:t xml:space="preserve">ПК-5.3. Повышение уровня механизации и автоматизации строительных работ, внедрение новой техники;</w:t>
            </w:r>
          </w:p>
          <w:p/>
          <w:p>
            <w:pPr/>
            <w:r>
              <w:rPr/>
              <w:t xml:space="preserve">ПК-5.4. Рационализация методов и приемов труда при производстве строительных работ;</w:t>
            </w:r>
          </w:p>
          <w:p/>
          <w:p>
            <w:pPr/>
            <w:r>
              <w:rPr/>
              <w:t xml:space="preserve">ПК-5.5. Знает методики расчета основных показателей эффективности производственно-хозяйственной деятельности;</w:t>
            </w:r>
          </w:p>
          <w:p/>
          <w:p>
            <w:pPr/>
            <w:r>
              <w:rPr/>
              <w:t xml:space="preserve">ПК-5.6. Знает критерии оценки эффективности производственно-хозяйственной деятельности;</w:t>
            </w:r>
          </w:p>
          <w:p/>
          <w:p>
            <w:pPr/>
            <w:r>
              <w:rPr/>
              <w:t xml:space="preserve">ПК-5.7. Знает основные факторы повышения эффективности производства строительных работ;</w:t>
            </w:r>
          </w:p>
          <w:p/>
          <w:p>
            <w:pPr/>
            <w:r>
              <w:rPr/>
              <w:t xml:space="preserve">ПК-5.8. Знает методы и средства организационной и технологической оптимизации производства строительных работ;</w:t>
            </w:r>
          </w:p>
          <w:p/>
          <w:p>
            <w:pPr/>
            <w:r>
              <w:rPr/>
              <w:t xml:space="preserve">ПК-5.9. Знает перспективные организационные, технологические и технические решения в области производства строительных работ;</w:t>
            </w:r>
          </w:p>
          <w:p/>
          <w:p>
            <w:pPr/>
            <w:r>
              <w:rPr/>
              <w:t xml:space="preserve">ПК-5.10. Способен осуществлять технико-экономический анализ производственно-хозяйственной деятельности при производстве строительных работ;</w:t>
            </w:r>
          </w:p>
          <w:p/>
          <w:p>
            <w:pPr/>
            <w:r>
              <w:rPr/>
              <w:t xml:space="preserve">ПК-5.11. Способен разрабатывать и планировать мероприятия по повышению эффективности производственно-хозяйственной деятельности;</w:t>
            </w:r>
          </w:p>
          <w:p/>
          <w:p>
            <w:pPr/>
            <w:r>
              <w:rPr/>
              <w:t xml:space="preserve">ПК-5.12. Способен осуществлять расчет экономического эффекта от оптимизации использования материально-технических ресурсов, повышения уровня механизации и автоматизации, внедрения рациональных методов и приемов труда при производстве строительных работ.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работниками при строительстве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Умеет определять потребности производства строительных работ в трудовых ресурсах.</w:t>
            </w:r>
          </w:p>
          <w:p/>
          <w:p>
            <w:pPr/>
            <w:r>
              <w:rPr/>
              <w:t xml:space="preserve">ПК-6.2. Умеет управлять расстановкой работников на строительстве объекта по рабочим местам, участкам мастеров,  формирование бригад и звеньев.</w:t>
            </w:r>
          </w:p>
          <w:p/>
          <w:p>
            <w:pPr/>
            <w:r>
              <w:rPr/>
              <w:t xml:space="preserve">ПК-6.3. Умеет распределять производственные заданий и отдельных работ и контроль их выполнения работниками.</w:t>
            </w:r>
          </w:p>
          <w:p/>
          <w:p>
            <w:pPr/>
            <w:r>
              <w:rPr/>
              <w:t xml:space="preserve">ПК-6.4. Умеет контролировать соблюдения работниками правил внутреннего трудового распорядка.</w:t>
            </w:r>
          </w:p>
          <w:p/>
          <w:p>
            <w:pPr/>
            <w:r>
              <w:rPr/>
              <w:t xml:space="preserve">ПК-6.5. Умеет повышать профессиональный уровнь работников.</w:t>
            </w:r>
          </w:p>
          <w:p/>
          <w:p>
            <w:pPr/>
            <w:r>
              <w:rPr/>
              <w:t xml:space="preserve">ПК-6.6. Знает нормативные требования к количеству и профессиональной квалификации работников.</w:t>
            </w:r>
          </w:p>
          <w:p/>
          <w:p>
            <w:pPr/>
            <w:r>
              <w:rPr/>
              <w:t xml:space="preserve">ПК-6.7. Знает основные требования трудового законодательства Российской Федерации, права и обязанности работников.</w:t>
            </w:r>
          </w:p>
          <w:p/>
          <w:p>
            <w:pPr/>
            <w:r>
              <w:rPr/>
              <w:t xml:space="preserve">ПК-6.8. Знает методики расчета потребности производства строительных работ в трудовых ресурсах.</w:t>
            </w:r>
          </w:p>
          <w:p/>
          <w:p>
            <w:pPr/>
            <w:r>
              <w:rPr/>
              <w:t xml:space="preserve">ПК-6.9. Знает основные принципы и методы управления трудовыми коллективами.</w:t>
            </w:r>
          </w:p>
          <w:p/>
          <w:p>
            <w:pPr/>
            <w:r>
              <w:rPr/>
              <w:t xml:space="preserve">ПК-6.10. Знает методы проведения нормоконтроля выполнения производственных заданий и отдельных работ.</w:t>
            </w:r>
          </w:p>
          <w:p/>
          <w:p>
            <w:pPr/>
            <w:r>
              <w:rPr/>
              <w:t xml:space="preserve">ПК-6.11. Знает основные меры поощрения работников, виды дисциплинарных взысканий.</w:t>
            </w:r>
          </w:p>
          <w:p/>
          <w:p>
            <w:pPr/>
            <w:r>
              <w:rPr/>
              <w:t xml:space="preserve">ПК-6.12. Способен осуществлять расчет требуемого количества работников с учетом профессионального и квалификационного состава в соответствии с производственными заданиями и календарными планами участка производства строительных работ.</w:t>
            </w:r>
          </w:p>
          <w:p/>
          <w:p>
            <w:pPr/>
            <w:r>
              <w:rPr/>
              <w:t xml:space="preserve">ПК-6.13. Способен определять оптимальную структуру распределения работников для выполнения календарных планов строительных работ и производственных заданий.</w:t>
            </w:r>
          </w:p>
          <w:p/>
          <w:p>
            <w:pPr/>
            <w:r>
              <w:rPr/>
              <w:t xml:space="preserve">ПК-6.14. Способен осуществлять оценку результативности и качества выполнения работниками производственных заданий и отдельных работ.</w:t>
            </w:r>
          </w:p>
          <w:p/>
          <w:p>
            <w:pPr/>
            <w:r>
              <w:rPr/>
              <w:t xml:space="preserve">ПК-6.15. Способен осуществлять нормоконтроль выполнения производственных заданий и отдельных работ.</w:t>
            </w:r>
          </w:p>
          <w:p/>
          <w:p>
            <w:pPr/>
            <w:r>
              <w:rPr/>
              <w:t xml:space="preserve">ПК-6.16. Способен осуществлять анализ профессиональной квалификации работников и определять недостающие компетенции.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результатов выполненных строительных работ к сдаче заказчику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Умеет контролировать выполнение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ПК-7.2. Способен осуществлять подготовку исполнительно-технической документации, подлежащей предоставлению приемочным комиссиям.</w:t>
            </w:r>
          </w:p>
          <w:p/>
          <w:p>
            <w:pPr/>
            <w:r>
              <w:rPr/>
              <w:t xml:space="preserve">ПК-7.3. Умеет представлять результаты строительных работ и исполнительно-технической документации приемочным комиссиям.</w:t>
            </w:r>
          </w:p>
          <w:p/>
          <w:p>
            <w:pPr/>
            <w:r>
              <w:rPr/>
              <w:t xml:space="preserve">ПК-7.4. Знает требования законодательства Российской Федерации к порядку приема-передачи законченных объектов строительства и этапов (комплексов) работ.</w:t>
            </w:r>
          </w:p>
          <w:p/>
          <w:p>
            <w:pPr/>
            <w:r>
              <w:rPr/>
              <w:t xml:space="preserve">ПК-7.5. Знает требования договора строительного подряда к спецификации объекта, порядку сдачи-приемки законченного объекта строительства и этапов (комплексов) работ, наличию сопроводительной документации и срокам сдачи работ.</w:t>
            </w:r>
          </w:p>
          <w:p/>
          <w:p>
            <w:pPr/>
            <w:r>
              <w:rPr/>
              <w:t xml:space="preserve">ПК-7.6. Знает правила документального оформления приемки-сдачи результатов строительных работ.</w:t>
            </w:r>
          </w:p>
          <w:p/>
          <w:p>
            <w:pPr/>
            <w:r>
              <w:rPr/>
              <w:t xml:space="preserve">ПК-7.8. Способен разрабатывать мероприятия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ПК-7.9. Способен разрабатывать исполнительно-техническую документацию по выполненным этапам и комплексам строительных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Строительство автомобильных дорог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курсовой проект, 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667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2026-04-21T02:07:22+03:00</dcterms:created>
  <dcterms:modified xsi:type="dcterms:W3CDTF">2026-04-21T02:07:22+03:00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