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СОЦИОЛОГИЯ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37.05.02 Психология служебной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менеджмента и организационное консультирование»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31.08.2020 г., N 1137 (с изменениями от 26.11.2020, N 1456; от 19.07.2022, №662) и учебным планом по направлению подготовки специалитета 37.05.02 Психология служебной деятельности  (специализация «Психология менеджмента и организационное консультирование»).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мировоззренческие, социальные и личностно-значимые проблемы в целях формирования ценностных, этических основ профессионально-служебной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приоритеты  своего профессионального роста с учетом анализа имеющихся условий, ресурсов, временной перспективы и планируемых результатов;</w:t>
            </w:r>
          </w:p>
          <w:p/>
          <w:p>
            <w:pPr/>
            <w:r>
              <w:rPr/>
              <w:t xml:space="preserve">ОПК-2.2. Придерживается и соблюдает требования этического кодекса психолога.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Социология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C56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2026-04-21T07:44:34+03:00</dcterms:created>
  <dcterms:modified xsi:type="dcterms:W3CDTF">2026-04-21T07:44:34+03:00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