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ХУДОЖЕСТВЕННАЯ ГРАФИКА КОСТЮМА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Яковлева Анастасия Викторовна, старший преподаватель, кафедра технологии, изобразительного искусства и дизайна.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дополнительном образовании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Выполнение и защита выпускной квалификационной работы (И), Педагогическая практика (ОИ), Преддипломная практика (И), 3D моделирование и виртуальная реальность (О), Дизайн одежды (ОИ), Художественные украшения из бисера (О), Рисунок, живопись, композиция (О), Методика организации и проведения досуговой деятельности учащихся (О), Учебная практика по костюму (О), Фотографика (О), Инженерно-техническое творчество (О), Технология обработки ткани и материаловедение (О), Керамика (О), Художественная обработка кожи и меха (О), Современные технологии творчества (НО), Художественное ткачество (О), Художественная графика костюма (О), История костюма (О), Музейная практика (О), Подготовка к сдаче и сдача государственного экзамена (И), Методика обучения в системе дополнительного образования (НО), Организация платных дополнительных образовательных услуг (О), Программирование (О), Научно-исследовательская работа (курсовое сочинение) (О), Технология обработки древесины и древесных материалов (О), Изготовление сувениров из дерева (О), Инженерно-техническое проектирование (О), Конструирование и изготовление народных музыкальных инструментов (О), Кружевоплетение (О), Вышивка (О), Технология пошива швейных изделий (О), Текстильный дизайн (О), Орнамент в текстиле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 Знает способы организации индивидуальной и совместной учебно-проектной деятельности обучающихся в дополнительном образовании</w:t>
            </w:r>
          </w:p>
          <w:p/>
          <w:p>
            <w:pPr/>
            <w:r>
              <w:rPr/>
              <w:t xml:space="preserve">ПК-2.2 Умеет организовывать индивидуальную и совместную учебно-проектной деятельность обучающихся в дополнительном образовании</w:t>
            </w:r>
          </w:p>
          <w:p/>
          <w:p>
            <w:pPr/>
            <w:r>
              <w:rPr/>
              <w:t xml:space="preserve">ПК-2.3 Владеет навыками организации индивидуальной и совместной учебно-проектной деятельности обучающихся в дополнительном образовании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творческую разработку эскизов изделий одежды из тканей различного ассортимента с учетом тенденций моды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Выполнение и защита выпускной квалификационной работы (И), Дизайн одежды (ОИ), Рисунок, живопись, композиция (О), Конструирование и моделирование швейных изделий (О), Учебная практика по костюму (О), Художественная графика костюма (О), История костюма (НО), Подготовка к сдаче и сдача государственного экзамена (И), Технология пошива швейных изделий (О), Народный костюм (+), Компьютерные технологии в дизайне одежды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 Знает технологию разработки эскизов моделей одежды различного ассортимента, используя технику рисунка и живописи,  а также современные графические редакторы и программы;</w:t>
            </w:r>
          </w:p>
          <w:p/>
          <w:p>
            <w:pPr/>
            <w:r>
              <w:rPr/>
              <w:t xml:space="preserve">ПК-4.2 Уменет создавать зарисовки эскизов моделей одежды различного ассортимента, используя основные принципы колористики;</w:t>
            </w:r>
          </w:p>
          <w:p/>
          <w:p>
            <w:pPr/>
            <w:r>
              <w:rPr/>
              <w:t xml:space="preserve">ПК-4.3 Владеет приемами построения конструктивных решений моделей одежды различного ассортимента с учетом модных тенденций.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Художественная графика костюма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Выразительные и стилистические средства графики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Последовательность изображения фигуры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оформлению эскиза костюма.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линия. штрих, точка, пятно Правила построения композиции листа. 1 1 Контрольная работа № 1 Анализ графических работ известных мастеров с точки зрения использования основных графических средств.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	Приемы выполнения эскиза в технике карандашного рисунка, приемы выполнения эскиза тушью Приемы выполнения эскиза акварелью, приемы выполнения эскиза гуашью. Приемы выполнения коллажа, приемы выполнения монотипии.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	Последовательность изображения головы человека. Пропорции лица. Графическая стилизация рисунка головы. Выполнение форэскизов различными графическими средствами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расположение фигуры на листе, пропорции фигуры человека, постановка фигуры , техника выполнения набросков Варианты графических решений эскизов костюма. Последовательность выполнения чистовой композиции. Различные варианты выполнения эскизов: форэскиз, творческий эскиз, рабочий эскиз. Театральный эскиз. Технический рисунок.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	Стилизация в изображения в графике. Стилизация изображения в области искусства костюма. Графический анализ источника вдохновения.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композиции из основных элементов: точки, штриха, линии, пятна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графического изображения исторического костюма в черно – белой трактовке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рисунка головы человека или черепа с натуры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форэскиза фигуры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стилизации объекта природы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Приемы стилизации фигуры. Использование приемов трансформации при выполнении эскиза костюма. Примеры стилизации фигуры в работах модельеровВыполнение трансформации растительных форм в формы костюма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	Требования к оформлению эскиза костюма. Однофигурная, двухфигурная, трехфигурная композиции. Основные средства композиции костюма. Выполнение эскиза костюма с оформлением фона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	Понятие о симметрии и асимметрии в композиции костюма Понятие о статике и динамике в композиции костюма . Статика и динамика в постановке фигуры. Статика и динамика в организации композиции листа.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	Понятие о масштабе в композиции костюма Формообразование. Понятие о силуэте Понятие о ритмах. Направления ритма. Примеры нарушения ритма.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	Психология воздействия цвета на человека. Цветовой круг. Цветовые отношения. Цвет в графике костюма.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Графическое изображение фактур тканей и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комплекте и ансамбле. Стилизация изображения обуви. Изображение аксессуаров. Пластическая связь костюма и обуви.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Завершение практической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графического изображения исторического костюма в цвете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Завершение практической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Завершение практической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Завершение практической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трансформации растительных форм в формы костюма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эскиза костюма с оформлением фона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эскизов костюмов с использованием симметрии и асимметрии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силуэтов из однородных и неоднородных геометрических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эскизов одежды с применением сочетания родственных, родственно - контрастных и контрастных цветов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эскизов одежды с применением различных фактур тканей и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обуви и аксессуаров для костюмов в романтическом и спортивном стилях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 лабораторных  занятиях закрепляется рассматриваются частные вопросы тематических разделов. Подготовка к практическим занятиям осуществляется в рамках запланированной самостоятельной работы. Основными образовательными технологиями являются проблемное обучение и разбор практических заданий. При этом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 практическим занятиям и промежуточной аттестации. Тематика самостоятельной работы включает все вопросы, которые необходимо подготовить к практическим занятиям и зачёту. При выполнении самостоятельной работы обучающиеся используют источники, приведенные в списке рекомендуемой литературы и Интернет-источники. При организации этого вида учебной деятельности используются следующие информационно-коммуникационные образовательные технологии:</w:t>
      </w:r>
    </w:p>
    <w:p>
      <w:pPr/>
      <w:r>
        <w:rPr/>
        <w:t xml:space="preserve">А) технология поиска и сбора новой информации – работа на компьютере с интернет ресурсами для поиска информации в электронных библиотеках, работа с учебной, справочной и научной литературой с целью подготовки к практическим занятиям.</w:t>
      </w:r>
    </w:p>
    <w:p>
      <w:pPr/>
      <w:r>
        <w:rPr/>
        <w:t xml:space="preserve">В) технология анализа и представления новой информации – подготовка к творческому заданию.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в сочетании с внеаудиторной работой. Внеаудиторная работа проводится в виде работы в научной библиотеке ПетрГУ, посещение музеев, выставок, мастер-классов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Варианты типовых заданий по дисциплине</w:t>
      </w:r>
    </w:p>
    <w:p>
      <w:pPr/>
      <w:r>
        <w:rPr/>
        <w:t xml:space="preserve">1 Выполнить анализ и зарисовки ведущих силуэтов 20-30-х годов. По журналам мод выполнить анализ стабильных и мобильных элементов моды 20-30-х годов. На формате А-4 скомпоновать четыре фигуры, выполнить рисунок моделей, характерных для 20-30-х годов в линейной технике или черно-белой графике.</w:t>
      </w:r>
    </w:p>
    <w:p>
      <w:pPr/>
      <w:r>
        <w:rPr/>
        <w:t xml:space="preserve">2 Выполнить анализ и зарисовки ведущих силуэтов 40-50-х годов. По журналам мод выполнить анализ стабильных и мобильных элементов моды 40-50-х годов. На формате А4 скомпоновать четыре фигуры, выполнить рисунок моделей, характерных для 40-50-х годов в линейной технике или черно-белой графике.</w:t>
      </w:r>
    </w:p>
    <w:p>
      <w:pPr/>
      <w:r>
        <w:rPr/>
        <w:t xml:space="preserve"> 3 Выполнить анализ и зарисовки ведущих силуэтов 60-70-х годов. По журналам мод выполнить анализ стабильных и мобильных элементов моды 60-70-х годов. На формате А4 скомпоновать четыре фигуры, выполнить рисунок моделей, характерных для 60-70-х годов в линейной технике или черно-белой графике.</w:t>
      </w:r>
    </w:p>
    <w:p>
      <w:pPr/>
      <w:r>
        <w:rPr/>
        <w:t xml:space="preserve">4 Выполнение форэскизов и творческого рисунка авторской коллекции по теме «Мода 20 века» Проанализировав перспективные коллекции и ассортимент современной одежды, выполнить 8 -10 форэскизов моделей в цвете на произвольном формате. На листе формата А-3 скомпоновать пять фигур, выполнить рисунок коллекции моделей в технике цветной графики. Письменно оформить описание коллекции.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Исследовательский проект (реферат)</w:t>
      </w:r>
      <w:br/>
      <w:r>
        <w:rPr/>
        <w:t xml:space="preserve">Исследовательский проект – проект, структура которого приближена к формату</w:t>
      </w:r>
      <w:br/>
      <w:r>
        <w:rPr/>
        <w:t xml:space="preserve">научного исследования и содержит доказательство актуальности избранной темы,</w:t>
      </w:r>
      <w:br/>
      <w:r>
        <w:rPr/>
        <w:t xml:space="preserve">определение научной проблемы, предмета и объекта исследования, целей и задач, методов,</w:t>
      </w:r>
      <w:br/>
      <w:r>
        <w:rPr/>
        <w:t xml:space="preserve">источников, историографии, обобщение результатов, выводы.</w:t>
      </w:r>
      <w:br/>
      <w:r>
        <w:rPr/>
        <w:t xml:space="preserve">Результаты выполнения исследовательского проекта оформляется в виде реферата.</w:t>
      </w:r>
      <w:br/>
      <w:r>
        <w:rPr/>
        <w:t xml:space="preserve">Критерии оценивания - поскольку структура исследовательского проекта максимально</w:t>
      </w:r>
      <w:br/>
      <w:r>
        <w:rPr/>
        <w:t xml:space="preserve">приближена к формату научного исследования, то при выставлении учитывается</w:t>
      </w:r>
      <w:br/>
      <w:r>
        <w:rPr/>
        <w:t xml:space="preserve">доказательство актуальности темы исследования, определение научной проблемы, объекта и</w:t>
      </w:r>
      <w:br/>
      <w:r>
        <w:rPr/>
        <w:t xml:space="preserve">предмета исследования, целей и задач, источников, методов исследования, выдвижение</w:t>
      </w:r>
      <w:br/>
      <w:r>
        <w:rPr/>
        <w:t xml:space="preserve">гипотезы, обобщение результатов и формулирование выводов, обозначение перспектив</w:t>
      </w:r>
      <w:br/>
      <w:r>
        <w:rPr/>
        <w:t xml:space="preserve">дальнейшего исследования.</w:t>
      </w:r>
      <w:br/>
      <w:r>
        <w:rPr/>
        <w:t xml:space="preserve">Оценка «отлично» ставится в случае, когда обучающийся демонстрирует полное</w:t>
      </w:r>
      <w:br/>
      <w:r>
        <w:rPr/>
        <w:t xml:space="preserve">понимание проблемы, все требования, предъявляемые к заданию выполнены.</w:t>
      </w:r>
      <w:br/>
      <w:r>
        <w:rPr/>
        <w:t xml:space="preserve">Оценка «хорошо» ставится, если обучающийся демонстрирует значительное</w:t>
      </w:r>
      <w:br/>
      <w:r>
        <w:rPr/>
        <w:t xml:space="preserve">понимание проблемы, все требования, предъявляемые к заданию выполнены.</w:t>
      </w:r>
      <w:br/>
      <w:r>
        <w:rPr/>
        <w:t xml:space="preserve">Оценка «удовлетворительно» ставится, если обучающийся, демонстрирует частичное</w:t>
      </w:r>
      <w:br/>
      <w:r>
        <w:rPr/>
        <w:t xml:space="preserve">понимание проблемы, большинство требований, предъявляемых к заданию, выполнены</w:t>
      </w:r>
      <w:br/>
      <w:r>
        <w:rPr/>
        <w:t xml:space="preserve">Оценка «неудовлетворительно» ставится, если обучающийся демонстрирует</w:t>
      </w:r>
      <w:br/>
      <w:r>
        <w:rPr/>
        <w:t xml:space="preserve">непонимание проблемы, многие требования, предъявляемые к заданию, не выполнены.</w:t>
      </w:r>
      <w:br/>
      <w:r>
        <w:rPr/>
        <w:t xml:space="preserve">Информационный проект (доклад с презентацией)</w:t>
      </w:r>
      <w:br/>
      <w:r>
        <w:rPr/>
        <w:t xml:space="preserve">Информационный проект – проект, направленный на стимулирование учебнопознавательной деятельности студента с выраженной эвристической направленностью</w:t>
      </w:r>
      <w:br/>
      <w:r>
        <w:rPr/>
        <w:t xml:space="preserve">(поиск, отбор и систематизация информации об объекте, оформление ее для презентации).</w:t>
      </w:r>
      <w:br/>
      <w:r>
        <w:rPr/>
        <w:t xml:space="preserve">Информационный проект отличается от исследовательского проекта, поскольку</w:t>
      </w:r>
      <w:br/>
      <w:r>
        <w:rPr/>
        <w:t xml:space="preserve">представляет собой такую форму учебно-познавательной деятельности, которая отличается ярко</w:t>
      </w:r>
      <w:br/>
      <w:r>
        <w:rPr/>
        <w:t xml:space="preserve">выраженной эвристической направленностью.</w:t>
      </w:r>
      <w:br/>
      <w:r>
        <w:rPr/>
        <w:t xml:space="preserve">Критерии оценивания - при выставлении оценки учитывается самостоятельный поиск,</w:t>
      </w:r>
      <w:br/>
      <w:r>
        <w:rPr/>
        <w:t xml:space="preserve">отбор и систематизация информации, раскрытие вопроса (проблемы), ознакомление</w:t>
      </w:r>
      <w:br/>
      <w:r>
        <w:rPr/>
        <w:t xml:space="preserve">студенческой аудитории с этой информацией (представление информации), ее анализ и</w:t>
      </w:r>
      <w:br/>
      <w:r>
        <w:rPr/>
        <w:t xml:space="preserve">обобщение, оформление, полные ответы на вопросы аудитории с примерами.</w:t>
      </w:r>
      <w:br/>
      <w:r>
        <w:rPr/>
        <w:t xml:space="preserve">Оценка «отлично» ставится в случае, когда обучающийся полностью раскрывает</w:t>
      </w:r>
      <w:br/>
      <w:r>
        <w:rPr/>
        <w:t xml:space="preserve">вопрос (проблему), представляет информацию систематизировано, последовательно,</w:t>
      </w:r>
      <w:br/>
      <w:r>
        <w:rPr/>
        <w:t xml:space="preserve">логично, взаимосвязано, использует более 5 профессиональных терминов, широко использует</w:t>
      </w:r>
      <w:br/>
      <w:r>
        <w:rPr/>
        <w:t xml:space="preserve">информационные технологии, ошибки в информации отсутствуют, дает полные ответы на</w:t>
      </w:r>
      <w:br/>
      <w:r>
        <w:rPr/>
        <w:t xml:space="preserve">вопросы аудитории с примерами.</w:t>
      </w:r>
      <w:br/>
      <w:r>
        <w:rPr/>
        <w:t xml:space="preserve">Оценка «хорошо» ставится, если обучающийся раскрывает вопрос (проблему),</w:t>
      </w:r>
      <w:br/>
      <w:r>
        <w:rPr/>
        <w:t xml:space="preserve">представляет информацию систематизировано, последовательно, логично, взаимосвязано,</w:t>
      </w:r>
      <w:br/>
      <w:r>
        <w:rPr/>
        <w:t xml:space="preserve">использует более 2 профессиональных терминов, достаточно использует информационные</w:t>
      </w:r>
      <w:br/>
      <w:r>
        <w:rPr/>
        <w:t xml:space="preserve">технологии, допускает не более 2 ошибок в изложении материала, дает полные или частично</w:t>
      </w:r>
      <w:br/>
      <w:r>
        <w:rPr/>
        <w:t xml:space="preserve">полные ответы на вопросы аудитории.</w:t>
      </w:r>
      <w:br/>
      <w:r>
        <w:rPr/>
        <w:t xml:space="preserve">Оценка «удовлетворительно» ставится, если обучающийся, раскрывает вопрос</w:t>
      </w:r>
      <w:br/>
      <w:r>
        <w:rPr/>
        <w:t xml:space="preserve">(проблему) не полностью, представляет информацию не систематизировано и не совсем</w:t>
      </w:r>
      <w:br/>
      <w:r>
        <w:rPr/>
        <w:t xml:space="preserve">последовательно, использует 1-2 профессиональных термина, использует информационные</w:t>
      </w:r>
      <w:br/>
      <w:r>
        <w:rPr/>
        <w:t xml:space="preserve">11</w:t>
      </w:r>
      <w:br/>
      <w:r>
        <w:rPr/>
        <w:t xml:space="preserve">технологии, допускает 3-4 ошибки в изложении материала, отвечает только на элементарные</w:t>
      </w:r>
      <w:br/>
      <w:r>
        <w:rPr/>
        <w:t xml:space="preserve">вопросы аудитории без пояснений.</w:t>
      </w:r>
      <w:br/>
      <w:r>
        <w:rPr/>
        <w:t xml:space="preserve">Оценка «неудовлетворительно» ставится, если вопрос не раскрыт, представленная</w:t>
      </w:r>
      <w:br/>
      <w:r>
        <w:rPr/>
        <w:t xml:space="preserve">информация логически не связана, не используются профессиональные термины, допускает</w:t>
      </w:r>
      <w:br/>
      <w:r>
        <w:rPr/>
        <w:t xml:space="preserve">более 4 ошибок в изложении материала, не отвечает на вопросы аудитории.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Устный ответ</w:t>
      </w:r>
      <w:br/>
      <w:r>
        <w:rPr/>
        <w:t xml:space="preserve">Оценка знаний предполагает дифференцированный подход к обучающемуся, учет его</w:t>
      </w:r>
      <w:br/>
      <w:r>
        <w:rPr/>
        <w:t xml:space="preserve">индивидуальных способностей, степень усвоения и систематизации основных понятий и</w:t>
      </w:r>
      <w:br/>
      <w:r>
        <w:rPr/>
        <w:t xml:space="preserve">категорий по дисциплине. Кроме того, оценивается не только глубина знаний поставленных</w:t>
      </w:r>
      <w:br/>
      <w:r>
        <w:rPr/>
        <w:t xml:space="preserve">вопросов, но и умение использовать в ответе практический материал. Оценивается культура</w:t>
      </w:r>
      <w:br/>
      <w:r>
        <w:rPr/>
        <w:t xml:space="preserve">речи, владение навыками ораторского искусства.</w:t>
      </w:r>
      <w:br/>
      <w:r>
        <w:rPr/>
        <w:t xml:space="preserve">Критерии оценивания: последовательность, полнота, логичность изложения, анализ</w:t>
      </w:r>
      <w:br/>
      <w:r>
        <w:rPr/>
        <w:t xml:space="preserve">различных точек зрения, самостоятельное обобщение материала, использование</w:t>
      </w:r>
      <w:br/>
      <w:r>
        <w:rPr/>
        <w:t xml:space="preserve">профессиональных терминов, культура речи, навыки ораторского искусства. Изложение</w:t>
      </w:r>
      <w:br/>
      <w:r>
        <w:rPr/>
        <w:t xml:space="preserve">материала без фактических ошибок.</w:t>
      </w:r>
      <w:br/>
      <w:r>
        <w:rPr/>
        <w:t xml:space="preserve">Оценка «отлично» ставится в случае, когда материал излагается исчерпывающе,</w:t>
      </w:r>
      <w:br/>
      <w:r>
        <w:rPr/>
        <w:t xml:space="preserve">последовательно, грамотно и логически стройно, при этом раскрываются не только основные</w:t>
      </w:r>
      <w:br/>
      <w:r>
        <w:rPr/>
        <w:t xml:space="preserve">понятия, но и анализируются точки зрения различных авторов. Обучающийся не</w:t>
      </w:r>
      <w:br/>
      <w:r>
        <w:rPr/>
        <w:t xml:space="preserve">затрудняется с ответом, соблюдает культуру речи.</w:t>
      </w:r>
      <w:br/>
      <w:r>
        <w:rPr/>
        <w:t xml:space="preserve">Оценка «хорошо» ставится, если обучающийся твердо знает материал, грамотно и по</w:t>
      </w:r>
      <w:br/>
      <w:r>
        <w:rPr/>
        <w:t xml:space="preserve">существу излагает его, знает практическую базу, но при ответе на вопрос допускает</w:t>
      </w:r>
      <w:br/>
      <w:r>
        <w:rPr/>
        <w:t xml:space="preserve">несущественные погрешности.</w:t>
      </w:r>
      <w:br/>
      <w:r>
        <w:rPr/>
        <w:t xml:space="preserve">Оценка «удовлетворительно» ставится, если обучающийся освоил только основной</w:t>
      </w:r>
      <w:br/>
      <w:r>
        <w:rPr/>
        <w:t xml:space="preserve">материал, но не знает отдельных деталей, допускает неточности, недостаточно правильные</w:t>
      </w:r>
      <w:br/>
      <w:r>
        <w:rPr/>
        <w:t xml:space="preserve">формулировки, нарушает последовательность в изложении материала, затрудняется с</w:t>
      </w:r>
      <w:br/>
      <w:r>
        <w:rPr/>
        <w:t xml:space="preserve">ответами, показывает отсутствие должной связи между анализом, аргументацией и выводами.</w:t>
      </w:r>
      <w:br/>
      <w:r>
        <w:rPr/>
        <w:t xml:space="preserve">Оценка «неудовлетворительно» ставится, если обучающийся не отвечает на</w:t>
      </w:r>
      <w:br/>
      <w:r>
        <w:rPr/>
        <w:t xml:space="preserve">поставленные вопросы.</w:t>
      </w:r>
      <w:br/>
      <w:r>
        <w:rPr/>
        <w:t xml:space="preserve">Творческое задание</w:t>
      </w:r>
      <w:br/>
      <w:r>
        <w:rPr/>
        <w:t xml:space="preserve">Эссе – это небольшая по объему письменная работа, сочетающая свободные,</w:t>
      </w:r>
      <w:br/>
      <w:r>
        <w:rPr/>
        <w:t xml:space="preserve">субъективные рассуждения по определенной теме с элементами научного анализа. Текст</w:t>
      </w:r>
      <w:br/>
      <w:r>
        <w:rPr/>
        <w:t xml:space="preserve">должен быть легко читаем, но необходимо избегать нарочито разговорного стиля, сленга,</w:t>
      </w:r>
      <w:br/>
      <w:r>
        <w:rPr/>
        <w:t xml:space="preserve">шаблонных фраз. Объем эссе составляет примерно 2 – 2,5 стр. 12 шрифтом с одинарным</w:t>
      </w:r>
      <w:br/>
      <w:r>
        <w:rPr/>
        <w:t xml:space="preserve">интервалом (без учета титульного листа).</w:t>
      </w:r>
      <w:br/>
      <w:r>
        <w:rPr/>
        <w:t xml:space="preserve">Критерии оценивания - оценка учитывает соблюдение жанровой специфики эссе,</w:t>
      </w:r>
      <w:br/>
      <w:r>
        <w:rPr/>
        <w:t xml:space="preserve">наличие логической структуры построения текста, наличие авторской позиции, ее научность и</w:t>
      </w:r>
      <w:br/>
      <w:r>
        <w:rPr/>
        <w:t xml:space="preserve">связь с современным пониманием вопроса, адекватность аргументов, стиль изложения,</w:t>
      </w:r>
      <w:br/>
      <w:r>
        <w:rPr/>
        <w:t xml:space="preserve">оформление работы. Следует помнить, что прямое заимствование (без оформления цитат)</w:t>
      </w:r>
      <w:br/>
      <w:r>
        <w:rPr/>
        <w:t xml:space="preserve">текста из Интернета или электронной библиотеки недопустимо.</w:t>
      </w:r>
      <w:br/>
      <w:r>
        <w:rPr/>
        <w:t xml:space="preserve">Оценка «отлично» ставится в случае, когда определяется: наличие логической</w:t>
      </w:r>
      <w:br/>
      <w:r>
        <w:rPr/>
        <w:t xml:space="preserve">структуры построения текста (вступление с постановкой проблемы; основная часть,</w:t>
      </w:r>
      <w:br/>
      <w:r>
        <w:rPr/>
        <w:t xml:space="preserve">разделенная по основным идеям; заключение с выводами, полученными в результате</w:t>
      </w:r>
      <w:br/>
      <w:r>
        <w:rPr/>
        <w:t xml:space="preserve">рассуждения); наличие четко определенной личной позиции по теме эссе; адекватность</w:t>
      </w:r>
      <w:br/>
      <w:r>
        <w:rPr/>
        <w:t xml:space="preserve">аргументов при обосновании личной позиции, стиль изложения.</w:t>
      </w:r>
      <w:br/>
      <w:r>
        <w:rPr/>
        <w:t xml:space="preserve">Оценка «хорошо» ставится, когда в целом определяется: наличие логической</w:t>
      </w:r>
      <w:br/>
      <w:r>
        <w:rPr/>
        <w:t xml:space="preserve">структуры построения текста (вступление с постановкой проблемы; основная часть,</w:t>
      </w:r>
      <w:br/>
      <w:r>
        <w:rPr/>
        <w:t xml:space="preserve">9</w:t>
      </w:r>
      <w:br/>
      <w:r>
        <w:rPr/>
        <w:t xml:space="preserve">разделенная по основным идеям; заключение с выводами, полученными в результате</w:t>
      </w:r>
      <w:br/>
      <w:r>
        <w:rPr/>
        <w:t xml:space="preserve">рассуждения); но не прослеживается наличие четко определенной личной позиции по теме</w:t>
      </w:r>
      <w:br/>
      <w:r>
        <w:rPr/>
        <w:t xml:space="preserve">эссе; не достаточно аргументов при обосновании личной позиции</w:t>
      </w:r>
      <w:br/>
      <w:r>
        <w:rPr/>
        <w:t xml:space="preserve">Оценка «удовлетворительно» ставится, когда в целом определяется: наличие</w:t>
      </w:r>
      <w:br/>
      <w:r>
        <w:rPr/>
        <w:t xml:space="preserve">логической структуры построения текста (вступление с постановкой проблемы; основная</w:t>
      </w:r>
      <w:br/>
      <w:r>
        <w:rPr/>
        <w:t xml:space="preserve">часть, разделенная по основным идеям; заключение). Но не прослеживаются четкие выводы,</w:t>
      </w:r>
      <w:br/>
      <w:r>
        <w:rPr/>
        <w:t xml:space="preserve">нарушается стиль изложения</w:t>
      </w:r>
      <w:br/>
      <w:r>
        <w:rPr/>
        <w:t xml:space="preserve">Оценка «неудовлетворительно» ставится, если не выполнены никакие требования</w:t>
      </w:r>
      <w:br/>
      <w:r>
        <w:rPr/>
        <w:t xml:space="preserve">Кейсы (ситуации и задачи с заданными условиями)</w:t>
      </w:r>
      <w:br/>
      <w:r>
        <w:rPr/>
        <w:t xml:space="preserve">Обучающийся должен уметь выделить основные положения из текста задачи, которые</w:t>
      </w:r>
      <w:br/>
      <w:r>
        <w:rPr/>
        <w:t xml:space="preserve">требуют анализа и служат условиями решения. Исходя из поставленного вопроса в задаче,</w:t>
      </w:r>
      <w:br/>
      <w:r>
        <w:rPr/>
        <w:t xml:space="preserve">попытаться максимально точно определить проблему и соответственно решить ее.</w:t>
      </w:r>
      <w:br/>
      <w:r>
        <w:rPr/>
        <w:t xml:space="preserve">Задачи могут решаться устно и/или письменно. При решении задач также важно</w:t>
      </w:r>
      <w:br/>
      <w:r>
        <w:rPr/>
        <w:t xml:space="preserve">правильно сформулировать и записать вопросы, начиная с более общих и, кончая частными.</w:t>
      </w:r>
      <w:br/>
      <w:r>
        <w:rPr/>
        <w:t xml:space="preserve">Критерии оценивания – оценка учитывает методы и средства, использованные при</w:t>
      </w:r>
      <w:br/>
      <w:r>
        <w:rPr/>
        <w:t xml:space="preserve">решении ситуационной, проблемной задачи.</w:t>
      </w:r>
      <w:br/>
      <w:r>
        <w:rPr/>
        <w:t xml:space="preserve">Оценка «отлично» ставится в случае, когда обучающийся выполнил задание (решил</w:t>
      </w:r>
      <w:br/>
      <w:r>
        <w:rPr/>
        <w:t xml:space="preserve">задачу), используя в полном объеме теоретические знания и практические навыки,</w:t>
      </w:r>
      <w:br/>
      <w:r>
        <w:rPr/>
        <w:t xml:space="preserve">полученные в процессе обучения.</w:t>
      </w:r>
      <w:br/>
      <w:r>
        <w:rPr/>
        <w:t xml:space="preserve">Оценка «хорошо» ставится, если обучающийся в целом выполнил все требования, но</w:t>
      </w:r>
      <w:br/>
      <w:r>
        <w:rPr/>
        <w:t xml:space="preserve">не совсем четко определяется опора на теоретические положения, изложенные в научной</w:t>
      </w:r>
      <w:br/>
      <w:r>
        <w:rPr/>
        <w:t xml:space="preserve">литературе по данному вопросу.</w:t>
      </w:r>
      <w:br/>
      <w:r>
        <w:rPr/>
        <w:t xml:space="preserve">Оценка «удовлетворительно» ставится, если обучающийся показал положительные</w:t>
      </w:r>
      <w:br/>
      <w:r>
        <w:rPr/>
        <w:t xml:space="preserve">результаты в процессе решения задачи.</w:t>
      </w:r>
      <w:br/>
      <w:r>
        <w:rPr/>
        <w:t xml:space="preserve">Оценка «неудовлетворительно» ставится, если обучающийся не выполнил все</w:t>
      </w:r>
      <w:br/>
      <w:r>
        <w:rPr/>
        <w:t xml:space="preserve">требования.</w:t>
      </w:r>
      <w:br/>
      <w:r>
        <w:rPr/>
        <w:t xml:space="preserve">Деловая игра</w:t>
      </w:r>
      <w:br/>
      <w:r>
        <w:rPr/>
        <w:t xml:space="preserve">Необходимо разбиться на несколько команд, которые должны поочередно высказать</w:t>
      </w:r>
      <w:br/>
      <w:r>
        <w:rPr/>
        <w:t xml:space="preserve">свое мнение по каждому из заданных вопросов. Мнение высказывающейся команды</w:t>
      </w:r>
      <w:br/>
      <w:r>
        <w:rPr/>
        <w:t xml:space="preserve">засчитывается, если противоположная команда не опровергнет его контраргументами.</w:t>
      </w:r>
      <w:br/>
      <w:r>
        <w:rPr/>
        <w:t xml:space="preserve">Команда, чье мнение засчитано как верное (не получило убедительных контраргументов от</w:t>
      </w:r>
      <w:br/>
      <w:r>
        <w:rPr/>
        <w:t xml:space="preserve">противоположных команд), получает один балл. Команда, опровергнувшая мнение</w:t>
      </w:r>
      <w:br/>
      <w:r>
        <w:rPr/>
        <w:t xml:space="preserve">противоположной команды своими контраргументами, также получает один балл. Побеждает</w:t>
      </w:r>
      <w:br/>
      <w:r>
        <w:rPr/>
        <w:t xml:space="preserve">команда, получившая максимальное количество баллов.</w:t>
      </w:r>
      <w:br/>
      <w:r>
        <w:rPr/>
        <w:t xml:space="preserve">Ролевая игра как правило имеет фабулу (ситуацию, казус), распределяются роли,</w:t>
      </w:r>
      <w:br/>
      <w:r>
        <w:rPr/>
        <w:t xml:space="preserve">подготовка осуществляется за 2-3 недели до проведения игры.</w:t>
      </w:r>
      <w:br/>
      <w:r>
        <w:rPr/>
        <w:t xml:space="preserve">Критерии оценивания – оцениваются действия всех участников группы. Понимание</w:t>
      </w:r>
      <w:br/>
      <w:r>
        <w:rPr/>
        <w:t xml:space="preserve">проблемы, высказывания и действия полностью соответствуют заданным целям.</w:t>
      </w:r>
      <w:br/>
      <w:r>
        <w:rPr/>
        <w:t xml:space="preserve">Соответствие реальной действительности решений, выработанных в ходе игры. Владение</w:t>
      </w:r>
      <w:br/>
      <w:r>
        <w:rPr/>
        <w:t xml:space="preserve">терминологией, демонстрация владения учебным материалом по теме игры, владение</w:t>
      </w:r>
      <w:br/>
      <w:r>
        <w:rPr/>
        <w:t xml:space="preserve">методами аргументации, умение работать в группе (умение слушать, конструктивно вести</w:t>
      </w:r>
      <w:br/>
      <w:r>
        <w:rPr/>
        <w:t xml:space="preserve">беседу, убеждать, управлять временем, бесконфликтно общаться), достижение игровых</w:t>
      </w:r>
      <w:br/>
      <w:r>
        <w:rPr/>
        <w:t xml:space="preserve">целей, (соответствие роли – при ролевой игре). Ясность и стиль изложения.</w:t>
      </w:r>
      <w:br/>
      <w:r>
        <w:rPr/>
        <w:t xml:space="preserve">Оценка «отлично» ставится в случае, выполнения всех критериев.</w:t>
      </w:r>
      <w:br/>
      <w:r>
        <w:rPr/>
        <w:t xml:space="preserve">Оценка «хорошо» ставится, если обучающиеся в целом демонстрируют понимание</w:t>
      </w:r>
      <w:br/>
      <w:r>
        <w:rPr/>
        <w:t xml:space="preserve">проблемы, высказывания и действия полностью соответствуют заданным целям. Решения,</w:t>
      </w:r>
      <w:br/>
      <w:r>
        <w:rPr/>
        <w:t xml:space="preserve">выработанные в ходе игры, полностью соответствуют реальной действительности. Но</w:t>
      </w:r>
      <w:br/>
      <w:r>
        <w:rPr/>
        <w:t xml:space="preserve">некоторые объяснения не совсем аргументированы, нарушены нормы общения, нарушены</w:t>
      </w:r>
      <w:br/>
      <w:r>
        <w:rPr/>
        <w:t xml:space="preserve">временные рамки, нарушен стиль изложения.</w:t>
      </w:r>
      <w:br/>
      <w:r>
        <w:rPr/>
        <w:t xml:space="preserve">Оценка «удовлетворительно» ставится, если обучающиеся в целом демонстрируют</w:t>
      </w:r>
      <w:br/>
      <w:r>
        <w:rPr/>
        <w:t xml:space="preserve">10</w:t>
      </w:r>
      <w:br/>
      <w:r>
        <w:rPr/>
        <w:t xml:space="preserve">понимание проблемы, высказывания и действия в целом соответствуют заданным целям.</w:t>
      </w:r>
      <w:br/>
      <w:r>
        <w:rPr/>
        <w:t xml:space="preserve">Однако, решения, выработанные в ходе игры, не совсем соответствуют реальной</w:t>
      </w:r>
      <w:br/>
      <w:r>
        <w:rPr/>
        <w:t xml:space="preserve">действительности. Некоторые объяснения не совсем аргументированы, нарушены временные</w:t>
      </w:r>
      <w:br/>
      <w:r>
        <w:rPr/>
        <w:t xml:space="preserve">рамки, нарушен стиль изложения.</w:t>
      </w:r>
      <w:br/>
      <w:r>
        <w:rPr/>
        <w:t xml:space="preserve">Оценка «неудовлетворительно» ставится, если обучающиеся не понимают проблему,</w:t>
      </w:r>
      <w:br/>
      <w:r>
        <w:rPr/>
        <w:t xml:space="preserve">их высказывания не соответствуют заданным целям.</w:t>
      </w:r>
      <w:br/>
      <w:r>
        <w:rPr/>
        <w:t xml:space="preserve">Исследовательский проект (реферат)</w:t>
      </w:r>
      <w:br/>
      <w:r>
        <w:rPr/>
        <w:t xml:space="preserve">Исследовательский проект – проект, структура которого приближена к формату</w:t>
      </w:r>
      <w:br/>
      <w:r>
        <w:rPr/>
        <w:t xml:space="preserve">научного исследования и содержит доказательство актуальности избранной темы,</w:t>
      </w:r>
      <w:br/>
      <w:r>
        <w:rPr/>
        <w:t xml:space="preserve">определение научной проблемы, предмета и объекта исследования, целей и задач, методов,</w:t>
      </w:r>
      <w:br/>
      <w:r>
        <w:rPr/>
        <w:t xml:space="preserve">источников, историографии, обобщение результатов, выводы.</w:t>
      </w:r>
      <w:br/>
      <w:r>
        <w:rPr/>
        <w:t xml:space="preserve">Результаты выполнения исследовательского проекта оформляется в виде реферата.</w:t>
      </w:r>
      <w:br/>
      <w:r>
        <w:rPr/>
        <w:t xml:space="preserve">Критерии оценивания - поскольку структура исследовательского проекта максимально</w:t>
      </w:r>
      <w:br/>
      <w:r>
        <w:rPr/>
        <w:t xml:space="preserve">приближена к формату научного исследования, то при выставлении учитывается</w:t>
      </w:r>
      <w:br/>
      <w:r>
        <w:rPr/>
        <w:t xml:space="preserve">доказательство актуальности темы исследования, определение научной проблемы, объекта и</w:t>
      </w:r>
      <w:br/>
      <w:r>
        <w:rPr/>
        <w:t xml:space="preserve">предмета исследования, целей и задач, источников, методов исследования, выдвижение</w:t>
      </w:r>
      <w:br/>
      <w:r>
        <w:rPr/>
        <w:t xml:space="preserve">гипотезы, обобщение результатов и формулирование выводов, обозначение перспектив</w:t>
      </w:r>
      <w:br/>
      <w:r>
        <w:rPr/>
        <w:t xml:space="preserve">дальнейшего исследования.</w:t>
      </w:r>
      <w:br/>
      <w:r>
        <w:rPr/>
        <w:t xml:space="preserve">Оценка «отлично» ставится в случае, когда обучающийся демонстрирует полное</w:t>
      </w:r>
      <w:br/>
      <w:r>
        <w:rPr/>
        <w:t xml:space="preserve">понимание проблемы, все требования, предъявляемые к заданию выполнены.</w:t>
      </w:r>
      <w:br/>
      <w:r>
        <w:rPr/>
        <w:t xml:space="preserve">Оценка «хорошо» ставится, если обучающийся демонстрирует значительное</w:t>
      </w:r>
      <w:br/>
      <w:r>
        <w:rPr/>
        <w:t xml:space="preserve">понимание проблемы, все требования, предъявляемые к заданию выполнены.</w:t>
      </w:r>
      <w:br/>
      <w:r>
        <w:rPr/>
        <w:t xml:space="preserve">Оценка «удовлетворительно» ставится, если обучающийся, демонстрирует частичное</w:t>
      </w:r>
      <w:br/>
      <w:r>
        <w:rPr/>
        <w:t xml:space="preserve">понимание проблемы, большинство требований, предъявляемых к заданию, выполнены</w:t>
      </w:r>
      <w:br/>
      <w:r>
        <w:rPr/>
        <w:t xml:space="preserve">Оценка «неудовлетворительно» ставится, если обучающийся демонстрирует</w:t>
      </w:r>
      <w:br/>
      <w:r>
        <w:rPr/>
        <w:t xml:space="preserve">непонимание проблемы, многие требования, предъявляемые к заданию, не выполнены.</w:t>
      </w:r>
      <w:br/>
      <w:r>
        <w:rPr/>
        <w:t xml:space="preserve">Информационный проект (доклад с презентацией)</w:t>
      </w:r>
      <w:br/>
      <w:r>
        <w:rPr/>
        <w:t xml:space="preserve">Информационный проект – проект, направленный на стимулирование учебнопознавательной деятельности студента с выраженной эвристической направленностью</w:t>
      </w:r>
      <w:br/>
      <w:r>
        <w:rPr/>
        <w:t xml:space="preserve">(поиск, отбор и систематизация информации об объекте, оформление ее для презентации).</w:t>
      </w:r>
      <w:br/>
      <w:r>
        <w:rPr/>
        <w:t xml:space="preserve">Информационный проект отличается от исследовательского проекта, поскольку</w:t>
      </w:r>
      <w:br/>
      <w:r>
        <w:rPr/>
        <w:t xml:space="preserve">представляет собой такую форму учебно-познавательной деятельности, которая отличается ярко</w:t>
      </w:r>
      <w:br/>
      <w:r>
        <w:rPr/>
        <w:t xml:space="preserve">выраженной эвристической направленностью.</w:t>
      </w:r>
      <w:br/>
      <w:r>
        <w:rPr/>
        <w:t xml:space="preserve">Критерии оценивания - при выставлении оценки учитывается самостоятельный поиск,</w:t>
      </w:r>
      <w:br/>
      <w:r>
        <w:rPr/>
        <w:t xml:space="preserve">отбор и систематизация информации, раскрытие вопроса (проблемы), ознакомление</w:t>
      </w:r>
      <w:br/>
      <w:r>
        <w:rPr/>
        <w:t xml:space="preserve">студенческой аудитории с этой информацией (представление информации), ее анализ и</w:t>
      </w:r>
      <w:br/>
      <w:r>
        <w:rPr/>
        <w:t xml:space="preserve">обобщение, оформление, полные ответы на вопросы аудитории с примерами.</w:t>
      </w:r>
      <w:br/>
      <w:r>
        <w:rPr/>
        <w:t xml:space="preserve">Оценка «отлично» ставится в случае, когда обучающийся полностью раскрывает</w:t>
      </w:r>
      <w:br/>
      <w:r>
        <w:rPr/>
        <w:t xml:space="preserve">вопрос (проблему), представляет информацию систематизировано, последовательно,</w:t>
      </w:r>
      <w:br/>
      <w:r>
        <w:rPr/>
        <w:t xml:space="preserve">логично, взаимосвязано, использует более 5 профессиональных терминов, широко использует</w:t>
      </w:r>
      <w:br/>
      <w:r>
        <w:rPr/>
        <w:t xml:space="preserve">информационные технологии, ошибки в информации отсутствуют, дает полные ответы на</w:t>
      </w:r>
      <w:br/>
      <w:r>
        <w:rPr/>
        <w:t xml:space="preserve">вопросы аудитории с примерами.</w:t>
      </w:r>
      <w:br/>
      <w:r>
        <w:rPr/>
        <w:t xml:space="preserve">Оценка «хорошо» ставится, если обучающийся раскрывает вопрос (проблему),</w:t>
      </w:r>
      <w:br/>
      <w:r>
        <w:rPr/>
        <w:t xml:space="preserve">представляет информацию систематизировано, последовательно, логично, взаимосвязано,</w:t>
      </w:r>
      <w:br/>
      <w:r>
        <w:rPr/>
        <w:t xml:space="preserve">использует более 2 профессиональных терминов, достаточно использует информационные</w:t>
      </w:r>
      <w:br/>
      <w:r>
        <w:rPr/>
        <w:t xml:space="preserve">технологии, допускает не более 2 ошибок в изложении материала, дает полные или частично</w:t>
      </w:r>
      <w:br/>
      <w:r>
        <w:rPr/>
        <w:t xml:space="preserve">полные ответы на вопросы аудитории.</w:t>
      </w:r>
      <w:br/>
      <w:r>
        <w:rPr/>
        <w:t xml:space="preserve">Оценка «удовлетворительно» ставится, если обучающийся, раскрывает вопрос</w:t>
      </w:r>
      <w:br/>
      <w:r>
        <w:rPr/>
        <w:t xml:space="preserve">(проблему) не полностью, представляет информацию не систематизировано и не совсем</w:t>
      </w:r>
      <w:br/>
      <w:r>
        <w:rPr/>
        <w:t xml:space="preserve">последовательно, использует 1-2 профессиональных термина, использует информационные</w:t>
      </w:r>
      <w:br/>
      <w:r>
        <w:rPr/>
        <w:t xml:space="preserve">11</w:t>
      </w:r>
      <w:br/>
      <w:r>
        <w:rPr/>
        <w:t xml:space="preserve">технологии, допускает 3-4 ошибки в изложении материала, отвечает только на элементарные</w:t>
      </w:r>
      <w:br/>
      <w:r>
        <w:rPr/>
        <w:t xml:space="preserve">вопросы аудитории без пояснений.</w:t>
      </w:r>
      <w:br/>
      <w:r>
        <w:rPr/>
        <w:t xml:space="preserve">Оценка «неудовлетворительно» ставится, если вопрос не раскрыт, представленная</w:t>
      </w:r>
      <w:br/>
      <w:r>
        <w:rPr/>
        <w:t xml:space="preserve">информация логически не связана, не используются профессиональные термины, допускает</w:t>
      </w:r>
      <w:br/>
      <w:r>
        <w:rPr/>
        <w:t xml:space="preserve">более 4 ошибок в изложении материала, не отвечает на вопросы аудитории.</w:t>
      </w:r>
      <w:br/>
      <w:r>
        <w:rPr/>
        <w:t xml:space="preserve">Дискуссионные процедуры</w:t>
      </w:r>
      <w:br/>
      <w:r>
        <w:rPr/>
        <w:t xml:space="preserve">Круглый стол, дискуссия, полемика, диспут, дебаты, мини-конференции являются</w:t>
      </w:r>
      <w:br/>
      <w:r>
        <w:rPr/>
        <w:t xml:space="preserve">средствами, позволяющими включить обучающихся в процесс обсуждения спорного вопроса,</w:t>
      </w:r>
      <w:br/>
      <w:r>
        <w:rPr/>
        <w:t xml:space="preserve">проблемы и оценить их умение аргументировать собственную точку зрения. Задание дается</w:t>
      </w:r>
      <w:br/>
      <w:r>
        <w:rPr/>
        <w:t xml:space="preserve">заранее, определяется круг вопросов для обсуждения, группы участников этого обсуждения.</w:t>
      </w:r>
      <w:br/>
      <w:r>
        <w:rPr/>
        <w:t xml:space="preserve">Дискуссионные процедуры могут быть использованы для того, чтобы студенты:</w:t>
      </w:r>
      <w:br/>
      <w:r>
        <w:rPr/>
        <w:t xml:space="preserve">–лучше поняли усвояемый материал на фоне разнообразных позиций и мнений, не</w:t>
      </w:r>
      <w:br/>
      <w:r>
        <w:rPr/>
        <w:t xml:space="preserve">обязательно достигая общего мнения;</w:t>
      </w:r>
      <w:br/>
      <w:r>
        <w:rPr/>
        <w:t xml:space="preserve">– смогли постичь смысл изучаемого материала, который иногда чувствуют интуитивно,</w:t>
      </w:r>
      <w:br/>
      <w:r>
        <w:rPr/>
        <w:t xml:space="preserve">но не могут высказать вербально, четко и ясно, или конструировать новый смысл, новую</w:t>
      </w:r>
      <w:br/>
      <w:r>
        <w:rPr/>
        <w:t xml:space="preserve">позицию;</w:t>
      </w:r>
      <w:br/>
      <w:r>
        <w:rPr/>
        <w:t xml:space="preserve">– смогли согласовать свою позицию или действия относительно обсуждаемой</w:t>
      </w:r>
      <w:br/>
      <w:r>
        <w:rPr/>
        <w:t xml:space="preserve">проблемы.</w:t>
      </w:r>
      <w:br/>
      <w:r>
        <w:rPr/>
        <w:t xml:space="preserve">Критерии оценивания – оцениваются действия всех участников группы. Понимание</w:t>
      </w:r>
      <w:br/>
      <w:r>
        <w:rPr/>
        <w:t xml:space="preserve">проблемы, высказывания и действия полностью соответствуют заданным целям.</w:t>
      </w:r>
      <w:br/>
      <w:r>
        <w:rPr/>
        <w:t xml:space="preserve">Соответствие реальной действительности решений, выработанных в ходе игры. Владение</w:t>
      </w:r>
      <w:br/>
      <w:r>
        <w:rPr/>
        <w:t xml:space="preserve">терминологией, демонстрация владения учебным материалом по теме игры, владение</w:t>
      </w:r>
      <w:br/>
      <w:r>
        <w:rPr/>
        <w:t xml:space="preserve">методами аргументации, умение работать в группе (умение слушать, конструктивно вести</w:t>
      </w:r>
      <w:br/>
      <w:r>
        <w:rPr/>
        <w:t xml:space="preserve">беседу, убеждать, управлять временем, бесконфликтно общаться), достижение игровых</w:t>
      </w:r>
      <w:br/>
      <w:r>
        <w:rPr/>
        <w:t xml:space="preserve">целей, (соответствие роли – при ролевой игре). Ясность и стиль изложения.</w:t>
      </w:r>
      <w:br/>
      <w:r>
        <w:rPr/>
        <w:t xml:space="preserve">Оценка «отлично» ставится в случае, когда все требования выполнены в полном объеме.</w:t>
      </w:r>
      <w:br/>
      <w:r>
        <w:rPr/>
        <w:t xml:space="preserve">Оценка «хорошо» ставится, если обучающиеся в целом демонстрируют понимание</w:t>
      </w:r>
      <w:br/>
      <w:r>
        <w:rPr/>
        <w:t xml:space="preserve">проблемы, высказывания и действия полностью соответствуют заданным целям. Решения,</w:t>
      </w:r>
      <w:br/>
      <w:r>
        <w:rPr/>
        <w:t xml:space="preserve">выработанные в ходе игры, полностью соответствуют реальной действительности. Но</w:t>
      </w:r>
      <w:br/>
      <w:r>
        <w:rPr/>
        <w:t xml:space="preserve">некоторые объяснения не совсем аргументированы, нарушены нормы общения, нарушены</w:t>
      </w:r>
      <w:br/>
      <w:r>
        <w:rPr/>
        <w:t xml:space="preserve">временные рамки, нарушен стиль изложения.</w:t>
      </w:r>
      <w:br/>
      <w:r>
        <w:rPr/>
        <w:t xml:space="preserve">Оценка «удовлетворительно» ставится, если обучающиеся в целом демонстрируют</w:t>
      </w:r>
      <w:br/>
      <w:r>
        <w:rPr/>
        <w:t xml:space="preserve">понимание проблемы, высказывания и действия в целом соответствуют заданным целям.</w:t>
      </w:r>
      <w:br/>
      <w:r>
        <w:rPr/>
        <w:t xml:space="preserve">Однако, решения, выработанные в ходе игры, не совсем соответствуют реальной</w:t>
      </w:r>
      <w:br/>
      <w:r>
        <w:rPr/>
        <w:t xml:space="preserve">действительности. Некоторые объяснения не совсем аргументированы, нарушены временные</w:t>
      </w:r>
      <w:br/>
      <w:r>
        <w:rPr/>
        <w:t xml:space="preserve">рамки, нарушен стиль изложения.</w:t>
      </w:r>
      <w:br/>
      <w:r>
        <w:rPr/>
        <w:t xml:space="preserve">Оценка «неудовлетворительно» ставится, если обучающиеся не понимают проблему,</w:t>
      </w:r>
      <w:br/>
      <w:r>
        <w:rPr/>
        <w:t xml:space="preserve">их высказывания не соответствуют заданным целям.</w:t>
      </w:r>
      <w:br/>
      <w:r>
        <w:rPr/>
        <w:t xml:space="preserve">Тестирование</w:t>
      </w:r>
      <w:br/>
      <w:r>
        <w:rPr/>
        <w:t xml:space="preserve">Является одним из средств контроля знаний обучающихся по дисциплине.</w:t>
      </w:r>
      <w:br/>
      <w:r>
        <w:rPr/>
        <w:t xml:space="preserve">Критерии оценивания – правильный ответ на вопрос</w:t>
      </w:r>
      <w:br/>
      <w:r>
        <w:rPr/>
        <w:t xml:space="preserve">Оценка «отлично» ставится в случае, если правильно выполнено 90-100% заданий</w:t>
      </w:r>
      <w:br/>
      <w:r>
        <w:rPr/>
        <w:t xml:space="preserve">Оценка «хорошо» ставится, если правильно выполнено 70-89% заданий</w:t>
      </w:r>
      <w:br/>
      <w:r>
        <w:rPr/>
        <w:t xml:space="preserve">Оценка «удовлетворительно» ставится в случае, если правильно выполнено 50-69%</w:t>
      </w:r>
      <w:br/>
      <w:r>
        <w:rPr/>
        <w:t xml:space="preserve">заданий</w:t>
      </w:r>
      <w:br/>
      <w:r>
        <w:rPr/>
        <w:t xml:space="preserve">Оценка «неудовлетворительно» ставится, если правильно выполнено менее 50%</w:t>
      </w:r>
      <w:br/>
      <w:r>
        <w:rPr/>
        <w:t xml:space="preserve">заданий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Основные источники:</w:t>
      </w:r>
    </w:p>
    <w:p>
      <w:pPr>
        <w:numPr>
          <w:ilvl w:val="0"/>
          <w:numId w:val="1"/>
        </w:numPr>
      </w:pPr>
      <w:r>
        <w:rPr/>
        <w:t xml:space="preserve">Беляева С.Е., Розанов Е.А. Спецрисунок и художественная графика - М., 2016.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Дополнительные источники: 1.Р.В. Мищенко «Основы художественной графики костюма» - 15 Академия – М., 2008. 2.Бердник Т.О., Неклюдова Т.П. «основы художественного проектирования костюма и эскизной графики» Феникс – М., 2005. 3.Пармон Ф. М., Кондратенко Т. П. «Рисунок и графика костюма» . Архитектура - М., 2005. 4.Гусейнов Г.М., Ермилова В.В., Ермилова Д.Ю. « Композиция костюма». Академия 2004. 5.Андросова Э.М.«Основы художественного проектирования костюма» Челябинск 2005. 6.Логвиненко Г.М. «Декоративная композиция» - М., 2010. 7. Буткевич Л.М. «История орнамента» - М., 2003. 8.Макавеева Н.С. «Основы художественного проектирования костюма. Практикум» - Академия – М., 2008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 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 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Ауд.332</w:t>
      </w:r>
      <w:r>
        <w:rPr/>
        <w:t xml:space="preserve">(лаб.к.)  УК-11 Пушкинская, 17</w:t>
      </w:r>
    </w:p>
    <w:p>
      <w:pPr/>
      <w:r>
        <w:rPr/>
        <w:t xml:space="preserve">Аудитория укомплектована учебной мебелью; оснащена Рамы для гобелена  (70 на 70),</w:t>
      </w:r>
    </w:p>
    <w:p>
      <w:pPr/>
      <w:r>
        <w:rPr/>
        <w:t xml:space="preserve">Рамы для гобелена  (50 на 60), Рамы для  гобелена (30 на 40),Ткацкий станок,</w:t>
      </w:r>
    </w:p>
    <w:p>
      <w:pPr/>
      <w:r>
        <w:rPr/>
        <w:t xml:space="preserve">Станок для установки фурнитуры, Пробойники, Аппарат для выжигания, Рамы для батика, Прялка механическая, Веретено,</w:t>
      </w:r>
    </w:p>
    <w:p>
      <w:pPr/>
      <w:r>
        <w:rPr/>
        <w:t xml:space="preserve">Дощечки для плетения поясов, Бердышко, универсальный термопресс-1шт.,</w:t>
      </w:r>
    </w:p>
    <w:p>
      <w:pPr/>
      <w:r>
        <w:rPr/>
        <w:t xml:space="preserve">Пяльцы для вышивки, Колодки для изготовления головных уборов, Машина швейная-2шт., Утюжильный стол-1шт., Утюг-1шт.,огнетушитель-1шт.</w:t>
      </w:r>
    </w:p>
    <w:p>
      <w:pPr/>
      <w:r>
        <w:rPr/>
        <w:t xml:space="preserve">Система хранения для выставочных образцов-2шт,</w:t>
      </w:r>
    </w:p>
    <w:p>
      <w:pPr/>
      <w:r>
        <w:rPr/>
        <w:t xml:space="preserve">Стеллажи для выставочных работ-2шт,</w:t>
      </w:r>
    </w:p>
    <w:p>
      <w:pPr/>
      <w:r>
        <w:rPr/>
        <w:t xml:space="preserve">Комоды для хранения материалов-2шт.,</w:t>
      </w:r>
    </w:p>
    <w:p>
      <w:pPr/>
      <w:r>
        <w:rPr/>
        <w:t xml:space="preserve">Шкафы для материалов и инструментов-4шт.</w:t>
      </w:r>
    </w:p>
    <w:p>
      <w:pPr/>
      <w:r>
        <w:rPr/>
        <w:t xml:space="preserve">Стол-19шт.,стул-24шт.,вешалка-1шт., меловая доска-1шт.,проектор-1шт, экран-1шт.,ПК-1ш.,выход в интернет.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6D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064A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2026-04-21T07:21:32+03:00</dcterms:created>
  <dcterms:modified xsi:type="dcterms:W3CDTF">2026-04-21T07:21:32+03:00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