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РАЗВЛЕКАТЕЛЬНЫХ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Управление персоналом (О), Основы делового общения (НО), Организация развлекательных услуг (О), Подготовка к сдаче и сдача государственного экзамена (И), Преддипломная практика (И), Введение в профессиональную деятельность (Н), Организация и проведение деловых мероприятий (О), Конфликтология (О), Профессиональная этика и этикет (О), Психология (О), Производственная практика (сервисная практика) (О), Учебная практика (ознакомительная) (О), Производственная практика (проектно-технологическая практика) (О), Выполнение и защита выпускной квалификационной работы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История России (НО), Основы российской государственности (О), История Карелии (О), Традиции и культура питания народов мира (О), Организация развлекательных услуг (О), Подготовка к сдаче и сдача государственного экзамена (И), Мировая индустрия гостеприимства (О), Напитки мира (О), Философия (НО), Страноведение (О), Культурология (О), История туризма и гостеприимства (НО), Сервисология (О), Сервисная деятельность (О), Обычаи и традиции народов мира (О), Производственная практика (сервисная практика) (О), Выполнение и защита выпускной квалификационной работы (И).</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осуществлять взаимодействие с потребителями и заинтересованными сторонами в процессе обслуживания на предприятиях гостиничного сервиса</w:t>
            </w:r>
            <w:br/>
            <w:br/>
            <w:r>
              <w:rPr>
                <w:b w:val="1"/>
                <w:bCs w:val="1"/>
              </w:rPr>
              <w:t xml:space="preserve">Комментарий:</w:t>
            </w:r>
            <w:br/>
            <w:r>
              <w:rPr/>
              <w:t xml:space="preserve">Данная дисциплина участвует в формировании  компетенции ПК-2 наряду с дисциплинами: Делопроизводство в гостинице (О), Традиции и культура питания народов мира (О), Организация развлекательных услуг (О), Подготовка к сдаче и сдача государственного экзамена (И), Преддипломная практика (И), Организация производства и обслуживания на предприятиях общественного питания (О), Напитки мира (О), Конфликтология (О), Сервисология (Н), Технологии гостиничной деятельности (НО), Обычаи и традиции народов мира (О), Иностранный язык в профессиональной сфере (О), Нормативно - правовая база в туризме и гостеприимстве (О), Производственная практика (проектно-технологическая практика) (О), Выполнение и защита выпускной квалификационной работы (И).</w:t>
            </w:r>
          </w:p>
        </w:tc>
        <w:tc>
          <w:tcPr>
            <w:tcW w:w="3100" w:type="dxa"/>
            <w:noWrap/>
          </w:tcPr>
          <w:p>
            <w:pPr/>
            <w:r>
              <w:rPr/>
              <w:t xml:space="preserve">ПК-2.1. Знает законодательство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w:t>
            </w:r>
          </w:p>
          <w:p/>
          <w:p>
            <w:pPr/>
            <w:r>
              <w:rPr/>
              <w:t xml:space="preserve">ПК-2.2. Знает основы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w:t>
            </w:r>
          </w:p>
          <w:p/>
          <w:p>
            <w:pPr/>
            <w:r>
              <w:rPr/>
              <w:t xml:space="preserve">ПК-2.3. Знает специализированные программы, используемые в письменных коммуникациях, в том числе возможностей информационно-телекоммуникационной сети "Интернет";</w:t>
            </w:r>
          </w:p>
          <w:p/>
          <w:p>
            <w:pPr/>
            <w:r>
              <w:rPr/>
              <w:t xml:space="preserve">ПК-2.4. Умеет владеть навыками организации устных и письменных коммуникаций с потребителями, партнерами, заинтересованными сторонами;</w:t>
            </w:r>
          </w:p>
          <w:p/>
          <w:p>
            <w:pPr/>
            <w:r>
              <w:rPr/>
              <w:t xml:space="preserve">ПК-2.5. Умеет соблюдать протокол деловых встреч и этикет с учетом национальных и корпоративных особенностей собеседников;</w:t>
            </w:r>
          </w:p>
          <w:p/>
          <w:p>
            <w:pPr/>
            <w:r>
              <w:rPr/>
              <w:t xml:space="preserve">ПК-2.6.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w:t>
            </w:r>
          </w:p>
          <w:p/>
          <w:p>
            <w:pPr/>
            <w:r>
              <w:rPr/>
              <w:t xml:space="preserve">ПК-2.7. Способен проводить встречи, переговоры и презентаци гостиничного продукта потребителям, партнерам и другими заинтересованным сторонам, разрешать проблемные ситуации потребителей, партнеров, заинтересованных сторон.</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развлекательных услуг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организации развлекательных услуг</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Менеджмент индустрии развлечений</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создания и проведения развлекательных программ</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Драматургия и режиссура зрелищно- развлекательных программ</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Коллоквиум; Конспект; Творческое задание;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Методики подготовки и реализации развлекательных услуг</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Коллоквиум; Конспект; Творческое задание;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организации развлекательных услуг   Индустрия  развлечений. Сущность и функции развлечений.  Типология  развлекательных услуг. Развлекательные услуги. Тематические парки развлечений. Дополнительные развлекательные услуги в сфере гостеприимства. Гостиничная анимация. Комплексный характер анимационных  программ.  Региональное  моделирование  развлекательной деятельности.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Менеджмент в сфере развлечений Роль  анимационных  технологий в эффективности работы туристского комплекса. Значение  профессиональных  и  личностных  качеств персонала  анимационных  служб.  Характеристика профессиональных  и  личностных  качеств  персонала. Требования к профессиональному поведению и культуре аниматора. Специфика работы аниматора. Мотивация  труда  персонала анимационной службы.  Способы  и  методы повышения профессионального мастерства персонала. Значение  и  специфика  маркетинга  в  анимационной деятельности  туристского  комплекса.  Контроль в анимации .Дифференциация рынка  развлечений.  Сегментация  потребителей развлекательных услуг.  Дифференцированный  подход  и учет  психодинамических  особенностей  личности различных сегментов потребителей.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Технология создания и проведения развлекательных программ    Организационные условия проектирования и реализации развлекательных программ. Принципы разработки и реализации программ. Критерии оценки программ. Схема анализа мероприятия. Проведение и анализ программы. Создание сценарного плана и сценария. Технологическая карта программы. Экономическое обоснование программы. Калькуляция полной стоимости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Драматургия зрелищно-развлекательных программ. Сценарный замысел, этапы его разработки. Литературные приемы построения сюжета программы. Приемы монтажа сценария. Требования, предъявляемые к сценарному ходу. Сценарий, его оформление. Требования к отбору материала для сценария программы. Ведущий программы. Режиссура зрелищно-развлекательных программ. Режиссерский сценарий. Структура сценария. Способы подбора материала для сценария. Режиссерская документация: монтажный лист, звуковая, световая партитура. Использование выразительных средств в работе режиссера. Шумовое оформление. Музыкально – звуковое оформление. Реквизит. Костюм. Грим.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Особенности организации развлекательных услуг</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Менеджмент индустрии развлечений. Практическая работа: Концепция предоставления развлекательных услуг Творческое задание по теме 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Технология создания и проведения развлекательных программ Творческое задание по теме 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Драматургия и режиссура зрелищно- развлекательных программ Творческое задание по теме 4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Методика  организации и  проведения  игровых программ. Методики подготовки и реализации развлекательных услуг  Игра,  ее  сущность  и  основные  функции.  Социально-культурное  назначение  игры.  Классификация  игр. Викторина,  конкурс,  лотерея.  Использование  игры  как  композиционного  приема  в  анимационных программах. Психолого-педагогические особенности игры. Организация игрового пространства; оборудование и оснащение игровой площадки. Требование к игровому реквизиту и оснащению.  Цели  и  задачи  игровых  программ. Основные  требования  к  построению  игровых  программ. Музыкальное оформление игровой программы. Требования к ведущему. Цели и задачи спортивно-развлекательных программ. Виды и значение спортивной анимации. Подготовка и проведение спортивно-развлекательных программ. Приключенческие программы. Проведение зрелищно-театрализованных анимационных программ.  Вечерняя анимация.  Карнавал.  Шоу-программа.  Церемония.  Театрализованное  представление.   Танцевальные программы. Дискотека.  Игровой тренинг.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Тема № 1 «Особенности организации развлекательных услуг» - изучение лекционного материала - изучение предложенной литературы  по вопросам: В чем важность досуга? 	Почему, на ваш взгляд, «досужим» называют человека творческого, умеющего провести свободное время с пользой? 	Что общего имеют понятия «досуг», «рекреация», «отдых»? 	Перечислите виды развлечений.  	Почему досуг можно называть деятельностью? 	Назовите социокультурные функции досуга. 	В чем основное предназначение рекреации? 	Назовите основные особенности индустрии развлечений. 	Каким образом необходимо учитывать индивидуальные особенности отдыхающих при составлении программ досуга?</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«Менеджмент в индустрии развлечений» - изучение лекционного материала  - выполнение творческого задания- изучение предложенной литературы по вопросам: 	  Определите цель и результат менеджмента в сфере развлечений . 	  Перечислите потребности  и мотивы участия людей в развлекательной деятельности 	  Какими видами деятельности представлены развлекательные программы? 	  В чем сущность саморегуляции развлекательной деятельности, перечислите ее компоненты. 	  Какие планы анализа предполагает этап рефлексии в сфере развлечений ? 	  Вы  - руководитель мини-клуба. Какие задачи стоят в основе концепции работы клуба? Выделите направления работы мини-клуба и основные мероприятия, которые включены в деятельность. 	  Разработайте способы мотивации отдыхающих для вовлечения их в активную досуговую деятельность </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«Технология создания и проведения развлекательных программ» - изучение лекционного материала - выполнение творческого задания  - изучение предложенной литературы по вопросам: - Перечислите четыре этапа технологии создания проекта развлекательной программы. Охарактеризуйте каждый из этапов. Какие основные моменты они несут? 	По каким статьям производится расчет себестоимости развлекательной программы?  	Издержки какого характера можно отнести к материальным и к трудовым затратам? 	Перечислите основные критерии оценки развлекательной программ. Раскройте их взаимосвязь.</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«Драматургия и режиссура зрелищно- развлекательных программ» - изучение лекционного материала -  выполнение творческого задания - подготовка проекта развлекательной программы - изучение предложенной литературы по вопросам:  Что такое сценарный план? 	Назовите основное правило построения сюжета по законам драматургии. 	Какова структура сценария развлекательной мероприятия? 	Назовите наиболее распространенные приемы монтажа в сценарии. 	Какие выразительные средства используются при разработке сценария? 	Перечислите литературные приемы построения сюжета. 	По каким принципам производится схема построения развлекательных мероприятий. 	Как строятся основные компоненты замысла в сценарии? 	Какие требования предъявляются к сценарному ходу? 	В чем состоят функции режиссуры развлекательной программы? 	Какие документы входят в перечень режиссерских постановочных документов? 	Какие сведения содержит монтажный лист?  	Обоснуйте необходимость создания документа «Монтажный лист» для проведения развлекательной программы.</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98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 творческое задание; тест.</w:t>
      </w:r>
    </w:p>
    <w:p>
      <w:pPr/>
      <w:r>
        <w:rPr/>
        <w:t xml:space="preserve">Оценочные средства для текущего контроля.</w:t>
      </w:r>
    </w:p>
    <w:p>
      <w:pPr/>
      <w:r>
        <w:rPr/>
        <w:t xml:space="preserve">Конспект</w:t>
      </w:r>
    </w:p>
    <w:p>
      <w:pPr/>
      <w:r>
        <w:rPr/>
        <w:t xml:space="preserve">Конспекты по разделам дисциплины:</w:t>
      </w:r>
    </w:p>
    <w:p>
      <w:pPr>
        <w:numPr>
          <w:ilvl w:val="0"/>
          <w:numId w:val="1"/>
        </w:numPr>
      </w:pPr>
      <w:r>
        <w:rPr/>
        <w:t xml:space="preserve">Особенности организации развлекательных услуг</w:t>
      </w:r>
    </w:p>
    <w:p>
      <w:pPr>
        <w:numPr>
          <w:ilvl w:val="0"/>
          <w:numId w:val="1"/>
        </w:numPr>
      </w:pPr>
      <w:r>
        <w:rPr/>
        <w:t xml:space="preserve">Менеджмент индустрии развлечений</w:t>
      </w:r>
    </w:p>
    <w:p>
      <w:pPr>
        <w:numPr>
          <w:ilvl w:val="0"/>
          <w:numId w:val="1"/>
        </w:numPr>
      </w:pPr>
      <w:r>
        <w:rPr/>
        <w:t xml:space="preserve">Драматургия и режиссура развлекательных услуг</w:t>
      </w:r>
    </w:p>
    <w:p>
      <w:pPr>
        <w:numPr>
          <w:ilvl w:val="0"/>
          <w:numId w:val="1"/>
        </w:numPr>
      </w:pPr>
      <w:r>
        <w:rPr/>
        <w:t xml:space="preserve">Ценообразование и продвижение  развлекательных программ</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Доклад, сообщение</w:t>
      </w:r>
    </w:p>
    <w:p>
      <w:pPr/>
      <w:r>
        <w:rPr/>
        <w:t xml:space="preserve">По темам дисциплины:</w:t>
      </w:r>
    </w:p>
    <w:p>
      <w:pPr>
        <w:numPr>
          <w:ilvl w:val="0"/>
          <w:numId w:val="2"/>
        </w:numPr>
      </w:pPr>
      <w:r>
        <w:rPr/>
        <w:t xml:space="preserve">Особенности организации анимационной деятельности</w:t>
      </w:r>
    </w:p>
    <w:p>
      <w:pPr>
        <w:numPr>
          <w:ilvl w:val="0"/>
          <w:numId w:val="3"/>
        </w:numPr>
      </w:pPr>
      <w:r>
        <w:rPr/>
        <w:t xml:space="preserve">Тенденции развития анимационного сервиса в разных странах мира</w:t>
      </w:r>
    </w:p>
    <w:p>
      <w:pPr>
        <w:numPr>
          <w:ilvl w:val="0"/>
          <w:numId w:val="3"/>
        </w:numPr>
      </w:pPr>
      <w:r>
        <w:rPr/>
        <w:t xml:space="preserve">Организация анимационной деятельности в странах Европы</w:t>
      </w:r>
    </w:p>
    <w:p>
      <w:pPr>
        <w:numPr>
          <w:ilvl w:val="0"/>
          <w:numId w:val="3"/>
        </w:numPr>
      </w:pPr>
      <w:r>
        <w:rPr/>
        <w:t xml:space="preserve">Организация анимационной деятельности в странах Южной и Северной Америки</w:t>
      </w:r>
    </w:p>
    <w:p>
      <w:pPr>
        <w:numPr>
          <w:ilvl w:val="0"/>
          <w:numId w:val="3"/>
        </w:numPr>
      </w:pPr>
      <w:r>
        <w:rPr/>
        <w:t xml:space="preserve">Организация анимационной деятельности в странах Азии</w:t>
      </w:r>
    </w:p>
    <w:p>
      <w:pPr>
        <w:numPr>
          <w:ilvl w:val="0"/>
          <w:numId w:val="3"/>
        </w:numPr>
      </w:pPr>
      <w:r>
        <w:rPr/>
        <w:t xml:space="preserve">Организация анимационной деятельности в странах Африки</w:t>
      </w:r>
    </w:p>
    <w:p>
      <w:pPr>
        <w:numPr>
          <w:ilvl w:val="0"/>
          <w:numId w:val="3"/>
        </w:numPr>
      </w:pPr>
      <w:r>
        <w:rPr/>
        <w:t xml:space="preserve">Организация анимационной деятельности в странах Океании и Австралии</w:t>
      </w:r>
    </w:p>
    <w:p>
      <w:pPr>
        <w:numPr>
          <w:ilvl w:val="0"/>
          <w:numId w:val="3"/>
        </w:numPr>
      </w:pPr>
      <w:r>
        <w:rPr/>
        <w:t xml:space="preserve">Организация анимационной деятельности в России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t xml:space="preserve"> </w:t>
      </w:r>
    </w:p>
    <w:p>
      <w:pPr/>
      <w:r>
        <w:rPr/>
        <w:t xml:space="preserve">Контрольные вопросы по темам дисциплины:</w:t>
      </w:r>
    </w:p>
    <w:p>
      <w:pPr/>
      <w:r>
        <w:rPr/>
        <w:t xml:space="preserve"> </w:t>
      </w:r>
    </w:p>
    <w:p>
      <w:pPr/>
      <w:r>
        <w:rPr/>
        <w:t xml:space="preserve">Тема 1. Особенности организации развлекательных услуг</w:t>
      </w:r>
    </w:p>
    <w:p>
      <w:pPr>
        <w:numPr>
          <w:ilvl w:val="0"/>
          <w:numId w:val="4"/>
        </w:numPr>
      </w:pPr>
      <w:r>
        <w:rPr/>
        <w:t xml:space="preserve">В чем важность досуга?</w:t>
      </w:r>
    </w:p>
    <w:p>
      <w:pPr>
        <w:numPr>
          <w:ilvl w:val="0"/>
          <w:numId w:val="4"/>
        </w:numPr>
      </w:pPr>
      <w:r>
        <w:rPr/>
        <w:t xml:space="preserve">Почему, на ваш взгляд, «досужим» называют человека творческого, умеющего провести свободное время с пользой?</w:t>
      </w:r>
    </w:p>
    <w:p>
      <w:pPr>
        <w:numPr>
          <w:ilvl w:val="0"/>
          <w:numId w:val="4"/>
        </w:numPr>
      </w:pPr>
      <w:r>
        <w:rPr/>
        <w:t xml:space="preserve">Что общего имеют понятия «досуг», «рекреация», «отдых»?</w:t>
      </w:r>
    </w:p>
    <w:p>
      <w:pPr>
        <w:numPr>
          <w:ilvl w:val="0"/>
          <w:numId w:val="4"/>
        </w:numPr>
      </w:pPr>
      <w:r>
        <w:rPr/>
        <w:t xml:space="preserve">Перечислите типологии досуга.</w:t>
      </w:r>
    </w:p>
    <w:p>
      <w:pPr>
        <w:numPr>
          <w:ilvl w:val="0"/>
          <w:numId w:val="4"/>
        </w:numPr>
      </w:pPr>
      <w:r>
        <w:rPr/>
        <w:t xml:space="preserve">Почему досуг можно называть деятельностью?</w:t>
      </w:r>
    </w:p>
    <w:p>
      <w:pPr>
        <w:numPr>
          <w:ilvl w:val="0"/>
          <w:numId w:val="4"/>
        </w:numPr>
      </w:pPr>
      <w:r>
        <w:rPr/>
        <w:t xml:space="preserve">Назовите социокультурные функции досуга.</w:t>
      </w:r>
    </w:p>
    <w:p>
      <w:pPr>
        <w:numPr>
          <w:ilvl w:val="0"/>
          <w:numId w:val="4"/>
        </w:numPr>
      </w:pPr>
      <w:r>
        <w:rPr/>
        <w:t xml:space="preserve">В чем основное предназначение рекреации?</w:t>
      </w:r>
    </w:p>
    <w:p>
      <w:pPr>
        <w:numPr>
          <w:ilvl w:val="0"/>
          <w:numId w:val="4"/>
        </w:numPr>
      </w:pPr>
      <w:r>
        <w:rPr/>
        <w:t xml:space="preserve">Назовите основные особенности в сфере туристского досуга.</w:t>
      </w:r>
    </w:p>
    <w:p>
      <w:pPr>
        <w:numPr>
          <w:ilvl w:val="0"/>
          <w:numId w:val="4"/>
        </w:numPr>
      </w:pPr>
      <w:r>
        <w:rPr/>
        <w:t xml:space="preserve">Каким образом необходимо учитывать индивидуальные особенности отдыхающих при составлении программ досуга?</w:t>
      </w:r>
    </w:p>
    <w:p>
      <w:pPr/>
      <w:r>
        <w:rPr/>
        <w:t xml:space="preserve"> </w:t>
      </w:r>
    </w:p>
    <w:p>
      <w:pPr/>
      <w:r>
        <w:rPr/>
        <w:t xml:space="preserve">Тема 2: </w:t>
      </w:r>
      <w:r>
        <w:rPr/>
        <w:t xml:space="preserve">Менеджмент индустрии развлечений</w:t>
      </w:r>
    </w:p>
    <w:p>
      <w:pPr>
        <w:numPr>
          <w:ilvl w:val="0"/>
          <w:numId w:val="5"/>
        </w:numPr>
      </w:pPr>
      <w:r>
        <w:rPr/>
        <w:t xml:space="preserve">Определите цель и результат анимационного менеджмента.</w:t>
      </w:r>
    </w:p>
    <w:p>
      <w:pPr>
        <w:numPr>
          <w:ilvl w:val="0"/>
          <w:numId w:val="5"/>
        </w:numPr>
      </w:pPr>
      <w:r>
        <w:rPr/>
        <w:t xml:space="preserve">Перечислите потребности и мотивы участия людей в анимационной деятельности</w:t>
      </w:r>
    </w:p>
    <w:p>
      <w:pPr>
        <w:numPr>
          <w:ilvl w:val="0"/>
          <w:numId w:val="5"/>
        </w:numPr>
      </w:pPr>
      <w:r>
        <w:rPr/>
        <w:t xml:space="preserve">Какими видами деятельности представлено анимационное действие?</w:t>
      </w:r>
    </w:p>
    <w:p>
      <w:pPr>
        <w:numPr>
          <w:ilvl w:val="0"/>
          <w:numId w:val="5"/>
        </w:numPr>
      </w:pPr>
      <w:r>
        <w:rPr/>
        <w:t xml:space="preserve">Перечислите способы выполнения анимационных действий, составьте схему анимационных действий.</w:t>
      </w:r>
    </w:p>
    <w:p>
      <w:pPr>
        <w:numPr>
          <w:ilvl w:val="0"/>
          <w:numId w:val="5"/>
        </w:numPr>
      </w:pPr>
      <w:r>
        <w:rPr/>
        <w:t xml:space="preserve">В чем сущность саморегуляции анимационной деятельности, перечислите ее компоненты.</w:t>
      </w:r>
    </w:p>
    <w:p>
      <w:pPr>
        <w:numPr>
          <w:ilvl w:val="0"/>
          <w:numId w:val="5"/>
        </w:numPr>
      </w:pPr>
      <w:r>
        <w:rPr/>
        <w:t xml:space="preserve">Какие планы анализа предполагает этап рефлексии в анимационном менеджменте?</w:t>
      </w:r>
    </w:p>
    <w:p>
      <w:pPr>
        <w:numPr>
          <w:ilvl w:val="0"/>
          <w:numId w:val="5"/>
        </w:numPr>
      </w:pPr>
      <w:r>
        <w:rPr/>
        <w:t xml:space="preserve">Вы - руководитель мини-клуба. Какие задачи стоят в основе концепции работы клуба? Выделите направления работы мини-клуба и основные мероприятия, которые включены в деятельность.</w:t>
      </w:r>
    </w:p>
    <w:p>
      <w:pPr>
        <w:numPr>
          <w:ilvl w:val="0"/>
          <w:numId w:val="5"/>
        </w:numPr>
      </w:pPr>
      <w:r>
        <w:rPr/>
        <w:t xml:space="preserve">Разработайте способы мотивации отдыхающих для вовлечения их в активную досуговую деятельность</w:t>
      </w:r>
    </w:p>
    <w:p>
      <w:pPr/>
      <w:r>
        <w:rPr/>
        <w:t xml:space="preserve"> </w:t>
      </w:r>
    </w:p>
    <w:p>
      <w:pPr/>
      <w:r>
        <w:rPr/>
        <w:t xml:space="preserve">Тема 3: Технология создания и проведения развлекательных программ</w:t>
      </w:r>
    </w:p>
    <w:p>
      <w:pPr>
        <w:numPr>
          <w:ilvl w:val="0"/>
          <w:numId w:val="6"/>
        </w:numPr>
      </w:pPr>
      <w:r>
        <w:rPr/>
        <w:t xml:space="preserve">Перечислите четыре этапа технологии создания проекта анимационной программы. Охарактеризуйте каждый из этапов. Какие основные моменты они несут?</w:t>
      </w:r>
    </w:p>
    <w:p>
      <w:pPr>
        <w:numPr>
          <w:ilvl w:val="0"/>
          <w:numId w:val="6"/>
        </w:numPr>
      </w:pPr>
      <w:r>
        <w:rPr/>
        <w:t xml:space="preserve">По каким статьям производится расчет себестоимости анимационной программы?</w:t>
      </w:r>
    </w:p>
    <w:p>
      <w:pPr>
        <w:numPr>
          <w:ilvl w:val="0"/>
          <w:numId w:val="6"/>
        </w:numPr>
      </w:pPr>
      <w:r>
        <w:rPr/>
        <w:t xml:space="preserve">Издержки какого характера можно отнести к материальным и к трудовым затратам?</w:t>
      </w:r>
    </w:p>
    <w:p>
      <w:pPr>
        <w:numPr>
          <w:ilvl w:val="0"/>
          <w:numId w:val="6"/>
        </w:numPr>
      </w:pPr>
      <w:r>
        <w:rPr/>
        <w:t xml:space="preserve">Перечислите основные критерии оценки анимационных программ. Раскройте их взаимосвязь.</w:t>
      </w:r>
    </w:p>
    <w:p>
      <w:pPr/>
      <w:r>
        <w:rPr/>
        <w:t xml:space="preserve"> </w:t>
      </w:r>
    </w:p>
    <w:p>
      <w:pPr/>
      <w:r>
        <w:rPr/>
        <w:t xml:space="preserve">Тема 4: Драматургия и режиссура зрелищно- развлекательных программ</w:t>
      </w:r>
    </w:p>
    <w:p>
      <w:pPr>
        <w:numPr>
          <w:ilvl w:val="0"/>
          <w:numId w:val="7"/>
        </w:numPr>
      </w:pPr>
      <w:r>
        <w:rPr/>
        <w:t xml:space="preserve">Что такое сценарный план?</w:t>
      </w:r>
    </w:p>
    <w:p>
      <w:pPr>
        <w:numPr>
          <w:ilvl w:val="0"/>
          <w:numId w:val="7"/>
        </w:numPr>
      </w:pPr>
      <w:r>
        <w:rPr/>
        <w:t xml:space="preserve">Назовите основное правило построения сюжета по законам драматургии.</w:t>
      </w:r>
    </w:p>
    <w:p>
      <w:pPr>
        <w:numPr>
          <w:ilvl w:val="0"/>
          <w:numId w:val="7"/>
        </w:numPr>
      </w:pPr>
      <w:r>
        <w:rPr/>
        <w:t xml:space="preserve">Какова структура сценария анимационного мероприятия?</w:t>
      </w:r>
    </w:p>
    <w:p>
      <w:pPr>
        <w:numPr>
          <w:ilvl w:val="0"/>
          <w:numId w:val="7"/>
        </w:numPr>
      </w:pPr>
      <w:r>
        <w:rPr/>
        <w:t xml:space="preserve">Назовите наиболее распространенные приемы монтажа в сценарии.</w:t>
      </w:r>
    </w:p>
    <w:p>
      <w:pPr>
        <w:numPr>
          <w:ilvl w:val="0"/>
          <w:numId w:val="7"/>
        </w:numPr>
      </w:pPr>
      <w:r>
        <w:rPr/>
        <w:t xml:space="preserve">Какие выразительные средства используются при разработке сценария?</w:t>
      </w:r>
    </w:p>
    <w:p>
      <w:pPr>
        <w:numPr>
          <w:ilvl w:val="0"/>
          <w:numId w:val="7"/>
        </w:numPr>
      </w:pPr>
      <w:r>
        <w:rPr/>
        <w:t xml:space="preserve">Перечислите литературные приемы построения сюжета.</w:t>
      </w:r>
    </w:p>
    <w:p>
      <w:pPr>
        <w:numPr>
          <w:ilvl w:val="0"/>
          <w:numId w:val="7"/>
        </w:numPr>
      </w:pPr>
      <w:r>
        <w:rPr/>
        <w:t xml:space="preserve">По каким принципам производится схема построения анимационных мероприятия.</w:t>
      </w:r>
    </w:p>
    <w:p>
      <w:pPr>
        <w:numPr>
          <w:ilvl w:val="0"/>
          <w:numId w:val="7"/>
        </w:numPr>
      </w:pPr>
      <w:r>
        <w:rPr/>
        <w:t xml:space="preserve">Как строятся основные компоненты замысла в сценарии?</w:t>
      </w:r>
    </w:p>
    <w:p>
      <w:pPr>
        <w:numPr>
          <w:ilvl w:val="0"/>
          <w:numId w:val="7"/>
        </w:numPr>
      </w:pPr>
      <w:r>
        <w:rPr/>
        <w:t xml:space="preserve">Какие требования предъявляются к сценарному ходу?</w:t>
      </w:r>
    </w:p>
    <w:p>
      <w:pPr>
        <w:numPr>
          <w:ilvl w:val="0"/>
          <w:numId w:val="7"/>
        </w:numPr>
      </w:pPr>
      <w:r>
        <w:rPr/>
        <w:t xml:space="preserve">В чем состоят функции режиссуры анимационных программ?</w:t>
      </w:r>
    </w:p>
    <w:p>
      <w:pPr>
        <w:numPr>
          <w:ilvl w:val="0"/>
          <w:numId w:val="7"/>
        </w:numPr>
      </w:pPr>
      <w:r>
        <w:rPr/>
        <w:t xml:space="preserve">Какие документы входят в перечень режиссерских постановочных документов?</w:t>
      </w:r>
    </w:p>
    <w:p>
      <w:pPr>
        <w:numPr>
          <w:ilvl w:val="0"/>
          <w:numId w:val="7"/>
        </w:numPr>
      </w:pPr>
      <w:r>
        <w:rPr/>
        <w:t xml:space="preserve">Какие сведения содержит монтажный лист?</w:t>
      </w:r>
    </w:p>
    <w:p>
      <w:pPr>
        <w:numPr>
          <w:ilvl w:val="0"/>
          <w:numId w:val="7"/>
        </w:numPr>
      </w:pPr>
      <w:r>
        <w:rPr/>
        <w:t xml:space="preserve">Обоснуйте необходимость создания документа «Монтажный лист» для проведения анимационной программы.</w:t>
      </w:r>
    </w:p>
    <w:p>
      <w:pPr/>
      <w:r>
        <w:rPr/>
        <w:t xml:space="preserve"> </w:t>
      </w:r>
    </w:p>
    <w:p>
      <w:pPr/>
      <w:r>
        <w:rPr/>
        <w:t xml:space="preserve">Тема 5: Методики подготовки и реализации развлекательных услуг</w:t>
      </w:r>
    </w:p>
    <w:p>
      <w:pPr/>
      <w:r>
        <w:rPr/>
        <w:t xml:space="preserve"> </w:t>
      </w:r>
    </w:p>
    <w:p>
      <w:pPr/>
      <w:r>
        <w:rPr/>
        <w:t xml:space="preserve">Методика  организации и  проведения  спортивно-развлекательных программ</w:t>
      </w:r>
    </w:p>
    <w:p>
      <w:pPr>
        <w:numPr>
          <w:ilvl w:val="0"/>
          <w:numId w:val="8"/>
        </w:numPr>
      </w:pPr>
      <w:r>
        <w:rPr/>
        <w:t xml:space="preserve">Приведите примеры подвижных игр, используя различные классификации.</w:t>
      </w:r>
    </w:p>
    <w:p>
      <w:pPr>
        <w:numPr>
          <w:ilvl w:val="0"/>
          <w:numId w:val="8"/>
        </w:numPr>
      </w:pPr>
      <w:r>
        <w:rPr/>
        <w:t xml:space="preserve">В чем основные отличия спортивных игр от подвижных?</w:t>
      </w:r>
    </w:p>
    <w:p>
      <w:pPr>
        <w:numPr>
          <w:ilvl w:val="0"/>
          <w:numId w:val="8"/>
        </w:numPr>
      </w:pPr>
      <w:r>
        <w:rPr/>
        <w:t xml:space="preserve">Какими противоборствующими сторонами может быть разыгран драматический конфликт в спортивной программе?</w:t>
      </w:r>
    </w:p>
    <w:p>
      <w:pPr>
        <w:numPr>
          <w:ilvl w:val="0"/>
          <w:numId w:val="8"/>
        </w:numPr>
      </w:pPr>
      <w:r>
        <w:rPr/>
        <w:t xml:space="preserve">С помощью каких средств можно воздействовать на аудиторию во время проведения спортивно – зрелищной программы?</w:t>
      </w:r>
    </w:p>
    <w:p>
      <w:pPr>
        <w:numPr>
          <w:ilvl w:val="0"/>
          <w:numId w:val="8"/>
        </w:numPr>
      </w:pPr>
      <w:r>
        <w:rPr/>
        <w:t xml:space="preserve">В чем основные особенности приключенческих программ?</w:t>
      </w:r>
    </w:p>
    <w:p>
      <w:pPr>
        <w:numPr>
          <w:ilvl w:val="0"/>
          <w:numId w:val="8"/>
        </w:numPr>
      </w:pPr>
      <w:r>
        <w:rPr/>
        <w:t xml:space="preserve">Какие основные условия необходимо соблюдать при проектировании приключенческих программ?</w:t>
      </w:r>
    </w:p>
    <w:p>
      <w:pPr>
        <w:numPr>
          <w:ilvl w:val="0"/>
          <w:numId w:val="8"/>
        </w:numPr>
      </w:pPr>
      <w:r>
        <w:rPr/>
        <w:t xml:space="preserve">Какие правила необходимо соблюдать организаторам при проведении приключенческой программы?</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Творческое задание</w:t>
      </w:r>
    </w:p>
    <w:p>
      <w:pPr/>
      <w:r>
        <w:rPr>
          <w:i w:val="1"/>
          <w:iCs w:val="1"/>
        </w:rPr>
        <w:t xml:space="preserve">Творческое задание по теме 2. </w:t>
      </w:r>
      <w:r>
        <w:rPr/>
        <w:t xml:space="preserve">Менеджмент в сфере развлечений</w:t>
      </w:r>
    </w:p>
    <w:p>
      <w:pPr/>
      <w:r>
        <w:rPr/>
        <w:t xml:space="preserve">Составить недельный план  развлекательных мероприятий, предлагаемых в туристском комплексе. Учесть интересы взрослых и детей. Учесть национальную специфику Карелии. Сделать программу разнообразной, включив спортивные, творческие, культурно-познавательные, фольклорные, зрелищные и другие программы. Придумать оригинальные названия для каждого занятия.</w:t>
      </w:r>
    </w:p>
    <w:p>
      <w:pPr/>
      <w:r>
        <w:rPr/>
        <w:t xml:space="preserve"> </w:t>
      </w:r>
    </w:p>
    <w:tbl>
      <w:tblGrid>
        <w:gridCol w:w="1140" w:type="dxa"/>
        <w:gridCol w:w="1935" w:type="dxa"/>
        <w:gridCol w:w="1080" w:type="dxa"/>
        <w:gridCol w:w="1080" w:type="dxa"/>
        <w:gridCol w:w="1080" w:type="dxa"/>
        <w:gridCol w:w="1080" w:type="dxa"/>
        <w:gridCol w:w="1080" w:type="dxa"/>
        <w:gridCol w:w="1080" w:type="dxa"/>
      </w:tblGrid>
      <w:tblPr>
        <w:tblW w:w="0" w:type="auto"/>
        <w:tblLayout w:type="autofit"/>
      </w:tblPr>
      <w:tr>
        <w:trPr/>
        <w:tc>
          <w:tcPr>
            <w:tcW w:w="1140" w:type="dxa"/>
            <w:noWrap/>
          </w:tcPr>
          <w:p>
            <w:pPr/>
            <w:r>
              <w:rPr/>
              <w:t xml:space="preserve">Время</w:t>
            </w:r>
          </w:p>
        </w:tc>
        <w:tc>
          <w:tcPr>
            <w:tcW w:w="1935" w:type="dxa"/>
            <w:noWrap/>
          </w:tcPr>
          <w:p>
            <w:pPr/>
            <w:r>
              <w:rPr/>
              <w:t xml:space="preserve">Пн</w:t>
            </w:r>
          </w:p>
        </w:tc>
        <w:tc>
          <w:tcPr>
            <w:tcW w:w="1080" w:type="dxa"/>
            <w:noWrap/>
          </w:tcPr>
          <w:p>
            <w:pPr/>
            <w:r>
              <w:rPr/>
              <w:t xml:space="preserve">Вт</w:t>
            </w:r>
          </w:p>
        </w:tc>
        <w:tc>
          <w:tcPr>
            <w:tcW w:w="1080" w:type="dxa"/>
            <w:noWrap/>
          </w:tcPr>
          <w:p>
            <w:pPr/>
            <w:r>
              <w:rPr/>
              <w:t xml:space="preserve">Ср</w:t>
            </w:r>
          </w:p>
        </w:tc>
        <w:tc>
          <w:tcPr>
            <w:tcW w:w="1080" w:type="dxa"/>
            <w:noWrap/>
          </w:tcPr>
          <w:p>
            <w:pPr/>
            <w:r>
              <w:rPr/>
              <w:t xml:space="preserve">Чт</w:t>
            </w:r>
          </w:p>
        </w:tc>
        <w:tc>
          <w:tcPr>
            <w:tcW w:w="1080" w:type="dxa"/>
            <w:noWrap/>
          </w:tcPr>
          <w:p>
            <w:pPr/>
            <w:r>
              <w:rPr/>
              <w:t xml:space="preserve">Пт</w:t>
            </w:r>
          </w:p>
        </w:tc>
        <w:tc>
          <w:tcPr>
            <w:tcW w:w="1080" w:type="dxa"/>
            <w:noWrap/>
          </w:tcPr>
          <w:p>
            <w:pPr/>
            <w:r>
              <w:rPr/>
              <w:t xml:space="preserve">Сб</w:t>
            </w:r>
          </w:p>
        </w:tc>
        <w:tc>
          <w:tcPr>
            <w:tcW w:w="1080" w:type="dxa"/>
            <w:noWrap/>
          </w:tcPr>
          <w:p>
            <w:pPr/>
            <w:r>
              <w:rPr/>
              <w:t xml:space="preserve">Вс</w:t>
            </w:r>
          </w:p>
        </w:tc>
      </w:tr>
      <w:tr>
        <w:trPr/>
        <w:tc>
          <w:tcPr>
            <w:tcW w:w="1140" w:type="dxa"/>
            <w:noWrap/>
          </w:tcPr>
          <w:p>
            <w:pPr/>
            <w:r>
              <w:rPr/>
              <w:t xml:space="preserve">10.00</w:t>
            </w:r>
          </w:p>
        </w:tc>
        <w:tc>
          <w:tcPr>
            <w:tcW w:w="1935" w:type="dxa"/>
            <w:noWrap/>
          </w:tcPr>
          <w:p>
            <w:pPr/>
            <w:r>
              <w:rPr/>
              <w:t xml:space="preserve">«ЗОЖигай»</w:t>
            </w:r>
          </w:p>
          <w:p>
            <w:pPr/>
            <w:r>
              <w:rPr/>
              <w:t xml:space="preserve">Шейпинг</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11.00</w:t>
            </w:r>
          </w:p>
        </w:tc>
        <w:tc>
          <w:tcPr>
            <w:tcW w:w="1935" w:type="dxa"/>
            <w:noWrap/>
          </w:tcPr>
          <w:p>
            <w:pPr/>
            <w:r>
              <w:rPr/>
              <w:t xml:space="preserve">Игра «Гномы-вредители»</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12.00</w:t>
            </w:r>
          </w:p>
        </w:tc>
        <w:tc>
          <w:tcPr>
            <w:tcW w:w="1935" w:type="dxa"/>
            <w:noWrap/>
          </w:tcPr>
          <w:p>
            <w:pPr/>
            <w:r>
              <w:rPr/>
              <w:t xml:space="preserve">Творческая игра на свежем воздухе «ОЛИЦЕтворен-ие камней»</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15.00</w:t>
            </w:r>
          </w:p>
        </w:tc>
        <w:tc>
          <w:tcPr>
            <w:tcW w:w="1935" w:type="dxa"/>
            <w:noWrap/>
          </w:tcPr>
          <w:p>
            <w:pPr/>
            <w:r>
              <w:rPr/>
              <w:t xml:space="preserve">Мастер-класс по приготовлению калиток «Калитка просит восьмёрки»</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17.00</w:t>
            </w:r>
          </w:p>
        </w:tc>
        <w:tc>
          <w:tcPr>
            <w:tcW w:w="1935" w:type="dxa"/>
            <w:noWrap/>
          </w:tcPr>
          <w:p>
            <w:pPr/>
            <w:r>
              <w:rPr/>
              <w:t xml:space="preserve">Подвижные игры на свежем воздухе</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r>
        <w:trPr/>
        <w:tc>
          <w:tcPr>
            <w:tcW w:w="1140" w:type="dxa"/>
            <w:noWrap/>
          </w:tcPr>
          <w:p>
            <w:pPr/>
            <w:r>
              <w:rPr/>
              <w:t xml:space="preserve">20.00</w:t>
            </w:r>
          </w:p>
        </w:tc>
        <w:tc>
          <w:tcPr>
            <w:tcW w:w="1935" w:type="dxa"/>
            <w:noWrap/>
          </w:tcPr>
          <w:p>
            <w:pPr/>
            <w:r>
              <w:rPr/>
              <w:t xml:space="preserve">Вечер путешествий «По Карелии за 120 минут»</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c>
          <w:tcPr>
            <w:tcW w:w="1080" w:type="dxa"/>
            <w:noWrap/>
          </w:tcPr>
          <w:p>
            <w:pPr/>
            <w:r>
              <w:rPr/>
              <w:t xml:space="preserve"> </w:t>
            </w:r>
          </w:p>
        </w:tc>
      </w:tr>
    </w:tbl>
    <w:p>
      <w:pPr/>
      <w:r>
        <w:rPr/>
        <w:t xml:space="preserve"> </w:t>
      </w:r>
    </w:p>
    <w:p>
      <w:pPr/>
      <w:r>
        <w:rPr>
          <w:i w:val="1"/>
          <w:iCs w:val="1"/>
        </w:rPr>
        <w:t xml:space="preserve">Творческое задание по теме 3.         </w:t>
      </w:r>
      <w:r>
        <w:rPr/>
        <w:t xml:space="preserve">Технология создания и проведения развлекательных программ</w:t>
      </w:r>
    </w:p>
    <w:p>
      <w:pPr/>
      <w:r>
        <w:rPr/>
        <w:t xml:space="preserve"> </w:t>
      </w:r>
    </w:p>
    <w:p>
      <w:pPr>
        <w:numPr>
          <w:ilvl w:val="0"/>
          <w:numId w:val="9"/>
        </w:numPr>
      </w:pPr>
      <w:r>
        <w:rPr/>
        <w:t xml:space="preserve">Определите форму развлекательной программы:</w:t>
      </w:r>
    </w:p>
    <w:p>
      <w:pPr/>
      <w:r>
        <w:rPr/>
        <w:t xml:space="preserve">- для подростков в количестве 75 человек, проводимую у водоема;</w:t>
      </w:r>
    </w:p>
    <w:p>
      <w:pPr/>
      <w:r>
        <w:rPr/>
        <w:t xml:space="preserve">- для корпоративных туристов в количестве 50 человек, проводимую в лесном массиве.</w:t>
      </w:r>
    </w:p>
    <w:p>
      <w:pPr>
        <w:numPr>
          <w:ilvl w:val="0"/>
          <w:numId w:val="10"/>
        </w:numPr>
      </w:pPr>
      <w:r>
        <w:rPr/>
        <w:t xml:space="preserve">Спланируйте по одной из форм анимационное мероприятие, отберите содержание материала, исходя из принципов моделирования анимационной программы. Представить развернутую характеристику данной программы:</w:t>
      </w:r>
    </w:p>
    <w:p>
      <w:pPr/>
      <w:r>
        <w:rPr/>
        <w:t xml:space="preserve"> К какому типу анимационных программ относится Ваша программа?</w:t>
      </w:r>
    </w:p>
    <w:p>
      <w:pPr/>
      <w:r>
        <w:rPr/>
        <w:t xml:space="preserve">Сделать экспертную оценку программы по следующей схеме:</w:t>
      </w:r>
    </w:p>
    <w:p>
      <w:pPr/>
      <w:r>
        <w:rPr/>
        <w:t xml:space="preserve">- насколько программа соответствует (по содержанию, видам деятельности, игровым ситуациям) возрастным психолого-физиологическим особенностям участников программы их познавательным, творческим интересам и потребностям?</w:t>
      </w:r>
    </w:p>
    <w:p>
      <w:pPr/>
      <w:r>
        <w:rPr/>
        <w:t xml:space="preserve">- насколько значимы проектируемые цели программы для развития личности (интеллектуальное, нравственное, эмоциональное, физическое)?</w:t>
      </w:r>
    </w:p>
    <w:p>
      <w:pPr/>
      <w:r>
        <w:rPr/>
        <w:t xml:space="preserve">- каким образом опыт участия в программе обогащает структуру свободного времени ее участников?</w:t>
      </w:r>
    </w:p>
    <w:p>
      <w:pPr/>
      <w:r>
        <w:rPr/>
        <w:t xml:space="preserve">- описаны ли в программе технологии, стимулирующие создание условий для проявления творческих способностей, содержательного общения детей?</w:t>
      </w:r>
    </w:p>
    <w:p>
      <w:pPr/>
      <w:r>
        <w:rPr/>
        <w:t xml:space="preserve">- какие рекомендации по совершенствованию программы могут быть предложены ее разработчикам?</w:t>
      </w:r>
    </w:p>
    <w:p>
      <w:pPr/>
      <w:r>
        <w:rPr/>
        <w:t xml:space="preserve"> </w:t>
      </w:r>
    </w:p>
    <w:p>
      <w:pPr/>
      <w:r>
        <w:rPr>
          <w:i w:val="1"/>
          <w:iCs w:val="1"/>
        </w:rPr>
        <w:t xml:space="preserve">Творческое задание по теме 4: Драматургия и режиссура зрелищно - развлекательных программ</w:t>
      </w:r>
    </w:p>
    <w:p>
      <w:pPr/>
      <w:r>
        <w:rPr/>
        <w:t xml:space="preserve">Для проведения вечера была выбрана форма фольклорных посиделок с чаепитием. Сочините литературную основу  для вечера, учитывая идею программы – воссоздание крестьянского быта. Какова тема программы? Кто что делает и зачем? Где и как будет происходить действие?</w:t>
      </w:r>
    </w:p>
    <w:p>
      <w:pPr/>
      <w:r>
        <w:rPr/>
        <w:t xml:space="preserve">Составьте сценарный план и монтажный лист анимационной программы.</w:t>
      </w:r>
    </w:p>
    <w:p>
      <w:pPr/>
      <w:r>
        <w:rPr/>
        <w:t xml:space="preserve">Обоснуйте необходимость создания документа «Монтажный лист» для проведения анимационной программы. Составьте звуковую и световую партитуру для проведения анимационного мероприятия.</w:t>
      </w:r>
    </w:p>
    <w:p>
      <w:pPr/>
      <w:r>
        <w:rPr/>
        <w:t xml:space="preserve">Анимационная программа становится зрелищной, если материально выражен символ, знак, выражающий суть события. Какие символы вы бы выбрали для проведения данной программы?</w:t>
      </w:r>
    </w:p>
    <w:p>
      <w:pPr/>
      <w:r>
        <w:rPr/>
        <w:t xml:space="preserve"> </w:t>
      </w:r>
    </w:p>
    <w:p>
      <w:pPr/>
      <w:r>
        <w:rPr>
          <w:i w:val="1"/>
          <w:iCs w:val="1"/>
        </w:rPr>
        <w:t xml:space="preserve">Творческие задания по теме  5:</w:t>
      </w:r>
      <w:r>
        <w:rPr/>
        <w:t xml:space="preserve"> Методики подготовки и реализации развлекательных услуг</w:t>
      </w:r>
    </w:p>
    <w:p>
      <w:pPr/>
      <w:r>
        <w:rPr>
          <w:i w:val="1"/>
          <w:iCs w:val="1"/>
        </w:rPr>
        <w:t xml:space="preserve"> </w:t>
      </w:r>
    </w:p>
    <w:p>
      <w:pPr>
        <w:numPr>
          <w:ilvl w:val="0"/>
          <w:numId w:val="11"/>
        </w:numPr>
      </w:pPr>
      <w:r>
        <w:rPr/>
        <w:t xml:space="preserve">Составьте список практических рекомендаций для ведущего, основываясь на следующих пунктах: роль ведущего и его функции в анимационных программах; информационная культура ведущего; способы подачи информации ведущим. Смоделируйте образ ведущего (внешность, манеры, позы, жесты) фольклорного вечера отдыха.</w:t>
      </w:r>
    </w:p>
    <w:p>
      <w:pPr>
        <w:numPr>
          <w:ilvl w:val="0"/>
          <w:numId w:val="11"/>
        </w:numPr>
      </w:pPr>
      <w:r>
        <w:rPr/>
        <w:t xml:space="preserve">Вы режиссер концерта, посвященного 8 марта. Вам необходимо сформировать концерт, состоящий из двух блоков. Произведите отбор номеров согласно теме праздника. Выстроите номера согласно принципам монтажа. Сочините речевые связки между номерами согласно принципу монтажного стыка. Предложите сценографическое решение для создания необходимого образа праздника. Разработайте тематическое изображение для приглашений.</w:t>
      </w:r>
    </w:p>
    <w:p>
      <w:pPr>
        <w:numPr>
          <w:ilvl w:val="0"/>
          <w:numId w:val="11"/>
        </w:numPr>
      </w:pPr>
      <w:r>
        <w:rPr/>
        <w:t xml:space="preserve">Составьте монтажный план развлекательно-состязательного вечера отдыха. Какие виды аукционов можно провести на вечере отдыха: с детьми, молодежью, взрослой аудиторией?</w:t>
      </w:r>
    </w:p>
    <w:p>
      <w:pPr>
        <w:numPr>
          <w:ilvl w:val="0"/>
          <w:numId w:val="11"/>
        </w:numPr>
      </w:pPr>
      <w:r>
        <w:rPr/>
        <w:t xml:space="preserve">Разработайте монтажный лист танцевальной программы. Составьте звукоряд для ее проведения. Создайте режиссерский замысел фрагмента, который может стать кульминацией танцевальной программы. Приведите примеры скетчей для ведущего танцевальной программы.</w:t>
      </w:r>
    </w:p>
    <w:p>
      <w:pPr>
        <w:numPr>
          <w:ilvl w:val="0"/>
          <w:numId w:val="11"/>
        </w:numPr>
      </w:pPr>
      <w:r>
        <w:rPr/>
        <w:t xml:space="preserve">Найдите или сочините литературную основу для своей приключенческой программы. Составьте ее сценарный план. Разработайте правила, которые необходимо соблюдать организаторам при проведении приключенческой программы.</w:t>
      </w:r>
    </w:p>
    <w:p>
      <w:pPr>
        <w:numPr>
          <w:ilvl w:val="0"/>
          <w:numId w:val="11"/>
        </w:numPr>
      </w:pPr>
      <w:r>
        <w:rPr/>
        <w:t xml:space="preserve">Для проведения программы для корпоративных клиентов выбрана форма – приключенческая игра. Найдите и сочините литературную основу для инсценирования игры. Инсценируйте выбранную историю, ответив на вопросы: Какова тема и идея программы? Кто что делает и зачем? Где и как происходит действие? Сформируйте звукоряд для её проведения. Выберите эмблему. Разработайте три главных принципа, которые лягут в основу создания костюмов для проведения приключенческой программы.</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i w:val="1"/>
          <w:iCs w:val="1"/>
        </w:rPr>
        <w:t xml:space="preserve"> </w:t>
      </w:r>
    </w:p>
    <w:p/>
    <w:p>
      <w:pPr/>
      <w:r>
        <w:rPr/>
        <w:t xml:space="preserve">Тест</w:t>
      </w:r>
    </w:p>
    <w:p>
      <w:pPr>
        <w:numPr>
          <w:ilvl w:val="0"/>
          <w:numId w:val="12"/>
        </w:numPr>
      </w:pPr>
      <w:r>
        <w:rPr/>
        <w:t xml:space="preserve">Функциональная значимость досуговой деятельности</w:t>
      </w:r>
    </w:p>
    <w:p>
      <w:pPr/>
      <w:r>
        <w:rPr/>
        <w:t xml:space="preserve">А) в ее преобладании над всеми другими отраслями развития досугой деятельности</w:t>
      </w:r>
    </w:p>
    <w:p>
      <w:pPr/>
      <w:r>
        <w:rPr/>
        <w:t xml:space="preserve">Б) в ее многозначимости перед государственной политикой страны</w:t>
      </w:r>
    </w:p>
    <w:p>
      <w:pPr/>
      <w:r>
        <w:rPr/>
        <w:t xml:space="preserve">В) в ее эффекте, который может предстать как в материально-предметной, так в ориентационной и коммуникативной формах</w:t>
      </w:r>
    </w:p>
    <w:p>
      <w:pPr/>
      <w:r>
        <w:rPr/>
        <w:t xml:space="preserve">Г) в ее отражении перед государственной политикой страны, когда правительство берет на себя ограничение предпринимательской деятельности</w:t>
      </w:r>
    </w:p>
    <w:p>
      <w:pPr/>
      <w:r>
        <w:rPr/>
        <w:t xml:space="preserve"> </w:t>
      </w:r>
    </w:p>
    <w:p>
      <w:pPr>
        <w:numPr>
          <w:ilvl w:val="0"/>
          <w:numId w:val="13"/>
        </w:numPr>
      </w:pPr>
      <w:r>
        <w:rPr/>
        <w:t xml:space="preserve">Дайте определение понятию досуг</w:t>
      </w:r>
    </w:p>
    <w:p>
      <w:pPr/>
      <w:r>
        <w:rPr/>
        <w:t xml:space="preserve">А) это деятельность ради собственного удовольствия, развлечения, самосовершенствования или достижения иных целей по собственному выбору, а не по причине материальной необходимости</w:t>
      </w:r>
    </w:p>
    <w:p>
      <w:pPr/>
      <w:r>
        <w:rPr/>
        <w:t xml:space="preserve">Б) состояние индивида, создаваемое испытываемой им нуждой в объектах, необходимых для его существования и развития</w:t>
      </w:r>
    </w:p>
    <w:p>
      <w:pPr/>
      <w:r>
        <w:rPr/>
        <w:t xml:space="preserve">В) побуждения человека, направленные на удовлетворение потребностей</w:t>
      </w:r>
    </w:p>
    <w:p>
      <w:pPr/>
      <w:r>
        <w:rPr/>
        <w:t xml:space="preserve">Г) занятость населения, рабочее время</w:t>
      </w:r>
    </w:p>
    <w:p>
      <w:pPr/>
      <w:r>
        <w:rPr/>
        <w:t xml:space="preserve"> </w:t>
      </w:r>
    </w:p>
    <w:p>
      <w:pPr>
        <w:numPr>
          <w:ilvl w:val="0"/>
          <w:numId w:val="14"/>
        </w:numPr>
      </w:pPr>
      <w:r>
        <w:rPr/>
        <w:t xml:space="preserve">Четыре вида рекреационного времени</w:t>
      </w:r>
    </w:p>
    <w:p>
      <w:pPr/>
      <w:r>
        <w:rPr/>
        <w:t xml:space="preserve">А) инклюзивное, ежедневное, еженедельное (уик-энд), отпускное</w:t>
      </w:r>
    </w:p>
    <w:p>
      <w:pPr/>
      <w:r>
        <w:rPr/>
        <w:t xml:space="preserve">Б) инклюзивное, выходное, ежеминутное, каникульное</w:t>
      </w:r>
    </w:p>
    <w:p>
      <w:pPr/>
      <w:r>
        <w:rPr/>
        <w:t xml:space="preserve">В) выходное, ежедневное, каникульное, ежедневное</w:t>
      </w:r>
    </w:p>
    <w:p>
      <w:pPr/>
      <w:r>
        <w:rPr/>
        <w:t xml:space="preserve">Г) еженедельное, выходное, каникульное, пособное</w:t>
      </w:r>
    </w:p>
    <w:p>
      <w:pPr/>
      <w:r>
        <w:rPr/>
        <w:t xml:space="preserve"> </w:t>
      </w:r>
    </w:p>
    <w:p>
      <w:pPr>
        <w:numPr>
          <w:ilvl w:val="0"/>
          <w:numId w:val="15"/>
        </w:numPr>
      </w:pPr>
      <w:r>
        <w:rPr/>
        <w:t xml:space="preserve">Основное отличие «отдыха» от «рекреации»</w:t>
      </w:r>
    </w:p>
    <w:p>
      <w:pPr/>
      <w:r>
        <w:rPr/>
        <w:t xml:space="preserve">А) рекреация – часть досугового времени, направленная на восстановление сил человека на специализированных территориях</w:t>
      </w:r>
    </w:p>
    <w:p>
      <w:pPr/>
      <w:r>
        <w:rPr/>
        <w:t xml:space="preserve">Б) рекреация- это любая человеческая деятельность, которая является разновидностью досуговой деятельности</w:t>
      </w:r>
    </w:p>
    <w:p>
      <w:pPr/>
      <w:r>
        <w:rPr/>
        <w:t xml:space="preserve">В) рекреация- совокупность однотипных действий, имеющих определенную функциональную нагрузку</w:t>
      </w:r>
    </w:p>
    <w:p>
      <w:pPr/>
      <w:r>
        <w:rPr/>
        <w:t xml:space="preserve">Г) рекреация- совокупность однотипных действий, имеющих определенную функциональную нагрузку</w:t>
      </w:r>
    </w:p>
    <w:p>
      <w:pPr/>
      <w:r>
        <w:rPr/>
        <w:t xml:space="preserve"> </w:t>
      </w:r>
    </w:p>
    <w:p>
      <w:pPr>
        <w:numPr>
          <w:ilvl w:val="0"/>
          <w:numId w:val="16"/>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17"/>
        </w:numPr>
      </w:pPr>
      <w:r>
        <w:rPr/>
        <w:t xml:space="preserve">В переводе с латинского понятие «анимация» означает</w:t>
      </w:r>
    </w:p>
    <w:p>
      <w:pPr/>
      <w:r>
        <w:rPr/>
        <w:t xml:space="preserve">А) воодушевление, одухотворение</w:t>
      </w:r>
    </w:p>
    <w:p>
      <w:pPr/>
      <w:r>
        <w:rPr/>
        <w:t xml:space="preserve">Б) рекреация, выздоровление</w:t>
      </w:r>
    </w:p>
    <w:p>
      <w:pPr/>
      <w:r>
        <w:rPr/>
        <w:t xml:space="preserve">В) удивление, восторг</w:t>
      </w:r>
    </w:p>
    <w:p>
      <w:pPr/>
      <w:r>
        <w:rPr/>
        <w:t xml:space="preserve">Г) отдых, развлечение</w:t>
      </w:r>
    </w:p>
    <w:p>
      <w:pPr/>
      <w:r>
        <w:rPr/>
        <w:t xml:space="preserve"> </w:t>
      </w:r>
    </w:p>
    <w:p>
      <w:pPr>
        <w:numPr>
          <w:ilvl w:val="0"/>
          <w:numId w:val="18"/>
        </w:numPr>
      </w:pPr>
      <w:r>
        <w:rPr/>
        <w:t xml:space="preserve">Специалист, занимающийся разработкой индивидуальных и коллективных программ досуга, ориентирующий человека в многообразии видов досуга, организующий полноценный отдых</w:t>
      </w:r>
    </w:p>
    <w:p>
      <w:pPr/>
      <w:r>
        <w:rPr/>
        <w:t xml:space="preserve">А) турист</w:t>
      </w:r>
    </w:p>
    <w:p>
      <w:pPr/>
      <w:r>
        <w:rPr/>
        <w:t xml:space="preserve">Б) турагент</w:t>
      </w:r>
    </w:p>
    <w:p>
      <w:pPr/>
      <w:r>
        <w:rPr/>
        <w:t xml:space="preserve">В) туроператор</w:t>
      </w:r>
    </w:p>
    <w:p>
      <w:pPr/>
      <w:r>
        <w:rPr/>
        <w:t xml:space="preserve">Г)  аниматор</w:t>
      </w:r>
    </w:p>
    <w:p>
      <w:pPr/>
      <w:r>
        <w:rPr/>
        <w:t xml:space="preserve"> </w:t>
      </w:r>
    </w:p>
    <w:p>
      <w:pPr>
        <w:numPr>
          <w:ilvl w:val="0"/>
          <w:numId w:val="19"/>
        </w:numPr>
      </w:pPr>
      <w:r>
        <w:rPr/>
        <w:t xml:space="preserve">Основные функции анимации</w:t>
      </w:r>
    </w:p>
    <w:p>
      <w:pPr/>
      <w:r>
        <w:rPr/>
        <w:t xml:space="preserve">А) адаптационная и компенсационная</w:t>
      </w:r>
    </w:p>
    <w:p>
      <w:pPr/>
      <w:r>
        <w:rPr/>
        <w:t xml:space="preserve">Б) воспитательная, компенсаторная</w:t>
      </w:r>
    </w:p>
    <w:p>
      <w:pPr/>
      <w:r>
        <w:rPr/>
        <w:t xml:space="preserve">В) педагогическая, образовательная</w:t>
      </w:r>
    </w:p>
    <w:p>
      <w:pPr/>
      <w:r>
        <w:rPr/>
        <w:t xml:space="preserve">Г) моделирующая, рекламная</w:t>
      </w:r>
    </w:p>
    <w:p>
      <w:pPr/>
      <w:r>
        <w:rPr/>
        <w:t xml:space="preserve"> </w:t>
      </w:r>
    </w:p>
    <w:p>
      <w:pPr>
        <w:numPr>
          <w:ilvl w:val="0"/>
          <w:numId w:val="20"/>
        </w:numPr>
      </w:pPr>
      <w:r>
        <w:rPr/>
        <w:t xml:space="preserve">Функция анимации, создающая положительные эмоции и стимулирующая психическую стабильность</w:t>
      </w:r>
    </w:p>
    <w:p>
      <w:pPr/>
      <w:r>
        <w:rPr/>
        <w:t xml:space="preserve">А) адаптационная</w:t>
      </w:r>
    </w:p>
    <w:p>
      <w:pPr/>
      <w:r>
        <w:rPr/>
        <w:t xml:space="preserve">Б) рекламная</w:t>
      </w:r>
    </w:p>
    <w:p>
      <w:pPr/>
      <w:r>
        <w:rPr/>
        <w:t xml:space="preserve">В)  стабилизирующая</w:t>
      </w:r>
    </w:p>
    <w:p>
      <w:pPr/>
      <w:r>
        <w:rPr/>
        <w:t xml:space="preserve">Г) компенсационная</w:t>
      </w:r>
    </w:p>
    <w:p>
      <w:pPr/>
      <w:r>
        <w:rPr/>
        <w:t xml:space="preserve"> </w:t>
      </w:r>
    </w:p>
    <w:p>
      <w:pPr>
        <w:numPr>
          <w:ilvl w:val="0"/>
          <w:numId w:val="21"/>
        </w:numPr>
      </w:pPr>
      <w:r>
        <w:rPr/>
        <w:t xml:space="preserve">Совершенствующая функция анимации</w:t>
      </w:r>
    </w:p>
    <w:p>
      <w:pPr/>
      <w:r>
        <w:rPr/>
        <w:t xml:space="preserve">А)  приносит интеллектуальное и физическое усовершенствование</w:t>
      </w:r>
    </w:p>
    <w:p>
      <w:pPr/>
      <w:r>
        <w:rPr/>
        <w:t xml:space="preserve">Б) позволяет перейти от повседневной обстановки к свободной, досуговой</w:t>
      </w:r>
    </w:p>
    <w:p>
      <w:pPr/>
      <w:r>
        <w:rPr/>
        <w:t xml:space="preserve">В) освобождает человека от физической и психической усталости от повседневной жизни</w:t>
      </w:r>
    </w:p>
    <w:p>
      <w:pPr/>
      <w:r>
        <w:rPr/>
        <w:t xml:space="preserve">Г) создает положительный эмоции и стимулирует психическую стабильность</w:t>
      </w:r>
    </w:p>
    <w:p>
      <w:pPr/>
      <w:r>
        <w:rPr/>
        <w:t xml:space="preserve"> </w:t>
      </w:r>
    </w:p>
    <w:p>
      <w:pPr>
        <w:numPr>
          <w:ilvl w:val="0"/>
          <w:numId w:val="22"/>
        </w:numPr>
      </w:pPr>
      <w:r>
        <w:rPr/>
        <w:t xml:space="preserve">Функция анимации, позволяющая перейти от повседневной обстановки к свободной, досуговой</w:t>
      </w:r>
    </w:p>
    <w:p>
      <w:pPr/>
      <w:r>
        <w:rPr/>
        <w:t xml:space="preserve">А)  адаптационная</w:t>
      </w:r>
    </w:p>
    <w:p>
      <w:pPr/>
      <w:r>
        <w:rPr/>
        <w:t xml:space="preserve">Б) рекреационная</w:t>
      </w:r>
    </w:p>
    <w:p>
      <w:pPr/>
      <w:r>
        <w:rPr/>
        <w:t xml:space="preserve">В) восстановительная</w:t>
      </w:r>
    </w:p>
    <w:p>
      <w:pPr/>
      <w:r>
        <w:rPr/>
        <w:t xml:space="preserve">Г) компенсационная</w:t>
      </w:r>
    </w:p>
    <w:p>
      <w:pPr/>
      <w:r>
        <w:rPr/>
        <w:t xml:space="preserve"> </w:t>
      </w:r>
    </w:p>
    <w:p>
      <w:pPr>
        <w:numPr>
          <w:ilvl w:val="0"/>
          <w:numId w:val="23"/>
        </w:numPr>
      </w:pPr>
      <w:r>
        <w:rPr/>
        <w:t xml:space="preserve">Комплексная рекреационная услуга, основанная на личных человеческих контактах тураниматора с туристом и совместном участии в развлечениях, предлагаемых анимационной программой туркомплекса</w:t>
      </w:r>
    </w:p>
    <w:p>
      <w:pPr/>
      <w:r>
        <w:rPr/>
        <w:t xml:space="preserve">А) туристская анимация</w:t>
      </w:r>
    </w:p>
    <w:p>
      <w:pPr/>
      <w:r>
        <w:rPr/>
        <w:t xml:space="preserve">Б)  гостиничная анимация</w:t>
      </w:r>
    </w:p>
    <w:p>
      <w:pPr/>
      <w:r>
        <w:rPr/>
        <w:t xml:space="preserve">В) рекреационная анимация</w:t>
      </w:r>
    </w:p>
    <w:p>
      <w:pPr/>
      <w:r>
        <w:rPr/>
        <w:t xml:space="preserve">Г) курортная анимация</w:t>
      </w:r>
    </w:p>
    <w:p>
      <w:pPr/>
      <w:r>
        <w:rPr/>
        <w:t xml:space="preserve"> </w:t>
      </w:r>
    </w:p>
    <w:p>
      <w:pPr>
        <w:numPr>
          <w:ilvl w:val="0"/>
          <w:numId w:val="24"/>
        </w:numPr>
      </w:pPr>
      <w:r>
        <w:rPr/>
        <w:t xml:space="preserve">На территории каких отелей действуют специальные детские клубы</w:t>
      </w:r>
    </w:p>
    <w:p>
      <w:pPr/>
      <w:r>
        <w:rPr/>
        <w:t xml:space="preserve">А) на территории трехзвездочных отелей</w:t>
      </w:r>
    </w:p>
    <w:p>
      <w:pPr/>
      <w:r>
        <w:rPr/>
        <w:t xml:space="preserve">Б) на территории пяти-четырехзвездочных  отелей</w:t>
      </w:r>
    </w:p>
    <w:p>
      <w:pPr/>
      <w:r>
        <w:rPr/>
        <w:t xml:space="preserve">В) на территории двухзвездочных отелей</w:t>
      </w:r>
    </w:p>
    <w:p>
      <w:pPr/>
      <w:r>
        <w:rPr/>
        <w:t xml:space="preserve">Г) на территории отелей бизнес-класса</w:t>
      </w:r>
    </w:p>
    <w:p>
      <w:pPr/>
      <w:r>
        <w:rPr/>
        <w:t xml:space="preserve"> </w:t>
      </w:r>
    </w:p>
    <w:p>
      <w:pPr>
        <w:numPr>
          <w:ilvl w:val="0"/>
          <w:numId w:val="25"/>
        </w:numPr>
      </w:pPr>
      <w:r>
        <w:rPr/>
        <w:t xml:space="preserve">Главное качество, характеризующее эффективность досуга</w:t>
      </w:r>
    </w:p>
    <w:p>
      <w:pPr/>
      <w:r>
        <w:rPr/>
        <w:t xml:space="preserve">А) уровень самосознания и степень самореализации индивида</w:t>
      </w:r>
    </w:p>
    <w:p>
      <w:pPr/>
      <w:r>
        <w:rPr/>
        <w:t xml:space="preserve">Б) уровень образованности</w:t>
      </w:r>
    </w:p>
    <w:p>
      <w:pPr/>
      <w:r>
        <w:rPr/>
        <w:t xml:space="preserve">В)  физическое развитие личности</w:t>
      </w:r>
    </w:p>
    <w:p>
      <w:pPr/>
      <w:r>
        <w:rPr/>
        <w:t xml:space="preserve">Г)  духовное развитие личност</w:t>
      </w:r>
    </w:p>
    <w:p>
      <w:pPr/>
      <w:r>
        <w:rPr/>
        <w:t xml:space="preserve"> </w:t>
      </w:r>
    </w:p>
    <w:p>
      <w:pPr>
        <w:numPr>
          <w:ilvl w:val="0"/>
          <w:numId w:val="26"/>
        </w:numPr>
      </w:pPr>
      <w:r>
        <w:rPr/>
        <w:t xml:space="preserve">Функция туранимации, освобождаемая человека от физической и психологической усталости повседневной жизни</w:t>
      </w:r>
    </w:p>
    <w:p>
      <w:pPr/>
      <w:r>
        <w:rPr/>
        <w:t xml:space="preserve">А) адаптационной</w:t>
      </w:r>
    </w:p>
    <w:p>
      <w:pPr/>
      <w:r>
        <w:rPr/>
        <w:t xml:space="preserve">Б) стабилизирующей</w:t>
      </w:r>
    </w:p>
    <w:p>
      <w:pPr/>
      <w:r>
        <w:rPr/>
        <w:t xml:space="preserve">В) компенсационной</w:t>
      </w:r>
    </w:p>
    <w:p>
      <w:pPr/>
      <w:r>
        <w:rPr/>
        <w:t xml:space="preserve">Г) оздоровительной</w:t>
      </w:r>
    </w:p>
    <w:p>
      <w:pPr/>
      <w:r>
        <w:rPr/>
        <w:t xml:space="preserve"> </w:t>
      </w:r>
    </w:p>
    <w:p>
      <w:pPr>
        <w:numPr>
          <w:ilvl w:val="0"/>
          <w:numId w:val="27"/>
        </w:numPr>
      </w:pPr>
      <w:r>
        <w:rPr/>
        <w:t xml:space="preserve">Функция туранимации, позволяющая приобрести и закрепить в результате ярких впечатлений новые знания об окружающем мире</w:t>
      </w:r>
    </w:p>
    <w:p>
      <w:pPr/>
      <w:r>
        <w:rPr/>
        <w:t xml:space="preserve">А) информационная</w:t>
      </w:r>
    </w:p>
    <w:p>
      <w:pPr/>
      <w:r>
        <w:rPr/>
        <w:t xml:space="preserve">Б) стабилизирующая</w:t>
      </w:r>
    </w:p>
    <w:p>
      <w:pPr/>
      <w:r>
        <w:rPr/>
        <w:t xml:space="preserve">В) компенсационная</w:t>
      </w:r>
    </w:p>
    <w:p>
      <w:pPr/>
      <w:r>
        <w:rPr/>
        <w:t xml:space="preserve">Г) образовательная</w:t>
      </w:r>
    </w:p>
    <w:p>
      <w:pPr/>
      <w:r>
        <w:rPr/>
        <w:t xml:space="preserve"> </w:t>
      </w:r>
    </w:p>
    <w:p>
      <w:pPr>
        <w:numPr>
          <w:ilvl w:val="0"/>
          <w:numId w:val="28"/>
        </w:numPr>
      </w:pPr>
      <w:r>
        <w:rPr/>
        <w:t xml:space="preserve">Предприятия, относящиеся к индустрии развлечений</w:t>
      </w:r>
    </w:p>
    <w:p>
      <w:pPr/>
      <w:r>
        <w:rPr/>
        <w:t xml:space="preserve">А) учебные центры</w:t>
      </w:r>
    </w:p>
    <w:p>
      <w:pPr/>
      <w:r>
        <w:rPr/>
        <w:t xml:space="preserve">Б) турфирмы</w:t>
      </w:r>
    </w:p>
    <w:p>
      <w:pPr/>
      <w:r>
        <w:rPr/>
        <w:t xml:space="preserve">В) цирки, театры, зоопарки</w:t>
      </w:r>
    </w:p>
    <w:p>
      <w:pPr/>
      <w:r>
        <w:rPr/>
        <w:t xml:space="preserve">Г) курортные гостиницы</w:t>
      </w:r>
    </w:p>
    <w:p>
      <w:pPr/>
      <w:r>
        <w:rPr/>
        <w:t xml:space="preserve"> </w:t>
      </w:r>
    </w:p>
    <w:p>
      <w:pPr>
        <w:numPr>
          <w:ilvl w:val="0"/>
          <w:numId w:val="29"/>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30"/>
        </w:numPr>
      </w:pPr>
      <w:r>
        <w:rPr/>
        <w:t xml:space="preserve">Вид анимации, удовлетворяющая потребность молодого человека в движении, сочетающемся с удовольствием и приятными переживаниями</w:t>
      </w:r>
    </w:p>
    <w:p>
      <w:pPr/>
      <w:r>
        <w:rPr/>
        <w:t xml:space="preserve">А) анимация в движении</w:t>
      </w:r>
    </w:p>
    <w:p>
      <w:pPr/>
      <w:r>
        <w:rPr/>
        <w:t xml:space="preserve">Б) анимация через переживание</w:t>
      </w:r>
    </w:p>
    <w:p>
      <w:pPr/>
      <w:r>
        <w:rPr/>
        <w:t xml:space="preserve">В) культурная анимация</w:t>
      </w:r>
    </w:p>
    <w:p>
      <w:pPr/>
      <w:r>
        <w:rPr/>
        <w:t xml:space="preserve">Г) творческая анимация</w:t>
      </w:r>
    </w:p>
    <w:p>
      <w:pPr/>
      <w:r>
        <w:rPr/>
        <w:t xml:space="preserve"> </w:t>
      </w:r>
    </w:p>
    <w:p>
      <w:pPr>
        <w:numPr>
          <w:ilvl w:val="0"/>
          <w:numId w:val="31"/>
        </w:numPr>
      </w:pPr>
      <w:r>
        <w:rPr/>
        <w:t xml:space="preserve">Задачи культурно-досуговых центров</w:t>
      </w:r>
    </w:p>
    <w:p>
      <w:pPr/>
      <w:r>
        <w:rPr/>
        <w:t xml:space="preserve">А) целостное рассмотрение проявлений, интеллектуальной, эмоциональной и волевой сфер человека</w:t>
      </w:r>
    </w:p>
    <w:p>
      <w:pPr/>
      <w:r>
        <w:rPr/>
        <w:t xml:space="preserve">Б) предложить новые формы и виды досуговых занятий</w:t>
      </w:r>
    </w:p>
    <w:p>
      <w:pPr/>
      <w:r>
        <w:rPr/>
        <w:t xml:space="preserve">В) максимальная реализация развивающих досуговых программ для молодежи, в основе которых лежит принцип простаты организации, массовости, включения незадействованных групп молодежи</w:t>
      </w:r>
    </w:p>
    <w:p>
      <w:pPr/>
      <w:r>
        <w:rPr/>
        <w:t xml:space="preserve">Г) размещение информации в Интернет</w:t>
      </w:r>
    </w:p>
    <w:p>
      <w:pPr/>
      <w:r>
        <w:rPr/>
        <w:t xml:space="preserve"> </w:t>
      </w:r>
    </w:p>
    <w:p>
      <w:pPr>
        <w:numPr>
          <w:ilvl w:val="0"/>
          <w:numId w:val="32"/>
        </w:numPr>
      </w:pPr>
      <w:r>
        <w:rPr/>
        <w:t xml:space="preserve">Вид анимации, удовлетворяющая потребность молодежи в духовном развитии личности через приобщение к культурно-историческим памятникам и современным образцам культуры страны, региона, народа, нации</w:t>
      </w:r>
    </w:p>
    <w:p>
      <w:pPr/>
      <w:r>
        <w:rPr/>
        <w:t xml:space="preserve">А) творческая анимация</w:t>
      </w:r>
    </w:p>
    <w:p>
      <w:pPr/>
      <w:r>
        <w:rPr/>
        <w:t xml:space="preserve">Б) анимация через общение</w:t>
      </w:r>
    </w:p>
    <w:p>
      <w:pPr/>
      <w:r>
        <w:rPr/>
        <w:t xml:space="preserve">В) культурная анимация</w:t>
      </w:r>
    </w:p>
    <w:p>
      <w:pPr/>
      <w:r>
        <w:rPr/>
        <w:t xml:space="preserve">Г) анимация в движении</w:t>
      </w:r>
    </w:p>
    <w:p>
      <w:pPr/>
      <w:r>
        <w:rPr/>
        <w:t xml:space="preserve"> </w:t>
      </w:r>
    </w:p>
    <w:p>
      <w:pPr>
        <w:numPr>
          <w:ilvl w:val="0"/>
          <w:numId w:val="33"/>
        </w:numPr>
      </w:pPr>
      <w:r>
        <w:rPr/>
        <w:t xml:space="preserve">Восстановление сил человека</w:t>
      </w:r>
    </w:p>
    <w:p>
      <w:pPr/>
      <w:r>
        <w:rPr/>
        <w:t xml:space="preserve">А) анимация</w:t>
      </w:r>
    </w:p>
    <w:p>
      <w:pPr/>
      <w:r>
        <w:rPr/>
        <w:t xml:space="preserve">Б) рекреация</w:t>
      </w:r>
    </w:p>
    <w:p>
      <w:pPr/>
      <w:r>
        <w:rPr/>
        <w:t xml:space="preserve">В) досуг</w:t>
      </w:r>
    </w:p>
    <w:p>
      <w:pPr/>
      <w:r>
        <w:rPr/>
        <w:t xml:space="preserve">Г) туризм</w:t>
      </w:r>
    </w:p>
    <w:p>
      <w:pPr/>
      <w:r>
        <w:rPr/>
        <w:t xml:space="preserve"> </w:t>
      </w:r>
    </w:p>
    <w:p>
      <w:pPr>
        <w:numPr>
          <w:ilvl w:val="0"/>
          <w:numId w:val="34"/>
        </w:numPr>
      </w:pPr>
      <w:r>
        <w:rPr/>
        <w:t xml:space="preserve">Средство, с помощью которого происходит восстановление сил и работоспособности человека</w:t>
      </w:r>
    </w:p>
    <w:p>
      <w:pPr/>
      <w:r>
        <w:rPr/>
        <w:t xml:space="preserve">А) туризм</w:t>
      </w:r>
    </w:p>
    <w:p>
      <w:pPr/>
      <w:r>
        <w:rPr/>
        <w:t xml:space="preserve">Б) любительские игры</w:t>
      </w:r>
    </w:p>
    <w:p>
      <w:pPr/>
      <w:r>
        <w:rPr/>
        <w:t xml:space="preserve">В) отдых</w:t>
      </w:r>
    </w:p>
    <w:p>
      <w:pPr/>
      <w:r>
        <w:rPr/>
        <w:t xml:space="preserve">Г) рекреация</w:t>
      </w:r>
    </w:p>
    <w:p>
      <w:pPr/>
      <w:r>
        <w:rPr/>
        <w:t xml:space="preserve"> </w:t>
      </w:r>
    </w:p>
    <w:p>
      <w:pPr>
        <w:numPr>
          <w:ilvl w:val="0"/>
          <w:numId w:val="35"/>
        </w:numPr>
      </w:pPr>
      <w:r>
        <w:rPr/>
        <w:t xml:space="preserve">Важное место в анимационной программе</w:t>
      </w:r>
    </w:p>
    <w:p>
      <w:pPr/>
      <w:r>
        <w:rPr/>
        <w:t xml:space="preserve">А) анимационная деятельность</w:t>
      </w:r>
    </w:p>
    <w:p>
      <w:pPr/>
      <w:r>
        <w:rPr/>
        <w:t xml:space="preserve">Б) игра</w:t>
      </w:r>
    </w:p>
    <w:p>
      <w:pPr/>
      <w:r>
        <w:rPr/>
        <w:t xml:space="preserve">В) развлечение</w:t>
      </w:r>
    </w:p>
    <w:p>
      <w:pPr/>
      <w:r>
        <w:rPr/>
        <w:t xml:space="preserve">Г) отдых</w:t>
      </w:r>
    </w:p>
    <w:p>
      <w:pPr/>
      <w:r>
        <w:rPr/>
        <w:t xml:space="preserve">     </w:t>
      </w:r>
    </w:p>
    <w:p>
      <w:pPr>
        <w:numPr>
          <w:ilvl w:val="0"/>
          <w:numId w:val="36"/>
        </w:numPr>
      </w:pPr>
      <w:r>
        <w:rPr/>
        <w:t xml:space="preserve">Средство восстановления сил человека в процессе его деятельности</w:t>
      </w:r>
    </w:p>
    <w:p>
      <w:pPr/>
      <w:r>
        <w:rPr/>
        <w:t xml:space="preserve">А) досуг</w:t>
      </w:r>
    </w:p>
    <w:p>
      <w:pPr/>
      <w:r>
        <w:rPr/>
        <w:t xml:space="preserve">Б) развлечения</w:t>
      </w:r>
    </w:p>
    <w:p>
      <w:pPr/>
      <w:r>
        <w:rPr/>
        <w:t xml:space="preserve">В) рекреация</w:t>
      </w:r>
    </w:p>
    <w:p>
      <w:pPr/>
      <w:r>
        <w:rPr/>
        <w:t xml:space="preserve">Г) туризм</w:t>
      </w:r>
    </w:p>
    <w:p>
      <w:pPr/>
      <w:r>
        <w:rPr/>
        <w:t xml:space="preserve"> </w:t>
      </w:r>
    </w:p>
    <w:p>
      <w:pPr>
        <w:numPr>
          <w:ilvl w:val="0"/>
          <w:numId w:val="37"/>
        </w:numPr>
      </w:pPr>
      <w:r>
        <w:rPr/>
        <w:t xml:space="preserve">Физиологические потребности в отдыхе, пище, продолжении рода относятся к</w:t>
      </w:r>
    </w:p>
    <w:p>
      <w:pPr/>
      <w:r>
        <w:rPr/>
        <w:t xml:space="preserve">А) социальным</w:t>
      </w:r>
    </w:p>
    <w:p>
      <w:pPr/>
      <w:r>
        <w:rPr/>
        <w:t xml:space="preserve">Б) врожденным</w:t>
      </w:r>
    </w:p>
    <w:p>
      <w:pPr/>
      <w:r>
        <w:rPr/>
        <w:t xml:space="preserve">В) культурным</w:t>
      </w:r>
    </w:p>
    <w:p>
      <w:pPr/>
      <w:r>
        <w:rPr/>
        <w:t xml:space="preserve">Г) вторичным</w:t>
      </w:r>
    </w:p>
    <w:p>
      <w:pPr/>
      <w:r>
        <w:rPr/>
        <w:t xml:space="preserve"> </w:t>
      </w:r>
    </w:p>
    <w:p>
      <w:pPr>
        <w:numPr>
          <w:ilvl w:val="0"/>
          <w:numId w:val="38"/>
        </w:numPr>
      </w:pPr>
      <w:r>
        <w:rPr/>
        <w:t xml:space="preserve">Этот вид анимации удовлетворяет потребности молодежи в творчестве, демонстрации своих созидательных способностей и установлении контактов с близкими по духу людьми через совместное творчество</w:t>
      </w:r>
    </w:p>
    <w:p>
      <w:pPr/>
      <w:r>
        <w:rPr/>
        <w:t xml:space="preserve">А) культурная</w:t>
      </w:r>
    </w:p>
    <w:p>
      <w:pPr/>
      <w:r>
        <w:rPr/>
        <w:t xml:space="preserve">Б) туристская</w:t>
      </w:r>
    </w:p>
    <w:p>
      <w:pPr/>
      <w:r>
        <w:rPr/>
        <w:t xml:space="preserve">В) творческая</w:t>
      </w:r>
    </w:p>
    <w:p>
      <w:pPr/>
      <w:r>
        <w:rPr/>
        <w:t xml:space="preserve">Г) духовная</w:t>
      </w:r>
    </w:p>
    <w:p>
      <w:pPr/>
      <w:r>
        <w:rPr/>
        <w:t xml:space="preserve"> </w:t>
      </w:r>
    </w:p>
    <w:p>
      <w:pPr>
        <w:numPr>
          <w:ilvl w:val="0"/>
          <w:numId w:val="39"/>
        </w:numPr>
      </w:pPr>
      <w:r>
        <w:rPr/>
        <w:t xml:space="preserve">Комплекс приемов труда аниматора, организация этого труда, использование специальных технических средств</w:t>
      </w:r>
    </w:p>
    <w:p>
      <w:pPr/>
      <w:r>
        <w:rPr/>
        <w:t xml:space="preserve">А) техника анимации</w:t>
      </w:r>
    </w:p>
    <w:p>
      <w:pPr/>
      <w:r>
        <w:rPr/>
        <w:t xml:space="preserve">Б) технология создания анимационных программ</w:t>
      </w:r>
    </w:p>
    <w:p>
      <w:pPr/>
      <w:r>
        <w:rPr/>
        <w:t xml:space="preserve">В) стратегия реализации анимационных программ</w:t>
      </w:r>
    </w:p>
    <w:p>
      <w:pPr/>
      <w:r>
        <w:rPr/>
        <w:t xml:space="preserve">Г) концепция анимационной деятельности</w:t>
      </w:r>
    </w:p>
    <w:p>
      <w:pPr/>
      <w:r>
        <w:rPr/>
        <w:t xml:space="preserve"> </w:t>
      </w:r>
    </w:p>
    <w:p>
      <w:pPr>
        <w:numPr>
          <w:ilvl w:val="0"/>
          <w:numId w:val="40"/>
        </w:numPr>
      </w:pPr>
      <w:r>
        <w:rPr/>
        <w:t xml:space="preserve">К режиссерской подсистеме технологии создания анимационных программ относится</w:t>
      </w:r>
    </w:p>
    <w:p>
      <w:pPr/>
      <w:r>
        <w:rPr/>
        <w:t xml:space="preserve">А) распределение ролей, составление планов репетиций, постановка спектакля, шоу</w:t>
      </w:r>
    </w:p>
    <w:p>
      <w:pPr/>
      <w:r>
        <w:rPr/>
        <w:t xml:space="preserve">Б) организация совместной деятельности анимационной команды, экономических, технических, рекламных отделов</w:t>
      </w:r>
    </w:p>
    <w:p>
      <w:pPr/>
      <w:r>
        <w:rPr/>
        <w:t xml:space="preserve">В) создание и разработка сценариев мероприятия, текстов экскурсий</w:t>
      </w:r>
    </w:p>
    <w:p>
      <w:pPr/>
      <w:r>
        <w:rPr/>
        <w:t xml:space="preserve">Г) подбор спортивных игр и соревнований, составление маршрутов походов с последующей разработкой методических рекомендаций на основе обобщения опыта</w:t>
      </w:r>
    </w:p>
    <w:p>
      <w:pPr/>
      <w:r>
        <w:rPr/>
        <w:t xml:space="preserve"> </w:t>
      </w:r>
    </w:p>
    <w:p>
      <w:pPr>
        <w:numPr>
          <w:ilvl w:val="0"/>
          <w:numId w:val="41"/>
        </w:numPr>
      </w:pPr>
      <w:r>
        <w:rPr/>
        <w:t xml:space="preserve">Подготовка технических средств, площадки для анимационных мероприятий, реквизита, декораций, освещения, музыкального сопровождения и пр.</w:t>
      </w:r>
    </w:p>
    <w:p>
      <w:pPr/>
      <w:r>
        <w:rPr/>
        <w:t xml:space="preserve">А) режиссерская функция анимационной программы</w:t>
      </w:r>
    </w:p>
    <w:p>
      <w:pPr/>
      <w:r>
        <w:rPr/>
        <w:t xml:space="preserve">Б) монтажно-постановочная функция анимационной программы</w:t>
      </w:r>
    </w:p>
    <w:p>
      <w:pPr/>
      <w:r>
        <w:rPr/>
        <w:t xml:space="preserve">В) организационная функция анимационной программы</w:t>
      </w:r>
    </w:p>
    <w:p>
      <w:pPr/>
      <w:r>
        <w:rPr/>
        <w:t xml:space="preserve">Г) техническая функция анимационной программы</w:t>
      </w:r>
    </w:p>
    <w:p>
      <w:pPr/>
      <w:r>
        <w:rPr/>
        <w:t xml:space="preserve"> </w:t>
      </w:r>
    </w:p>
    <w:p>
      <w:pPr>
        <w:numPr>
          <w:ilvl w:val="0"/>
          <w:numId w:val="42"/>
        </w:numPr>
      </w:pPr>
      <w:r>
        <w:rPr/>
        <w:t xml:space="preserve">Главное назначение игры</w:t>
      </w:r>
    </w:p>
    <w:p>
      <w:pPr/>
      <w:r>
        <w:rPr/>
        <w:t xml:space="preserve">А) развитие человека, ориентация его на творческое, экспериментальное поведение</w:t>
      </w:r>
    </w:p>
    <w:p>
      <w:pPr/>
      <w:r>
        <w:rPr/>
        <w:t xml:space="preserve">Б) выявление конкурентов и определение преимущества собственных программ</w:t>
      </w:r>
    </w:p>
    <w:p>
      <w:pPr/>
      <w:r>
        <w:rPr/>
        <w:t xml:space="preserve">В) повышение эффективности интеллектуального и эмоционального воздействия на аудиторию</w:t>
      </w:r>
    </w:p>
    <w:p>
      <w:pPr/>
      <w:r>
        <w:rPr/>
        <w:t xml:space="preserve">Г) создание положительных эмоций и стимулирование психической стабильности</w:t>
      </w:r>
    </w:p>
    <w:p>
      <w:pPr/>
      <w:r>
        <w:rPr/>
        <w:t xml:space="preserve"> </w:t>
      </w:r>
    </w:p>
    <w:p>
      <w:pPr>
        <w:numPr>
          <w:ilvl w:val="0"/>
          <w:numId w:val="43"/>
        </w:numPr>
      </w:pPr>
      <w:r>
        <w:rPr/>
        <w:t xml:space="preserve">Данная функция игры заключается в снятии эмоционального напряжения, положительном воздействии на нервную систему</w:t>
      </w:r>
    </w:p>
    <w:p>
      <w:pPr/>
      <w:r>
        <w:rPr/>
        <w:t xml:space="preserve">А) психотехническая</w:t>
      </w:r>
    </w:p>
    <w:p>
      <w:pPr/>
      <w:r>
        <w:rPr/>
        <w:t xml:space="preserve">Б) развивающая</w:t>
      </w:r>
    </w:p>
    <w:p>
      <w:pPr/>
      <w:r>
        <w:rPr/>
        <w:t xml:space="preserve">В) рекреационная</w:t>
      </w:r>
    </w:p>
    <w:p>
      <w:pPr/>
      <w:r>
        <w:rPr/>
        <w:t xml:space="preserve">Г) моделирующая</w:t>
      </w:r>
    </w:p>
    <w:p>
      <w:pPr/>
      <w:r>
        <w:rPr/>
        <w:t xml:space="preserve"> </w:t>
      </w:r>
    </w:p>
    <w:p>
      <w:pPr>
        <w:numPr>
          <w:ilvl w:val="0"/>
          <w:numId w:val="44"/>
        </w:numPr>
      </w:pPr>
      <w:r>
        <w:rPr/>
        <w:t xml:space="preserve">Значение компенсаторской функции игры</w:t>
      </w:r>
    </w:p>
    <w:p>
      <w:pPr/>
      <w:r>
        <w:rPr/>
        <w:t xml:space="preserve">А) перестраивает психику игрока для усвоения больших объемов информации</w:t>
      </w:r>
    </w:p>
    <w:p>
      <w:pPr/>
      <w:r>
        <w:rPr/>
        <w:t xml:space="preserve">Б) восстанавливает энергию, жизненное равновесие, тонизирует психологические нагрузки</w:t>
      </w:r>
    </w:p>
    <w:p>
      <w:pPr/>
      <w:r>
        <w:rPr/>
        <w:t xml:space="preserve">В) связывает действительность с нереальным</w:t>
      </w:r>
    </w:p>
    <w:p>
      <w:pPr/>
      <w:r>
        <w:rPr/>
        <w:t xml:space="preserve">Г) корректирует проявления личности в игровых моделях жизненных ситуаций</w:t>
      </w:r>
    </w:p>
    <w:p>
      <w:pPr/>
      <w:r>
        <w:rPr/>
        <w:t xml:space="preserve"> </w:t>
      </w:r>
    </w:p>
    <w:p>
      <w:pPr>
        <w:numPr>
          <w:ilvl w:val="0"/>
          <w:numId w:val="45"/>
        </w:numPr>
      </w:pPr>
      <w:r>
        <w:rPr/>
        <w:t xml:space="preserve">Туристская анимация</w:t>
      </w:r>
    </w:p>
    <w:p>
      <w:pPr/>
      <w:r>
        <w:rPr/>
        <w:t xml:space="preserve">А) удовлетворение специфических туристских потребностей в общении, движении, культуре, творчестве, приятном времяпровождении, развлечении</w:t>
      </w:r>
    </w:p>
    <w:p>
      <w:pPr/>
      <w:r>
        <w:rPr/>
        <w:t xml:space="preserve">Б) наиболее эффективное средство привлечения гостей в отель</w:t>
      </w:r>
    </w:p>
    <w:p>
      <w:pPr/>
      <w:r>
        <w:rPr/>
        <w:t xml:space="preserve">В) процесс расширенного воспроизводства физических, психических и интеллектуальных сил человека</w:t>
      </w:r>
    </w:p>
    <w:p>
      <w:pPr/>
      <w:r>
        <w:rPr/>
        <w:t xml:space="preserve">Г) комплексная рекреационная услуга, основанная на личных человеческих контактах тураниматора с туристом и совместном участии в развлечениях, предлагаемых анимационной программой туркомплекса.</w:t>
      </w:r>
    </w:p>
    <w:p>
      <w:pPr/>
      <w:r>
        <w:rPr/>
        <w:t xml:space="preserve"> </w:t>
      </w:r>
    </w:p>
    <w:p>
      <w:pPr>
        <w:numPr>
          <w:ilvl w:val="0"/>
          <w:numId w:val="46"/>
        </w:numPr>
      </w:pPr>
      <w:r>
        <w:rPr/>
        <w:t xml:space="preserve">Культура досуга</w:t>
      </w:r>
    </w:p>
    <w:p>
      <w:pPr/>
      <w:r>
        <w:rPr/>
        <w:t xml:space="preserve">А) деятельность в свободное время вне сферы общественного и бытового труда, благодаря которой индивид восстанавливает свою способность к труду и развивает в себе в основном те умения и способности</w:t>
      </w:r>
    </w:p>
    <w:p>
      <w:pPr/>
      <w:r>
        <w:rPr/>
        <w:t xml:space="preserve">Б) источник творческого преобразования индивида в личность</w:t>
      </w:r>
    </w:p>
    <w:p>
      <w:pPr/>
      <w:r>
        <w:rPr/>
        <w:t xml:space="preserve">В) внутренняя культура человека, предполагающая наличие у него определенных личностных свойств, которые позволяют содержательно и с пользой проводить свободное время</w:t>
      </w:r>
    </w:p>
    <w:p>
      <w:pPr/>
      <w:r>
        <w:rPr/>
        <w:t xml:space="preserve">Г) небольшое объединение людей, охваченных общим интересом, занятием</w:t>
      </w:r>
    </w:p>
    <w:p>
      <w:pPr/>
      <w:r>
        <w:rPr/>
        <w:t xml:space="preserve"> </w:t>
      </w:r>
    </w:p>
    <w:p>
      <w:pPr>
        <w:numPr>
          <w:ilvl w:val="0"/>
          <w:numId w:val="47"/>
        </w:numPr>
      </w:pPr>
      <w:r>
        <w:rPr/>
        <w:t xml:space="preserve">Побуждение человека, направленное на удовлетворение потребностей, в зависимости от его индивидуальных, физиологических и психологических особенностей, системы ценностей, склонностей, образования</w:t>
      </w:r>
    </w:p>
    <w:p>
      <w:pPr/>
      <w:r>
        <w:rPr/>
        <w:t xml:space="preserve">А) цели  досуга</w:t>
      </w:r>
    </w:p>
    <w:p>
      <w:pPr/>
      <w:r>
        <w:rPr/>
        <w:t xml:space="preserve">Б) функции досуга</w:t>
      </w:r>
    </w:p>
    <w:p>
      <w:pPr/>
      <w:r>
        <w:rPr/>
        <w:t xml:space="preserve">В) направления досуга</w:t>
      </w:r>
    </w:p>
    <w:p>
      <w:pPr/>
      <w:r>
        <w:rPr/>
        <w:t xml:space="preserve">Г) мотив досуга</w:t>
      </w:r>
    </w:p>
    <w:p>
      <w:pPr/>
      <w:r>
        <w:rPr/>
        <w:t xml:space="preserve"> </w:t>
      </w:r>
    </w:p>
    <w:p>
      <w:pPr>
        <w:numPr>
          <w:ilvl w:val="0"/>
          <w:numId w:val="48"/>
        </w:numPr>
      </w:pPr>
      <w:r>
        <w:rPr/>
        <w:t xml:space="preserve">Народное гуляние в виде уличного шествия, парада, маскарада</w:t>
      </w:r>
    </w:p>
    <w:p>
      <w:pPr/>
      <w:r>
        <w:rPr/>
        <w:t xml:space="preserve">А) мистерия</w:t>
      </w:r>
    </w:p>
    <w:p>
      <w:pPr/>
      <w:r>
        <w:rPr/>
        <w:t xml:space="preserve">Б) карнавал</w:t>
      </w:r>
    </w:p>
    <w:p>
      <w:pPr/>
      <w:r>
        <w:rPr/>
        <w:t xml:space="preserve">В) раус</w:t>
      </w:r>
    </w:p>
    <w:p>
      <w:pPr/>
      <w:r>
        <w:rPr/>
        <w:t xml:space="preserve">Г) раут</w:t>
      </w:r>
    </w:p>
    <w:p>
      <w:pPr/>
      <w:r>
        <w:rPr/>
        <w:t xml:space="preserve"> </w:t>
      </w:r>
    </w:p>
    <w:p>
      <w:pPr>
        <w:numPr>
          <w:ilvl w:val="0"/>
          <w:numId w:val="49"/>
        </w:numPr>
      </w:pPr>
      <w:r>
        <w:rPr/>
        <w:t xml:space="preserve">Создание и разработка сценариев мероприятия, текстов экскурсий, подбор спортивных игр и соревнований, составление маршрутов походов с последующей разработкой методических рекомендаций на основе обобщения опыта</w:t>
      </w:r>
    </w:p>
    <w:p>
      <w:pPr/>
      <w:r>
        <w:rPr/>
        <w:t xml:space="preserve">А) инструкторско-методическая функция анимационной программы</w:t>
      </w:r>
    </w:p>
    <w:p>
      <w:pPr/>
      <w:r>
        <w:rPr/>
        <w:t xml:space="preserve">Б) режиссерская функция анимационной программы</w:t>
      </w:r>
    </w:p>
    <w:p>
      <w:pPr/>
      <w:r>
        <w:rPr/>
        <w:t xml:space="preserve">В) монтажно-постановочная функция анимационной программы</w:t>
      </w:r>
    </w:p>
    <w:p>
      <w:pPr/>
      <w:r>
        <w:rPr/>
        <w:t xml:space="preserve">Г) организационная функция анимационной программы</w:t>
      </w:r>
    </w:p>
    <w:p>
      <w:pPr/>
      <w:r>
        <w:rPr/>
        <w:t xml:space="preserve"> </w:t>
      </w:r>
    </w:p>
    <w:p>
      <w:pPr>
        <w:numPr>
          <w:ilvl w:val="0"/>
          <w:numId w:val="50"/>
        </w:numPr>
      </w:pPr>
      <w:r>
        <w:rPr/>
        <w:t xml:space="preserve">Массовое собрание людей, в основе которого лежит обильное угощение</w:t>
      </w:r>
    </w:p>
    <w:p>
      <w:pPr/>
      <w:r>
        <w:rPr/>
        <w:t xml:space="preserve">А) раус</w:t>
      </w:r>
    </w:p>
    <w:p>
      <w:pPr/>
      <w:r>
        <w:rPr/>
        <w:t xml:space="preserve">Б) шоу-представление</w:t>
      </w:r>
    </w:p>
    <w:p>
      <w:pPr/>
      <w:r>
        <w:rPr/>
        <w:t xml:space="preserve">В) банкет</w:t>
      </w:r>
    </w:p>
    <w:p>
      <w:pPr/>
      <w:r>
        <w:rPr/>
        <w:t xml:space="preserve">Г) мистерия</w:t>
      </w:r>
    </w:p>
    <w:p>
      <w:pPr/>
      <w:r>
        <w:rPr/>
        <w:t xml:space="preserve"> </w:t>
      </w:r>
    </w:p>
    <w:p>
      <w:pPr>
        <w:numPr>
          <w:ilvl w:val="0"/>
          <w:numId w:val="51"/>
        </w:numPr>
      </w:pPr>
      <w:r>
        <w:rPr/>
        <w:t xml:space="preserve">Качеством культурного молодежного досуга является</w:t>
      </w:r>
    </w:p>
    <w:p>
      <w:pPr/>
      <w:r>
        <w:rPr/>
        <w:t xml:space="preserve">А) источник творческого преобразования индивида в личность</w:t>
      </w:r>
    </w:p>
    <w:p>
      <w:pPr/>
      <w:r>
        <w:rPr/>
        <w:t xml:space="preserve">Б) регулятор поведения людей в обществе</w:t>
      </w:r>
    </w:p>
    <w:p>
      <w:pPr/>
      <w:r>
        <w:rPr/>
        <w:t xml:space="preserve">В) слад ума, характер, организованность</w:t>
      </w:r>
    </w:p>
    <w:p>
      <w:pPr/>
      <w:r>
        <w:rPr/>
        <w:t xml:space="preserve">Г) эмоциональная окрашенность, возможность привнести в каждую возможность заниматься любимым делом, встречаться с интересными людьми, посещать значимые для него места, быть участником важных событий.</w:t>
      </w:r>
    </w:p>
    <w:p>
      <w:pPr/>
      <w:r>
        <w:rPr/>
        <w:t xml:space="preserve"> </w:t>
      </w:r>
    </w:p>
    <w:p>
      <w:pPr>
        <w:numPr>
          <w:ilvl w:val="0"/>
          <w:numId w:val="52"/>
        </w:numPr>
      </w:pPr>
      <w:r>
        <w:rPr/>
        <w:t xml:space="preserve">Основные особенности культурного досуга молодежи</w:t>
      </w:r>
    </w:p>
    <w:p>
      <w:pPr/>
      <w:r>
        <w:rPr/>
        <w:t xml:space="preserve">А) высокий уровень культурно-технической оснащенности, использование современных досуговых технологий и форм, методов, эстетически насыщенное пространство и высокий художественный уровень досугового процесса</w:t>
      </w:r>
    </w:p>
    <w:p>
      <w:pPr/>
      <w:r>
        <w:rPr/>
        <w:t xml:space="preserve">Б) эмоциональная окрашенность, возможность привнести в каждую возможность заниматься любимым делом, встречаться с интересными людьми, посещать значимые для него места, быть участником важных событий</w:t>
      </w:r>
    </w:p>
    <w:p>
      <w:pPr/>
      <w:r>
        <w:rPr/>
        <w:t xml:space="preserve">В) внутренняя культура человека, предполагающая наличие у него определенных личностных свойств, которые позволяют содержательно и с пользой проводить свободное время</w:t>
      </w:r>
    </w:p>
    <w:p>
      <w:pPr/>
      <w:r>
        <w:rPr/>
        <w:t xml:space="preserve">Г) реализация, интересов личности связанных с рекреацией, саморазвитием, самореализацией, общением, оздоровлением</w:t>
      </w:r>
    </w:p>
    <w:p>
      <w:pPr/>
      <w:r>
        <w:rPr/>
        <w:t xml:space="preserve"> </w:t>
      </w:r>
    </w:p>
    <w:p>
      <w:pPr>
        <w:numPr>
          <w:ilvl w:val="0"/>
          <w:numId w:val="53"/>
        </w:numPr>
      </w:pPr>
      <w:r>
        <w:rPr/>
        <w:t xml:space="preserve">В настоящее время в сфере молодежного досуга сложились два основных вида этой деятельности</w:t>
      </w:r>
    </w:p>
    <w:p>
      <w:pPr/>
      <w:r>
        <w:rPr/>
        <w:t xml:space="preserve">А) клубы по интересам; любительские объединения</w:t>
      </w:r>
    </w:p>
    <w:p>
      <w:pPr/>
      <w:r>
        <w:rPr/>
        <w:t xml:space="preserve">Б) инициативные клубы; общественные организации</w:t>
      </w:r>
    </w:p>
    <w:p>
      <w:pPr/>
      <w:r>
        <w:rPr/>
        <w:t xml:space="preserve">В) общественно организованное любительство; инициативные клубы</w:t>
      </w:r>
    </w:p>
    <w:p>
      <w:pPr/>
      <w:r>
        <w:rPr/>
        <w:t xml:space="preserve">Г) организационно не оформленные досуговые общности; индивидуальные досуговые увлечения</w:t>
      </w:r>
    </w:p>
    <w:p>
      <w:pPr/>
      <w:r>
        <w:rPr/>
        <w:t xml:space="preserve"> </w:t>
      </w:r>
    </w:p>
    <w:p>
      <w:pPr>
        <w:numPr>
          <w:ilvl w:val="0"/>
          <w:numId w:val="54"/>
        </w:numPr>
      </w:pPr>
      <w:r>
        <w:rPr/>
        <w:t xml:space="preserve">Среди наиболее популярных у молодежи видов досуга доминируют</w:t>
      </w:r>
    </w:p>
    <w:p>
      <w:pPr/>
      <w:r>
        <w:rPr/>
        <w:t xml:space="preserve">А) компьютерные игры</w:t>
      </w:r>
    </w:p>
    <w:p>
      <w:pPr/>
      <w:r>
        <w:rPr/>
        <w:t xml:space="preserve">Б) участие в телевизионных и газетных викторинах, конкурсах</w:t>
      </w:r>
    </w:p>
    <w:p>
      <w:pPr/>
      <w:r>
        <w:rPr/>
        <w:t xml:space="preserve">В) физкультура и спорт</w:t>
      </w:r>
    </w:p>
    <w:p>
      <w:pPr/>
      <w:r>
        <w:rPr/>
        <w:t xml:space="preserve">Г) сидение у телеэкрана</w:t>
      </w:r>
    </w:p>
    <w:p>
      <w:pPr/>
      <w:r>
        <w:rPr/>
        <w:t xml:space="preserve"> </w:t>
      </w:r>
    </w:p>
    <w:p>
      <w:pPr>
        <w:numPr>
          <w:ilvl w:val="0"/>
          <w:numId w:val="55"/>
        </w:numPr>
      </w:pPr>
      <w:r>
        <w:rPr/>
        <w:t xml:space="preserve">Набирает силу самый серьезный способ проведения свободного времени, рассчитанный непосредственно не на потребление, а на созидание культурных ценностей</w:t>
      </w:r>
    </w:p>
    <w:p>
      <w:pPr/>
      <w:r>
        <w:rPr/>
        <w:t xml:space="preserve">А) творчество</w:t>
      </w:r>
    </w:p>
    <w:p>
      <w:pPr/>
      <w:r>
        <w:rPr/>
        <w:t xml:space="preserve">Б) зрелища, игры</w:t>
      </w:r>
    </w:p>
    <w:p>
      <w:pPr/>
      <w:r>
        <w:rPr/>
        <w:t xml:space="preserve">В) телепрограммы типа игры-зрелища</w:t>
      </w:r>
    </w:p>
    <w:p>
      <w:pPr/>
      <w:r>
        <w:rPr/>
        <w:t xml:space="preserve">Г) игротеки-клубы</w:t>
      </w:r>
    </w:p>
    <w:p>
      <w:pPr/>
      <w:r>
        <w:rPr/>
        <w:t xml:space="preserve"> </w:t>
      </w:r>
    </w:p>
    <w:p>
      <w:pPr>
        <w:numPr>
          <w:ilvl w:val="0"/>
          <w:numId w:val="56"/>
        </w:numPr>
      </w:pPr>
      <w:r>
        <w:rPr/>
        <w:t xml:space="preserve">Виды нужд, испытывающие человеком в туристском путешествии</w:t>
      </w:r>
    </w:p>
    <w:p>
      <w:pPr/>
      <w:r>
        <w:rPr/>
        <w:t xml:space="preserve">А) физиологический отдых, общение, художественное развитие</w:t>
      </w:r>
    </w:p>
    <w:p>
      <w:pPr/>
      <w:r>
        <w:rPr/>
        <w:t xml:space="preserve">Б) первичные</w:t>
      </w:r>
    </w:p>
    <w:p>
      <w:pPr/>
      <w:r>
        <w:rPr/>
        <w:t xml:space="preserve">В) материальные</w:t>
      </w:r>
    </w:p>
    <w:p>
      <w:pPr/>
      <w:r>
        <w:rPr/>
        <w:t xml:space="preserve">Г) вторичные</w:t>
      </w:r>
    </w:p>
    <w:p>
      <w:pPr/>
      <w:r>
        <w:rPr/>
        <w:t xml:space="preserve"> </w:t>
      </w:r>
    </w:p>
    <w:p>
      <w:pPr>
        <w:numPr>
          <w:ilvl w:val="0"/>
          <w:numId w:val="57"/>
        </w:numPr>
      </w:pPr>
      <w:r>
        <w:rPr/>
        <w:t xml:space="preserve">Результат разнообразной деятельности людей, которые удовлетворяют какие-либо материальные или духовные потребности людей различных социальных групп в сфере туризма</w:t>
      </w:r>
    </w:p>
    <w:p>
      <w:pPr/>
      <w:r>
        <w:rPr/>
        <w:t xml:space="preserve">А) досуговые ценности</w:t>
      </w:r>
    </w:p>
    <w:p>
      <w:pPr/>
      <w:r>
        <w:rPr/>
        <w:t xml:space="preserve">Б) культурные ценности</w:t>
      </w:r>
    </w:p>
    <w:p>
      <w:pPr/>
      <w:r>
        <w:rPr/>
        <w:t xml:space="preserve">В) турмотив</w:t>
      </w:r>
    </w:p>
    <w:p>
      <w:pPr/>
      <w:r>
        <w:rPr/>
        <w:t xml:space="preserve">Г) нужда</w:t>
      </w:r>
    </w:p>
    <w:p>
      <w:pPr/>
      <w:r>
        <w:rPr/>
        <w:t xml:space="preserve"> </w:t>
      </w:r>
    </w:p>
    <w:p>
      <w:pPr>
        <w:numPr>
          <w:ilvl w:val="0"/>
          <w:numId w:val="58"/>
        </w:numPr>
      </w:pPr>
      <w:r>
        <w:rPr/>
        <w:t xml:space="preserve">Наличие возможностей для удовлетворения социокультурных потребностей людей в туруслугах</w:t>
      </w:r>
    </w:p>
    <w:p>
      <w:pPr/>
      <w:r>
        <w:rPr/>
        <w:t xml:space="preserve">А) культурно-досуговые ценности</w:t>
      </w:r>
    </w:p>
    <w:p>
      <w:pPr/>
      <w:r>
        <w:rPr/>
        <w:t xml:space="preserve">Б) социокультурный потенциал сферы туризма</w:t>
      </w:r>
    </w:p>
    <w:p>
      <w:pPr/>
      <w:r>
        <w:rPr/>
        <w:t xml:space="preserve">В) культурная этика</w:t>
      </w:r>
    </w:p>
    <w:p>
      <w:pPr/>
      <w:r>
        <w:rPr/>
        <w:t xml:space="preserve">Г) факторы туризма</w:t>
      </w:r>
    </w:p>
    <w:p>
      <w:pPr/>
      <w:r>
        <w:rPr/>
        <w:t xml:space="preserve"> </w:t>
      </w:r>
    </w:p>
    <w:p>
      <w:pPr>
        <w:numPr>
          <w:ilvl w:val="0"/>
          <w:numId w:val="59"/>
        </w:numPr>
      </w:pPr>
      <w:r>
        <w:rPr/>
        <w:t xml:space="preserve">Объединенный общей целью или замыслом план проведения туристических, физкультурно-оздоровительных, культурно-массовых, познавательных и любительских занятий</w:t>
      </w:r>
    </w:p>
    <w:p>
      <w:pPr/>
      <w:r>
        <w:rPr/>
        <w:t xml:space="preserve">А) программа анимации</w:t>
      </w:r>
    </w:p>
    <w:p>
      <w:pPr/>
      <w:r>
        <w:rPr/>
        <w:t xml:space="preserve">Б) программа отдыха</w:t>
      </w:r>
    </w:p>
    <w:p>
      <w:pPr/>
      <w:r>
        <w:rPr/>
        <w:t xml:space="preserve">В) программа тура</w:t>
      </w:r>
    </w:p>
    <w:p>
      <w:pPr/>
      <w:r>
        <w:rPr/>
        <w:t xml:space="preserve">Г) сценарий проведения игры</w:t>
      </w:r>
    </w:p>
    <w:p>
      <w:pPr/>
      <w:r>
        <w:rPr/>
        <w:t xml:space="preserve"> </w:t>
      </w:r>
    </w:p>
    <w:p>
      <w:pPr>
        <w:numPr>
          <w:ilvl w:val="0"/>
          <w:numId w:val="60"/>
        </w:numPr>
      </w:pPr>
      <w:r>
        <w:rPr/>
        <w:t xml:space="preserve">Перечислите самодеятельных субъектов досуговой деятельности</w:t>
      </w:r>
    </w:p>
    <w:p>
      <w:pPr/>
      <w:r>
        <w:rPr/>
        <w:t xml:space="preserve">А) любители охоты, рыбалки, путешествий автостопом</w:t>
      </w:r>
    </w:p>
    <w:p>
      <w:pPr/>
      <w:r>
        <w:rPr/>
        <w:t xml:space="preserve">Б) артисты-исполнители, врачи</w:t>
      </w:r>
    </w:p>
    <w:p>
      <w:pPr/>
      <w:r>
        <w:rPr/>
        <w:t xml:space="preserve">В) аниматоры</w:t>
      </w:r>
    </w:p>
    <w:p>
      <w:pPr/>
      <w:r>
        <w:rPr/>
        <w:t xml:space="preserve">Г) официанты ресторана</w:t>
      </w:r>
    </w:p>
    <w:p>
      <w:pPr/>
      <w:r>
        <w:rPr/>
        <w:t xml:space="preserve"> </w:t>
      </w:r>
    </w:p>
    <w:p>
      <w:pPr>
        <w:numPr>
          <w:ilvl w:val="0"/>
          <w:numId w:val="61"/>
        </w:numPr>
      </w:pPr>
      <w:r>
        <w:rPr/>
        <w:t xml:space="preserve">Лица и структуры, осуществляющие предпринимательские функции, связанные с финансированием, предоставление донорской помощи организаторам досуга</w:t>
      </w:r>
    </w:p>
    <w:p>
      <w:pPr/>
      <w:r>
        <w:rPr/>
        <w:t xml:space="preserve">А) аниматоры рекреационных центров</w:t>
      </w:r>
    </w:p>
    <w:p>
      <w:pPr/>
      <w:r>
        <w:rPr/>
        <w:t xml:space="preserve">Б) творческие работники</w:t>
      </w:r>
    </w:p>
    <w:p>
      <w:pPr/>
      <w:r>
        <w:rPr/>
        <w:t xml:space="preserve">В) банковские структуры, меценаты, продюсеры</w:t>
      </w:r>
    </w:p>
    <w:p>
      <w:pPr/>
      <w:r>
        <w:rPr/>
        <w:t xml:space="preserve">Г) ассистенты-исполнители</w:t>
      </w:r>
    </w:p>
    <w:p>
      <w:pPr/>
      <w:r>
        <w:rPr/>
        <w:t xml:space="preserve"> </w:t>
      </w:r>
    </w:p>
    <w:p>
      <w:pPr>
        <w:numPr>
          <w:ilvl w:val="0"/>
          <w:numId w:val="62"/>
        </w:numPr>
      </w:pPr>
      <w:r>
        <w:rPr/>
        <w:t xml:space="preserve">Моральные принципы и духовные ценности, определяющие цели, функции и поведение человека на отдыхе, его взаимодействие с окружающими</w:t>
      </w:r>
    </w:p>
    <w:p>
      <w:pPr/>
      <w:r>
        <w:rPr/>
        <w:t xml:space="preserve">А) культурно-досуговая  деятельность</w:t>
      </w:r>
    </w:p>
    <w:p>
      <w:pPr/>
      <w:r>
        <w:rPr/>
        <w:t xml:space="preserve">Б) функция туризма</w:t>
      </w:r>
    </w:p>
    <w:p>
      <w:pPr/>
      <w:r>
        <w:rPr/>
        <w:t xml:space="preserve">В) рекреация</w:t>
      </w:r>
    </w:p>
    <w:p>
      <w:pPr/>
      <w:r>
        <w:rPr/>
        <w:t xml:space="preserve">Г) этика досуга</w:t>
      </w:r>
    </w:p>
    <w:p>
      <w:pPr/>
      <w:r>
        <w:rPr/>
        <w:t xml:space="preserve"> </w:t>
      </w:r>
    </w:p>
    <w:p>
      <w:pPr>
        <w:numPr>
          <w:ilvl w:val="0"/>
          <w:numId w:val="63"/>
        </w:numPr>
      </w:pPr>
      <w:r>
        <w:rPr/>
        <w:t xml:space="preserve">Функции анимационных программ</w:t>
      </w:r>
    </w:p>
    <w:p>
      <w:pPr/>
      <w:r>
        <w:rPr/>
        <w:t xml:space="preserve">А) извлечение дохода</w:t>
      </w:r>
    </w:p>
    <w:p>
      <w:pPr/>
      <w:r>
        <w:rPr/>
        <w:t xml:space="preserve">Б) организация и руководство культурными, оздоровительными и спортивными мероприятиями, их дальнейшее распространение через туристов</w:t>
      </w:r>
    </w:p>
    <w:p>
      <w:pPr/>
      <w:r>
        <w:rPr/>
        <w:t xml:space="preserve">В)формирование имиджа страны</w:t>
      </w:r>
    </w:p>
    <w:p>
      <w:pPr/>
      <w:r>
        <w:rPr/>
        <w:t xml:space="preserve">Г)привлечение на работу высококвалифицированных специалистов</w:t>
      </w:r>
    </w:p>
    <w:p>
      <w:pPr/>
      <w:r>
        <w:rPr/>
        <w:t xml:space="preserve"> </w:t>
      </w:r>
    </w:p>
    <w:p>
      <w:pPr>
        <w:numPr>
          <w:ilvl w:val="0"/>
          <w:numId w:val="64"/>
        </w:numPr>
      </w:pPr>
      <w:r>
        <w:rPr/>
        <w:t xml:space="preserve">Функция туранимации, предоставляющая возможность получения новой информации о стране, регионе, людях</w:t>
      </w:r>
    </w:p>
    <w:p>
      <w:pPr/>
      <w:r>
        <w:rPr/>
        <w:t xml:space="preserve">А) стабилизирующая</w:t>
      </w:r>
    </w:p>
    <w:p>
      <w:pPr/>
      <w:r>
        <w:rPr/>
        <w:t xml:space="preserve">Б) адаптационная</w:t>
      </w:r>
    </w:p>
    <w:p>
      <w:pPr/>
      <w:r>
        <w:rPr/>
        <w:t xml:space="preserve">В) образовательная</w:t>
      </w:r>
    </w:p>
    <w:p>
      <w:pPr/>
      <w:r>
        <w:rPr/>
        <w:t xml:space="preserve">Г) информационная</w:t>
      </w:r>
    </w:p>
    <w:p>
      <w:pPr/>
      <w:r>
        <w:rPr/>
        <w:t xml:space="preserve"> </w:t>
      </w:r>
    </w:p>
    <w:p>
      <w:pPr>
        <w:numPr>
          <w:ilvl w:val="0"/>
          <w:numId w:val="65"/>
        </w:numPr>
      </w:pPr>
      <w:r>
        <w:rPr/>
        <w:t xml:space="preserve">Анимационные программы на протяжении всего периода пребывания туриста в отеле должны обеспечить</w:t>
      </w:r>
    </w:p>
    <w:p>
      <w:pPr/>
      <w:r>
        <w:rPr/>
        <w:t xml:space="preserve">А) получение прибыли</w:t>
      </w:r>
    </w:p>
    <w:p>
      <w:pPr/>
      <w:r>
        <w:rPr/>
        <w:t xml:space="preserve">Б) стандартность программ</w:t>
      </w:r>
    </w:p>
    <w:p>
      <w:pPr/>
      <w:r>
        <w:rPr/>
        <w:t xml:space="preserve">В) ощущение исполнения желания, достижение цели путешествия, мечты</w:t>
      </w:r>
    </w:p>
    <w:p>
      <w:pPr/>
      <w:r>
        <w:rPr/>
        <w:t xml:space="preserve">Г) воспитательный элемент</w:t>
      </w:r>
    </w:p>
    <w:p>
      <w:pPr/>
      <w:r>
        <w:rPr/>
        <w:t xml:space="preserve"> </w:t>
      </w:r>
    </w:p>
    <w:p>
      <w:pPr>
        <w:numPr>
          <w:ilvl w:val="0"/>
          <w:numId w:val="66"/>
        </w:numPr>
      </w:pPr>
      <w:r>
        <w:rPr/>
        <w:t xml:space="preserve">Стратегия анимационной деятельности определяется</w:t>
      </w:r>
    </w:p>
    <w:p>
      <w:pPr/>
      <w:r>
        <w:rPr/>
        <w:t xml:space="preserve">А) ресурсами аниматоров</w:t>
      </w:r>
    </w:p>
    <w:p>
      <w:pPr/>
      <w:r>
        <w:rPr/>
        <w:t xml:space="preserve">Б) стратегическим видением и миссией туристско-гостиничного комплекса</w:t>
      </w:r>
    </w:p>
    <w:p>
      <w:pPr/>
      <w:r>
        <w:rPr/>
        <w:t xml:space="preserve">В) экономической обстановкой в стране</w:t>
      </w:r>
    </w:p>
    <w:p>
      <w:pPr/>
      <w:r>
        <w:rPr/>
        <w:t xml:space="preserve">Г) пожеланиями туристов</w:t>
      </w:r>
    </w:p>
    <w:p>
      <w:pPr/>
      <w:r>
        <w:rPr/>
        <w:t xml:space="preserve"> </w:t>
      </w:r>
    </w:p>
    <w:p>
      <w:pPr>
        <w:numPr>
          <w:ilvl w:val="0"/>
          <w:numId w:val="67"/>
        </w:numPr>
      </w:pPr>
      <w:r>
        <w:rPr/>
        <w:t xml:space="preserve">Основные требования к построению анимационные программ в гостиничной анимационной концепции</w:t>
      </w:r>
    </w:p>
    <w:p>
      <w:pPr/>
      <w:r>
        <w:rPr/>
        <w:t xml:space="preserve">А) охват всех способов досуга, обеспечение расслабляющей, приятной обстановки</w:t>
      </w:r>
    </w:p>
    <w:p>
      <w:pPr/>
      <w:r>
        <w:rPr/>
        <w:t xml:space="preserve">Б) возможность рекламирования</w:t>
      </w:r>
    </w:p>
    <w:p>
      <w:pPr/>
      <w:r>
        <w:rPr/>
        <w:t xml:space="preserve">В)возможность получения высокой прибыли</w:t>
      </w:r>
    </w:p>
    <w:p>
      <w:pPr/>
      <w:r>
        <w:rPr/>
        <w:t xml:space="preserve">Г) наличие соответствующих кадров</w:t>
      </w:r>
    </w:p>
    <w:p>
      <w:pPr/>
      <w:r>
        <w:rPr/>
        <w:t xml:space="preserve"> </w:t>
      </w:r>
    </w:p>
    <w:p>
      <w:pPr>
        <w:numPr>
          <w:ilvl w:val="0"/>
          <w:numId w:val="68"/>
        </w:numPr>
      </w:pPr>
      <w:r>
        <w:rPr/>
        <w:t xml:space="preserve">Анимационные программы, строящиеся на приобщении туристов к природно-историческим и духовным ценностям нации, страны, местного населения</w:t>
      </w:r>
    </w:p>
    <w:p>
      <w:pPr/>
      <w:r>
        <w:rPr/>
        <w:t xml:space="preserve">А) экскурсионные</w:t>
      </w:r>
    </w:p>
    <w:p>
      <w:pPr/>
      <w:r>
        <w:rPr/>
        <w:t xml:space="preserve">Б) культурно-познавательные</w:t>
      </w:r>
    </w:p>
    <w:p>
      <w:pPr/>
      <w:r>
        <w:rPr/>
        <w:t xml:space="preserve">В) приключенческо-игровые</w:t>
      </w:r>
    </w:p>
    <w:p>
      <w:pPr/>
      <w:r>
        <w:rPr/>
        <w:t xml:space="preserve">Г) любительские</w:t>
      </w:r>
    </w:p>
    <w:p>
      <w:pPr/>
      <w:r>
        <w:rPr/>
        <w:t xml:space="preserve"> </w:t>
      </w:r>
    </w:p>
    <w:p>
      <w:pPr>
        <w:numPr>
          <w:ilvl w:val="0"/>
          <w:numId w:val="69"/>
        </w:numPr>
      </w:pPr>
      <w:r>
        <w:rPr/>
        <w:t xml:space="preserve">Спортивно-развлекательные программы</w:t>
      </w:r>
    </w:p>
    <w:p>
      <w:pPr/>
      <w:r>
        <w:rPr/>
        <w:t xml:space="preserve">А) ориентированы на туристов, увлекающихся тем или иным видом спорта</w:t>
      </w:r>
    </w:p>
    <w:p>
      <w:pPr/>
      <w:r>
        <w:rPr/>
        <w:t xml:space="preserve">Б) ориентированы на туристов, любителей спорта и активного отдыха</w:t>
      </w:r>
    </w:p>
    <w:p>
      <w:pPr/>
      <w:r>
        <w:rPr/>
        <w:t xml:space="preserve">В) ориентированы на туристов любого возраста, строятся на вовлечении туристов в активное движение через заманчивые, увлекательные и веселые конкурсы</w:t>
      </w:r>
    </w:p>
    <w:p>
      <w:pPr/>
      <w:r>
        <w:rPr/>
        <w:t xml:space="preserve">Г) ориентированы на приобщение туристов к духовно-нравственным ценностям  в процессе отдыха</w:t>
      </w:r>
    </w:p>
    <w:p>
      <w:pPr/>
      <w:r>
        <w:rPr/>
        <w:t xml:space="preserve"> </w:t>
      </w:r>
    </w:p>
    <w:p>
      <w:pPr>
        <w:numPr>
          <w:ilvl w:val="0"/>
          <w:numId w:val="70"/>
        </w:numPr>
      </w:pPr>
      <w:r>
        <w:rPr/>
        <w:t xml:space="preserve">Анимационные программы строятся на прикосновении туриста с интересным, волнующим, необычным, которое имеет спрос независимо от пола, национальности, образования отдыхающих</w:t>
      </w:r>
    </w:p>
    <w:p>
      <w:pPr/>
      <w:r>
        <w:rPr/>
        <w:t xml:space="preserve">А) спортивные  </w:t>
      </w:r>
    </w:p>
    <w:p>
      <w:pPr/>
      <w:r>
        <w:rPr/>
        <w:t xml:space="preserve">Б) творческо-трудовые</w:t>
      </w:r>
    </w:p>
    <w:p>
      <w:pPr/>
      <w:r>
        <w:rPr/>
        <w:t xml:space="preserve">В) приключенческо-игровые</w:t>
      </w:r>
    </w:p>
    <w:p>
      <w:pPr/>
      <w:r>
        <w:rPr/>
        <w:t xml:space="preserve">Г) зрелищно-развлекательные</w:t>
      </w:r>
    </w:p>
    <w:p>
      <w:pPr/>
      <w:r>
        <w:rPr/>
        <w:t xml:space="preserve"> </w:t>
      </w:r>
    </w:p>
    <w:p>
      <w:pPr>
        <w:numPr>
          <w:ilvl w:val="0"/>
          <w:numId w:val="71"/>
        </w:numPr>
      </w:pPr>
      <w:r>
        <w:rPr/>
        <w:t xml:space="preserve">Главное качество, характеризующее эффективность досуга</w:t>
      </w:r>
    </w:p>
    <w:p>
      <w:pPr/>
      <w:r>
        <w:rPr/>
        <w:t xml:space="preserve">А) уровень самосознания и степень самореализации индивида</w:t>
      </w:r>
    </w:p>
    <w:p>
      <w:pPr/>
      <w:r>
        <w:rPr/>
        <w:t xml:space="preserve">Б) уровень образованности</w:t>
      </w:r>
    </w:p>
    <w:p>
      <w:pPr/>
      <w:r>
        <w:rPr/>
        <w:t xml:space="preserve">В)  физическое развитие личности</w:t>
      </w:r>
    </w:p>
    <w:p>
      <w:pPr/>
      <w:r>
        <w:rPr/>
        <w:t xml:space="preserve">Г)  духовное развитие личности</w:t>
      </w:r>
    </w:p>
    <w:p>
      <w:pPr/>
      <w:r>
        <w:rPr/>
        <w:t xml:space="preserve"> </w:t>
      </w:r>
    </w:p>
    <w:p>
      <w:pPr>
        <w:numPr>
          <w:ilvl w:val="0"/>
          <w:numId w:val="72"/>
        </w:numPr>
      </w:pPr>
      <w:r>
        <w:rPr/>
        <w:t xml:space="preserve">Страна, где идеалом досуга выступала духовная свобода</w:t>
      </w:r>
    </w:p>
    <w:p>
      <w:pPr/>
      <w:r>
        <w:rPr/>
        <w:t xml:space="preserve">А) Китай</w:t>
      </w:r>
    </w:p>
    <w:p>
      <w:pPr/>
      <w:r>
        <w:rPr/>
        <w:t xml:space="preserve">Б) Древняя Греция</w:t>
      </w:r>
    </w:p>
    <w:p>
      <w:pPr/>
      <w:r>
        <w:rPr/>
        <w:t xml:space="preserve">В) Германия</w:t>
      </w:r>
    </w:p>
    <w:p>
      <w:pPr/>
      <w:r>
        <w:rPr/>
        <w:t xml:space="preserve">Г) Рим</w:t>
      </w:r>
    </w:p>
    <w:p>
      <w:pPr/>
      <w:r>
        <w:rPr/>
        <w:t xml:space="preserve"> </w:t>
      </w:r>
    </w:p>
    <w:p>
      <w:pPr>
        <w:numPr>
          <w:ilvl w:val="0"/>
          <w:numId w:val="73"/>
        </w:numPr>
      </w:pPr>
      <w:r>
        <w:rPr/>
        <w:t xml:space="preserve">Предметы разнообразной деятельности людей, которые удовлетворяют какие-либо материальные или духовные потребности людей различных социальных групп в сфере досуга</w:t>
      </w:r>
    </w:p>
    <w:p>
      <w:pPr/>
      <w:r>
        <w:rPr/>
        <w:t xml:space="preserve">А) развлечения</w:t>
      </w:r>
    </w:p>
    <w:p>
      <w:pPr/>
      <w:r>
        <w:rPr/>
        <w:t xml:space="preserve">Б) потребление культуры</w:t>
      </w:r>
    </w:p>
    <w:p>
      <w:pPr/>
      <w:r>
        <w:rPr/>
        <w:t xml:space="preserve">В) отдых</w:t>
      </w:r>
    </w:p>
    <w:p>
      <w:pPr/>
      <w:r>
        <w:rPr/>
        <w:t xml:space="preserve">Г) досуговые ценности</w:t>
      </w:r>
    </w:p>
    <w:p>
      <w:pPr/>
      <w:r>
        <w:rPr/>
        <w:t xml:space="preserve"> </w:t>
      </w:r>
    </w:p>
    <w:p>
      <w:pPr>
        <w:numPr>
          <w:ilvl w:val="0"/>
          <w:numId w:val="74"/>
        </w:numPr>
      </w:pPr>
      <w:r>
        <w:rPr/>
        <w:t xml:space="preserve">Форма анимационной деятельности, реализующая туристско-оздоровительный тип анимационной программы</w:t>
      </w:r>
    </w:p>
    <w:p>
      <w:pPr/>
      <w:r>
        <w:rPr/>
        <w:t xml:space="preserve">А) праздник-путешествие</w:t>
      </w:r>
    </w:p>
    <w:p>
      <w:pPr/>
      <w:r>
        <w:rPr/>
        <w:t xml:space="preserve">Б) состязание знатоков, викторина</w:t>
      </w:r>
    </w:p>
    <w:p>
      <w:pPr/>
      <w:r>
        <w:rPr/>
        <w:t xml:space="preserve">В) поход, слет, туристские соревнования</w:t>
      </w:r>
    </w:p>
    <w:p>
      <w:pPr/>
      <w:r>
        <w:rPr/>
        <w:t xml:space="preserve">Г) экскурсия</w:t>
      </w:r>
    </w:p>
    <w:p>
      <w:pPr/>
      <w:r>
        <w:rPr/>
        <w:t xml:space="preserve"> </w:t>
      </w:r>
    </w:p>
    <w:p>
      <w:pPr>
        <w:numPr>
          <w:ilvl w:val="0"/>
          <w:numId w:val="75"/>
        </w:numPr>
      </w:pPr>
      <w:r>
        <w:rPr/>
        <w:t xml:space="preserve">Функции рекреации</w:t>
      </w:r>
    </w:p>
    <w:p>
      <w:pPr/>
      <w:r>
        <w:rPr/>
        <w:t xml:space="preserve">А) воспитательная, педагогическая</w:t>
      </w:r>
    </w:p>
    <w:p>
      <w:pPr/>
      <w:r>
        <w:rPr/>
        <w:t xml:space="preserve">Б) лечебная, оздоровительная, познавательная</w:t>
      </w:r>
    </w:p>
    <w:p>
      <w:pPr/>
      <w:r>
        <w:rPr/>
        <w:t xml:space="preserve">В) образовательная, творческая</w:t>
      </w:r>
    </w:p>
    <w:p>
      <w:pPr/>
      <w:r>
        <w:rPr/>
        <w:t xml:space="preserve">Г) стабилизирующая, адаптационная</w:t>
      </w:r>
    </w:p>
    <w:p>
      <w:pPr/>
      <w:r>
        <w:rPr/>
        <w:t xml:space="preserve"> </w:t>
      </w:r>
    </w:p>
    <w:p>
      <w:pPr>
        <w:numPr>
          <w:ilvl w:val="0"/>
          <w:numId w:val="76"/>
        </w:numPr>
      </w:pPr>
      <w:r>
        <w:rPr/>
        <w:t xml:space="preserve">Возраст детей, для которых предусмотрены специальные детские клубы «мини»</w:t>
      </w:r>
    </w:p>
    <w:p>
      <w:pPr/>
      <w:r>
        <w:rPr/>
        <w:t xml:space="preserve">А) для детей 1-2 года</w:t>
      </w:r>
    </w:p>
    <w:p>
      <w:pPr/>
      <w:r>
        <w:rPr/>
        <w:t xml:space="preserve">Б) для детей 2-3 года</w:t>
      </w:r>
    </w:p>
    <w:p>
      <w:pPr/>
      <w:r>
        <w:rPr/>
        <w:t xml:space="preserve">В) для детей 3-12 лет</w:t>
      </w:r>
    </w:p>
    <w:p>
      <w:pPr/>
      <w:r>
        <w:rPr/>
        <w:t xml:space="preserve">Г) для детей любого возраста</w:t>
      </w:r>
    </w:p>
    <w:p>
      <w:pPr/>
      <w:r>
        <w:rPr/>
        <w:t xml:space="preserve"> </w:t>
      </w:r>
    </w:p>
    <w:p>
      <w:pPr>
        <w:numPr>
          <w:ilvl w:val="0"/>
          <w:numId w:val="77"/>
        </w:numPr>
      </w:pPr>
      <w:r>
        <w:rPr/>
        <w:t xml:space="preserve">Возраст детей, для которых предусмотрены специальные детские клубы «юниор»</w:t>
      </w:r>
    </w:p>
    <w:p>
      <w:pPr/>
      <w:r>
        <w:rPr/>
        <w:t xml:space="preserve">А) для детей 5-9 лет</w:t>
      </w:r>
    </w:p>
    <w:p>
      <w:pPr/>
      <w:r>
        <w:rPr/>
        <w:t xml:space="preserve">Б) для детей 10-11 лет</w:t>
      </w:r>
    </w:p>
    <w:p>
      <w:pPr/>
      <w:r>
        <w:rPr/>
        <w:t xml:space="preserve">В) для молодежи 12-15 лет</w:t>
      </w:r>
    </w:p>
    <w:p>
      <w:pPr/>
      <w:r>
        <w:rPr/>
        <w:t xml:space="preserve">Г) для детей 13-16 лет</w:t>
      </w:r>
    </w:p>
    <w:p>
      <w:pPr/>
      <w:r>
        <w:rPr/>
        <w:t xml:space="preserve"> </w:t>
      </w:r>
    </w:p>
    <w:p>
      <w:pPr>
        <w:numPr>
          <w:ilvl w:val="0"/>
          <w:numId w:val="78"/>
        </w:numPr>
      </w:pPr>
      <w:r>
        <w:rPr/>
        <w:t xml:space="preserve">Организует и координирует деятельность анимационной службы</w:t>
      </w:r>
    </w:p>
    <w:p>
      <w:pPr/>
      <w:r>
        <w:rPr/>
        <w:t xml:space="preserve">А) генеральный менеджер отеля</w:t>
      </w:r>
    </w:p>
    <w:p>
      <w:pPr/>
      <w:r>
        <w:rPr/>
        <w:t xml:space="preserve">Б)  менеджер-аниматор</w:t>
      </w:r>
    </w:p>
    <w:p>
      <w:pPr/>
      <w:r>
        <w:rPr/>
        <w:t xml:space="preserve">В)методист-аниматор</w:t>
      </w:r>
    </w:p>
    <w:p>
      <w:pPr/>
      <w:r>
        <w:rPr/>
        <w:t xml:space="preserve">Г) организатор-аниматор</w:t>
      </w:r>
    </w:p>
    <w:p>
      <w:pPr/>
      <w:r>
        <w:rPr/>
        <w:t xml:space="preserve"> </w:t>
      </w:r>
    </w:p>
    <w:p>
      <w:pPr>
        <w:numPr>
          <w:ilvl w:val="0"/>
          <w:numId w:val="79"/>
        </w:numPr>
      </w:pPr>
      <w:r>
        <w:rPr/>
        <w:t xml:space="preserve">Какой из методов не является методом анимационной деятельности?</w:t>
      </w:r>
    </w:p>
    <w:p>
      <w:pPr>
        <w:numPr>
          <w:ilvl w:val="0"/>
          <w:numId w:val="79"/>
        </w:numPr>
      </w:pPr>
      <w:r>
        <w:rPr/>
        <w:t xml:space="preserve">Монтаж</w:t>
      </w:r>
    </w:p>
    <w:p>
      <w:pPr>
        <w:numPr>
          <w:ilvl w:val="0"/>
          <w:numId w:val="79"/>
        </w:numPr>
      </w:pPr>
      <w:r>
        <w:rPr/>
        <w:t xml:space="preserve">Иллюстрирование</w:t>
      </w:r>
    </w:p>
    <w:p>
      <w:pPr>
        <w:numPr>
          <w:ilvl w:val="0"/>
          <w:numId w:val="79"/>
        </w:numPr>
      </w:pPr>
      <w:r>
        <w:rPr/>
        <w:t xml:space="preserve">Театрализация</w:t>
      </w:r>
    </w:p>
    <w:p>
      <w:pPr>
        <w:numPr>
          <w:ilvl w:val="0"/>
          <w:numId w:val="79"/>
        </w:numPr>
      </w:pPr>
      <w:r>
        <w:rPr/>
        <w:t xml:space="preserve">Лекция</w:t>
      </w:r>
    </w:p>
    <w:p>
      <w:pPr>
        <w:numPr>
          <w:ilvl w:val="0"/>
          <w:numId w:val="79"/>
        </w:numPr>
      </w:pPr>
      <w:r>
        <w:rPr/>
        <w:t xml:space="preserve">Игра</w:t>
      </w:r>
    </w:p>
    <w:p>
      <w:pPr/>
      <w:r>
        <w:rPr/>
        <w:t xml:space="preserve"> </w:t>
      </w:r>
    </w:p>
    <w:p>
      <w:pPr>
        <w:numPr>
          <w:ilvl w:val="0"/>
          <w:numId w:val="80"/>
        </w:numPr>
      </w:pPr>
      <w:r>
        <w:rPr/>
        <w:t xml:space="preserve">Что лежит в основе конструктивного монтажа?</w:t>
      </w:r>
    </w:p>
    <w:p>
      <w:pPr>
        <w:numPr>
          <w:ilvl w:val="0"/>
          <w:numId w:val="80"/>
        </w:numPr>
      </w:pPr>
      <w:r>
        <w:rPr/>
        <w:t xml:space="preserve">Распределение фрагментов по месту и времени</w:t>
      </w:r>
    </w:p>
    <w:p>
      <w:pPr>
        <w:numPr>
          <w:ilvl w:val="0"/>
          <w:numId w:val="80"/>
        </w:numPr>
      </w:pPr>
      <w:r>
        <w:rPr/>
        <w:t xml:space="preserve">Построение сложной психической связи между фрагментами</w:t>
      </w:r>
    </w:p>
    <w:p>
      <w:pPr>
        <w:numPr>
          <w:ilvl w:val="0"/>
          <w:numId w:val="80"/>
        </w:numPr>
      </w:pPr>
      <w:r>
        <w:rPr/>
        <w:t xml:space="preserve">Создание художественного образа</w:t>
      </w:r>
    </w:p>
    <w:p>
      <w:pPr>
        <w:numPr>
          <w:ilvl w:val="0"/>
          <w:numId w:val="80"/>
        </w:numPr>
      </w:pPr>
      <w:r>
        <w:rPr/>
        <w:t xml:space="preserve">Стыковка фрагментов</w:t>
      </w:r>
    </w:p>
    <w:p>
      <w:pPr/>
      <w:r>
        <w:rPr/>
        <w:t xml:space="preserve"> </w:t>
      </w:r>
    </w:p>
    <w:p>
      <w:pPr>
        <w:numPr>
          <w:ilvl w:val="0"/>
          <w:numId w:val="81"/>
        </w:numPr>
      </w:pPr>
      <w:r>
        <w:rPr/>
        <w:t xml:space="preserve">Что является основной задачей театрализации?</w:t>
      </w:r>
    </w:p>
    <w:p>
      <w:pPr>
        <w:numPr>
          <w:ilvl w:val="0"/>
          <w:numId w:val="81"/>
        </w:numPr>
      </w:pPr>
      <w:r>
        <w:rPr/>
        <w:t xml:space="preserve">Формирование активной жизненной позиции участников и зрителей представления</w:t>
      </w:r>
    </w:p>
    <w:p>
      <w:pPr>
        <w:numPr>
          <w:ilvl w:val="0"/>
          <w:numId w:val="81"/>
        </w:numPr>
      </w:pPr>
      <w:r>
        <w:rPr/>
        <w:t xml:space="preserve">Внушение зрителям и участникам представления точки зрения режиссера</w:t>
      </w:r>
    </w:p>
    <w:p>
      <w:pPr>
        <w:numPr>
          <w:ilvl w:val="0"/>
          <w:numId w:val="81"/>
        </w:numPr>
      </w:pPr>
      <w:r>
        <w:rPr/>
        <w:t xml:space="preserve">Создание зрелищно активной (интерактивной) ситуации, при которой участник события проникается общим настроением и участвует в коллективных действиях</w:t>
      </w:r>
    </w:p>
    <w:p>
      <w:pPr>
        <w:numPr>
          <w:ilvl w:val="0"/>
          <w:numId w:val="81"/>
        </w:numPr>
      </w:pPr>
      <w:r>
        <w:rPr/>
        <w:t xml:space="preserve">Развлечение</w:t>
      </w:r>
    </w:p>
    <w:p>
      <w:pPr/>
      <w:r>
        <w:rPr/>
        <w:t xml:space="preserve"> </w:t>
      </w:r>
    </w:p>
    <w:p>
      <w:pPr>
        <w:numPr>
          <w:ilvl w:val="0"/>
          <w:numId w:val="82"/>
        </w:numPr>
      </w:pPr>
      <w:r>
        <w:rPr/>
        <w:t xml:space="preserve">Что определяет специфику анимационной режиссуры?</w:t>
      </w:r>
    </w:p>
    <w:p>
      <w:pPr>
        <w:numPr>
          <w:ilvl w:val="0"/>
          <w:numId w:val="82"/>
        </w:numPr>
      </w:pPr>
      <w:r>
        <w:rPr/>
        <w:t xml:space="preserve">Включение в перечень творческих элементов постановки еще одного действующего лица – аудитории</w:t>
      </w:r>
    </w:p>
    <w:p>
      <w:pPr>
        <w:numPr>
          <w:ilvl w:val="0"/>
          <w:numId w:val="82"/>
        </w:numPr>
      </w:pPr>
      <w:r>
        <w:rPr/>
        <w:t xml:space="preserve">Наличие художественных образов</w:t>
      </w:r>
    </w:p>
    <w:p>
      <w:pPr>
        <w:numPr>
          <w:ilvl w:val="0"/>
          <w:numId w:val="82"/>
        </w:numPr>
      </w:pPr>
      <w:r>
        <w:rPr/>
        <w:t xml:space="preserve">Использование фольклорных традиций</w:t>
      </w:r>
    </w:p>
    <w:p>
      <w:pPr>
        <w:numPr>
          <w:ilvl w:val="0"/>
          <w:numId w:val="82"/>
        </w:numPr>
      </w:pPr>
      <w:r>
        <w:rPr/>
        <w:t xml:space="preserve">Режиссерский сценарий</w:t>
      </w:r>
    </w:p>
    <w:p>
      <w:pPr/>
      <w:r>
        <w:rPr/>
        <w:t xml:space="preserve"> </w:t>
      </w:r>
    </w:p>
    <w:p>
      <w:pPr>
        <w:numPr>
          <w:ilvl w:val="0"/>
          <w:numId w:val="83"/>
        </w:numPr>
      </w:pPr>
      <w:r>
        <w:rPr/>
        <w:t xml:space="preserve">Что из перечисленного не относится к видам театрализованных постановок?</w:t>
      </w:r>
    </w:p>
    <w:p>
      <w:pPr>
        <w:numPr>
          <w:ilvl w:val="0"/>
          <w:numId w:val="83"/>
        </w:numPr>
      </w:pPr>
      <w:r>
        <w:rPr/>
        <w:t xml:space="preserve">Литературно-музыкальная композиция</w:t>
      </w:r>
    </w:p>
    <w:p>
      <w:pPr>
        <w:numPr>
          <w:ilvl w:val="0"/>
          <w:numId w:val="83"/>
        </w:numPr>
      </w:pPr>
      <w:r>
        <w:rPr/>
        <w:t xml:space="preserve">Театрализованный концерт</w:t>
      </w:r>
    </w:p>
    <w:p>
      <w:pPr>
        <w:numPr>
          <w:ilvl w:val="0"/>
          <w:numId w:val="83"/>
        </w:numPr>
      </w:pPr>
      <w:r>
        <w:rPr/>
        <w:t xml:space="preserve">Театрализованное представление</w:t>
      </w:r>
    </w:p>
    <w:p>
      <w:pPr>
        <w:numPr>
          <w:ilvl w:val="0"/>
          <w:numId w:val="83"/>
        </w:numPr>
      </w:pPr>
      <w:r>
        <w:rPr/>
        <w:t xml:space="preserve">Фестиваль народного творчества</w:t>
      </w:r>
    </w:p>
    <w:p>
      <w:pPr/>
      <w:r>
        <w:rPr/>
        <w:t xml:space="preserve"> </w:t>
      </w:r>
    </w:p>
    <w:p>
      <w:pPr>
        <w:numPr>
          <w:ilvl w:val="0"/>
          <w:numId w:val="84"/>
        </w:numPr>
      </w:pPr>
      <w:r>
        <w:rPr/>
        <w:t xml:space="preserve">Чем является музыка в литературно-музыкальной композиции?</w:t>
      </w:r>
    </w:p>
    <w:p>
      <w:pPr>
        <w:numPr>
          <w:ilvl w:val="0"/>
          <w:numId w:val="84"/>
        </w:numPr>
      </w:pPr>
      <w:r>
        <w:rPr/>
        <w:t xml:space="preserve">Частью структуры программы</w:t>
      </w:r>
    </w:p>
    <w:p>
      <w:pPr>
        <w:numPr>
          <w:ilvl w:val="0"/>
          <w:numId w:val="84"/>
        </w:numPr>
      </w:pPr>
      <w:r>
        <w:rPr/>
        <w:t xml:space="preserve">Музыкальным фоном</w:t>
      </w:r>
    </w:p>
    <w:p>
      <w:pPr>
        <w:numPr>
          <w:ilvl w:val="0"/>
          <w:numId w:val="84"/>
        </w:numPr>
      </w:pPr>
      <w:r>
        <w:rPr/>
        <w:t xml:space="preserve">Средством возвеличивания какого-либо предмета или явления или средством его развенчания</w:t>
      </w:r>
    </w:p>
    <w:p>
      <w:pPr>
        <w:numPr>
          <w:ilvl w:val="0"/>
          <w:numId w:val="84"/>
        </w:numPr>
      </w:pPr>
      <w:r>
        <w:rPr/>
        <w:t xml:space="preserve">Основной частью программы</w:t>
      </w:r>
    </w:p>
    <w:p>
      <w:pPr/>
      <w:r>
        <w:rPr/>
        <w:t xml:space="preserve"> </w:t>
      </w:r>
    </w:p>
    <w:p>
      <w:pPr>
        <w:numPr>
          <w:ilvl w:val="0"/>
          <w:numId w:val="85"/>
        </w:numPr>
      </w:pPr>
      <w:r>
        <w:rPr/>
        <w:t xml:space="preserve">С чего начинается создание культурно-досуговой программы?</w:t>
      </w:r>
    </w:p>
    <w:p>
      <w:pPr>
        <w:numPr>
          <w:ilvl w:val="0"/>
          <w:numId w:val="85"/>
        </w:numPr>
      </w:pPr>
      <w:r>
        <w:rPr/>
        <w:t xml:space="preserve">С мизансценирования</w:t>
      </w:r>
    </w:p>
    <w:p>
      <w:pPr>
        <w:numPr>
          <w:ilvl w:val="0"/>
          <w:numId w:val="85"/>
        </w:numPr>
      </w:pPr>
      <w:r>
        <w:rPr/>
        <w:t xml:space="preserve">С драматургического замысла</w:t>
      </w:r>
    </w:p>
    <w:p>
      <w:pPr>
        <w:numPr>
          <w:ilvl w:val="0"/>
          <w:numId w:val="85"/>
        </w:numPr>
      </w:pPr>
      <w:r>
        <w:rPr/>
        <w:t xml:space="preserve">С отбора выразительных средств</w:t>
      </w:r>
    </w:p>
    <w:p>
      <w:pPr>
        <w:numPr>
          <w:ilvl w:val="0"/>
          <w:numId w:val="85"/>
        </w:numPr>
      </w:pPr>
      <w:r>
        <w:rPr/>
        <w:t xml:space="preserve">С режиссерского замысла</w:t>
      </w:r>
    </w:p>
    <w:p>
      <w:pPr/>
      <w:r>
        <w:rPr/>
        <w:t xml:space="preserve"> </w:t>
      </w:r>
    </w:p>
    <w:p>
      <w:pPr>
        <w:numPr>
          <w:ilvl w:val="0"/>
          <w:numId w:val="86"/>
        </w:numPr>
      </w:pPr>
      <w:r>
        <w:rPr/>
        <w:t xml:space="preserve">Чем является сценарий культурно-досуговой программы?</w:t>
      </w:r>
    </w:p>
    <w:p>
      <w:pPr>
        <w:numPr>
          <w:ilvl w:val="0"/>
          <w:numId w:val="86"/>
        </w:numPr>
      </w:pPr>
      <w:r>
        <w:rPr/>
        <w:t xml:space="preserve">Руководством к действию</w:t>
      </w:r>
    </w:p>
    <w:p>
      <w:pPr>
        <w:numPr>
          <w:ilvl w:val="0"/>
          <w:numId w:val="86"/>
        </w:numPr>
      </w:pPr>
      <w:r>
        <w:rPr/>
        <w:t xml:space="preserve">Самостоятельным литературным произведением</w:t>
      </w:r>
    </w:p>
    <w:p>
      <w:pPr>
        <w:numPr>
          <w:ilvl w:val="0"/>
          <w:numId w:val="86"/>
        </w:numPr>
      </w:pPr>
      <w:r>
        <w:rPr/>
        <w:t xml:space="preserve">Формой организации досуга</w:t>
      </w:r>
    </w:p>
    <w:p>
      <w:pPr>
        <w:numPr>
          <w:ilvl w:val="0"/>
          <w:numId w:val="86"/>
        </w:numPr>
      </w:pPr>
      <w:r>
        <w:rPr/>
        <w:t xml:space="preserve">Результатом сценарного плана</w:t>
      </w:r>
    </w:p>
    <w:p>
      <w:pPr/>
      <w:r>
        <w:rPr/>
        <w:t xml:space="preserve"> </w:t>
      </w:r>
    </w:p>
    <w:p>
      <w:pPr>
        <w:numPr>
          <w:ilvl w:val="0"/>
          <w:numId w:val="87"/>
        </w:numPr>
      </w:pPr>
      <w:r>
        <w:rPr/>
        <w:t xml:space="preserve">В чем сущность контрастности как приема художественного монтажа?</w:t>
      </w:r>
    </w:p>
    <w:p>
      <w:pPr>
        <w:numPr>
          <w:ilvl w:val="0"/>
          <w:numId w:val="87"/>
        </w:numPr>
      </w:pPr>
      <w:r>
        <w:rPr/>
        <w:t xml:space="preserve">Чередование резко не схожих между собой элементов сценария</w:t>
      </w:r>
    </w:p>
    <w:p>
      <w:pPr>
        <w:numPr>
          <w:ilvl w:val="0"/>
          <w:numId w:val="87"/>
        </w:numPr>
      </w:pPr>
      <w:r>
        <w:rPr/>
        <w:t xml:space="preserve">Монтирование эпизодов в логической последовательности</w:t>
      </w:r>
    </w:p>
    <w:p>
      <w:pPr>
        <w:numPr>
          <w:ilvl w:val="0"/>
          <w:numId w:val="87"/>
        </w:numPr>
      </w:pPr>
      <w:r>
        <w:rPr/>
        <w:t xml:space="preserve">Проникновение эпизодов один в другой при параллельных действиях</w:t>
      </w:r>
    </w:p>
    <w:p>
      <w:pPr>
        <w:numPr>
          <w:ilvl w:val="0"/>
          <w:numId w:val="87"/>
        </w:numPr>
      </w:pPr>
      <w:r>
        <w:rPr/>
        <w:t xml:space="preserve">Соединение эпизодов дейстия</w:t>
      </w:r>
    </w:p>
    <w:p>
      <w:pPr/>
      <w:r>
        <w:rPr/>
        <w:t xml:space="preserve"> </w:t>
      </w:r>
    </w:p>
    <w:p>
      <w:pPr>
        <w:numPr>
          <w:ilvl w:val="0"/>
          <w:numId w:val="88"/>
        </w:numPr>
      </w:pPr>
      <w:r>
        <w:rPr/>
        <w:t xml:space="preserve">Цель инсценировки?</w:t>
      </w:r>
    </w:p>
    <w:p>
      <w:pPr>
        <w:numPr>
          <w:ilvl w:val="0"/>
          <w:numId w:val="88"/>
        </w:numPr>
      </w:pPr>
      <w:r>
        <w:rPr/>
        <w:t xml:space="preserve">Преобразование литературного текста в драматургическую форму</w:t>
      </w:r>
    </w:p>
    <w:p>
      <w:pPr>
        <w:numPr>
          <w:ilvl w:val="0"/>
          <w:numId w:val="88"/>
        </w:numPr>
      </w:pPr>
      <w:r>
        <w:rPr/>
        <w:t xml:space="preserve">Соединение эпизодов программы в единое целое</w:t>
      </w:r>
    </w:p>
    <w:p>
      <w:pPr>
        <w:numPr>
          <w:ilvl w:val="0"/>
          <w:numId w:val="88"/>
        </w:numPr>
      </w:pPr>
      <w:r>
        <w:rPr/>
        <w:t xml:space="preserve">Апробирование сценария в постановочной работе</w:t>
      </w:r>
    </w:p>
    <w:p>
      <w:pPr>
        <w:numPr>
          <w:ilvl w:val="0"/>
          <w:numId w:val="88"/>
        </w:numPr>
      </w:pPr>
      <w:r>
        <w:rPr/>
        <w:t xml:space="preserve">Проверка эффективности постановочной работы</w:t>
      </w:r>
    </w:p>
    <w:p>
      <w:pPr/>
      <w:r>
        <w:rPr/>
        <w:t xml:space="preserve"> </w:t>
      </w:r>
    </w:p>
    <w:p>
      <w:pPr>
        <w:numPr>
          <w:ilvl w:val="0"/>
          <w:numId w:val="89"/>
        </w:numPr>
      </w:pPr>
      <w:r>
        <w:rPr/>
        <w:t xml:space="preserve">На кого возлагается ответственность за выполнение идейно-творческого замысла постановки?</w:t>
      </w:r>
    </w:p>
    <w:p>
      <w:pPr>
        <w:numPr>
          <w:ilvl w:val="0"/>
          <w:numId w:val="89"/>
        </w:numPr>
      </w:pPr>
      <w:r>
        <w:rPr/>
        <w:t xml:space="preserve">На осветителя</w:t>
      </w:r>
    </w:p>
    <w:p>
      <w:pPr>
        <w:numPr>
          <w:ilvl w:val="0"/>
          <w:numId w:val="89"/>
        </w:numPr>
      </w:pPr>
      <w:r>
        <w:rPr/>
        <w:t xml:space="preserve">На звукооператора</w:t>
      </w:r>
    </w:p>
    <w:p>
      <w:pPr>
        <w:numPr>
          <w:ilvl w:val="0"/>
          <w:numId w:val="89"/>
        </w:numPr>
      </w:pPr>
      <w:r>
        <w:rPr/>
        <w:t xml:space="preserve">На режиссера</w:t>
      </w:r>
    </w:p>
    <w:p>
      <w:pPr>
        <w:numPr>
          <w:ilvl w:val="0"/>
          <w:numId w:val="89"/>
        </w:numPr>
      </w:pPr>
      <w:r>
        <w:rPr/>
        <w:t xml:space="preserve">На сценариста</w:t>
      </w:r>
    </w:p>
    <w:p>
      <w:pPr/>
      <w:r>
        <w:rPr/>
        <w:t xml:space="preserve"> </w:t>
      </w:r>
    </w:p>
    <w:p>
      <w:pPr>
        <w:numPr>
          <w:ilvl w:val="0"/>
          <w:numId w:val="90"/>
        </w:numPr>
      </w:pPr>
      <w:r>
        <w:rPr/>
        <w:t xml:space="preserve">Что такое «кульминация»?</w:t>
      </w:r>
    </w:p>
    <w:p>
      <w:pPr>
        <w:numPr>
          <w:ilvl w:val="0"/>
          <w:numId w:val="90"/>
        </w:numPr>
      </w:pPr>
      <w:r>
        <w:rPr/>
        <w:t xml:space="preserve">Наивысшая точка накала страстей</w:t>
      </w:r>
    </w:p>
    <w:p>
      <w:pPr>
        <w:numPr>
          <w:ilvl w:val="0"/>
          <w:numId w:val="90"/>
        </w:numPr>
      </w:pPr>
      <w:r>
        <w:rPr/>
        <w:t xml:space="preserve">Часть композиции, в которой завязывается действие</w:t>
      </w:r>
    </w:p>
    <w:p>
      <w:pPr>
        <w:numPr>
          <w:ilvl w:val="0"/>
          <w:numId w:val="90"/>
        </w:numPr>
      </w:pPr>
      <w:r>
        <w:rPr/>
        <w:t xml:space="preserve">Фрагмент завершения всякого сценического действия</w:t>
      </w:r>
    </w:p>
    <w:p>
      <w:pPr>
        <w:numPr>
          <w:ilvl w:val="0"/>
          <w:numId w:val="90"/>
        </w:numPr>
      </w:pPr>
      <w:r>
        <w:rPr/>
        <w:t xml:space="preserve">Окончание программы</w:t>
      </w:r>
    </w:p>
    <w:p>
      <w:pPr/>
      <w:r>
        <w:rPr/>
        <w:t xml:space="preserve"> </w:t>
      </w:r>
    </w:p>
    <w:p>
      <w:pPr>
        <w:numPr>
          <w:ilvl w:val="0"/>
          <w:numId w:val="91"/>
        </w:numPr>
      </w:pPr>
      <w:r>
        <w:rPr/>
        <w:t xml:space="preserve">Что является единицей действия в культурно-досуговой программе?</w:t>
      </w:r>
    </w:p>
    <w:p>
      <w:pPr>
        <w:numPr>
          <w:ilvl w:val="0"/>
          <w:numId w:val="91"/>
        </w:numPr>
      </w:pPr>
      <w:r>
        <w:rPr/>
        <w:t xml:space="preserve">Выразительное средство</w:t>
      </w:r>
    </w:p>
    <w:p>
      <w:pPr>
        <w:numPr>
          <w:ilvl w:val="0"/>
          <w:numId w:val="91"/>
        </w:numPr>
      </w:pPr>
      <w:r>
        <w:rPr/>
        <w:t xml:space="preserve">Номер</w:t>
      </w:r>
    </w:p>
    <w:p>
      <w:pPr>
        <w:numPr>
          <w:ilvl w:val="0"/>
          <w:numId w:val="91"/>
        </w:numPr>
      </w:pPr>
      <w:r>
        <w:rPr/>
        <w:t xml:space="preserve">Творческий метод</w:t>
      </w:r>
    </w:p>
    <w:p>
      <w:pPr>
        <w:numPr>
          <w:ilvl w:val="0"/>
          <w:numId w:val="91"/>
        </w:numPr>
      </w:pPr>
      <w:r>
        <w:rPr/>
        <w:t xml:space="preserve">Аниматор</w:t>
      </w:r>
    </w:p>
    <w:p>
      <w:pPr/>
      <w:r>
        <w:rPr/>
        <w:t xml:space="preserve"> </w:t>
      </w:r>
    </w:p>
    <w:p>
      <w:pPr>
        <w:numPr>
          <w:ilvl w:val="0"/>
          <w:numId w:val="92"/>
        </w:numPr>
      </w:pPr>
      <w:r>
        <w:rPr/>
        <w:t xml:space="preserve">Цель сценографии?</w:t>
      </w:r>
    </w:p>
    <w:p>
      <w:pPr>
        <w:numPr>
          <w:ilvl w:val="0"/>
          <w:numId w:val="92"/>
        </w:numPr>
      </w:pPr>
      <w:r>
        <w:rPr/>
        <w:t xml:space="preserve">Оформление сценической постановки</w:t>
      </w:r>
    </w:p>
    <w:p>
      <w:pPr>
        <w:numPr>
          <w:ilvl w:val="0"/>
          <w:numId w:val="92"/>
        </w:numPr>
      </w:pPr>
      <w:r>
        <w:rPr/>
        <w:t xml:space="preserve">Участие в реальных событиях</w:t>
      </w:r>
    </w:p>
    <w:p>
      <w:pPr>
        <w:numPr>
          <w:ilvl w:val="0"/>
          <w:numId w:val="92"/>
        </w:numPr>
      </w:pPr>
      <w:r>
        <w:rPr/>
        <w:t xml:space="preserve">Охрана безопасности участников представления</w:t>
      </w:r>
    </w:p>
    <w:p>
      <w:pPr>
        <w:numPr>
          <w:ilvl w:val="0"/>
          <w:numId w:val="92"/>
        </w:numPr>
      </w:pPr>
      <w:r>
        <w:rPr/>
        <w:t xml:space="preserve">Обеспечение декорациями</w:t>
      </w:r>
    </w:p>
    <w:p>
      <w:pPr/>
      <w:r>
        <w:rPr/>
        <w:t xml:space="preserve"> </w:t>
      </w:r>
    </w:p>
    <w:p>
      <w:pPr>
        <w:numPr>
          <w:ilvl w:val="0"/>
          <w:numId w:val="93"/>
        </w:numPr>
      </w:pPr>
      <w:r>
        <w:rPr/>
        <w:t xml:space="preserve">Что такое фоновая музыка?</w:t>
      </w:r>
    </w:p>
    <w:p>
      <w:pPr>
        <w:numPr>
          <w:ilvl w:val="0"/>
          <w:numId w:val="93"/>
        </w:numPr>
      </w:pPr>
      <w:r>
        <w:rPr/>
        <w:t xml:space="preserve">Музыкальное произведение, предназначенное для самостоятельного исполнения</w:t>
      </w:r>
    </w:p>
    <w:p>
      <w:pPr>
        <w:numPr>
          <w:ilvl w:val="0"/>
          <w:numId w:val="93"/>
        </w:numPr>
      </w:pPr>
      <w:r>
        <w:rPr/>
        <w:t xml:space="preserve">Инструментальная музыка с неярко выраженным драматическим характером</w:t>
      </w:r>
    </w:p>
    <w:p>
      <w:pPr>
        <w:numPr>
          <w:ilvl w:val="0"/>
          <w:numId w:val="93"/>
        </w:numPr>
      </w:pPr>
      <w:r>
        <w:rPr/>
        <w:t xml:space="preserve">Музыкальное произведение, завершающее спектакль</w:t>
      </w:r>
    </w:p>
    <w:p>
      <w:pPr>
        <w:numPr>
          <w:ilvl w:val="0"/>
          <w:numId w:val="93"/>
        </w:numPr>
      </w:pPr>
      <w:r>
        <w:rPr/>
        <w:t xml:space="preserve">Музыка, начинающая спектакль</w:t>
      </w:r>
    </w:p>
    <w:p>
      <w:pPr/>
      <w:r>
        <w:rPr/>
        <w:t xml:space="preserve"> </w:t>
      </w:r>
    </w:p>
    <w:p>
      <w:pPr>
        <w:numPr>
          <w:ilvl w:val="0"/>
          <w:numId w:val="94"/>
        </w:numPr>
      </w:pPr>
      <w:r>
        <w:rPr/>
        <w:t xml:space="preserve">В чем цель разработки программ релаксации?</w:t>
      </w:r>
    </w:p>
    <w:p>
      <w:pPr>
        <w:numPr>
          <w:ilvl w:val="0"/>
          <w:numId w:val="94"/>
        </w:numPr>
      </w:pPr>
      <w:r>
        <w:rPr/>
        <w:t xml:space="preserve">Отбор средств и форм компенсации энергетических затрат, снятия утомления, нервно-психического напряжения, создания мажорного настроения.</w:t>
      </w:r>
    </w:p>
    <w:p>
      <w:pPr>
        <w:numPr>
          <w:ilvl w:val="0"/>
          <w:numId w:val="94"/>
        </w:numPr>
      </w:pPr>
      <w:r>
        <w:rPr/>
        <w:t xml:space="preserve">Интенсивное развитие каждого из участников культурно-досуговой программы, выявление его творческих возможностей</w:t>
      </w:r>
    </w:p>
    <w:p>
      <w:pPr>
        <w:numPr>
          <w:ilvl w:val="0"/>
          <w:numId w:val="94"/>
        </w:numPr>
      </w:pPr>
      <w:r>
        <w:rPr/>
        <w:t xml:space="preserve">Предварительный анализ проблемы, проектирование различных вариантов развертывания проблемы во время массовой игры</w:t>
      </w:r>
    </w:p>
    <w:p>
      <w:pPr>
        <w:numPr>
          <w:ilvl w:val="0"/>
          <w:numId w:val="94"/>
        </w:numPr>
      </w:pPr>
      <w:r>
        <w:rPr/>
        <w:t xml:space="preserve">Отбор спортивных упражнений</w:t>
      </w:r>
    </w:p>
    <w:p>
      <w:pPr/>
      <w:r>
        <w:rPr/>
        <w:t xml:space="preserve"> </w:t>
      </w:r>
    </w:p>
    <w:p>
      <w:pPr>
        <w:numPr>
          <w:ilvl w:val="0"/>
          <w:numId w:val="95"/>
        </w:numPr>
      </w:pPr>
      <w:r>
        <w:rPr/>
        <w:t xml:space="preserve">Задача аниматора в рамках игры?</w:t>
      </w:r>
    </w:p>
    <w:p>
      <w:pPr>
        <w:numPr>
          <w:ilvl w:val="0"/>
          <w:numId w:val="95"/>
        </w:numPr>
      </w:pPr>
      <w:r>
        <w:rPr/>
        <w:t xml:space="preserve">Поддержать творческий процесс, сформировать индивидуальный стиль деятельности каждого участника</w:t>
      </w:r>
    </w:p>
    <w:p>
      <w:pPr>
        <w:numPr>
          <w:ilvl w:val="0"/>
          <w:numId w:val="95"/>
        </w:numPr>
      </w:pPr>
      <w:r>
        <w:rPr/>
        <w:t xml:space="preserve">Подчинить участников единому стилю поведения и образу мысли</w:t>
      </w:r>
    </w:p>
    <w:p>
      <w:pPr>
        <w:numPr>
          <w:ilvl w:val="0"/>
          <w:numId w:val="95"/>
        </w:numPr>
      </w:pPr>
      <w:r>
        <w:rPr/>
        <w:t xml:space="preserve">Контролировать поведение участников</w:t>
      </w:r>
    </w:p>
    <w:p>
      <w:pPr>
        <w:numPr>
          <w:ilvl w:val="0"/>
          <w:numId w:val="95"/>
        </w:numPr>
      </w:pPr>
      <w:r>
        <w:rPr/>
        <w:t xml:space="preserve">Развеселить участников</w:t>
      </w:r>
    </w:p>
    <w:p>
      <w:pPr/>
      <w:r>
        <w:rPr/>
        <w:t xml:space="preserve"> </w:t>
      </w:r>
    </w:p>
    <w:p>
      <w:pPr>
        <w:numPr>
          <w:ilvl w:val="0"/>
          <w:numId w:val="96"/>
        </w:numPr>
      </w:pPr>
      <w:r>
        <w:rPr/>
        <w:t xml:space="preserve">Режиссура - это:</w:t>
      </w:r>
    </w:p>
    <w:p>
      <w:pPr/>
      <w:r>
        <w:rPr/>
        <w:t xml:space="preserve">А) философская школа.</w:t>
      </w:r>
    </w:p>
    <w:p>
      <w:pPr/>
      <w:r>
        <w:rPr/>
        <w:t xml:space="preserve">Б) искусство построения психотерапевтической беседы.</w:t>
      </w:r>
    </w:p>
    <w:p>
      <w:pPr/>
      <w:r>
        <w:rPr/>
        <w:t xml:space="preserve">В) искусство создания гармонически целостного, обладающего определенным художественным единством зрелища.</w:t>
      </w:r>
    </w:p>
    <w:p>
      <w:pPr/>
      <w:r>
        <w:rPr/>
        <w:t xml:space="preserve">Г) право быть самым главным.</w:t>
      </w:r>
    </w:p>
    <w:p>
      <w:pPr/>
      <w:r>
        <w:rPr/>
        <w:t xml:space="preserve"> </w:t>
      </w:r>
    </w:p>
    <w:p>
      <w:pPr>
        <w:numPr>
          <w:ilvl w:val="0"/>
          <w:numId w:val="97"/>
        </w:numPr>
      </w:pPr>
      <w:r>
        <w:rPr/>
        <w:t xml:space="preserve">Заполните таблицу, определив соответствие понятий:</w:t>
      </w:r>
    </w:p>
    <w:tbl>
      <w:tblGrid>
        <w:gridCol w:w="420" w:type="dxa"/>
        <w:gridCol w:w="3390" w:type="dxa"/>
        <w:gridCol w:w="510" w:type="dxa"/>
        <w:gridCol w:w="4830" w:type="dxa"/>
      </w:tblGrid>
      <w:tblPr>
        <w:tblW w:w="10020" w:type="dxa"/>
        <w:tblLayout w:type="autofit"/>
      </w:tblPr>
      <w:tr>
        <w:trPr/>
        <w:tc>
          <w:tcPr>
            <w:tcW w:w="420" w:type="dxa"/>
            <w:noWrap/>
          </w:tcPr>
          <w:p>
            <w:pPr/>
            <w:r>
              <w:rPr/>
              <w:t xml:space="preserve">1</w:t>
            </w:r>
          </w:p>
        </w:tc>
        <w:tc>
          <w:tcPr>
            <w:tcW w:w="3390" w:type="dxa"/>
            <w:noWrap/>
          </w:tcPr>
          <w:p>
            <w:pPr/>
            <w:r>
              <w:rPr/>
              <w:t xml:space="preserve">ТЕМА</w:t>
            </w:r>
          </w:p>
        </w:tc>
        <w:tc>
          <w:tcPr>
            <w:tcW w:w="510" w:type="dxa"/>
            <w:noWrap/>
          </w:tcPr>
          <w:p>
            <w:pPr/>
            <w:r>
              <w:rPr/>
              <w:t xml:space="preserve">А</w:t>
            </w:r>
          </w:p>
        </w:tc>
        <w:tc>
          <w:tcPr>
            <w:tcW w:w="4830" w:type="dxa"/>
            <w:noWrap/>
          </w:tcPr>
          <w:p>
            <w:pPr/>
            <w:r>
              <w:rPr/>
              <w:t xml:space="preserve">Цепь событий связанных причинно-следственной связью</w:t>
            </w:r>
          </w:p>
        </w:tc>
      </w:tr>
      <w:tr>
        <w:trPr/>
        <w:tc>
          <w:tcPr>
            <w:tcW w:w="420" w:type="dxa"/>
            <w:noWrap/>
          </w:tcPr>
          <w:p>
            <w:pPr/>
            <w:r>
              <w:rPr/>
              <w:t xml:space="preserve">2</w:t>
            </w:r>
          </w:p>
        </w:tc>
        <w:tc>
          <w:tcPr>
            <w:tcW w:w="3390" w:type="dxa"/>
            <w:noWrap/>
          </w:tcPr>
          <w:p>
            <w:pPr/>
            <w:r>
              <w:rPr/>
              <w:t xml:space="preserve">ИДЕЯ</w:t>
            </w:r>
          </w:p>
        </w:tc>
        <w:tc>
          <w:tcPr>
            <w:tcW w:w="510" w:type="dxa"/>
            <w:noWrap/>
          </w:tcPr>
          <w:p>
            <w:pPr/>
            <w:r>
              <w:rPr/>
              <w:t xml:space="preserve">Б</w:t>
            </w:r>
          </w:p>
        </w:tc>
        <w:tc>
          <w:tcPr>
            <w:tcW w:w="4830" w:type="dxa"/>
            <w:noWrap/>
          </w:tcPr>
          <w:p>
            <w:pPr/>
            <w:r>
              <w:rPr/>
              <w:t xml:space="preserve">Основная проблема художественного произведения</w:t>
            </w:r>
          </w:p>
        </w:tc>
      </w:tr>
      <w:tr>
        <w:trPr/>
        <w:tc>
          <w:tcPr>
            <w:tcW w:w="420" w:type="dxa"/>
            <w:noWrap/>
          </w:tcPr>
          <w:p>
            <w:pPr/>
            <w:r>
              <w:rPr/>
              <w:t xml:space="preserve">3</w:t>
            </w:r>
          </w:p>
        </w:tc>
        <w:tc>
          <w:tcPr>
            <w:tcW w:w="3390" w:type="dxa"/>
            <w:noWrap/>
          </w:tcPr>
          <w:p>
            <w:pPr/>
            <w:r>
              <w:rPr/>
              <w:t xml:space="preserve">СЮЖЕТ</w:t>
            </w:r>
          </w:p>
        </w:tc>
        <w:tc>
          <w:tcPr>
            <w:tcW w:w="510" w:type="dxa"/>
            <w:noWrap/>
          </w:tcPr>
          <w:p>
            <w:pPr/>
            <w:r>
              <w:rPr/>
              <w:t xml:space="preserve">В</w:t>
            </w:r>
          </w:p>
        </w:tc>
        <w:tc>
          <w:tcPr>
            <w:tcW w:w="4830" w:type="dxa"/>
            <w:noWrap/>
          </w:tcPr>
          <w:p>
            <w:pPr/>
            <w:r>
              <w:rPr/>
              <w:t xml:space="preserve">Основная интрига драматургического произведения. Концентрированный сюжет.</w:t>
            </w:r>
          </w:p>
        </w:tc>
      </w:tr>
      <w:tr>
        <w:trPr/>
        <w:tc>
          <w:tcPr>
            <w:tcW w:w="420" w:type="dxa"/>
            <w:noWrap/>
          </w:tcPr>
          <w:p>
            <w:pPr/>
            <w:r>
              <w:rPr/>
              <w:t xml:space="preserve">4</w:t>
            </w:r>
          </w:p>
        </w:tc>
        <w:tc>
          <w:tcPr>
            <w:tcW w:w="3390" w:type="dxa"/>
            <w:noWrap/>
          </w:tcPr>
          <w:p>
            <w:pPr/>
            <w:r>
              <w:rPr/>
              <w:t xml:space="preserve">ФАБУЛА</w:t>
            </w:r>
          </w:p>
        </w:tc>
        <w:tc>
          <w:tcPr>
            <w:tcW w:w="510" w:type="dxa"/>
            <w:noWrap/>
          </w:tcPr>
          <w:p>
            <w:pPr/>
            <w:r>
              <w:rPr/>
              <w:t xml:space="preserve">Г</w:t>
            </w:r>
          </w:p>
        </w:tc>
        <w:tc>
          <w:tcPr>
            <w:tcW w:w="4830" w:type="dxa"/>
            <w:noWrap/>
          </w:tcPr>
          <w:p>
            <w:pPr/>
            <w:r>
              <w:rPr/>
              <w:t xml:space="preserve">Основная мысль художественного произведения. Авторский вариант решения проблемы</w:t>
            </w:r>
          </w:p>
        </w:tc>
      </w:tr>
    </w:tbl>
    <w:p>
      <w:pPr/>
      <w:r>
        <w:rPr/>
        <w:t xml:space="preserve"> </w:t>
      </w:r>
    </w:p>
    <w:p>
      <w:pPr>
        <w:numPr>
          <w:ilvl w:val="0"/>
          <w:numId w:val="98"/>
        </w:numPr>
      </w:pPr>
      <w:r>
        <w:rPr/>
        <w:t xml:space="preserve">Установите последовательность следующих элементов композиции:</w:t>
      </w:r>
    </w:p>
    <w:p>
      <w:pPr/>
      <w:r>
        <w:rPr/>
        <w:t xml:space="preserve">А. Развязка _____</w:t>
      </w:r>
    </w:p>
    <w:p>
      <w:pPr/>
      <w:r>
        <w:rPr/>
        <w:t xml:space="preserve">Б. Завязка _____</w:t>
      </w:r>
    </w:p>
    <w:p>
      <w:pPr/>
      <w:r>
        <w:rPr/>
        <w:t xml:space="preserve">В. Развитие действия _____</w:t>
      </w:r>
    </w:p>
    <w:p>
      <w:pPr/>
      <w:r>
        <w:rPr/>
        <w:t xml:space="preserve">Г. Экспозиция _____</w:t>
      </w:r>
    </w:p>
    <w:p>
      <w:pPr/>
      <w:r>
        <w:rPr/>
        <w:t xml:space="preserve">Д. Кульминация _____</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numPr>
          <w:ilvl w:val="0"/>
          <w:numId w:val="99"/>
        </w:numPr>
      </w:pPr>
      <w:r>
        <w:rPr/>
        <w:t xml:space="preserve">Индустрия развлечений и история ее развития.</w:t>
      </w:r>
    </w:p>
    <w:p>
      <w:pPr>
        <w:numPr>
          <w:ilvl w:val="0"/>
          <w:numId w:val="99"/>
        </w:numPr>
      </w:pPr>
      <w:r>
        <w:rPr/>
        <w:t xml:space="preserve">Развлекательная деятельность и ее творческие основы.</w:t>
      </w:r>
    </w:p>
    <w:p>
      <w:pPr>
        <w:numPr>
          <w:ilvl w:val="0"/>
          <w:numId w:val="99"/>
        </w:numPr>
      </w:pPr>
      <w:r>
        <w:rPr/>
        <w:t xml:space="preserve">Современный этап развития развлекательного сервиса.</w:t>
      </w:r>
    </w:p>
    <w:p>
      <w:pPr>
        <w:numPr>
          <w:ilvl w:val="0"/>
          <w:numId w:val="99"/>
        </w:numPr>
      </w:pPr>
      <w:r>
        <w:rPr/>
        <w:t xml:space="preserve">Функции и типология развлекательных услуг.</w:t>
      </w:r>
    </w:p>
    <w:p>
      <w:pPr>
        <w:numPr>
          <w:ilvl w:val="0"/>
          <w:numId w:val="99"/>
        </w:numPr>
      </w:pPr>
      <w:r>
        <w:rPr/>
        <w:t xml:space="preserve">Компоненты развлекательных программ.</w:t>
      </w:r>
    </w:p>
    <w:p>
      <w:pPr>
        <w:numPr>
          <w:ilvl w:val="0"/>
          <w:numId w:val="99"/>
        </w:numPr>
      </w:pPr>
      <w:r>
        <w:rPr/>
        <w:t xml:space="preserve">Взаимосвязь гостиничных и развлекательных услуг. Особенности гостиничной анимации.</w:t>
      </w:r>
    </w:p>
    <w:p>
      <w:pPr>
        <w:numPr>
          <w:ilvl w:val="0"/>
          <w:numId w:val="99"/>
        </w:numPr>
      </w:pPr>
      <w:r>
        <w:rPr/>
        <w:t xml:space="preserve">Развлекательные программы в гостиничной</w:t>
      </w:r>
    </w:p>
    <w:p>
      <w:pPr>
        <w:numPr>
          <w:ilvl w:val="0"/>
          <w:numId w:val="99"/>
        </w:numPr>
      </w:pPr>
      <w:r>
        <w:rPr/>
        <w:t xml:space="preserve">Комплексный характер развлекательных программ.</w:t>
      </w:r>
    </w:p>
    <w:p>
      <w:pPr>
        <w:numPr>
          <w:ilvl w:val="0"/>
          <w:numId w:val="99"/>
        </w:numPr>
      </w:pPr>
      <w:r>
        <w:rPr/>
        <w:t xml:space="preserve">Дифференциация развлекательных программ для различных категорий отдыхающих.</w:t>
      </w:r>
    </w:p>
    <w:p>
      <w:pPr>
        <w:numPr>
          <w:ilvl w:val="0"/>
          <w:numId w:val="99"/>
        </w:numPr>
      </w:pPr>
      <w:r>
        <w:rPr/>
        <w:t xml:space="preserve">Виды и особенности спортивно- развлекательных программ.</w:t>
      </w:r>
    </w:p>
    <w:p>
      <w:pPr>
        <w:numPr>
          <w:ilvl w:val="0"/>
          <w:numId w:val="99"/>
        </w:numPr>
      </w:pPr>
      <w:r>
        <w:rPr/>
        <w:t xml:space="preserve">Основные формы развлекательных программ. </w:t>
      </w:r>
    </w:p>
    <w:p>
      <w:pPr>
        <w:numPr>
          <w:ilvl w:val="0"/>
          <w:numId w:val="99"/>
        </w:numPr>
      </w:pPr>
      <w:r>
        <w:rPr/>
        <w:t xml:space="preserve">Формы театрализованных развлекательных мероприятий.</w:t>
      </w:r>
    </w:p>
    <w:p>
      <w:pPr>
        <w:numPr>
          <w:ilvl w:val="0"/>
          <w:numId w:val="99"/>
        </w:numPr>
      </w:pPr>
      <w:r>
        <w:rPr/>
        <w:t xml:space="preserve">Формы развлекательной работы с разными группами отдыхающих.</w:t>
      </w:r>
    </w:p>
    <w:p>
      <w:pPr>
        <w:numPr>
          <w:ilvl w:val="0"/>
          <w:numId w:val="99"/>
        </w:numPr>
      </w:pPr>
      <w:r>
        <w:rPr/>
        <w:t xml:space="preserve">Особенности планирования развлекательных деятельности отдыхающих.</w:t>
      </w:r>
    </w:p>
    <w:p>
      <w:pPr>
        <w:numPr>
          <w:ilvl w:val="0"/>
          <w:numId w:val="99"/>
        </w:numPr>
      </w:pPr>
      <w:r>
        <w:rPr/>
        <w:t xml:space="preserve">Технологический процесс создания развлекательных программ.</w:t>
      </w:r>
    </w:p>
    <w:p>
      <w:pPr>
        <w:numPr>
          <w:ilvl w:val="0"/>
          <w:numId w:val="99"/>
        </w:numPr>
      </w:pPr>
      <w:r>
        <w:rPr/>
        <w:t xml:space="preserve">Смета расходов на подготовку и проведение развлекательных программы.</w:t>
      </w:r>
    </w:p>
    <w:p>
      <w:pPr>
        <w:numPr>
          <w:ilvl w:val="0"/>
          <w:numId w:val="99"/>
        </w:numPr>
      </w:pPr>
      <w:r>
        <w:rPr/>
        <w:t xml:space="preserve">Организационная структура развлекательных деятельности, ее особенности и разновидности. </w:t>
      </w:r>
    </w:p>
    <w:p>
      <w:pPr>
        <w:numPr>
          <w:ilvl w:val="0"/>
          <w:numId w:val="99"/>
        </w:numPr>
      </w:pPr>
      <w:r>
        <w:rPr/>
        <w:t xml:space="preserve">Требования к профессиональным качествам ведущего, его права и обязанности.</w:t>
      </w:r>
    </w:p>
    <w:p>
      <w:pPr>
        <w:numPr>
          <w:ilvl w:val="0"/>
          <w:numId w:val="99"/>
        </w:numPr>
      </w:pPr>
      <w:r>
        <w:rPr/>
        <w:t xml:space="preserve">Способы и методы повышения профессионального мастерства ведущего.</w:t>
      </w:r>
    </w:p>
    <w:p>
      <w:pPr>
        <w:numPr>
          <w:ilvl w:val="0"/>
          <w:numId w:val="99"/>
        </w:numPr>
      </w:pPr>
      <w:r>
        <w:rPr/>
        <w:t xml:space="preserve">Специфика и мотивация труда ведущего.</w:t>
      </w:r>
    </w:p>
    <w:p>
      <w:pPr>
        <w:numPr>
          <w:ilvl w:val="0"/>
          <w:numId w:val="99"/>
        </w:numPr>
      </w:pPr>
      <w:r>
        <w:rPr/>
        <w:t xml:space="preserve">Сегментация рынка развлекательных услуг. </w:t>
      </w:r>
    </w:p>
    <w:p>
      <w:pPr>
        <w:numPr>
          <w:ilvl w:val="0"/>
          <w:numId w:val="99"/>
        </w:numPr>
      </w:pPr>
      <w:r>
        <w:rPr/>
        <w:t xml:space="preserve">Дифференцированный подход и учет психодинамических особенностей личности различных сегментов потребителей.</w:t>
      </w:r>
    </w:p>
    <w:p>
      <w:pPr>
        <w:numPr>
          <w:ilvl w:val="0"/>
          <w:numId w:val="99"/>
        </w:numPr>
      </w:pPr>
      <w:r>
        <w:rPr/>
        <w:t xml:space="preserve">Специфика развлекательных деятельности с лицами имеющими ограниченные возможности здоровья.</w:t>
      </w:r>
    </w:p>
    <w:p>
      <w:pPr>
        <w:numPr>
          <w:ilvl w:val="0"/>
          <w:numId w:val="99"/>
        </w:numPr>
      </w:pPr>
      <w:r>
        <w:rPr/>
        <w:t xml:space="preserve">Национальные особенности отдыхающих, их учет при разработке развлекательных программ.</w:t>
      </w:r>
    </w:p>
    <w:p>
      <w:pPr>
        <w:numPr>
          <w:ilvl w:val="0"/>
          <w:numId w:val="99"/>
        </w:numPr>
      </w:pPr>
      <w:r>
        <w:rPr/>
        <w:t xml:space="preserve">Формы работы с разными возрастными группами.</w:t>
      </w:r>
    </w:p>
    <w:p>
      <w:pPr>
        <w:numPr>
          <w:ilvl w:val="0"/>
          <w:numId w:val="99"/>
        </w:numPr>
      </w:pPr>
      <w:r>
        <w:rPr/>
        <w:t xml:space="preserve">Методика контроля проведения развлекательных программ. </w:t>
      </w:r>
    </w:p>
    <w:p>
      <w:pPr>
        <w:numPr>
          <w:ilvl w:val="0"/>
          <w:numId w:val="99"/>
        </w:numPr>
      </w:pPr>
      <w:r>
        <w:rPr/>
        <w:t xml:space="preserve">Показатели эффективности и конкурентоспособности развлекательной продукции и услуг.</w:t>
      </w:r>
    </w:p>
    <w:p>
      <w:pPr>
        <w:numPr>
          <w:ilvl w:val="0"/>
          <w:numId w:val="99"/>
        </w:numPr>
      </w:pPr>
      <w:r>
        <w:rPr/>
        <w:t xml:space="preserve">Оценка уровня развития и эффективности менеджмента развлекательных деятельности.</w:t>
      </w:r>
    </w:p>
    <w:p>
      <w:pPr>
        <w:numPr>
          <w:ilvl w:val="0"/>
          <w:numId w:val="99"/>
        </w:numPr>
      </w:pPr>
      <w:r>
        <w:rPr/>
        <w:t xml:space="preserve">Роль развлекательных услуг в обеспечении конкурентоспособности гостиничного комплекса</w:t>
      </w:r>
    </w:p>
    <w:p>
      <w:pPr>
        <w:numPr>
          <w:ilvl w:val="0"/>
          <w:numId w:val="99"/>
        </w:numPr>
      </w:pPr>
      <w:r>
        <w:rPr/>
        <w:t xml:space="preserve">Драматургия развлекательных программ</w:t>
      </w:r>
    </w:p>
    <w:p>
      <w:pPr>
        <w:numPr>
          <w:ilvl w:val="0"/>
          <w:numId w:val="99"/>
        </w:numPr>
      </w:pPr>
      <w:r>
        <w:rPr/>
        <w:t xml:space="preserve">Режиссура развлекательных программ.</w:t>
      </w:r>
    </w:p>
    <w:p>
      <w:pPr>
        <w:numPr>
          <w:ilvl w:val="0"/>
          <w:numId w:val="99"/>
        </w:numPr>
      </w:pPr>
      <w:r>
        <w:rPr/>
        <w:t xml:space="preserve">Требования к ведущему развлекательной программы.</w:t>
      </w:r>
    </w:p>
    <w:p>
      <w:pPr>
        <w:numPr>
          <w:ilvl w:val="0"/>
          <w:numId w:val="99"/>
        </w:numPr>
      </w:pPr>
      <w:r>
        <w:rPr/>
        <w:t xml:space="preserve">Методика организации и проведения игр с различными группами отдыхающих.</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00"/>
        </w:numPr>
      </w:pPr>
      <w:r>
        <w:rPr/>
        <w:t xml:space="preserve">Придерживаться рекомендаций преподавателя по объему времени, необходимого для проработки каждой темы;</w:t>
      </w:r>
    </w:p>
    <w:p>
      <w:pPr>
        <w:numPr>
          <w:ilvl w:val="0"/>
          <w:numId w:val="100"/>
        </w:numPr>
      </w:pPr>
      <w:r>
        <w:rPr/>
        <w:t xml:space="preserve">Регулярно изучать каждую тему дисциплины, используя различные формы индивидуальной работы;</w:t>
      </w:r>
    </w:p>
    <w:p>
      <w:pPr>
        <w:numPr>
          <w:ilvl w:val="0"/>
          <w:numId w:val="100"/>
        </w:numPr>
      </w:pPr>
      <w:r>
        <w:rPr/>
        <w:t xml:space="preserve">Согласовывать с преподавателем виды работы по изучению дисциплины;</w:t>
      </w:r>
    </w:p>
    <w:p>
      <w:pPr>
        <w:numPr>
          <w:ilvl w:val="0"/>
          <w:numId w:val="100"/>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01"/>
        </w:numPr>
      </w:pPr>
      <w:r>
        <w:rPr/>
        <w:t xml:space="preserve">Активность студентов на семинарских и практических занятиях;</w:t>
      </w:r>
    </w:p>
    <w:p>
      <w:pPr>
        <w:numPr>
          <w:ilvl w:val="0"/>
          <w:numId w:val="101"/>
        </w:numPr>
      </w:pPr>
      <w:r>
        <w:rPr/>
        <w:t xml:space="preserve">Посещаемость студентами лекционных и</w:t>
      </w:r>
      <w:r>
        <w:rPr/>
        <w:t xml:space="preserve"> практических занятий;</w:t>
      </w:r>
    </w:p>
    <w:p>
      <w:pPr>
        <w:numPr>
          <w:ilvl w:val="0"/>
          <w:numId w:val="101"/>
        </w:numPr>
      </w:pPr>
      <w:r>
        <w:rPr/>
        <w:t xml:space="preserve">Качество подготовки заданий для текущего контроля.</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2"/>
        </w:numPr>
      </w:pPr>
      <w:r>
        <w:rPr/>
        <w:t xml:space="preserve">Анимация в туризме [Текст] : учебно-методическое пособие / Ленинградский государственный университет имени А. С. Пушкина ; [составители: Н. Д. Каминская, С. В. Писаренко]. - Санкт-Петербург : ЛГУ им. А. С. Пушкина, 2017. - 103 с. </w:t>
      </w:r>
      <w:hyperlink r:id="rId7" w:history="1">
        <w:r>
          <w:rPr/>
          <w:t xml:space="preserve">https://rusneb.ru/catalog/000199_000009_009394727/</w:t>
        </w:r>
      </w:hyperlink>
    </w:p>
    <w:p>
      <w:pPr>
        <w:numPr>
          <w:ilvl w:val="0"/>
          <w:numId w:val="102"/>
        </w:numPr>
      </w:pPr>
      <w:r>
        <w:rPr/>
        <w:t xml:space="preserve">Бурмистрова, Е. В.  Методика организации досуговых мероприятий : учебное пособие для среднего профессионального образования / Е. В. Бурмистрова. — 2-е изд., испр. и доп. — Москва : Издательство Юрайт, 2023. — 150 с. — (Профессиональное образование). — ISBN 978-5-534-06645-6. — Текст : электронный // Образовательная платформа Юрайт [сайт]. — URL: https://urait.ru/bcode/516096</w:t>
      </w:r>
    </w:p>
    <w:p>
      <w:pPr>
        <w:numPr>
          <w:ilvl w:val="0"/>
          <w:numId w:val="102"/>
        </w:numPr>
      </w:pPr>
      <w:r>
        <w:rPr/>
        <w:t xml:space="preserve">Каменец, А. В.  Основы культурно-досуговой деятельности : учебник для вузов / А. В. Каменец, И. А. Урмина, Г. В. Заярская ; под научной редакцией А. В. Каменца. — 2-е изд., испр. и доп. — Москва : Издательство Юрайт, 2023. — 185 с. — (Высшее образование). — ISBN 978-5-534-06403-2. — Текст : электронный // Образовательная платформа Юрайт [сайт]. — URL: </w:t>
      </w:r>
      <w:hyperlink r:id="rId8" w:history="1">
        <w:r>
          <w:rPr/>
          <w:t xml:space="preserve">https://urait.ru/bcode/513760</w:t>
        </w:r>
      </w:hyperlink>
    </w:p>
    <w:p>
      <w:pPr>
        <w:numPr>
          <w:ilvl w:val="0"/>
          <w:numId w:val="102"/>
        </w:numPr>
      </w:pPr>
      <w:r>
        <w:rPr/>
        <w:t xml:space="preserve">Кулагина, Е.В. Технологии рекреации и анимации / Е.В.</w:t>
      </w:r>
      <w:r>
        <w:rPr/>
        <w:t xml:space="preserve">Кулагина, Ю.В.</w:t>
      </w:r>
      <w:r>
        <w:rPr/>
        <w:t xml:space="preserve"> </w:t>
      </w:r>
      <w:r>
        <w:rPr/>
        <w:t xml:space="preserve">Сливкова ; Минобрнауки России, Омский государственный технический университет. – Омск : Издательство ОмГТУ, 2017. – 96 с. : табл., граф., схем. – Режим доступа: по подписке. – </w:t>
      </w:r>
      <w:r>
        <w:rPr/>
        <w:t xml:space="preserve">URL</w:t>
      </w:r>
      <w:r>
        <w:rPr/>
        <w:t xml:space="preserve">:</w:t>
      </w:r>
      <w:r>
        <w:rPr/>
        <w:t xml:space="preserve"> </w:t>
      </w:r>
      <w:hyperlink r:id="rId9" w:history="1">
        <w:r>
          <w:rPr/>
          <w:t xml:space="preserve">http://biblioclub.ru/index.php?page=book&amp;id=493340</w:t>
        </w:r>
      </w:hyperlink>
    </w:p>
    <w:p>
      <w:pPr>
        <w:numPr>
          <w:ilvl w:val="0"/>
          <w:numId w:val="102"/>
        </w:numPr>
      </w:pPr>
      <w:r>
        <w:rPr/>
        <w:t xml:space="preserve">Организация досуговой деятельности в туризме : учебное пособие для обучающихся по направлениям подготовки бакалавриата и магистратуры "Туризм", "Гостиничное дело" / В. С. Плотникова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- 49 с.</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03"/>
        </w:numPr>
      </w:pPr>
      <w:r>
        <w:rPr/>
        <w:t xml:space="preserve">Анимационный менеджмент в туризме : учеб. пособие для студ. высш. учеб. заведений / Т.И.Власова, А.П.Шарухин, Н.И.Панов. — М. : Издательский центр «Академия», 2010. — 320 с.</w:t>
      </w:r>
    </w:p>
    <w:p>
      <w:pPr>
        <w:numPr>
          <w:ilvl w:val="0"/>
          <w:numId w:val="103"/>
        </w:numPr>
      </w:pPr>
      <w:r>
        <w:rPr/>
        <w:t xml:space="preserve">Анимационный менеджмент в туризме [Текст] : учеб ное пособие : 2-е  изд.,  перераб.  и  переем.  /  Е.  М.  Приезжева  ;  Российская  международная  академия  туризма.  М.  :  Советский  спорт, 2014.   –  239 с . Режим доступа: https://www.docme.ru/doc/1267035/1033.animacionnyj-menedzhment-v-turizme</w:t>
      </w:r>
    </w:p>
    <w:p>
      <w:pPr>
        <w:numPr>
          <w:ilvl w:val="0"/>
          <w:numId w:val="103"/>
        </w:numPr>
      </w:pPr>
      <w:r>
        <w:rPr/>
        <w:t xml:space="preserve">Анимационный сервис: учеб. пособие / А. Б. Гончаренко. – СПб.: ФГБОУВО «СПбГУПТД», 2016. – 101 с</w:t>
      </w:r>
    </w:p>
    <w:p>
      <w:pPr>
        <w:numPr>
          <w:ilvl w:val="0"/>
          <w:numId w:val="103"/>
        </w:numPr>
      </w:pPr>
      <w:r>
        <w:rPr/>
        <w:t xml:space="preserve">Богдановская, В.И. Досуговая деятельность в социальной работе / В.И.</w:t>
      </w:r>
      <w:r>
        <w:rPr/>
        <w:t xml:space="preserve">Богдановская ; Хакасский государственный университет имени Н. Ф. Катанова. – Абакан : ФГБОУ ВО «ХГУ им. Н. Ф. Катанова», 2019. – 72 с. – Режим доступа: по подписке. – </w:t>
      </w:r>
      <w:r>
        <w:rPr/>
        <w:t xml:space="preserve">URL</w:t>
      </w:r>
      <w:r>
        <w:rPr/>
        <w:t xml:space="preserve">:</w:t>
      </w:r>
      <w:r>
        <w:rPr/>
        <w:t xml:space="preserve"> </w:t>
      </w:r>
      <w:hyperlink r:id="rId10" w:history="1">
        <w:r>
          <w:rPr/>
          <w:t xml:space="preserve">http://biblioclub.ru/index.php?page=book&amp;id=567404</w:t>
        </w:r>
      </w:hyperlink>
    </w:p>
    <w:p>
      <w:pPr>
        <w:numPr>
          <w:ilvl w:val="0"/>
          <w:numId w:val="103"/>
        </w:numPr>
      </w:pPr>
      <w:r>
        <w:rPr/>
        <w:t xml:space="preserve">Борисов, С.К. Театрализованное действо: основы драматургии / С.К.</w:t>
      </w:r>
      <w:r>
        <w:rPr/>
        <w:t xml:space="preserve">Борисов ; Федеральное государственное бюджетное образовательное учреждение высшего профессионального образования «Челябинская государственная академия культуры и искусств», Кафедра режиссуры театрализованных представлений и праздников. – Челябинск : ЧГИК, 2016. – 208 с. : ил. – Режим доступа: по подписке. – </w:t>
      </w:r>
      <w:r>
        <w:rPr/>
        <w:t xml:space="preserve">URL</w:t>
      </w:r>
      <w:r>
        <w:rPr/>
        <w:t xml:space="preserve">:</w:t>
      </w:r>
      <w:r>
        <w:rPr/>
        <w:t xml:space="preserve"> </w:t>
      </w:r>
      <w:hyperlink r:id="rId11" w:history="1">
        <w:r>
          <w:rPr/>
          <w:t xml:space="preserve">http://biblioclub.ru/index.php?page=book&amp;id=491276</w:t>
        </w:r>
      </w:hyperlink>
    </w:p>
    <w:p>
      <w:pPr>
        <w:numPr>
          <w:ilvl w:val="0"/>
          <w:numId w:val="103"/>
        </w:numPr>
      </w:pPr>
      <w:r>
        <w:rPr/>
        <w:t xml:space="preserve">Грибова, О.П. Музыкальный спектакль. От замысла до премьеры: рекомендации по организации постановочной деятельности и составлению режиссерской документации / О.П.</w:t>
      </w:r>
      <w:r>
        <w:rPr/>
        <w:t xml:space="preserve">Грибова, Л.П.</w:t>
      </w:r>
      <w:r>
        <w:rPr/>
        <w:t xml:space="preserve"> </w:t>
      </w:r>
      <w:r>
        <w:rPr/>
        <w:t xml:space="preserve">Малькова, А.В.</w:t>
      </w:r>
      <w:r>
        <w:rPr/>
        <w:t xml:space="preserve"> </w:t>
      </w:r>
      <w:r>
        <w:rPr/>
        <w:t xml:space="preserve">Лещенко. – Москва ; Берлин : Директ-Медиа, 2018. – 152 с. : табл. – Режим доступа: по подписке. – </w:t>
      </w:r>
      <w:r>
        <w:rPr/>
        <w:t xml:space="preserve">URL</w:t>
      </w:r>
      <w:r>
        <w:rPr/>
        <w:t xml:space="preserve">:</w:t>
      </w:r>
      <w:r>
        <w:rPr/>
        <w:t xml:space="preserve"> </w:t>
      </w:r>
      <w:hyperlink r:id="rId12" w:history="1">
        <w:r>
          <w:rPr/>
          <w:t xml:space="preserve">http://biblioclub.ru/index.php?page=book&amp;id=486908</w:t>
        </w:r>
      </w:hyperlink>
    </w:p>
    <w:p>
      <w:pPr>
        <w:numPr>
          <w:ilvl w:val="0"/>
          <w:numId w:val="103"/>
        </w:numPr>
      </w:pPr>
      <w:r>
        <w:rPr/>
        <w:t xml:space="preserve">Гузик, М.А. Игра как феномен культуры / М.А.</w:t>
      </w:r>
      <w:r>
        <w:rPr/>
        <w:t xml:space="preserve">Гузик. – 3-е изд., стер. – Москва : Издательство «Флинта», 2017. – 268 с. – Режим доступа: по подписке. – </w:t>
      </w:r>
      <w:r>
        <w:rPr/>
        <w:t xml:space="preserve">URL</w:t>
      </w:r>
      <w:r>
        <w:rPr/>
        <w:t xml:space="preserve">:</w:t>
      </w:r>
      <w:r>
        <w:rPr/>
        <w:t xml:space="preserve"> </w:t>
      </w:r>
      <w:hyperlink r:id="rId13" w:history="1">
        <w:r>
          <w:rPr/>
          <w:t xml:space="preserve">http://biblioclub.ru/index.php?page=book&amp;id=103489</w:t>
        </w:r>
      </w:hyperlink>
    </w:p>
    <w:p>
      <w:pPr>
        <w:numPr>
          <w:ilvl w:val="0"/>
          <w:numId w:val="103"/>
        </w:numPr>
      </w:pPr>
      <w:r>
        <w:rPr/>
        <w:t xml:space="preserve"> </w:t>
      </w:r>
      <w:r>
        <w:rPr/>
        <w:t xml:space="preserve">Дашковская, О.Д. Организация досуговой деятельности: текст</w:t>
      </w:r>
      <w:r>
        <w:rPr/>
        <w:t xml:space="preserve"> лекций / О.Д.</w:t>
      </w:r>
      <w:r>
        <w:rPr/>
        <w:t xml:space="preserve"> </w:t>
      </w:r>
      <w:r>
        <w:rPr/>
        <w:t xml:space="preserve"> </w:t>
      </w:r>
      <w:r>
        <w:rPr/>
        <w:t xml:space="preserve">Дашковская;  Яросл.  гос. ун-т. – Ярославль : ЯрГУ, 2009. – 71 с.</w:t>
      </w:r>
    </w:p>
    <w:p>
      <w:pPr>
        <w:numPr>
          <w:ilvl w:val="0"/>
          <w:numId w:val="103"/>
        </w:numPr>
      </w:pPr>
      <w:r>
        <w:rPr/>
        <w:t xml:space="preserve">Загорская, Л.М. Теория и практика социально-культурного сервиса / Л.М. Загорская ; Министерство образования и науки Российской Федерации, Новосибирский государственный технический университет. – Новосибирск : НГТУ, 2013. – 78 с. – Режим доступа: по подписке. – URL: http://biblioclub.ru/index.php?page=book&amp;id=228892</w:t>
      </w:r>
    </w:p>
    <w:p>
      <w:pPr>
        <w:numPr>
          <w:ilvl w:val="0"/>
          <w:numId w:val="103"/>
        </w:numPr>
      </w:pPr>
      <w:r>
        <w:rPr/>
        <w:t xml:space="preserve">Исаева, И.Ю. Досуговая педагогика / И.Ю.</w:t>
      </w:r>
      <w:r>
        <w:rPr/>
        <w:t xml:space="preserve">Исаева. – 2-е изд., стер. – Москва : Издательство «Флинта», 2016. – 197 с. – Режим доступа: по подписке. – </w:t>
      </w:r>
      <w:r>
        <w:rPr/>
        <w:t xml:space="preserve">URL</w:t>
      </w:r>
      <w:r>
        <w:rPr/>
        <w:t xml:space="preserve">:</w:t>
      </w:r>
      <w:r>
        <w:rPr/>
        <w:t xml:space="preserve"> </w:t>
      </w:r>
      <w:hyperlink r:id="rId14" w:history="1">
        <w:r>
          <w:rPr/>
          <w:t xml:space="preserve">http://biblioclub.ru/index.php?page=book&amp;id=54554</w:t>
        </w:r>
      </w:hyperlink>
    </w:p>
    <w:p>
      <w:pPr>
        <w:numPr>
          <w:ilvl w:val="0"/>
          <w:numId w:val="103"/>
        </w:numPr>
      </w:pPr>
      <w:r>
        <w:rPr/>
        <w:t xml:space="preserve">Куксов, А.Н. Драматургия и режиссура массовых театрализованных представлений / А.Н.</w:t>
      </w:r>
      <w:r>
        <w:rPr/>
        <w:t xml:space="preserve">Куксов ; Министерство культуры Нижегородской области, ГБПОУ «Нижегородский областной колледж культуры». – Москва ; Берлин : Директ-Медиа, 2018. – 148 с. – Режим доступа: по подписке. – </w:t>
      </w:r>
      <w:r>
        <w:rPr/>
        <w:t xml:space="preserve">URL</w:t>
      </w:r>
      <w:r>
        <w:rPr/>
        <w:t xml:space="preserve">:</w:t>
      </w:r>
      <w:r>
        <w:rPr/>
        <w:t xml:space="preserve"> </w:t>
      </w:r>
      <w:hyperlink r:id="rId15" w:history="1">
        <w:r>
          <w:rPr/>
          <w:t xml:space="preserve">http://biblioclub.ru/index.php?page=book&amp;id=493599</w:t>
        </w:r>
      </w:hyperlink>
    </w:p>
    <w:p>
      <w:pPr>
        <w:numPr>
          <w:ilvl w:val="0"/>
          <w:numId w:val="103"/>
        </w:numPr>
      </w:pPr>
      <w:r>
        <w:rPr/>
        <w:t xml:space="preserve">Лазарева, Л.Н. Календарно-обрядовый праздник в тексте современной культуры / Л.Н.</w:t>
      </w:r>
      <w:r>
        <w:rPr/>
        <w:t xml:space="preserve">Лазарева ; Федеральное государственное бюджетное образовательное учреждение высшего профессионального образования, Кафедра режиссуры театрализованных представлений и праздников. – 3-е изд., исправ. – Челябинск : ЧГИК, 2017. – 216 с. : ил. – Режим доступа: по подписке. – </w:t>
      </w:r>
      <w:r>
        <w:rPr/>
        <w:t xml:space="preserve">URL</w:t>
      </w:r>
      <w:r>
        <w:rPr/>
        <w:t xml:space="preserve">:</w:t>
      </w:r>
      <w:r>
        <w:rPr/>
        <w:t xml:space="preserve"> </w:t>
      </w:r>
      <w:hyperlink r:id="rId16" w:history="1">
        <w:r>
          <w:rPr/>
          <w:t xml:space="preserve">http://biblioclub.ru/index.php?page=book&amp;id=492164</w:t>
        </w:r>
      </w:hyperlink>
      <w:r>
        <w:rPr/>
        <w:t xml:space="preserve"> </w:t>
      </w:r>
    </w:p>
    <w:p>
      <w:pPr>
        <w:numPr>
          <w:ilvl w:val="0"/>
          <w:numId w:val="103"/>
        </w:numPr>
      </w:pPr>
      <w:r>
        <w:rPr/>
        <w:t xml:space="preserve">Павлов, А.Ю. Как написать хороший сценарий: советы начинающим сценаристам / А.Ю.</w:t>
      </w:r>
      <w:r>
        <w:rPr/>
        <w:t xml:space="preserve">Павлов. – Москва ; Берлин : Директ-Медиа, 2015. – 399 с. : ил. – Режим доступа: по подписке. – </w:t>
      </w:r>
      <w:r>
        <w:rPr/>
        <w:t xml:space="preserve">URL</w:t>
      </w:r>
      <w:r>
        <w:rPr/>
        <w:t xml:space="preserve">:</w:t>
      </w:r>
      <w:r>
        <w:rPr/>
        <w:t xml:space="preserve"> </w:t>
      </w:r>
      <w:hyperlink r:id="rId17" w:history="1">
        <w:r>
          <w:rPr/>
          <w:t xml:space="preserve">http://biblioclub.ru/index.php?page=book&amp;id=375584</w:t>
        </w:r>
      </w:hyperlink>
    </w:p>
    <w:p>
      <w:pPr>
        <w:numPr>
          <w:ilvl w:val="0"/>
          <w:numId w:val="103"/>
        </w:numPr>
      </w:pPr>
      <w:r>
        <w:rPr/>
        <w:t xml:space="preserve">Плотникова, В. С. Основы анимационной деятельности : учебное пособие / В. С. Плотникова ; - Петрозаводск : Издательство ПетрГУ, 2015. - 71 с.</w:t>
      </w:r>
    </w:p>
    <w:p>
      <w:pPr>
        <w:numPr>
          <w:ilvl w:val="0"/>
          <w:numId w:val="103"/>
        </w:numPr>
      </w:pPr>
      <w:r>
        <w:rPr/>
        <w:t xml:space="preserve">Подвижные игры / В.Ф.</w:t>
      </w:r>
      <w:r>
        <w:rPr/>
        <w:t xml:space="preserve">Мишенькина, О.С.</w:t>
      </w:r>
      <w:r>
        <w:rPr/>
        <w:t xml:space="preserve"> </w:t>
      </w:r>
      <w:r>
        <w:rPr/>
        <w:t xml:space="preserve">Шалаев, Т.А.</w:t>
      </w:r>
      <w:r>
        <w:rPr/>
        <w:t xml:space="preserve"> </w:t>
      </w:r>
      <w:r>
        <w:rPr/>
        <w:t xml:space="preserve">Колупаева, В.Ф.</w:t>
      </w:r>
      <w:r>
        <w:rPr/>
        <w:t xml:space="preserve"> </w:t>
      </w:r>
      <w:r>
        <w:rPr/>
        <w:t xml:space="preserve">Кириченко ; Сибирский государственный университет физической культуры и спорта, Кафедра теории и методики спортивных игр. – Омск : Издательство СибГУФК, 2004. – 92 с. : схем., ил. – Режим доступа: по подписке. – </w:t>
      </w:r>
      <w:r>
        <w:rPr/>
        <w:t xml:space="preserve">URL</w:t>
      </w:r>
      <w:r>
        <w:rPr/>
        <w:t xml:space="preserve">:</w:t>
      </w:r>
      <w:r>
        <w:rPr/>
        <w:t xml:space="preserve"> </w:t>
      </w:r>
      <w:hyperlink r:id="rId18" w:history="1">
        <w:r>
          <w:rPr/>
          <w:t xml:space="preserve">http://biblioclub.ru/index.php?page=book&amp;id=274873</w:t>
        </w:r>
      </w:hyperlink>
    </w:p>
    <w:p>
      <w:pPr>
        <w:numPr>
          <w:ilvl w:val="0"/>
          <w:numId w:val="103"/>
        </w:numPr>
      </w:pPr>
      <w:r>
        <w:rPr/>
        <w:t xml:space="preserve">Приезжева, Е. М. Организация и методы игровой деятельности в туризме : учебно-методическое пособие / Е. М. Приезжева ; Рос. междунар. акад. туризма. - Москва : Советский спорт, 2005. - 128</w:t>
      </w:r>
    </w:p>
    <w:p>
      <w:pPr>
        <w:numPr>
          <w:ilvl w:val="0"/>
          <w:numId w:val="103"/>
        </w:numPr>
      </w:pPr>
      <w:r>
        <w:rPr/>
        <w:t xml:space="preserve">Смолин, Ю.В. Организация и проведение соревнований и подвижных игр / Ю.В.</w:t>
      </w:r>
      <w:r>
        <w:rPr/>
        <w:t xml:space="preserve">Смолин ; Федеральное государственное бюджетное образовательное учреждение высшего профессионального образования «Челябинская государственная академия культуры и искусств», Кафедра физического воспитания. – Челябинск : ЧГАКИ, 2010. – 68 с. : ил. – Режим доступа: по подписке. – </w:t>
      </w:r>
      <w:r>
        <w:rPr/>
        <w:t xml:space="preserve">URL</w:t>
      </w:r>
      <w:r>
        <w:rPr/>
        <w:t xml:space="preserve">:</w:t>
      </w:r>
      <w:r>
        <w:rPr/>
        <w:t xml:space="preserve"> </w:t>
      </w:r>
      <w:hyperlink r:id="rId19" w:history="1">
        <w:r>
          <w:rPr/>
          <w:t xml:space="preserve">http://biblioclub.ru/index.php?page=book&amp;id=492646</w:t>
        </w:r>
      </w:hyperlink>
    </w:p>
    <w:p>
      <w:pPr>
        <w:numPr>
          <w:ilvl w:val="0"/>
          <w:numId w:val="103"/>
        </w:numPr>
      </w:pPr>
      <w:r>
        <w:rPr/>
        <w:t xml:space="preserve">Соболь, О.М. Организация досуговой деятельности отдыхающих санаторно-курортных комплексов: выпускная квалификационная работа (бакалаврская работа) / О.М.</w:t>
      </w:r>
      <w:r>
        <w:rPr/>
        <w:t xml:space="preserve">Соболь ; Уфимский государственный нефтяной технический университет, Институт экономики и сервиса, Кафедра туризма, гостиничного и ресторанного сервиса. – Уфа : б.и., 2019. – 61 с. : ил., табл. – Режим доступа: по подписке. – </w:t>
      </w:r>
      <w:r>
        <w:rPr/>
        <w:t xml:space="preserve">URL</w:t>
      </w:r>
      <w:r>
        <w:rPr/>
        <w:t xml:space="preserve">:</w:t>
      </w:r>
      <w:r>
        <w:rPr/>
        <w:t xml:space="preserve"> </w:t>
      </w:r>
      <w:hyperlink r:id="rId20" w:history="1">
        <w:r>
          <w:rPr/>
          <w:t xml:space="preserve">http://biblioclub.ru/index.php?page=book&amp;id=563176</w:t>
        </w:r>
      </w:hyperlink>
      <w:r>
        <w:rPr/>
        <w:t xml:space="preserve"> </w:t>
      </w:r>
    </w:p>
    <w:p>
      <w:pPr>
        <w:numPr>
          <w:ilvl w:val="0"/>
          <w:numId w:val="103"/>
        </w:numPr>
      </w:pPr>
      <w:r>
        <w:rPr/>
        <w:t xml:space="preserve">Хайретдинова, О.А. Организация досуга туристов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- 55 с. : табл., схем. - Библиогр. в кн. - ISBN 978-5-88469-745-4 ; То же [Электронный ресурс]. - URL: </w:t>
      </w:r>
      <w:hyperlink r:id="rId21" w:history="1">
        <w:r>
          <w:rPr/>
          <w:t xml:space="preserve">http://biblioclub.ru/index.php?page=book&amp;id=445127</w:t>
        </w:r>
      </w:hyperlink>
    </w:p>
    <w:p>
      <w:pPr>
        <w:numPr>
          <w:ilvl w:val="0"/>
          <w:numId w:val="103"/>
        </w:numPr>
      </w:pPr>
      <w:r>
        <w:rPr/>
        <w:t xml:space="preserve">Шульга, И. И.  Педагогическая анимация : учебное пособие для среднего профессионального образования / И. И. Шульга. — Москва : Издательство Юрайт, 2023. — 150 с. — (Профессиональное образование). — ISBN 978-5-534-10805-7. — Текст : электронный // Образовательная платформа Юрайт [сайт]. — URL: https://urait.ru/bcode/517349</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спомогательных Интернет-ресурсов по дисциплине используются:</w:t>
      </w:r>
    </w:p>
    <w:p>
      <w:pPr>
        <w:numPr>
          <w:ilvl w:val="0"/>
          <w:numId w:val="104"/>
        </w:numPr>
      </w:pPr>
      <w:r>
        <w:rPr/>
        <w:t xml:space="preserve">Анимационный сервис. [Электронный ресурс]. Режим доступа: </w:t>
      </w:r>
      <w:r>
        <w:rPr/>
        <w:t xml:space="preserve">https</w:t>
      </w:r>
      <w:r>
        <w:rPr/>
        <w:t xml:space="preserve">://</w:t>
      </w:r>
      <w:r>
        <w:rPr/>
        <w:t xml:space="preserve">studref</w:t>
      </w:r>
      <w:r>
        <w:rPr/>
        <w:t xml:space="preserve">.</w:t>
      </w:r>
      <w:r>
        <w:rPr/>
        <w:t xml:space="preserve">com</w:t>
      </w:r>
      <w:r>
        <w:rPr/>
        <w:t xml:space="preserve">/394257/</w:t>
      </w:r>
      <w:r>
        <w:rPr/>
        <w:t xml:space="preserve">turizm</w:t>
      </w:r>
      <w:r>
        <w:rPr/>
        <w:t xml:space="preserve">/</w:t>
      </w:r>
      <w:r>
        <w:rPr/>
        <w:t xml:space="preserve">animatsionnyy</w:t>
      </w:r>
      <w:r>
        <w:rPr/>
        <w:t xml:space="preserve">_</w:t>
      </w:r>
      <w:r>
        <w:rPr/>
        <w:t xml:space="preserve">servis</w:t>
      </w:r>
    </w:p>
    <w:p>
      <w:pPr>
        <w:numPr>
          <w:ilvl w:val="0"/>
          <w:numId w:val="104"/>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4"/>
        </w:numPr>
      </w:pPr>
      <w:r>
        <w:rPr/>
        <w:t xml:space="preserve">Бизнес прост. [Электронный ресурс]. Режим доступа: </w:t>
      </w:r>
      <w:r>
        <w:rPr/>
        <w:t xml:space="preserve">https</w:t>
      </w:r>
      <w:r>
        <w:rPr/>
        <w:t xml:space="preserve">://</w:t>
      </w:r>
      <w:r>
        <w:rPr/>
        <w:t xml:space="preserve">biznes</w:t>
      </w:r>
      <w:r>
        <w:rPr/>
        <w:t xml:space="preserve">-</w:t>
      </w:r>
      <w:r>
        <w:rPr/>
        <w:t xml:space="preserve">prost</w:t>
      </w:r>
      <w:r>
        <w:rPr/>
        <w:t xml:space="preserve">.</w:t>
      </w:r>
      <w:r>
        <w:rPr/>
        <w:t xml:space="preserve">ru</w:t>
      </w:r>
      <w:r>
        <w:rPr/>
        <w:t xml:space="preserve">/</w:t>
      </w:r>
      <w:r>
        <w:rPr/>
        <w:t xml:space="preserve">pribylnaya</w:t>
      </w:r>
      <w:r>
        <w:rPr/>
        <w:t xml:space="preserve">-</w:t>
      </w:r>
      <w:r>
        <w:rPr/>
        <w:t xml:space="preserve">ideya</w:t>
      </w:r>
      <w:r>
        <w:rPr/>
        <w:t xml:space="preserve">-</w:t>
      </w:r>
      <w:r>
        <w:rPr/>
        <w:t xml:space="preserve">animaciya</w:t>
      </w:r>
      <w:r>
        <w:rPr/>
        <w:t xml:space="preserve">-</w:t>
      </w:r>
      <w:r>
        <w:rPr/>
        <w:t xml:space="preserve">v</w:t>
      </w:r>
      <w:r>
        <w:rPr/>
        <w:t xml:space="preserve">-</w:t>
      </w:r>
      <w:r>
        <w:rPr/>
        <w:t xml:space="preserve">turisticheskoj</w:t>
      </w:r>
      <w:r>
        <w:rPr/>
        <w:t xml:space="preserve">-</w:t>
      </w:r>
      <w:r>
        <w:rPr/>
        <w:t xml:space="preserve">deyatelnosti</w:t>
      </w:r>
      <w:r>
        <w:rPr/>
        <w:t xml:space="preserve">.</w:t>
      </w:r>
      <w:r>
        <w:rPr/>
        <w:t xml:space="preserve">html</w:t>
      </w:r>
    </w:p>
    <w:p>
      <w:pPr>
        <w:numPr>
          <w:ilvl w:val="0"/>
          <w:numId w:val="104"/>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4"/>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4"/>
        </w:numPr>
      </w:pPr>
      <w:r>
        <w:rPr/>
        <w:t xml:space="preserve">Сайты для путешествий. Досуг и развлечения. [Электронный ресурс]. Режим доступа: </w:t>
      </w:r>
      <w:r>
        <w:rPr/>
        <w:t xml:space="preserve">https</w:t>
      </w:r>
      <w:r>
        <w:rPr/>
        <w:t xml:space="preserve">://</w:t>
      </w:r>
      <w:r>
        <w:rPr/>
        <w:t xml:space="preserve">tripsecrets</w:t>
      </w:r>
      <w:r>
        <w:rPr/>
        <w:t xml:space="preserve">.</w:t>
      </w:r>
      <w:r>
        <w:rPr/>
        <w:t xml:space="preserve">ru</w:t>
      </w:r>
      <w:r>
        <w:rPr/>
        <w:t xml:space="preserve">/50-</w:t>
      </w:r>
      <w:r>
        <w:rPr/>
        <w:t xml:space="preserve">luchshih</w:t>
      </w:r>
      <w:r>
        <w:rPr/>
        <w:t xml:space="preserve">-</w:t>
      </w:r>
      <w:r>
        <w:rPr/>
        <w:t xml:space="preserve">onlajn</w:t>
      </w:r>
      <w:r>
        <w:rPr/>
        <w:t xml:space="preserve">-</w:t>
      </w:r>
      <w:r>
        <w:rPr/>
        <w:t xml:space="preserve">servisov</w:t>
      </w:r>
      <w:r>
        <w:rPr/>
        <w:t xml:space="preserve">-</w:t>
      </w:r>
      <w:r>
        <w:rPr/>
        <w:t xml:space="preserve">dlya</w:t>
      </w:r>
      <w:r>
        <w:rPr/>
        <w:t xml:space="preserve">-</w:t>
      </w:r>
      <w:r>
        <w:rPr/>
        <w:t xml:space="preserve">puteshestvennikov</w:t>
      </w:r>
      <w:r>
        <w:rPr/>
        <w:t xml:space="preserve">/</w:t>
      </w:r>
    </w:p>
    <w:p>
      <w:pPr>
        <w:numPr>
          <w:ilvl w:val="0"/>
          <w:numId w:val="104"/>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05"/>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22" w:history="1">
        <w:r>
          <w:rPr/>
          <w:t xml:space="preserve">http://www.studentlibrary.ru</w:t>
        </w:r>
      </w:hyperlink>
    </w:p>
    <w:p>
      <w:pPr>
        <w:numPr>
          <w:ilvl w:val="0"/>
          <w:numId w:val="105"/>
        </w:numPr>
      </w:pPr>
      <w:r>
        <w:rPr/>
        <w:t xml:space="preserve">Электронная библиотечная система «Университетская библиотека онлайн». </w:t>
      </w:r>
      <w:r>
        <w:rPr/>
        <w:t xml:space="preserve">URL: </w:t>
      </w:r>
      <w:hyperlink r:id="rId23"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5" w:history="1">
        <w:r>
          <w:rPr/>
          <w:t xml:space="preserve">https://iias.petrsu.ru</w:t>
        </w:r>
      </w:hyperlink>
      <w:r>
        <w:rPr/>
        <w:t xml:space="preserve">);</w:t>
      </w:r>
    </w:p>
    <w:p>
      <w:pPr/>
      <w:r>
        <w:rPr/>
        <w:t xml:space="preserve">            образовательный портал ПетрГУ (</w:t>
      </w:r>
      <w:hyperlink r:id="rId2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7" w:history="1">
        <w:r>
          <w:rPr/>
          <w:t xml:space="preserve">https://moodle2.petrsu.ru</w:t>
        </w:r>
      </w:hyperlink>
      <w:r>
        <w:rPr/>
        <w:t xml:space="preserve"> ), WebCT (</w:t>
      </w:r>
      <w:hyperlink r:id="rId28" w:history="1">
        <w:r>
          <w:rPr/>
          <w:t xml:space="preserve">https://webct.ru</w:t>
        </w:r>
      </w:hyperlink>
      <w:r>
        <w:rPr/>
        <w:t xml:space="preserve">), Blackboard (</w:t>
      </w:r>
      <w:hyperlink r:id="rId29" w:history="1">
        <w:r>
          <w:rPr/>
          <w:t xml:space="preserve">https://blackboard.petrsu.ru</w:t>
        </w:r>
      </w:hyperlink>
      <w:r>
        <w:rPr/>
        <w:t xml:space="preserve">), WebTutor (</w:t>
      </w:r>
      <w:hyperlink r:id="rId3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1" w:history="1">
        <w:r>
          <w:rPr/>
          <w:t xml:space="preserve">https://portfolio.petrsu.ru</w:t>
        </w:r>
      </w:hyperlink>
      <w:r>
        <w:rPr/>
        <w:t xml:space="preserve">);</w:t>
      </w:r>
    </w:p>
    <w:p>
      <w:pPr/>
      <w:r>
        <w:rPr/>
        <w:t xml:space="preserve">            научная библиотека ПетрГУ (</w:t>
      </w:r>
      <w:hyperlink r:id="rId32" w:history="1">
        <w:r>
          <w:rPr/>
          <w:t xml:space="preserve">https://library.petrsu.ru</w:t>
        </w:r>
      </w:hyperlink>
      <w:r>
        <w:rPr/>
        <w:t xml:space="preserve">) и электронный каталог «Фолиант» (</w:t>
      </w:r>
      <w:hyperlink r:id="rId33" w:history="1">
        <w:r>
          <w:rPr/>
          <w:t xml:space="preserve">https://foliant.ru/catalog/psulibr</w:t>
        </w:r>
      </w:hyperlink>
      <w:r>
        <w:rPr/>
        <w:t xml:space="preserve">) ;</w:t>
      </w:r>
    </w:p>
    <w:p>
      <w:pPr/>
      <w:r>
        <w:rPr/>
        <w:t xml:space="preserve">            электронная библиотека Республики Карелия (</w:t>
      </w:r>
      <w:hyperlink r:id="rId34" w:history="1">
        <w:r>
          <w:rPr/>
          <w:t xml:space="preserve">https://elibrary.karelia.ru</w:t>
        </w:r>
      </w:hyperlink>
      <w:r>
        <w:rPr/>
        <w:t xml:space="preserve">);</w:t>
      </w:r>
    </w:p>
    <w:p>
      <w:pPr/>
      <w:r>
        <w:rPr/>
        <w:t xml:space="preserve">            электронные научные журналы ПетрГУ (</w:t>
      </w:r>
      <w:hyperlink r:id="rId3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37" w:history="1">
        <w:r>
          <w:rPr/>
          <w:t xml:space="preserve">https://vk.com/petrsu_ru</w:t>
        </w:r>
      </w:hyperlink>
      <w:r>
        <w:rPr/>
        <w:t xml:space="preserve"> ), «Facebook» (</w:t>
      </w:r>
      <w:hyperlink r:id="rId38" w:history="1">
        <w:r>
          <w:rPr/>
          <w:t xml:space="preserve">https://www.facebook.com/petrsunews</w:t>
        </w:r>
      </w:hyperlink>
      <w:r>
        <w:rPr/>
        <w:t xml:space="preserve"> ),«Twitter» (</w:t>
      </w:r>
      <w:hyperlink r:id="rId39" w:history="1">
        <w:r>
          <w:rPr/>
          <w:t xml:space="preserve">https://twitter.com/PetrSU_news</w:t>
        </w:r>
      </w:hyperlink>
      <w:r>
        <w:rPr/>
        <w:t xml:space="preserve">),«Youtube» (</w:t>
      </w:r>
      <w:hyperlink r:id="rId40"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41" w:history="1">
        <w:r>
          <w:rPr/>
          <w:t xml:space="preserve">https://www.biblioclub.ru</w:t>
        </w:r>
      </w:hyperlink>
      <w:r>
        <w:rPr/>
        <w:t xml:space="preserve">), Издательств «Лань» (</w:t>
      </w:r>
      <w:hyperlink r:id="rId42" w:history="1">
        <w:r>
          <w:rPr/>
          <w:t xml:space="preserve">https://e.lanbook.com</w:t>
        </w:r>
      </w:hyperlink>
      <w:r>
        <w:rPr/>
        <w:t xml:space="preserve">), «Консультант студента.</w:t>
      </w:r>
    </w:p>
    <w:p>
      <w:pPr/>
      <w:r>
        <w:rPr/>
        <w:t xml:space="preserve">Студенческая электронная библиотека» </w:t>
      </w:r>
      <w:hyperlink r:id="rId43" w:history="1">
        <w:r>
          <w:rPr/>
          <w:t xml:space="preserve">https://www.studentlibrary.ru</w:t>
        </w:r>
      </w:hyperlink>
      <w:r>
        <w:rPr/>
        <w:t xml:space="preserve">),  «Консультант врача: электронная медицинская библиотека» (</w:t>
      </w:r>
      <w:hyperlink r:id="rId44" w:history="1">
        <w:r>
          <w:rPr/>
          <w:t xml:space="preserve">https://www.rosmedlib.ru</w:t>
        </w:r>
      </w:hyperlink>
      <w:r>
        <w:rPr/>
        <w:t xml:space="preserve">));</w:t>
      </w:r>
    </w:p>
    <w:p>
      <w:pPr/>
      <w:r>
        <w:rPr/>
        <w:t xml:space="preserve">            внешние образовательные платформы ("Юрайт" (</w:t>
      </w:r>
      <w:hyperlink r:id="rId45" w:history="1">
        <w:r>
          <w:rPr/>
          <w:t xml:space="preserve">https://urait.ru/</w:t>
        </w:r>
      </w:hyperlink>
      <w:r>
        <w:rPr/>
        <w:t xml:space="preserve">), E-nano (</w:t>
      </w:r>
      <w:hyperlink r:id="rId46" w:history="1">
        <w:r>
          <w:rPr/>
          <w:t xml:space="preserve">https://edunano.ru/</w:t>
        </w:r>
      </w:hyperlink>
      <w:r>
        <w:rPr/>
        <w:t xml:space="preserve">) и др.)</w:t>
      </w:r>
    </w:p>
    <w:p>
      <w:pPr/>
      <w:r>
        <w:rPr/>
        <w:t xml:space="preserve">            система «Антиплагиат.ВУЗ» (</w:t>
      </w:r>
      <w:hyperlink r:id="rId4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moodle2: </w:t>
      </w:r>
      <w:hyperlink r:id="rId48" w:history="1">
        <w:r>
          <w:rPr/>
          <w:t xml:space="preserve">https://moodle2.petrsu.ru/course/view.php?id=1446</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52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320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9F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C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5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4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4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9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D4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A5F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460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6E5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7F7E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8033C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198C4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BB41A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7CD0C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BF3F4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93D07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34173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83D5D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84985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86801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7E0A5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83235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7BC92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FA739E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9601F1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4F6968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49FF2C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2FB747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3FFD2F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7743623"/>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69B787E"/>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14DFB4E"/>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49F5A7F"/>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552C177"/>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85F2013"/>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E6619CD"/>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6A4ECE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7E0023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021854B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AD86B56"/>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AD1B556"/>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292E5FD"/>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6A6431F8"/>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11DFF7C"/>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A3CE70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5571919C"/>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9B4D343"/>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311855AA"/>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DDC04B54"/>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120E43C8"/>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D441CD6"/>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7C806E9"/>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F407F4C"/>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B548250E"/>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A76374B5"/>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D1F9F96D"/>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ABEE2D3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12716D0C"/>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5D6A43FF"/>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20860C7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2B58D3E"/>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A855AB50"/>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92CD261"/>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18A27299"/>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FFB2257A"/>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020E32F2"/>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AD8C35A0"/>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F886B499"/>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32F0C37"/>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AAA17B66"/>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087F4057"/>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E1852B83"/>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4C28DCF9"/>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728B87F4"/>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50BCFDFE"/>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1152EA05"/>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D8C53199"/>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A5B3EC09"/>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4F11FEBD"/>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FAB19932"/>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68AFC622"/>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200AD0BF"/>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29C01453"/>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9787B714"/>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8566EB61"/>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F2BCDABA"/>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E9FFB999"/>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84E9B0E2"/>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067792EB"/>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C7D2C6FB"/>
    <w:multiLevelType w:val="multilevel"/>
    <w:lvl w:ilvl="0">
      <w:start w:val="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4C416199"/>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8B090A04"/>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0185F762"/>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561C1A6F"/>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2E614ABE"/>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556B7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0B49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002C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26CF5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7762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82CB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0CCFE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4536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neb.ru/catalog/000199_000009_009394727/" TargetMode="External"/><Relationship Id="rId8" Type="http://schemas.openxmlformats.org/officeDocument/2006/relationships/hyperlink" Target="https://urait.ru/bcode/513760" TargetMode="External"/><Relationship Id="rId9" Type="http://schemas.openxmlformats.org/officeDocument/2006/relationships/hyperlink" Target="http://biblioclub.ru/index.php?page=book&amp;id=493340" TargetMode="External"/><Relationship Id="rId10" Type="http://schemas.openxmlformats.org/officeDocument/2006/relationships/hyperlink" Target="http://biblioclub.ru/index.php?page=book&amp;id=567404" TargetMode="External"/><Relationship Id="rId11" Type="http://schemas.openxmlformats.org/officeDocument/2006/relationships/hyperlink" Target="http://biblioclub.ru/index.php?page=book&amp;id=491276" TargetMode="External"/><Relationship Id="rId12" Type="http://schemas.openxmlformats.org/officeDocument/2006/relationships/hyperlink" Target="http://biblioclub.ru/index.php?page=book&amp;id=486908" TargetMode="External"/><Relationship Id="rId13" Type="http://schemas.openxmlformats.org/officeDocument/2006/relationships/hyperlink" Target="http://biblioclub.ru/index.php?page=book&amp;id=103489" TargetMode="External"/><Relationship Id="rId14" Type="http://schemas.openxmlformats.org/officeDocument/2006/relationships/hyperlink" Target="http://biblioclub.ru/index.php?page=book&amp;id=54554" TargetMode="External"/><Relationship Id="rId15" Type="http://schemas.openxmlformats.org/officeDocument/2006/relationships/hyperlink" Target="http://biblioclub.ru/index.php?page=book&amp;id=493599" TargetMode="External"/><Relationship Id="rId16" Type="http://schemas.openxmlformats.org/officeDocument/2006/relationships/hyperlink" Target="http://biblioclub.ru/index.php?page=book&amp;id=492164" TargetMode="External"/><Relationship Id="rId17" Type="http://schemas.openxmlformats.org/officeDocument/2006/relationships/hyperlink" Target="http://biblioclub.ru/index.php?page=book&amp;id=375584" TargetMode="External"/><Relationship Id="rId18" Type="http://schemas.openxmlformats.org/officeDocument/2006/relationships/hyperlink" Target="http://biblioclub.ru/index.php?page=book&amp;id=274873" TargetMode="External"/><Relationship Id="rId19" Type="http://schemas.openxmlformats.org/officeDocument/2006/relationships/hyperlink" Target="http://biblioclub.ru/index.php?page=book&amp;id=492646" TargetMode="External"/><Relationship Id="rId20" Type="http://schemas.openxmlformats.org/officeDocument/2006/relationships/hyperlink" Target="http://biblioclub.ru/index.php?page=book&amp;id=563176" TargetMode="External"/><Relationship Id="rId21" Type="http://schemas.openxmlformats.org/officeDocument/2006/relationships/hyperlink" Target="http://biblioclub.ru/index.php?page=book&amp;id=445127" TargetMode="External"/><Relationship Id="rId22" Type="http://schemas.openxmlformats.org/officeDocument/2006/relationships/hyperlink" Target="http://www.studentlibrary.ru" TargetMode="External"/><Relationship Id="rId23" Type="http://schemas.openxmlformats.org/officeDocument/2006/relationships/hyperlink" Target="http://biblioclub.ru" TargetMode="External"/><Relationship Id="rId24" Type="http://schemas.openxmlformats.org/officeDocument/2006/relationships/hyperlink" Target="#" TargetMode="External"/><Relationship Id="rId25" Type="http://schemas.openxmlformats.org/officeDocument/2006/relationships/hyperlink" Target="https://iias.petrsu.ru" TargetMode="External"/><Relationship Id="rId26" Type="http://schemas.openxmlformats.org/officeDocument/2006/relationships/hyperlink" Target="https://edu.petrsu.ru" TargetMode="External"/><Relationship Id="rId27" Type="http://schemas.openxmlformats.org/officeDocument/2006/relationships/hyperlink" Target="https://moodle2.petrsu.ru" TargetMode="External"/><Relationship Id="rId28" Type="http://schemas.openxmlformats.org/officeDocument/2006/relationships/hyperlink" Target="https://webct.ru" TargetMode="External"/><Relationship Id="rId29" Type="http://schemas.openxmlformats.org/officeDocument/2006/relationships/hyperlink" Target="https://blackboard.petrsu.ru" TargetMode="External"/><Relationship Id="rId30" Type="http://schemas.openxmlformats.org/officeDocument/2006/relationships/hyperlink" Target="https://WebTutor.petrsu.ru" TargetMode="External"/><Relationship Id="rId31" Type="http://schemas.openxmlformats.org/officeDocument/2006/relationships/hyperlink" Target="https://portfolio.petrsu.ru" TargetMode="External"/><Relationship Id="rId32" Type="http://schemas.openxmlformats.org/officeDocument/2006/relationships/hyperlink" Target="https://library.petrsu.ru" TargetMode="External"/><Relationship Id="rId33" Type="http://schemas.openxmlformats.org/officeDocument/2006/relationships/hyperlink" Target="https://foliant.ru/catalog/psulibr" TargetMode="External"/><Relationship Id="rId34" Type="http://schemas.openxmlformats.org/officeDocument/2006/relationships/hyperlink" Target="https://elibrary.karelia.ru" TargetMode="External"/><Relationship Id="rId35" Type="http://schemas.openxmlformats.org/officeDocument/2006/relationships/hyperlink" Target="/page/science/journals" TargetMode="External"/><Relationship Id="rId36" Type="http://schemas.openxmlformats.org/officeDocument/2006/relationships/hyperlink" Target="https://zoom.us/" TargetMode="External"/><Relationship Id="rId37" Type="http://schemas.openxmlformats.org/officeDocument/2006/relationships/hyperlink" Target="https://vk.com/petrsu_ru" TargetMode="External"/><Relationship Id="rId38" Type="http://schemas.openxmlformats.org/officeDocument/2006/relationships/hyperlink" Target="https://www.facebook.com/petrsunews" TargetMode="External"/><Relationship Id="rId39" Type="http://schemas.openxmlformats.org/officeDocument/2006/relationships/hyperlink" Target="https://twitter.com/PetrSU_news" TargetMode="External"/><Relationship Id="rId40" Type="http://schemas.openxmlformats.org/officeDocument/2006/relationships/hyperlink" Target="https://www.youtube.com/channel/UCF6X8SpjmB8v2X6KGZBJNwA" TargetMode="External"/><Relationship Id="rId41" Type="http://schemas.openxmlformats.org/officeDocument/2006/relationships/hyperlink" Target="https://www.biblioclub.ru" TargetMode="External"/><Relationship Id="rId42" Type="http://schemas.openxmlformats.org/officeDocument/2006/relationships/hyperlink" Target="https://e.lanbook.com" TargetMode="External"/><Relationship Id="rId43" Type="http://schemas.openxmlformats.org/officeDocument/2006/relationships/hyperlink" Target="https://www.studentlibrary.ru" TargetMode="External"/><Relationship Id="rId44" Type="http://schemas.openxmlformats.org/officeDocument/2006/relationships/hyperlink" Target="https://www.rosmedlib.ru" TargetMode="External"/><Relationship Id="rId45" Type="http://schemas.openxmlformats.org/officeDocument/2006/relationships/hyperlink" Target="https://urait.ru/" TargetMode="External"/><Relationship Id="rId46" Type="http://schemas.openxmlformats.org/officeDocument/2006/relationships/hyperlink" Target="https://edunano.ru/" TargetMode="External"/><Relationship Id="rId47" Type="http://schemas.openxmlformats.org/officeDocument/2006/relationships/hyperlink" Target="https://petrsu.antiplagiat.ru" TargetMode="External"/><Relationship Id="rId48" Type="http://schemas.openxmlformats.org/officeDocument/2006/relationships/hyperlink" Target="https://moodle2.petrsu.ru/course/view.php?id=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2026-04-23T18:58:29+03:00</dcterms:created>
  <dcterms:modified xsi:type="dcterms:W3CDTF">2026-04-23T18:58:29+03:00</dcterms:modified>
</cp:coreProperties>
</file>

<file path=docProps/custom.xml><?xml version="1.0" encoding="utf-8"?>
<Properties xmlns="http://schemas.openxmlformats.org/officeDocument/2006/custom-properties" xmlns:vt="http://schemas.openxmlformats.org/officeDocument/2006/docPropsVTypes"/>
</file>