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акушерства и гинекологии, дерматовенерологии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 АКУШЕРСКО-ГИНЕКОЛОГИЧЕСКОГО ПРОФИЛЯ "ПОМОЩНИК ВРАЧА СТАЦИОНАРА"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Уквальберг Марина Евгениевна, доцент, кафедра акушерства и гинекологии, дерматовенерологии; доцент, Центр постдипломного образования медицинского института имени профессора А.П. Зильбера Петрозаводского государственного университета, кандидат медицинских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специалитета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Использует принципы врачебной этики и деонтологии в профессиональной деятельности;
ОПК-1.2. Применяет законодательство Российской Федерации в сфере охраны здоровья и нормативные правовые акты, определяющие
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
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
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
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
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
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
ОПК-10.3. Работает со специализированным программным обеспечением,   медицинскими информационными системами;
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ОПК-11.1. Ведет медицинскую документацию, в том числе в электронном   виде;
ОПК-11.2. Работает с персональными данными пациентов и сведениями, составляющими врачебную тайну;
ОПК-11.3. Планирует этапы научной и организационной деятельности. Систематизирует и анализирует полученную документацию;
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
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
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
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
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
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
ПК-2.2. Формулирует предварительный диагноз и составляет план лабораторных и инструментальных обследований пациента;
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ПК-2.6. Проводит дифференциальную диагностику с другими заболеваниями / состояниями, в том числе неотложными;
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
ПК-3.4. Оказывает паллиативную медицинскую помощь при взаимодействии с врачами-специалистами и иными медицинскими работниками;
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профилактических медицинских осмотров, диспансеризации и диспансерного наблюдения,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Организует и проводит медицинские осмотры с учетом возраста, состояния здоровья, профессии в соответствии с действующими нормативными правовыми актами и иными документами;
ПК-5.2. Осуществляет диспансеризацию взрослого населения с целью раннего выявления хронических неинфекционных заболеваний и основных факторов риска их развития в соответствии с действующими нормативными правовыми актами и иными документами;
ПК-5.3. Проводит диспансерное наблюдение за пациентами с выявленными хроническими неинфекционными заболеваниями;
ПК-5.4. Назначает профилактические мероприятия пациентам с учетом факторов риска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ПК-5.5. Контролирует соблюдение профилактических мероприятий;
ПК-5.6. Формирует программу здорового образа жизни, включая программы снижения потребления алкоголя и табака, предупреждения и борьбы с немедицинским потреблением наркотических средств и психотропных веществ;
ПК-5.7. Оценивает эффективность профилактической работы с пациентами;
ПК-5.8. Организует и контролирует  проведения иммунопрофилактики инфекционных заболеваний у взрослого населения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ПК-5.9. Определяет медицинские показания к введению ограничительных мероприятий (карантина) и показаний для направления к врачу-специалисту при возникновении инфекционных (паразитарных) болезней;
ПК-5.10. Оформляет и направляет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заболевания;
ПК-5.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ведению медицинской документации и организации деятельности находящегося в распоряжении среднего медицинского персонала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Составление плана работы и отчета о своей работе, оформление паспорта врачебного (терапевтического) участка;
ПК-6.2. Проведение анализа показателей заболеваемости, инвалидности и смертности для характеристики здоровья прикрепленного населения;
ПК-6.3. Ведение медицинской документации, в том числе в электронном виде;
ПК-6.4. Контроль выполнения должностных обязанностей медицинской сестрой участковой и иными находящимися в распоряжении медицинскими работниками;
ПК-6.5. Обеспечение внутреннего контроля качества и безопасности медицинской деятельности в пределах должностных обязанностей.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специалитета</w:t>
      </w:r>
    </w:p>
    <w:p>
      <w:pPr/>
      <w:r>
        <w:rPr/>
        <w:t xml:space="preserve">Дисциплина "Производственная практика акушерско-гинекологического профиля "Помощник врача стационара""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8, 9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2026-04-23T12:21:17+03:00</dcterms:created>
  <dcterms:modified xsi:type="dcterms:W3CDTF">2026-04-23T12:21:17+03:00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