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Инга Геннадьевна, заведующий кафедрой, кафедра анатомии, гистологии, топографической анатомии и оперативной хирургии, патологической анатомии, судебной медицины; Заведующий курсом, Курс анатомии; куратор, Анатомический зал Ars medicinae,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47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