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НАУЧНОЕ ИССЛЕДОВАНИЕ ОБЪЕКТА АРХИТЕКТУРНО-РЕСТАВРАЦИОННОГО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Научное исследование объекта архитектурно-реставрационного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506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