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Мощенская Наталья Александровна, начальник отдела, отдел физико-технической литературы.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Библиография (+), Экспериментальные методы исследования (О), Выполнение и защита выпускной квалификационной работы (И), Информатика (НО), Философия (О), Преддипломная практика (И), История России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Справочно-библиографический аппарат библиотеки. Методика поиска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Электронные библиотечные системы и электронные библиотеки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Электронный каталог Научной библиотеки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Р 7 0 100 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цитирования в научной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и библиотечный сервис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справочно-библиографического аппарата научных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традиционные образовательные технологии (конспекты и тест-задания).</w:t>
      </w:r>
    </w:p>
    <w:p>
      <w:pPr/>
      <w:r>
        <w:rPr/>
        <w:t xml:space="preserve">Изучение теоретического материала дисциплины осуществляется с использованием информационно-коммуникационных технологий: обучающих презентаций, Internet-ресурсов, информационных баз данных (электронных библиотечных систем, электронных каталогов и др.), методических разработок, специальной учебной и научной литературы.</w:t>
      </w:r>
    </w:p>
    <w:p>
      <w:pPr/>
      <w:r>
        <w:rPr/>
        <w:t xml:space="preserve">Самостоятельная практическая работа организована на платформе электронного обучения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Тест</w:t>
      </w:r>
    </w:p>
    <w:p>
      <w:pPr/>
      <w:r>
        <w:rPr/>
        <w:t xml:space="preserve">ГОСТ Р 7.0.100-2018</w:t>
      </w:r>
    </w:p>
    <w:p>
      <w:pPr/>
      <w:r>
        <w:rPr/>
        <w:t xml:space="preserve">Библиографическое описание книги делают под заглавием, если… (выберите 2 правильных ответа)</w:t>
      </w:r>
      <w:br/>
      <w:r>
        <w:rPr/>
        <w:t xml:space="preserve">В соответствии с какими государственными стандартами осуществляется библиографическое описание традиционных документов ? (выберите 2 правильных ответа)</w:t>
      </w:r>
      <w:br/>
      <w:r>
        <w:rPr/>
        <w:t xml:space="preserve">Выберите правильное определение библиографического описания документов</w:t>
      </w:r>
      <w:br/>
      <w:r>
        <w:rPr/>
        <w:t xml:space="preserve">Из скольких областей состоит библиографическое описание?</w:t>
      </w:r>
      <w:br/>
      <w:r>
        <w:rPr/>
        <w:t xml:space="preserve">« Имя издателя» - это обязательный элемент библиографической записи при описании документов ?</w:t>
      </w:r>
      <w:br/>
      <w:r>
        <w:rPr/>
        <w:t xml:space="preserve">Какой разделительный знак отделяет одну область библиографического описания от другой ?</w:t>
      </w:r>
      <w:br/>
      <w:r>
        <w:rPr/>
        <w:t xml:space="preserve">Что такое "выходные данные" на книгу ? (выберите 3 правильных ответа)</w:t>
      </w:r>
      <w:br/>
      <w:r>
        <w:rPr/>
        <w:t xml:space="preserve">Что такое "заголовок библиографической записи"? (выберите 2 правильных ответа)</w:t>
      </w:r>
      <w:br/>
      <w:r>
        <w:rPr/>
        <w:t xml:space="preserve">Что такое "сведения об ответственности" ? (выберите 3 правильных ответа)</w:t>
      </w:r>
      <w:br/>
      <w:r>
        <w:rPr/>
        <w:t xml:space="preserve">Что такое "сведения, относящиеся к заглавию" ?</w:t>
      </w:r>
      <w:br/>
      <w:r>
        <w:rPr/>
        <w:t xml:space="preserve">Оформление справочно-библиографического аппарата научных работ</w:t>
      </w:r>
    </w:p>
    <w:p>
      <w:pPr/>
      <w:r>
        <w:rPr/>
        <w:t xml:space="preserve">В библиографическом описании статей из журналов и газет, нужно ли указывать в сведениях об ответственности фамилию главного редактора ( газеты или журнала)?</w:t>
      </w:r>
      <w:br/>
      <w:r>
        <w:rPr/>
        <w:t xml:space="preserve">Выберите правильный вариант библиографического описания статьи из журнала :</w:t>
      </w:r>
      <w:br/>
      <w:r>
        <w:rPr/>
        <w:t xml:space="preserve">Выберите правильный вариант библиографического описания статьи из сборника:</w:t>
      </w:r>
      <w:br/>
      <w:r>
        <w:rPr/>
        <w:t xml:space="preserve">Где в аналитическом библиографическом описании указывают: номер издания , номер тома, номер выпуска, номер части, номер главы?</w:t>
      </w:r>
      <w:br/>
      <w:r>
        <w:rPr/>
        <w:t xml:space="preserve">Какой знак отделяет одну область библиографического описания от другой в аналитическом библиографическом описании?</w:t>
      </w:r>
      <w:br/>
      <w:r>
        <w:rPr/>
        <w:t xml:space="preserve">Какой разделительный знак применяют перед сведениями о документе, в котором помещена составная часть?</w:t>
      </w:r>
      <w:br/>
      <w:r>
        <w:rPr/>
        <w:t xml:space="preserve">Какой элемент библиографического описания допускается не указывать в области выходных данных, при описании статьи из сборника или главы из книги?</w:t>
      </w:r>
      <w:br/>
      <w:r>
        <w:rPr/>
        <w:t xml:space="preserve">Как приводится количество страниц в аналитическом библиографическом описании?</w:t>
      </w:r>
      <w:br/>
      <w:r>
        <w:rPr/>
        <w:t xml:space="preserve">Что является объектом аналитического библиографического описания?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 обучающихся. При изучении дисциплины обучающиеся выполняют большой объем самостоятельной работы, которая состоит в выполнении электронных заданий-тестов на платформе Moodle.</w:t>
      </w:r>
    </w:p>
    <w:p>
      <w:pPr/>
      <w:r>
        <w:rPr/>
        <w:t xml:space="preserve">Важным условием является организация и контроль самостоятельной работы обучающихся со стороны преподавателя. Выполнение обучающимся каждого самостоятельного задания автоматически отмечается в журнале учета самостоятельной работы по дисциплине на платформе Moodle, там же при необходимости проводится консультирование.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проведения практических занятий по курсу преподаватель должен хорошо знать и уметь пользоваться российскими государственными стандартами по оформлению справочно-библиографического аппарата научных работ:</w:t>
      </w:r>
    </w:p>
    <w:p>
      <w:pPr/>
      <w:r>
        <w:rPr/>
        <w:t xml:space="preserve">ГОСТ Р 7.0.100 2018 Библиографическая запись. Библиографическое описание. Общие требования и правила составления</w:t>
      </w:r>
      <w:br/>
      <w:r>
        <w:rPr/>
        <w:t xml:space="preserve">ГОСТ Р 7.0.12 2011 Библиографическая запись. Сокращение слов на русском языке</w:t>
      </w:r>
      <w:br/>
      <w:r>
        <w:rPr/>
        <w:t xml:space="preserve">ГОСТ 7.11 2004 Библиографическая запись. Сокращение слов и словосочетаний на иностранных европейских языках</w:t>
      </w:r>
      <w:br/>
      <w:r>
        <w:rPr/>
        <w:t xml:space="preserve">ГОСТ 7.80 2000 "Библиографическая запись. Заголовок. Общие требования и правила составления"</w:t>
      </w:r>
      <w:br/>
      <w:r>
        <w:rPr/>
        <w:t xml:space="preserve">ГОСТ Р 7.0.5 2008. Библиографическая ссылка. Общие требования и правила составления</w:t>
      </w:r>
      <w:br/>
      <w:r>
        <w:rPr/>
        <w:t xml:space="preserve">Преподаватель должен уметь работать с электронными библиографическими ресурсами доступными в университете:</w:t>
      </w:r>
    </w:p>
    <w:p>
      <w:pPr/>
      <w:r>
        <w:rPr/>
        <w:t xml:space="preserve">ЭБС "Университетская библиотека онлайн"</w:t>
      </w:r>
      <w:br/>
      <w:r>
        <w:rPr/>
        <w:t xml:space="preserve">ЭБС "Консультант студента"</w:t>
      </w:r>
      <w:br/>
      <w:r>
        <w:rPr/>
        <w:t xml:space="preserve">ЭБС "Юрайт"</w:t>
      </w:r>
      <w:br/>
      <w:r>
        <w:rPr/>
        <w:t xml:space="preserve">Электронная библиотека Республики Карелия</w:t>
      </w:r>
      <w:br/>
      <w:r>
        <w:rPr/>
        <w:t xml:space="preserve">Электронный каталог НБ ПетрГУ</w:t>
      </w:r>
      <w:br/>
      <w:r>
        <w:rPr/>
        <w:t xml:space="preserve">Преподавателю необходимы навыки пользования сервисами Moodle для оказания консультативной помощи обучающимся.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Горшкова Г. А. Поиск библиографической информации в электронном каталоге Научной библиотеки ПетрГУ : практическое пособие / Г. А. Горшкова. – Петрозаводск, 2019. – 15 с. – URL: https://library.petrsu.ru/files/documents/pages/poisk.pdf. – Текст : электронный.</w:t>
      </w:r>
      <w:br/>
      <w:r>
        <w:rPr/>
        <w:t xml:space="preserve">ГОСТ Р 7.0.100—2018 СИБИД. Библиографическая запись. Библиографическое описание. Общие требования и правила составления : Издание официальное / Федеральное агенство по техническому регулированию и метрологии. – Москва : Стандартинформ, 2018. – 128 с. – URL: https://www.rsl.ru/ru/2professionals/sibid/#3-title. – Текст : электронный.</w:t>
      </w:r>
      <w:br/>
      <w:r>
        <w:rPr/>
        <w:t xml:space="preserve">Примеры библиографического описания печатных и электронных ресурсов (ГОСТ Р 7.0.100-2018 «Библиографическая запись. Библиографическое описание: общие требования и правила составления». Дата введения: 01.07.2019 г.) / сост.: Немцева Т. П., Климаченкова А.А., Николаева А.А. – Петрозаводск, 2021. – URL: https://library.petrsu.ru/files/documents/pages/primer.pdf. – Текст : электронный.</w:t>
      </w:r>
      <w:br/>
      <w:r>
        <w:rPr/>
        <w:t xml:space="preserve">Рогожин М. Ю. Подготовка и защита письменных работ : учебно-практическое пособие / М. Ю. Рогожин. – Москва ; Берлин : Директ-Медиа, 2014. – 239 с. – Режим доступа: по подписке. – URL: https://biblioclub.ru/index.php?page=book&amp;id=253712.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Блюмин А. М. Мировые информационные ресурсы : учебное пособие / А. М. Блюмин, Н. А. Феоктистов. – 5-е изд., стер. – Москва : Дашков и К°, 2021. – 384 с. – (Учебные издания для бакалавров). – Режим доступа: по подписке. – URL: https://biblioclub.ru/index.php?page=book&amp;id=684281 (дата обращения: 16.10.2023). – Текст : электронный.</w:t>
      </w:r>
      <w:br/>
      <w:r>
        <w:rPr/>
        <w:t xml:space="preserve">Варепо Л. Г. Основы научно-исследовательской деятельности : учебное пособие / Л. Г. Варепо, А. А. Кожушко, И. В. Нагорнова. – Омск : Омский государственный технический университет (ОмГТУ), 2020. – 150 с. : ил., табл., схем., граф. – Режим доступа: по подписке. – URL: https://biblioclub.ru/index.php?page=book&amp;id=683035 (дата обращения: 16.10.2023). – Текст : электронный.</w:t>
      </w:r>
      <w:br/>
      <w:r>
        <w:rPr/>
        <w:t xml:space="preserve">Путь в науку : учебно-методическое пособие / под ред. О. В. Туляковой. – Изд. 2-е, стер. – Москва ; Берлин : Директ-Медиа, 2019. – 184 с. – Режим доступа: по подписке. – URL: https://biblioclub.ru/index.php?page=book&amp;id=576758 (дата обращения: 16.10.2023).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7" w:history="1">
        <w:r>
          <w:rPr/>
          <w:t xml:space="preserve">https://moodle2.petrsu.ru/</w:t>
        </w:r>
      </w:hyperlink>
      <w:r>
        <w:rPr/>
        <w:t xml:space="preserve"> – ПетрГУ – Moodle.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1E43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2026-04-23T17:17:46+03:00</dcterms:created>
  <dcterms:modified xsi:type="dcterms:W3CDTF">2026-04-23T17:17:46+03:00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