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СПОРТИВНАЯ МЕТРОЛОГИЯ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 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Знать:
- методы и организацию комплексного контро-ля в физичес¬ком воспитании и спортивной подготовке;
- методы организации и проведения научно-исследовательс¬кой работы;
- методы и принципы обеспечения единства измерений;
- условия и факторы, влияющие на качество обучения, воспитания и тренировки в спорте;
- показатели спортивного мастерства;
- методы оценки спортивной подготовленности качества учебно-тренировочного процесса;
Уметь:
- оценивать эффективность физкультурно-спортивных занятий;
- осуществлять медико-биологический и пси-холого-педагогический  контроль состояния организма в процессе проведения физкультур-но-спортивных занятий с использованием ин-струментальных методик;
- организовывать и проводить научно-исследовательскую и методическую работу по проблемам физического воспитания, оздорови-тельной физической культуры и спортивной тренировки;
- применять навыки научно-методической дея-тельности для решения конкретных задач, воз-никающих в процессе проведения физкультур-но-спортивных занятий;
- квалифицированно применять метрологиче-ски обоснованные средства и методы измере-ния и контроля в физическом воспитании и спорте;
Владеть навыками (опытом деятельности):
- навыками анализа на  практике факторов, влияющих на качество измерений;
- навыками устранения систематических по-греш¬ностей;
- навыками применения средств измерений, используемых в физической культуре и спорте;
- навыками применения  на  практике метроло-гических требований к тестам;
- навыками  применения  на  практике требо-ваний, которые должны соблюдаться для стан-дартизации проведения тестирования;
- навыками применения  различных  систем педагогических оценок;
- навыками применения  на  практике различ-ных  шкал  оценок, используемых в физичес-кой культуре и спорте;
- навыками  проведения  анализа  характеристики  норм;
- навыками  организации  и  проведения  этапного, текущего и оперативного контроля  в  ФКиС;</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ОПК-4
Начальный, Основной</w:t>
            </w:r>
          </w:p>
        </w:tc>
        <w:tc>
          <w:tcPr>
            <w:tcW w:w="4000" w:type="dxa"/>
            <w:noWrap/>
          </w:tcPr>
          <w:p>
            <w:pPr>
              <w:jc w:val="numTab"/>
              <w:ind w:left="0" w:right="0" w:firstLine="0" w:hanging="0"/>
            </w:pPr>
            <w:r>
              <w:rPr/>
              <w:t xml:space="preserve">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br/>
            <w:br/>
            <w:r>
              <w:rPr>
                <w:b w:val="1"/>
                <w:bCs w:val="1"/>
              </w:rPr>
              <w:t xml:space="preserve">Комментарий:</w:t>
            </w:r>
            <w:br/>
            <w:r>
              <w:rPr/>
              <w:t xml:space="preserve">Знать:
- методы и организацию комплексного контроля в физичес¬ком воспитании и спортивной подготовке;
- условия и факторы, влияющие на качество обучения, воспитания и тренировки в спорте;
- методы оценки спортивной подготовленности качества учебно-тренировочного процесса;
- организацию спортивно-педагогического, медицинского и комплексного контроля в спорте;
Уметь:
- оценивать эффективность физкультурно-спортивных занятий;
- организовывать и проводить научно-исследовательскую и методическую работу по проблемам физического воспитания, оздоровительной физической культуры и спортивной тренировки;
- применять навыки научно-методической деятельности для решения конкретных задач, возникающих в процессе проведения физкультурно-спортивных занятий;
- квалифицированно применять метрологически обоснованные средства и методы измерения и контроля в физическом воспитании и спорте;
Владеть навыками (опытом деятельности):
- навыками применения  различных  систем педагогических оценок;
- навыками применения  на  практике различных  шкал  оценок, используемых в физичес¬кой культуре и спорте;
- навыками применения  на  практике  основных положений  управления учебно-тренировочным процессом;
- навыками  организации  и  проведения  этапного, текущего и оперативного контроля  в  ФКиС; </w:t>
            </w:r>
          </w:p>
        </w:tc>
        <w:tc>
          <w:tcPr>
            <w:tcW w:w="3100" w:type="dxa"/>
            <w:noWrap/>
          </w:tcPr>
          <w:p>
            <w:pPr/>
            <w:r>
              <w:rPr/>
              <w:t xml:space="preserve">ОПК-4.1. Знает методы измерения и оценки физического развития, оценки двигательных качеств, методы  проведения анатомического анализа положений и движений тела человека; </w:t>
            </w:r>
          </w:p>
          <w:p/>
          <w:p>
            <w:pPr/>
            <w:r>
              <w:rPr/>
              <w:t xml:space="preserve">ОПК-4.2. Знает нормативные требования и показатели физической подготовленности, представленные в ВФСК "ГТО", федеральных стандартах спортивной подготовки по видам спорта, программах по физической культуре, в том числе в программах дополнительного и профессионального образования;</w:t>
            </w:r>
          </w:p>
          <w:p/>
          <w:p>
            <w:pPr/>
            <w:r>
              <w:rPr/>
              <w:t xml:space="preserve">ОПК-4.3. Знает систему оценивания обучающихся в процессе освоения образовательных программ по физической культуре;</w:t>
            </w:r>
          </w:p>
          <w:p/>
          <w:p>
            <w:pPr/>
            <w:r>
              <w:rPr/>
              <w:t xml:space="preserve">ОПК-4.4. Умеет интерпретировать результаты антропометрических измерений и показатели физического развития, анализа положений и движений, определяя степень соответствия их контрольным нормативам; </w:t>
            </w:r>
          </w:p>
          <w:p/>
          <w:p>
            <w:pPr/>
            <w:r>
              <w:rPr/>
              <w:t xml:space="preserve">ОПК-4.5. Умеет подбирать и применять базовые методики психодиагностики психических процессов, состояний и свойств занимающихся физической культурой и спортом;</w:t>
            </w:r>
          </w:p>
          <w:p/>
          <w:p>
            <w:pPr/>
            <w:r>
              <w:rPr/>
              <w:t xml:space="preserve">ОПК-4.6. Умеет проводить собеседование, оценивать мотивацию и психологический настрой спортсмена;</w:t>
            </w:r>
          </w:p>
          <w:p/>
          <w:p>
            <w:pPr/>
            <w:r>
              <w:rPr/>
              <w:t xml:space="preserve">ОПК-4.7. Умеет интерпретировать результаты тестирования подготовленности спортсменов;</w:t>
            </w:r>
          </w:p>
          <w:p/>
          <w:p>
            <w:pPr/>
            <w:r>
              <w:rPr/>
              <w:t xml:space="preserve">ОПК-4.8. Имеет опыт проведения антропометрических измерений; </w:t>
            </w:r>
          </w:p>
          <w:p/>
          <w:p>
            <w:pPr/>
            <w:r>
              <w:rPr/>
              <w:t xml:space="preserve">ОПК-4.9. Имеет опыт применения методов биомеханического контроля движений и физических способностей человека;  </w:t>
            </w:r>
          </w:p>
          <w:p/>
          <w:p>
            <w:pPr/>
            <w:r>
              <w:rPr/>
              <w:t xml:space="preserve">ОПК-4.10. Имеет опыт анализа биохимических показателей и разработки предложений по коррекции тренировочного процесса на его основе; </w:t>
            </w:r>
          </w:p>
          <w:p/>
          <w:p>
            <w:pPr/>
            <w:r>
              <w:rPr/>
              <w:t xml:space="preserve">ОПК-4.11. Имеет опыт владения приемами и методами устранения метаболитов обмена углеводов, липидов, белков, образующихся при мышечной деятельности различного характера; </w:t>
            </w:r>
          </w:p>
          <w:p/>
          <w:p>
            <w:pPr/>
            <w:r>
              <w:rPr/>
              <w:t xml:space="preserve">ОПК-4.12. Имеет опыт проведения тестирования подготовленности занимающихся.</w:t>
            </w:r>
          </w:p>
        </w:tc>
      </w:tr>
      <w:tr>
        <w:trPr/>
        <w:tc>
          <w:tcPr>
            <w:tcW w:w="2500" w:type="dxa"/>
            <w:noWrap/>
          </w:tcPr>
          <w:p>
            <w:pPr>
              <w:jc w:val="numTab"/>
              <w:ind w:left="0" w:right="0" w:firstLine="0" w:hanging="0"/>
            </w:pPr>
            <w:r>
              <w:rPr/>
              <w:t xml:space="preserve">ОПК-12
Основной</w:t>
            </w:r>
          </w:p>
        </w:tc>
        <w:tc>
          <w:tcPr>
            <w:tcW w:w="4000" w:type="dxa"/>
            <w:noWrap/>
          </w:tcPr>
          <w:p>
            <w:pPr>
              <w:jc w:val="numTab"/>
              <w:ind w:left="0" w:right="0" w:firstLine="0" w:hanging="0"/>
            </w:pPr>
            <w:r>
              <w:rPr/>
              <w:t xml:space="preserve">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br/>
            <w:br/>
            <w:r>
              <w:rPr>
                <w:b w:val="1"/>
                <w:bCs w:val="1"/>
              </w:rPr>
              <w:t xml:space="preserve">Комментарий:</w:t>
            </w:r>
            <w:br/>
            <w:r>
              <w:rPr/>
              <w:t xml:space="preserve">Знать:
- методы и организацию комплексного контроля в физичес¬ком воспитании и спортивной подготовке;
- условия и факторы, влияющие на качество обучения, воспитания и тренировки в спорте;
- методы оценки спортивной подготовленности качества учебно-тренировочного процесса;
- организацию спортивно-педагогического, медицинского и комплексного контроля в спорте;
Уметь:
- оценивать эффективность физкультурно-спортивных занятий;
- организовывать и проводить научно-исследовательскую и методическую работу по проблемам физического воспитания, оздоровительной физической культуры и спортивной тренировки;
- применять навыки научно-методической деятельности для решения конкретных задач, возникающих в процессе проведения физкультурно-спортивных занятий;
- квалифицированно применять метрологически обоснованные средства и методы измерения и контроля в физическом воспитании и спорте;
- метрологически грамотно использовать измерительную информацию для обработки и анализа показателей физической, технической, тактической, теоретической и других видов подготовленности спортсменов, и их соревновательных и тренировочных нагрузок;
Владеть навыками (опытом деятельности):
- навыками применения средств измерений, используемых в физической культуре и спорте;
- навыками применения  на  практике метрологических требований к тестам;
- навыками  применения  на  практике требований, которые должны соблюдаться для стандартизации проведения тестирования;
- навыками применения  различных  систем педагогических оценок;
- навыками применения  на  практике различных  шкал  оценок, используемых в физичес¬кой культуре и спорте;
- навыками применения  на  практике  основных положений  управления учебно-тренировочным процессом;
- навыками  организации  и  проведения  этапного, текущего и оперативного контроля  в  ФКиС. </w:t>
            </w:r>
          </w:p>
        </w:tc>
        <w:tc>
          <w:tcPr>
            <w:tcW w:w="3100" w:type="dxa"/>
            <w:noWrap/>
          </w:tcPr>
          <w:p>
            <w:pPr/>
            <w:r>
              <w:rPr/>
              <w:t xml:space="preserve">ОПК-12.1. Знает 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w:t>
            </w:r>
          </w:p>
          <w:p/>
          <w:p>
            <w:pPr/>
            <w:r>
              <w:rPr/>
              <w:t xml:space="preserve">ОПК-12.2. Знает направления научных исследований в области физической культуры и спорта, вида спорта;</w:t>
            </w:r>
          </w:p>
          <w:p/>
          <w:p>
            <w:pPr/>
            <w:r>
              <w:rPr/>
              <w:t xml:space="preserve">ОПК-12.3. Умеет самостоятельно вести поиск актуальной профессиональной информации по вопросам осуществления тренировочного и образовательного процессов;</w:t>
            </w:r>
          </w:p>
          <w:p/>
          <w:p>
            <w:pPr/>
            <w:r>
              <w:rPr/>
              <w:t xml:space="preserve">ОПК-12.4. Имеет опыт 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w:t>
            </w:r>
          </w:p>
          <w:p/>
          <w:p>
            <w:pPr/>
            <w:r>
              <w:rPr/>
              <w:t xml:space="preserve">ОПК-12.5. Имеет опыт выполнения научно-исследовательских работ в сфере физической культуры, адаптивной физической культуре и спорта.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Спортивная метрология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Предмет и задачи спортивной  метрологии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Физические величины и их  классификация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Шкалы измерений</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Измерение и его основные этапы</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Системы физических величин и их единиц</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Теория единства измерений</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Погрешности измерений  и их классификация</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Средства измерений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Метрологические характеристики средств измерений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Статистические методы обработки  результатов измерений</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Теория тестов</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Теория оценок</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13. Управление и контроль  в спортивной тренировке</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Роль метрологии в учебно-тренировочном процессе. Зако-нодательная метрология Предмет спортивной метрологии и её место среди других дисциплин в подготовке специалистов. История развития метрологии. Структура метрологии. Законодательная метрология.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Шкала физической величины. Шкала наименований. Шкала порядка. Шкала интервалов. Реперные шкалы. Шкалы отношений.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Операции прямого измерения: измерительное преобразо-вание, воспроизведение физической величины заданного размера, сравнение измеряемой физической величины. Элементы процесса измерения. Задача измерения. Объект измерения. Классификация измерений.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Контрольные  вопросы: 1. Что понимается под единством измерений? 2. Чем устанавливаются правовые нормы метрологии? 3. Что устанавливают основные статьи Закона «Об обеспечении един¬ства измерений»? 4. Что является правовой основой обеспечения единства измере-ний?        5. Что является технической базой для обеспечения единства измерений?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Истинные и действительные значения измеряемой вели-чины. Понятие о погрешности. Основная и дополнительная, аб-солютная и относительная, систематическая и случайная погрешности.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11. Теория тестов Стандартизация измерительных процедур. Надежность тестов, повышение надежности. Стабильность, согласованность и эквивалентность тестов. Информативность тестов.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Оценка, оценивание, стадии оценивания, задачи оценивания, шкалы оценок. Нормы. Разновидности норм. Пригодность норм.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13. Управление и контроль в спортивной тренировке Понятие об управлении. Контроль за физическим состоянием спортсмена. Определение степени освоенности техники. Контроль соревновательных и тренировочных нагрузок. Этапный, текущий и оперативный контроль состояния спортсмена. Разрядные нормы и требования. Физкультурные комплексы. Модельные характеристики спортсменов. Спортивный отбор. Технические средства контроля в спорте. Инструментальные методы контроля. Информационно-техническое обеспечение учебно-тренировочного процесса и соревнований.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Контрольные  вопросы: 1.	Что  такое  метрология? 2.	Каковы  особенности  спортивной  метрологии? 3.	Каковы  задачи  законодательной  метрологии?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Контрольные  вопросы: 1.	Что  называют  физической  величиной? 2.	Чем отличаются  основные  и  производные  физические  ве-личины? 3.	Что  называется  единицей  физической  величины, а  что  ее  значением? 4.	Как  создавалась  метрическая  система  мер? 5.	Что  называется  системой  единиц  физических  величин? 6.	Какие  системы  единиц  физических  величин  Вы  знаете?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Контрольные  вопросы: 1.	Что  называют измерением? 2.	На  какие  виды  делят  измерения  по  способу  получения  числового  значения? 3.	Как  различаются  измерения  по  характеру  изменения  из-меряемой  величины? 4.	Какими  бывают  измерения  по  количеству  измерительной  информации? 5.	Как  делят  измерения  по отношению  к  основным  величи-нам? 6.	Что  такое шкала  измерений? 7.	Как  образуется шкала  порядка? 8.	Что называется  шкалой  интервалов? 9.	Каковы  особенности шкалы  отношений? 10.	Что  такое  шкала  наименований? 11.	Как  снизить  влияние  объекта  измерений  на  точность  из-мерительного  эксперимента? 12.	Как  влияют  на  процесс  измерения  субъекты  измерений? 13.	Что можно   отнести  к  условиям  измерений?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Контрольные  вопросы: 1.	Какие  параметры  являются  основными  измеряемыми  и  контролируемыми  в  современной  теории  и  практике спорта? 2.	Почему  изменчивость  является    одной  из особенностей  спортсмена  как  объекта  измерений? 3.	Почему  следует  стремиться  снизить  число  измеряемых  переменных, контролирующих  состояние спортсмена? 4.	Что  характеризует  квалитативность  при  исследованиях  в  спорте? Какую  возможность  предоставляет  спортсмену  адаптивность?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Контрольные  вопросы: 1.	Что  называется  системой  единиц  физических  величин? 2.	Какие  системы  единиц  физических  величин  Вы  знаете?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Контрольные  вопросы: 1. Что понимается под единством измерений? 2. Чем устанавливаются правовые нормы метрологии? 3. Что устанавливают основные статьи Закона «Об обеспечении един¬ства измерений»? 4. Что является правовой основой обеспечения единства измере-ний?        5. Что является технической базой для обеспечения единства измерений?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Тема 9. Метрологические характе¬ристики средств измерений. Контрольные  вопросы: 1. Какие свойства средств измерений определяют качество получаемой измерительной информации? 2. Что называют метрологическими характеристиками средств измерений? 3. Что является характеристиками погрешностей средств измерений? 4. Что называется классом точности средства измерений? 5. Где обозначаются классы точности средств измерений? 6. Какая деятельность может называться ГМК и Н? 7. Зачем осуществляется ГМК и Н? 8. Какие виды ГМК устанавливает Закон РФ «Об обеспечении единства измерений»? 9. Каковы задачи ГМК? 10. Как часто проводятся плановые проверки соблюдения метрологи¬ческих правил и норм? 11. По чьей инициативе проводятся внеплановые проверки? 12. В каких целях проводятся повторные проверки?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Тема 10. Статистические методы об¬работки результатов измере¬ний. Контрольные  вопросы: 1.	Какая организация играет ведущую роль в информационном обес¬печении работы органов стандартизации всех стран мира? 2.	Какая организация является головной в России по информацион¬ному обеспечению? 3.	Каковы основные направления совершенствования российской си¬стемы стандартизации? 4.	Перечислите  критерии  спортивной  подготовленности. 5.	Перечислите  показатели  стандартизации  и  унификации. 6.	Перечислите  стандартизированные  показатели  качества  тестов. 7.	Перечислите  метрологические показатели. 8.	Приведите  схему  метрологической  аттестации  методик  выполнения  измерений. 9.	Как  обеспечивается  единство  результатов  обследований?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Тема 11. Теория  тестов. Контрольные  вопросы: 1.	Что называется  тестом? 2.	Каковы  метрологические  требования  к  тестам? 3.	Какие  тесты  называются  добротными? 4.	В  чем  разница  между  нормативно-ориентированным  и  критериально-ориентированным  тестом? 5.	Какие  существуют  разновидности  двигательных  тестов? 6.	В  чем  разница  гомогенных  и  гетерогенных  тестов? 7.	Какие требования  должны  соблюдаться  для  стандартизации  проведения  тестирования? 8.	Что  называется  надежностью  теста? 9.	Что  вносит  погрешность  в  результаты  тестирования? 10.	Что  понимают  под  стабильностью  теста? 11.	От  чего  зависит  стабильность  теста? 12. Чем характеризуется согласованность теста? 13. Какие тесты называются эквивалентными? 14. Что понимают под информативностью теста? 15. Какие существуют методы определения информативности тестов? 16. В чем суть логического метода определения информативности тестов? 17. Что обычно используют в качестве критерия при определении информативности тестов?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Тема12. Теория оценок Контрольные  вопросы: 1. Как поступают при определении информативности тестов, когда отсутствует единичный критерий? 2. Что называется педагогической оценкой? 3. По какой схеме происходит оценивание? 4. Какими способами можно перевести результаты тестирования в баллы? 5. Что такое шкала оценок?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Тема 13. Управление и контроль в спортивной тренировке. Контрольные  вопросы: 1. Что называется управлением? 2. Что понимается под системой? 3. Чем определяется состояние системы в данный момент времени? 4. Чем определяется эффективность управления тренировочным процессом? 5. Что называется срочным тренировочным эффектом?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1.	Что  такое  метрология? 2.	Каковы  особенности  спортивной  метрологии? 3.	Каковы  задачи  законодательной  метрологии?</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работу: «Перевод  результатов  измерений  в  различные  единицы  измерения  с  учётом допустимой  погрешности». Контрольные  вопросы по теме 2: 1.	Что  называют  физической  величиной? 2.	Чем отличаются  основные  и  производные  физические  вели-чины? 3.	Что  называется  единицей  физической  величины, а  что  её  значением? 4.	Какие  системы  единиц  физических  величин  Вы  знаете?</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Выполнить работу по теме: «Применение шкал  оценок  в  практической  деятельности с учётом условий  и  особенностей  их приме-нения». Контрольные  вопросы по теме 3: 1.	Что  называют измерением? 2.	На  какие  виды  делят  измерения  по  способу  получения  чи-слового  значения? 3.	Как  различаются  измерения  по  характеру  изменения  изме-ряемой  величины? 4.	Какими  бывают  измерения  по  количеству  измерительной  информации? 5.	Как  делят  измерения  по отношению  к  основным  величинам?</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Выполнить работу по теме: «Разработка  батареи  тестов  для  организации и  проведения  отбора  в  избранном  виде  спорта». Контрольные  вопросы по теме 4: 1.	Какие  параметры  являются  основными  измеряемыми  и  кон-тролируемыми  в  современной  теории  и  практике спорта? 2.	Почему  изменчивость  является    одной  из особенностей  спортсмена  как  объекта  измерений? 3.	Почему  следует  стремиться  снизить  число  измеряемых  переменных, контролирующих  состояние спортсмена?</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Выполнить работу по теме: «Разработка батареи  тестов  для  организации  и проведения  текущего, оперативного  и  этапного  контро-ля». Контрольные  вопросы по теме 5: 1.	Что  называется  системой  единиц  физических  величин? 2.	Какие  системы  единиц  физических  величин  Вы  знаете?</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Выполнить работу по теме: «Разработка батареи  тестов, отве-чающих  диагностической  информативности». Контрольные вопросы по теме 6: 1.	Что понимается под единством измерений? 2.	Что является технической базой для обеспечения единства измерений?</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Выполнить работу по теме: «Практическое применение  норм с учётом их  разновидностей, проведение  оценки  их  пригодности». Контрольные вопросы по теме 7: 1. Какие факторы влияют на качество измерений? 2. Что называется погрешностью измерений? 3. Как разделяются погрешности в зависимости от условий проведе-ния? 4. Как разделяют погрешности в зависимости от причин возникно-вения? 5. Как разделяют погрешности по форме представления? 6. Опишите погрешности по характеру проявления. 7. Какие погрешности называются систематическими?</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Выполнить работу по теме: «Особенности организации  управления  учебно-тренировочным  процессом в избранном виде спорта». Контрольные  вопросы по теме 8: 1. Что понимается под единством измерений? 2. Что называют средствами измерений? 3. Какие существуют формы представления результатов измерений?</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Выполнить работу по теме: «Организация  и  проведение  контроля  за  физическим  состоянием  спортсменов  в  процессе  физкультурно-спортивной  деятельности». Контрольные  вопросы по теме 9: 1. Какие свойства средств измерений определяют качество получаемой измерительной информации? 2. Что называют метрологическими характеристиками средств измерений? 3. Что является характеристиками погрешностей средств измерений?</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Выполнить работу по теме:  «Организация и  проведение  анализа  и контроля  степени освоенности техники  выполнения  специально-подготовительных  и  соревновательных  упражнений, выполняемых спортсменами в процессе учебно-тренировочной и соревновательной деятельности». Контрольные  вопросы по теме 10: 1.	Перечислите  критерии  спортивной  подготовленности. 2.	Перечислите  показатели  стандартизации  и  унификации. 3.	Перечислите  стандартизированные  показатели  качества  тестов. 4.	Перечислите  метрологические показатели. 5.	Как  обеспечивается  единство  результатов  обследований?</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Выполнить работу по теме: «Организация и проведение  анализа  и  оценки  соревновательных  и  тренировочных  нагрузок». Контрольные вопросы по теме 11: 1.	Что называется  тестом? 2.	Каковы  метрологические  требования  к  тестам? 3.	В  чем  разница  между  нормативно-ориентированным  и  критериально-ориентированным  тестом? 4.	Какие  существуют  разновидности  двигательных  тестов? 5.	В  чем  разница  гомогенных  и  гетерогенных  тестов? 6.	Какие требования  должны  соблюдаться  для  стандартизации  проведения  тестирования? 7.	Что  называется  надежностью  теста? 8.	Какие тесты называются эквивалентными?</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Выполнить работу по теме: «Организация и проведение  этапного, текущего  и  оперативного  контроля  состояния  спорт-смена». Контрольные вопросы по теме 12: 1. Что называется педагогической оценкой? 2. По какой схеме происходит оценивание? 3. Какими способами можно перевести результаты тестирования в баллы?</w:t>
            </w:r>
          </w:p>
        </w:tc>
        <w:tc>
          <w:tcPr>
            <w:noWrap/>
          </w:tcPr>
          <w:p>
            <w:pPr>
              <w:jc w:val="left"/>
              <w:ind w:left="0" w:right="0" w:firstLine="0" w:hanging="0"/>
            </w:pPr>
            <w:r>
              <w:rPr/>
              <w:t xml:space="preserve">9</w:t>
            </w:r>
          </w:p>
        </w:tc>
        <w:tc>
          <w:tcPr>
            <w:noWrap/>
          </w:tcPr>
          <w:p>
            <w:pPr>
              <w:jc w:val="left"/>
              <w:ind w:left="0" w:right="0" w:firstLine="0" w:hanging="0"/>
            </w:pPr>
            <w:r>
              <w:rPr/>
              <w:t xml:space="preserve">5</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Выполнить работу по теме: «Организация и проведение  спортивного  отбора  в  избранном  виде  спорта». Контрольные  вопросы по теме 13: 1. Что называется управлением? 2. Чем определяется состояние системы в данный момент времени? 3. Чем определяется эффективность управления тренировочным процессом?</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124</w:t>
            </w:r>
          </w:p>
        </w:tc>
        <w:tc>
          <w:tcPr>
            <w:noWrap/>
          </w:tcPr>
          <w:p>
            <w:pPr>
              <w:jc w:val="left"/>
              <w:ind w:left="0" w:right="0" w:firstLine="0" w:hanging="0"/>
            </w:pPr>
            <w:r>
              <w:rPr/>
              <w:t xml:space="preserve">84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w:t>
      </w:r>
    </w:p>
    <w:p>
      <w:pPr/>
      <w:r>
        <w:rPr/>
        <w:t xml:space="preserve">Оценочные средства для текущего контроля.</w:t>
      </w:r>
    </w:p>
    <w:p>
      <w:pPr/>
      <w:r>
        <w:rPr/>
        <w:t xml:space="preserve">Реферат</w:t>
      </w:r>
    </w:p>
    <w:p>
      <w:pPr/>
      <w:r>
        <w:rPr/>
        <w:t xml:space="preserve">Работа считается выполненной, если в ней нашли своё отражение, вопросы, относящиеся к теме презентации или реферата; раскрыты особенности организации, планирования, управления и контроля тренировочных и соревновательных нагрузок с учётом знаний, полученных в процессе изучения данной дисциплины.</w:t>
      </w:r>
    </w:p>
    <w:p>
      <w:pPr/>
      <w:r>
        <w:rPr/>
        <w:t xml:space="preserve">Кроме того, работа считается выполненной, если обучающийся анализирует задачу, выделяя ее базовые составляющие, осуществляет декомпозицию задачи, находит и критически анализирует информацию, необходимую для решения поставленной задачи, рассматривает различные варианты решения задачи, оценивая их достоинства и недостатки, 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 определяет и оценивает практические последствия возможных решений задачи.</w:t>
      </w:r>
    </w:p>
    <w:p/>
    <w:p>
      <w:pPr/>
      <w:r>
        <w:rPr/>
        <w:t xml:space="preserve">Контрольная работа</w:t>
      </w:r>
    </w:p>
    <w:p>
      <w:pPr/>
      <w:r>
        <w:rPr/>
        <w:t xml:space="preserve">Работа считается выполненной, если в ней нашли своё отражение, вопросы, относящиеся к теме презентации или реферата; раскрыты особенности организации, планирования, управления и контроля тренировочных и соревновательных нагрузок с учётом знаний, полученных в процессе изучения данной дисциплины.</w:t>
      </w:r>
    </w:p>
    <w:p>
      <w:pPr/>
      <w:r>
        <w:rPr/>
        <w:t xml:space="preserve">Кроме того, работа считается выполненной, если обучающийся анализирует задачу, выделяя ее базовые составляющие, осуществляет декомпозицию задачи, находит и критически анализирует информацию, необходимую для решения поставленной задачи, рассматривает различные варианты решения задачи, оценивая их достоинства и недостатки, 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 определяет и оценивает практические последствия возможных решений задачи.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промежуточной и (или) итоговой аттестации студентам рекомендуется особое внимание уделять следующим разделам спортивной метрологии:</w:t>
      </w:r>
    </w:p>
    <w:p>
      <w:pPr>
        <w:numPr>
          <w:ilvl w:val="0"/>
          <w:numId w:val="1"/>
        </w:numPr>
      </w:pPr>
      <w:r>
        <w:rPr>
          <w:b w:val="1"/>
          <w:bCs w:val="1"/>
          <w:i w:val="1"/>
          <w:iCs w:val="1"/>
        </w:rPr>
        <w:t xml:space="preserve"> Предмет и задачи спортив­ной метрологии. Роль метро­логии в учебно-тренировоч­ном процессе. Законодатель­ная метрология.</w:t>
      </w:r>
    </w:p>
    <w:p>
      <w:pPr/>
      <w:r>
        <w:rPr/>
        <w:t xml:space="preserve">- Особенности  спортивной  метрологии.</w:t>
      </w:r>
    </w:p>
    <w:p>
      <w:pPr/>
      <w:r>
        <w:rPr/>
        <w:t xml:space="preserve">- Задачи  законодательной  метрологии.</w:t>
      </w:r>
    </w:p>
    <w:p>
      <w:pPr/>
      <w:r>
        <w:rPr/>
        <w:t xml:space="preserve">- Системы  единиц  физических  величин.</w:t>
      </w:r>
    </w:p>
    <w:p>
      <w:pPr>
        <w:numPr>
          <w:ilvl w:val="0"/>
          <w:numId w:val="2"/>
        </w:numPr>
      </w:pPr>
      <w:r>
        <w:rPr>
          <w:b w:val="1"/>
          <w:bCs w:val="1"/>
          <w:i w:val="1"/>
          <w:iCs w:val="1"/>
        </w:rPr>
        <w:t xml:space="preserve"> Основы теории измерений.</w:t>
      </w:r>
    </w:p>
    <w:p>
      <w:pPr/>
      <w:r>
        <w:rPr/>
        <w:t xml:space="preserve">- Виды  измерения  по  способу  получения  числового  значения.</w:t>
      </w:r>
    </w:p>
    <w:p>
      <w:pPr/>
      <w:r>
        <w:rPr/>
        <w:t xml:space="preserve">- Различия  измерения  по  характеру  изменения  измеряемой  величины.</w:t>
      </w:r>
    </w:p>
    <w:p>
      <w:pPr/>
      <w:r>
        <w:rPr/>
        <w:t xml:space="preserve">- Шкалы  измерений.</w:t>
      </w:r>
    </w:p>
    <w:p>
      <w:pPr/>
      <w:r>
        <w:rPr/>
        <w:t xml:space="preserve">- Образования шкалы  порядка.</w:t>
      </w:r>
    </w:p>
    <w:p>
      <w:pPr/>
      <w:r>
        <w:rPr/>
        <w:t xml:space="preserve">- Шкалы  интервалов.</w:t>
      </w:r>
    </w:p>
    <w:p>
      <w:pPr/>
      <w:r>
        <w:rPr/>
        <w:t xml:space="preserve">- Особенности шкалы  отношений.</w:t>
      </w:r>
    </w:p>
    <w:p>
      <w:pPr/>
      <w:r>
        <w:rPr/>
        <w:t xml:space="preserve">- Определение  шкалы  наименований.</w:t>
      </w:r>
    </w:p>
    <w:p>
      <w:pPr>
        <w:numPr>
          <w:ilvl w:val="0"/>
          <w:numId w:val="3"/>
        </w:numPr>
      </w:pPr>
      <w:r>
        <w:rPr>
          <w:b w:val="1"/>
          <w:bCs w:val="1"/>
          <w:i w:val="1"/>
          <w:iCs w:val="1"/>
        </w:rPr>
        <w:t xml:space="preserve"> Измерения в физической  культуре и спорте.</w:t>
      </w:r>
    </w:p>
    <w:p>
      <w:pPr/>
      <w:r>
        <w:rPr/>
        <w:t xml:space="preserve">- Основные  измеряемые  и  контролируемые  параметры  в  современной  теории  и  практике спорта.</w:t>
      </w:r>
    </w:p>
    <w:p>
      <w:pPr/>
      <w:r>
        <w:rPr/>
        <w:t xml:space="preserve">- Изменчивость, как  одна  из особенностей  спортсмена  как  объекта  измерений.</w:t>
      </w:r>
    </w:p>
    <w:p>
      <w:pPr/>
      <w:r>
        <w:rPr/>
        <w:t xml:space="preserve">- Определение  квалитативности  при  исследованиях  в  спорте.</w:t>
      </w:r>
    </w:p>
    <w:p>
      <w:pPr/>
      <w:r>
        <w:rPr/>
        <w:t xml:space="preserve">- Метрологические  требования  к  тестам.</w:t>
      </w:r>
    </w:p>
    <w:p>
      <w:pPr/>
      <w:r>
        <w:rPr/>
        <w:t xml:space="preserve">- Определение  добротности  теста.</w:t>
      </w:r>
    </w:p>
    <w:p>
      <w:pPr/>
      <w:r>
        <w:rPr/>
        <w:t xml:space="preserve">- Нормативно-ориентированные  и  критериально-ориентированные  тесты.</w:t>
      </w:r>
    </w:p>
    <w:p>
      <w:pPr/>
      <w:r>
        <w:rPr/>
        <w:t xml:space="preserve">- Разновидности  двигательных  тестов.</w:t>
      </w:r>
    </w:p>
    <w:p>
      <w:pPr/>
      <w:r>
        <w:rPr/>
        <w:t xml:space="preserve">- Гомогенные  и  гетерогенные  тесты.</w:t>
      </w:r>
    </w:p>
    <w:p>
      <w:pPr/>
      <w:r>
        <w:rPr/>
        <w:t xml:space="preserve">- Требования  соблюдения  стандартизации  проведения  тестирования.</w:t>
      </w:r>
    </w:p>
    <w:p>
      <w:pPr/>
      <w:r>
        <w:rPr/>
        <w:t xml:space="preserve">- Надежность  теста, погрешность  и  стабильность  теста.</w:t>
      </w:r>
    </w:p>
    <w:p>
      <w:pPr/>
      <w:r>
        <w:rPr/>
        <w:t xml:space="preserve">     - Характеристика  согласованности теста.</w:t>
      </w:r>
    </w:p>
    <w:p>
      <w:pPr/>
      <w:r>
        <w:rPr/>
        <w:t xml:space="preserve">     - Эквивалентные  тесты.</w:t>
      </w:r>
    </w:p>
    <w:p>
      <w:pPr/>
      <w:r>
        <w:rPr/>
        <w:t xml:space="preserve">     - Шкалы оценок.</w:t>
      </w:r>
    </w:p>
    <w:p>
      <w:pPr/>
      <w:r>
        <w:rPr/>
        <w:t xml:space="preserve">     - Варианты оценки результатов тестирования спортсменов по комплексу тестов.</w:t>
      </w:r>
    </w:p>
    <w:p>
      <w:pPr>
        <w:numPr>
          <w:ilvl w:val="0"/>
          <w:numId w:val="4"/>
        </w:numPr>
      </w:pPr>
      <w:r>
        <w:rPr>
          <w:b w:val="1"/>
          <w:bCs w:val="1"/>
          <w:i w:val="1"/>
          <w:iCs w:val="1"/>
        </w:rPr>
        <w:t xml:space="preserve"> Точность измерений.</w:t>
      </w:r>
    </w:p>
    <w:p>
      <w:pPr/>
      <w:r>
        <w:rPr/>
        <w:t xml:space="preserve">- Математическая  модель  измерения  по  шкале отношений.</w:t>
      </w:r>
    </w:p>
    <w:p>
      <w:pPr/>
      <w:r>
        <w:rPr/>
        <w:t xml:space="preserve">- Факторы, влияющие  на  качество  измерений.</w:t>
      </w:r>
    </w:p>
    <w:p>
      <w:pPr/>
      <w:r>
        <w:rPr/>
        <w:t xml:space="preserve">- Определение  погрешности  измерений.</w:t>
      </w:r>
    </w:p>
    <w:p>
      <w:pPr/>
      <w:r>
        <w:rPr/>
        <w:t xml:space="preserve">- Классификация  погрешностей  в зависимости  от  условий  проведения.</w:t>
      </w:r>
    </w:p>
    <w:p>
      <w:pPr/>
      <w:r>
        <w:rPr/>
        <w:t xml:space="preserve">- Классификация  погрешностей  в зависимости  от  причин  возникновения.</w:t>
      </w:r>
    </w:p>
    <w:p>
      <w:pPr/>
      <w:r>
        <w:rPr/>
        <w:t xml:space="preserve">- Классификация  погрешностей  по  форме  представления.</w:t>
      </w:r>
    </w:p>
    <w:p>
      <w:pPr/>
      <w:r>
        <w:rPr/>
        <w:t xml:space="preserve">- Способы устранения систематических погрешностей.</w:t>
      </w:r>
    </w:p>
    <w:p>
      <w:pPr/>
      <w:r>
        <w:rPr/>
        <w:t xml:space="preserve">- Определение  случайных и  грубых  погрешностей.</w:t>
      </w:r>
    </w:p>
    <w:p>
      <w:pPr/>
      <w:r>
        <w:rPr/>
        <w:t xml:space="preserve">- Понятие и  определение  единства  измерений.</w:t>
      </w:r>
    </w:p>
    <w:p>
      <w:pPr>
        <w:numPr>
          <w:ilvl w:val="0"/>
          <w:numId w:val="5"/>
        </w:numPr>
      </w:pPr>
      <w:r>
        <w:rPr>
          <w:b w:val="1"/>
          <w:bCs w:val="1"/>
          <w:i w:val="1"/>
          <w:iCs w:val="1"/>
        </w:rPr>
        <w:t xml:space="preserve"> Понятие об управлении.</w:t>
      </w:r>
    </w:p>
    <w:p>
      <w:pPr/>
      <w:r>
        <w:rPr/>
        <w:t xml:space="preserve">-  Понятие  управления.</w:t>
      </w:r>
    </w:p>
    <w:p>
      <w:pPr/>
      <w:r>
        <w:rPr/>
        <w:t xml:space="preserve">- Понятие  системы.</w:t>
      </w:r>
    </w:p>
    <w:p>
      <w:pPr/>
      <w:r>
        <w:rPr/>
        <w:t xml:space="preserve">- Критерии  определения  состояние  системы.</w:t>
      </w:r>
    </w:p>
    <w:p>
      <w:pPr/>
      <w:r>
        <w:rPr/>
        <w:t xml:space="preserve">- Критерии  определения  эффективности  управления  тренировочным про­цессом.</w:t>
      </w:r>
    </w:p>
    <w:p>
      <w:pPr>
        <w:numPr>
          <w:ilvl w:val="0"/>
          <w:numId w:val="6"/>
        </w:numPr>
      </w:pPr>
      <w:r>
        <w:rPr>
          <w:b w:val="1"/>
          <w:bCs w:val="1"/>
          <w:i w:val="1"/>
          <w:iCs w:val="1"/>
        </w:rPr>
        <w:t xml:space="preserve"> Контроль – компонент управления.</w:t>
      </w:r>
    </w:p>
    <w:p>
      <w:pPr/>
      <w:r>
        <w:rPr/>
        <w:t xml:space="preserve">-  Понятие  обратной  связи.</w:t>
      </w:r>
    </w:p>
    <w:p>
      <w:pPr/>
      <w:r>
        <w:rPr/>
        <w:t xml:space="preserve">- Виды контроля за спортивной подготовкой.</w:t>
      </w:r>
    </w:p>
    <w:p>
      <w:pPr/>
      <w:r>
        <w:rPr/>
        <w:t xml:space="preserve">- Организация  и проведение  этапного  и  оперативного  контроля.</w:t>
      </w:r>
    </w:p>
    <w:p>
      <w:pPr>
        <w:numPr>
          <w:ilvl w:val="0"/>
          <w:numId w:val="7"/>
        </w:numPr>
      </w:pPr>
      <w:r>
        <w:rPr>
          <w:b w:val="1"/>
          <w:bCs w:val="1"/>
          <w:i w:val="1"/>
          <w:iCs w:val="1"/>
        </w:rPr>
        <w:t xml:space="preserve"> Классификация свойств и  показателей  спортивной  подготовленности.</w:t>
      </w:r>
    </w:p>
    <w:p>
      <w:pPr/>
      <w:r>
        <w:rPr/>
        <w:t xml:space="preserve">- Свойства  и  показатели  спортивной  подготовленности.</w:t>
      </w:r>
    </w:p>
    <w:p>
      <w:pPr/>
      <w:r>
        <w:rPr/>
        <w:t xml:space="preserve">- Требования  к  классификации  свойств  и  показателей  спортивной  подготовленности.</w:t>
      </w:r>
    </w:p>
    <w:p>
      <w:pPr/>
      <w:r>
        <w:rPr/>
        <w:t xml:space="preserve">- Группировка  показателей  спортивной  подготовленности  по  различным  классификационным  признакам.</w:t>
      </w:r>
    </w:p>
    <w:p>
      <w:pPr/>
      <w:r>
        <w:rPr/>
        <w:t xml:space="preserve">- Номенклатура  показателей  физической  подготовленности.</w:t>
      </w:r>
    </w:p>
    <w:p>
      <w:pPr/>
      <w:r>
        <w:rPr/>
        <w:t xml:space="preserve">- Номенклатура  показателей  технической  подготовленности.</w:t>
      </w:r>
    </w:p>
    <w:p>
      <w:pPr/>
      <w:r>
        <w:rPr/>
        <w:t xml:space="preserve">- Номенклатура  показателей  тактической  подготовленности.</w:t>
      </w:r>
    </w:p>
    <w:p>
      <w:pPr/>
      <w:r>
        <w:rPr/>
        <w:t xml:space="preserve">- Номенклатура  показателей  теоретической  подготовленности.</w:t>
      </w:r>
    </w:p>
    <w:p>
      <w:pPr/>
      <w:r>
        <w:rPr/>
        <w:t xml:space="preserve">- Классификация  свойств  функциональной  подготовленности.</w:t>
      </w:r>
    </w:p>
    <w:p>
      <w:pPr/>
      <w:r>
        <w:rPr/>
        <w:t xml:space="preserve">- Номенклатура  физиологических  показателей  функциональной  подготовленности.</w:t>
      </w:r>
    </w:p>
    <w:p>
      <w:pPr/>
      <w:r>
        <w:rPr/>
        <w:t xml:space="preserve">          - Субъективные  показатели утомления.</w:t>
      </w:r>
    </w:p>
    <w:p>
      <w:pPr/>
      <w:r>
        <w:rPr/>
        <w:t xml:space="preserve">          - Классификация  и  исходная  номенклатура  показателей  соревновательной  надежности.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учётом  специфики  предмета его  преподавание  должно  проходить  дифференцированно, с  учётом  соответствующей  физико-математической  подготовки  студентов.</w:t>
      </w:r>
    </w:p>
    <w:p>
      <w:pPr/>
      <w:r>
        <w:rPr/>
        <w:t xml:space="preserve">Для  повышения  эффективности  изучения  спортивной  метрологии  можно  рекомендовать  первые (1-2) практических (семинарских занятия)  посвятить  выявлению  уровня  физико-математической  подготовки  студентов: для  этого  можно  предложить  студентам  выполнить  несколько  практических  работ, требующих  от  них (и  способствующих  развитию)  проявления  навыков  проведения  математических  вычислений, например, предложить  перевести  результаты  проведенных  измерений  из  одних (метрических)  единиц  в  другие.</w:t>
      </w:r>
    </w:p>
    <w:p>
      <w:pPr/>
      <w:r>
        <w:rPr/>
        <w:t xml:space="preserve">С  учетом  специфики (физкультурно-спортивной) получаемой  студентами  специальности, желательно  несколько  занятий  посвятить  изучению  и  анализу  специфики  и  особенности  выполнения  соревновательных  упражнений  в  различных  видах  спорта, для  этого  можно  на  нескольких  практических (семинарских) занятиях  предложить  студентам  провести  ранжирование  и  оценить  по  соответствующей  шкале  уровень  развития  в  том или  ином  виде  спорта  таких  качеств, как: сила (в  различных  ее  проявлениях), скорость (в  различных  ее  проявлениях), выносливость (в  различных  ее  проявлениях), гибкость (в  различных  ее  проявлениях), координация (в  различных ее  проявлениях), различные  квалитативные  качества.</w:t>
      </w:r>
    </w:p>
    <w:p>
      <w:pPr/>
      <w:r>
        <w:rPr/>
        <w:t xml:space="preserve">    Чтобы обеспечить  эффективное  выполнение  указанных  практических  работ, можно  рекомендовать  на  нескольких семинарских  занятиях  провести широкое  обсуждение  особенностей  развития  отдельных  сторон  моторики  в  различных  видах  спорта, предложить  студентам  представить  рефераты, отражающие  особенности  развития  различных  двигательных  качеств  в  различных  (или  в  избранном)  видах  спорта.</w:t>
      </w:r>
    </w:p>
    <w:p>
      <w:pPr/>
      <w:r>
        <w:rPr/>
        <w:t xml:space="preserve">С  учетом  специальности, получаемой  студентами  факультета  физической  культуры, большое  внимание  на  практических  и семинарских  занятиях  необходимо  уделить  организации  различных  видов  контроля  в  процессе  планирования  учебно-тренировочного  процесса  в  различных  видах спорта.</w:t>
      </w:r>
    </w:p>
    <w:p>
      <w:pPr/>
      <w:r>
        <w:rPr/>
        <w:t xml:space="preserve">Необходимо  показать  студентам  важность  организации  научно-обоснованного  подхода  при  организации и  проведении  отбора  в  различные  виды  спорта, научить  студентов  правилам  определения  наиболее  важных  и  значимых  критериев, которые  необходимо  учитывать  в  процессе  спортивного  отбора.</w:t>
      </w:r>
    </w:p>
    <w:p>
      <w:pPr/>
      <w:r>
        <w:rPr/>
        <w:t xml:space="preserve">Большое  внимание  необходимо  уделять  также  ознакомлению  студентов  с  правилами  составления  батарей  тестов  для  проведения  научно-обоснованного  отбора, прогнозирования, диагностирования  или  прогнозирования  в  различных  видах спорта, для  чего  можно  предложить  студентам, на  практических  и  семинарских  занятиях, выполнить  несколько  контрольных  работ  по  данным  темам  в  избранном  виде  спорта. Можно  также  рекомендовать  студентам  представить  рефераты  по  проведению отбора  в  спорте.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Губа В.П. Основы спортивной подготовки: методы оценки и прогнозирования, морфобиомеханический подход: научно-методическое пособие. - М.: Советский спорт, 2012. - 383 с.</w:t>
      </w:r>
    </w:p>
    <w:p>
      <w:pPr>
        <w:numPr>
          <w:ilvl w:val="0"/>
          <w:numId w:val="8"/>
        </w:numPr>
      </w:pPr>
      <w:r>
        <w:rPr/>
        <w:t xml:space="preserve">Никитушкин В.Г. Основы научно-методической деятельности в области физической культуры и спорта: учебник  для образовательных учреждений высшего профессионального образования, осуществляющих образовательную деятельность по направлению 034300 - Физическая культура. - Москва: Советский спорт, 2013. - 279 с.</w:t>
      </w:r>
    </w:p>
    <w:p>
      <w:pPr>
        <w:numPr>
          <w:ilvl w:val="0"/>
          <w:numId w:val="8"/>
        </w:numPr>
      </w:pPr>
      <w:r>
        <w:rPr/>
        <w:t xml:space="preserve">Петров П.К. Информационные технологии в физической культуре и спорте: учебник. - Москва: Академия, 2013. - 285, [1] с.</w:t>
      </w:r>
    </w:p>
    <w:p>
      <w:pPr>
        <w:numPr>
          <w:ilvl w:val="0"/>
          <w:numId w:val="8"/>
        </w:numPr>
      </w:pPr>
      <w:r>
        <w:rPr/>
        <w:t xml:space="preserve">Смирнов Ю.И., Полевщиков М.М. Спортивная метрология: Учеб­ник для факультетов физической культуры педагогических университетов и институтов. — М.: Академия, 2000.</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Майоров А.Н. Тесты школьных достижений: конструирование, проведение, использование. — СПб.: Образование и культура, 1996.</w:t>
      </w:r>
    </w:p>
    <w:p>
      <w:pPr>
        <w:numPr>
          <w:ilvl w:val="0"/>
          <w:numId w:val="9"/>
        </w:numPr>
      </w:pPr>
      <w:r>
        <w:rPr/>
        <w:t xml:space="preserve">Сергеев А.Г., Крохин В.В. Метрология: Учебное пособие для ву­зов. — М.: Логос, 2001.</w:t>
      </w:r>
    </w:p>
    <w:p>
      <w:pPr>
        <w:numPr>
          <w:ilvl w:val="0"/>
          <w:numId w:val="9"/>
        </w:numPr>
      </w:pPr>
      <w:r>
        <w:rPr/>
        <w:t xml:space="preserve">Смирнов Ю.И. Комплексная оценка и контроль спортивной подготовленности: Учебное пособие. — Малаховка: МОГИФК, 1996.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0"/>
        </w:numPr>
      </w:pPr>
      <w:r>
        <w:rPr/>
        <w:t xml:space="preserve">URL: </w:t>
      </w:r>
      <w:hyperlink r:id="rId7" w:history="1">
        <w:r>
          <w:rPr/>
          <w:t xml:space="preserve">http://foliant.ru/catalog/psulibr?SHOW_ONE_BOOK+5812C7</w:t>
        </w:r>
      </w:hyperlink>
    </w:p>
    <w:p>
      <w:pPr>
        <w:numPr>
          <w:ilvl w:val="0"/>
          <w:numId w:val="10"/>
        </w:numPr>
      </w:pPr>
      <w:r>
        <w:rPr/>
        <w:t xml:space="preserve">URL: </w:t>
      </w:r>
      <w:hyperlink r:id="rId8" w:history="1">
        <w:r>
          <w:rPr/>
          <w:t xml:space="preserve">http://elibrary.karelia.ru/book.shtml?levelID=031&amp;id=21606&amp;cType=1</w:t>
        </w:r>
      </w:hyperlink>
    </w:p>
    <w:p>
      <w:pPr>
        <w:numPr>
          <w:ilvl w:val="0"/>
          <w:numId w:val="10"/>
        </w:numPr>
      </w:pPr>
      <w:r>
        <w:rPr/>
        <w:t xml:space="preserve">URL: </w:t>
      </w:r>
      <w:hyperlink r:id="rId9" w:history="1">
        <w:r>
          <w:rPr/>
          <w:t xml:space="preserve">http://elibrary.karelia.ru/book.shtml?levelID=003&amp;id=26777&amp;cType=1</w:t>
        </w:r>
      </w:hyperlink>
    </w:p>
    <w:p>
      <w:pPr>
        <w:numPr>
          <w:ilvl w:val="0"/>
          <w:numId w:val="10"/>
        </w:numPr>
      </w:pPr>
      <w:r>
        <w:rPr/>
        <w:t xml:space="preserve">URL: </w:t>
      </w:r>
      <w:hyperlink r:id="rId10" w:history="1">
        <w:r>
          <w:rPr/>
          <w:t xml:space="preserve">http://elibrary.karelia.ru/book.shtml?levelID=031&amp;id=21602&amp;cType=1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1"/>
        </w:numPr>
      </w:pPr>
      <w:r>
        <w:rPr/>
        <w:t xml:space="preserve">URL: </w:t>
      </w:r>
      <w:hyperlink r:id="rId11" w:history="1">
        <w:r>
          <w:rPr/>
          <w:t xml:space="preserve">https://edu.petrsu.ru/object/10361</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45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1EBE8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248A4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3050B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0DFCD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D4CE9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A5DDF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1C6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9AC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B87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6ED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DA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5812C7" TargetMode="External"/><Relationship Id="rId8" Type="http://schemas.openxmlformats.org/officeDocument/2006/relationships/hyperlink" Target="http://elibrary.karelia.ru/book.shtml?levelID=031&amp;id=21606&amp;cType=1" TargetMode="External"/><Relationship Id="rId9" Type="http://schemas.openxmlformats.org/officeDocument/2006/relationships/hyperlink" Target="http://elibrary.karelia.ru/book.shtml?levelID=003&amp;id=26777&amp;cType=1" TargetMode="External"/><Relationship Id="rId10" Type="http://schemas.openxmlformats.org/officeDocument/2006/relationships/hyperlink" Target="http://elibrary.karelia.ru/book.shtml?levelID=031&amp;id=21602&amp;cType=1" TargetMode="External"/><Relationship Id="rId11" Type="http://schemas.openxmlformats.org/officeDocument/2006/relationships/hyperlink" Target="https://edu.petrsu.ru/object/10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2026-04-23T13:40:43+03:00</dcterms:created>
  <dcterms:modified xsi:type="dcterms:W3CDTF">2026-04-23T13:40:43+03:00</dcterms:modified>
</cp:coreProperties>
</file>

<file path=docProps/custom.xml><?xml version="1.0" encoding="utf-8"?>
<Properties xmlns="http://schemas.openxmlformats.org/officeDocument/2006/custom-properties" xmlns:vt="http://schemas.openxmlformats.org/officeDocument/2006/docPropsVTypes"/>
</file>