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Технологии и оборудование сварочного производства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ОПК-14 наряду с дисциплинами: Системы ЧПУ промышленного оборудования (НО),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 о станках с числовым программным управлением (ЧПУ)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вопросы программирования: Системы автоматического управления. Классификация систем числового программного управления (СЧПУ). Суть числового способа задания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токарного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устройства фрезерного 3-х координатного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управляющей программы для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учебной, научной и технической литературы по истории развития, классификации и архитектуре систем ЧПУ, включая основные компоненты: управляющие устройства, приводы, датчики обратной связи и 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принципами построения аппаратного обеспечения станков с ЧПУ, анализируют схемы подключения и взаимодействия элементов, изучают особенности систем ведущих производителей (Siemens, Fanuc, Heidenhain и др)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языка программирования управляющих программ на основе стандарта ISO 6983 (G/M-коды), самостоятельно разрабатывают управляющие программы для типовых технологических операций (точение, фрезерование, сверление)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современными CAM-системами для автоматизированной генерации управляющих программ под конкретные типы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диагностики, наладки и технического обслуживания станков с ЧПУ, анализ типовых неисправности и способы их устранения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интеграции станков с ЧПУ в гибкие производственные системы и цифровые производственные среды (включая протоколы обмена данными, такие как OPC UA, MTConnect)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учебные программы-симуляторы фрезерного и токарного станков с ЧПУ).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Билет №1</w:t>
      </w:r>
    </w:p>
    <w:p>
      <w:pPr>
        <w:numPr>
          <w:ilvl w:val="0"/>
          <w:numId w:val="1"/>
        </w:numPr>
      </w:pPr>
      <w:r>
        <w:rPr/>
        <w:t xml:space="preserve">Что такое система числового программного управления (ЧПУ)? Назовите её основные функции.</w:t>
      </w:r>
    </w:p>
    <w:p>
      <w:pPr>
        <w:numPr>
          <w:ilvl w:val="0"/>
          <w:numId w:val="1"/>
        </w:numPr>
      </w:pPr>
      <w:r>
        <w:rPr/>
        <w:t xml:space="preserve">Объясните принцип работы шагового двигателя в системе ЧПУ.</w:t>
      </w:r>
    </w:p>
    <w:p>
      <w:pPr>
        <w:pStyle w:val="Heading3"/>
      </w:pPr>
      <w:r>
        <w:rPr>
          <w:b w:val="1"/>
          <w:bCs w:val="1"/>
        </w:rPr>
        <w:t xml:space="preserve">Билет №2</w:t>
      </w:r>
    </w:p>
    <w:p>
      <w:pPr>
        <w:numPr>
          <w:ilvl w:val="0"/>
          <w:numId w:val="2"/>
        </w:numPr>
      </w:pPr>
      <w:r>
        <w:rPr/>
        <w:t xml:space="preserve">В чём разница между системами ЧПУ и ПЛК (программируемыми логическими контроллерами)?</w:t>
      </w:r>
    </w:p>
    <w:p>
      <w:pPr>
        <w:numPr>
          <w:ilvl w:val="0"/>
          <w:numId w:val="2"/>
        </w:numPr>
      </w:pPr>
      <w:r>
        <w:rPr/>
        <w:t xml:space="preserve">Назначение и типы датчиков обратной связи в станках с ЧПУ.</w:t>
      </w:r>
    </w:p>
    <w:p>
      <w:pPr>
        <w:pStyle w:val="Heading3"/>
      </w:pPr>
      <w:r>
        <w:rPr>
          <w:b w:val="1"/>
          <w:bCs w:val="1"/>
        </w:rPr>
        <w:t xml:space="preserve">Билет №3</w:t>
      </w:r>
    </w:p>
    <w:p>
      <w:pPr>
        <w:numPr>
          <w:ilvl w:val="0"/>
          <w:numId w:val="3"/>
        </w:numPr>
      </w:pPr>
      <w:r>
        <w:rPr/>
        <w:t xml:space="preserve">Какие виды ЧПУ существуют по способу управления (позиционные, контурные, комбинированные)? Приведите примеры.</w:t>
      </w:r>
    </w:p>
    <w:p>
      <w:pPr>
        <w:numPr>
          <w:ilvl w:val="0"/>
          <w:numId w:val="3"/>
        </w:numPr>
      </w:pPr>
      <w:r>
        <w:rPr/>
        <w:t xml:space="preserve">Что такое G-код и M-код? Приведите по три примера каждого.</w:t>
      </w:r>
    </w:p>
    <w:p>
      <w:pPr>
        <w:pStyle w:val="Heading3"/>
      </w:pPr>
      <w:r>
        <w:rPr>
          <w:b w:val="1"/>
          <w:bCs w:val="1"/>
        </w:rPr>
        <w:t xml:space="preserve">Билет №4</w:t>
      </w:r>
    </w:p>
    <w:p>
      <w:pPr>
        <w:numPr>
          <w:ilvl w:val="0"/>
          <w:numId w:val="4"/>
        </w:numPr>
      </w:pPr>
      <w:r>
        <w:rPr/>
        <w:t xml:space="preserve">Опишите архитектуру типовой системы ЧПУ (компоненты и их взаимодействие).</w:t>
      </w:r>
    </w:p>
    <w:p>
      <w:pPr>
        <w:numPr>
          <w:ilvl w:val="0"/>
          <w:numId w:val="4"/>
        </w:numPr>
      </w:pPr>
      <w:r>
        <w:rPr/>
        <w:t xml:space="preserve">Какие режимы работы станка с ЧПУ вы знаете? (ручной, автоматический, MDI и др.)</w:t>
      </w:r>
    </w:p>
    <w:p>
      <w:pPr>
        <w:pStyle w:val="Heading3"/>
      </w:pPr>
      <w:r>
        <w:rPr>
          <w:b w:val="1"/>
          <w:bCs w:val="1"/>
        </w:rPr>
        <w:t xml:space="preserve">Билет №5</w:t>
      </w:r>
    </w:p>
    <w:p>
      <w:pPr>
        <w:numPr>
          <w:ilvl w:val="0"/>
          <w:numId w:val="5"/>
        </w:numPr>
      </w:pPr>
      <w:r>
        <w:rPr/>
        <w:t xml:space="preserve">Что такое интерполяция в системах ЧПУ? Какие типы интерполяции применяются?</w:t>
      </w:r>
    </w:p>
    <w:p>
      <w:pPr>
        <w:numPr>
          <w:ilvl w:val="0"/>
          <w:numId w:val="5"/>
        </w:numPr>
      </w:pPr>
      <w:r>
        <w:rPr/>
        <w:t xml:space="preserve">Назначение и принцип работы серводвигателя в приводе подачи.</w:t>
      </w:r>
    </w:p>
    <w:p>
      <w:pPr>
        <w:pStyle w:val="Heading3"/>
      </w:pPr>
      <w:r>
        <w:rPr>
          <w:b w:val="1"/>
          <w:bCs w:val="1"/>
        </w:rPr>
        <w:t xml:space="preserve">Билет №6</w:t>
      </w:r>
    </w:p>
    <w:p>
      <w:pPr>
        <w:numPr>
          <w:ilvl w:val="0"/>
          <w:numId w:val="6"/>
        </w:numPr>
      </w:pPr>
      <w:r>
        <w:rPr/>
        <w:t xml:space="preserve">Как обеспечивается точность позиционирования в станках с ЧПУ?</w:t>
      </w:r>
    </w:p>
    <w:p>
      <w:pPr>
        <w:numPr>
          <w:ilvl w:val="0"/>
          <w:numId w:val="6"/>
        </w:numPr>
      </w:pPr>
      <w:r>
        <w:rPr/>
        <w:t xml:space="preserve">Что такое абсолютная и относительная система координат в ЧПУ?</w:t>
      </w:r>
    </w:p>
    <w:p>
      <w:pPr>
        <w:pStyle w:val="Heading3"/>
      </w:pPr>
      <w:r>
        <w:rPr>
          <w:b w:val="1"/>
          <w:bCs w:val="1"/>
        </w:rPr>
        <w:t xml:space="preserve">Билет №7</w:t>
      </w:r>
    </w:p>
    <w:p>
      <w:pPr>
        <w:numPr>
          <w:ilvl w:val="0"/>
          <w:numId w:val="7"/>
        </w:numPr>
      </w:pPr>
      <w:r>
        <w:rPr/>
        <w:t xml:space="preserve">Опишите процесс создания управляющей программы для станка с ЧПУ (от чертежа до запуска).</w:t>
      </w:r>
    </w:p>
    <w:p>
      <w:pPr>
        <w:numPr>
          <w:ilvl w:val="0"/>
          <w:numId w:val="7"/>
        </w:numPr>
      </w:pPr>
      <w:r>
        <w:rPr/>
        <w:t xml:space="preserve">Какие типы систем ЧПУ по конструктивному исполнению вы знаете? (встроенные, модульные, ПК-ориентированные)</w:t>
      </w:r>
    </w:p>
    <w:p>
      <w:pPr>
        <w:pStyle w:val="Heading3"/>
      </w:pPr>
      <w:r>
        <w:rPr>
          <w:b w:val="1"/>
          <w:bCs w:val="1"/>
        </w:rPr>
        <w:t xml:space="preserve">Билет №8</w:t>
      </w:r>
    </w:p>
    <w:p>
      <w:pPr>
        <w:numPr>
          <w:ilvl w:val="0"/>
          <w:numId w:val="8"/>
        </w:numPr>
      </w:pPr>
      <w:r>
        <w:rPr/>
        <w:t xml:space="preserve">Что такое коррекция инструмента в системах ЧПУ? Для чего она применяется?</w:t>
      </w:r>
    </w:p>
    <w:p>
      <w:pPr>
        <w:numPr>
          <w:ilvl w:val="0"/>
          <w:numId w:val="8"/>
        </w:numPr>
      </w:pPr>
      <w:r>
        <w:rPr/>
        <w:t xml:space="preserve">Назовите основные причины возникновения вибраций при обработке на станках с ЧПУ.</w:t>
      </w:r>
    </w:p>
    <w:p>
      <w:pPr>
        <w:pStyle w:val="Heading3"/>
      </w:pPr>
      <w:r>
        <w:rPr>
          <w:b w:val="1"/>
          <w:bCs w:val="1"/>
        </w:rPr>
        <w:t xml:space="preserve">Билет №9</w:t>
      </w:r>
    </w:p>
    <w:p>
      <w:pPr>
        <w:numPr>
          <w:ilvl w:val="0"/>
          <w:numId w:val="9"/>
        </w:numPr>
      </w:pPr>
      <w:r>
        <w:rPr/>
        <w:t xml:space="preserve">Какие стандарты используются при программировании ЧПУ (ISO 6983, EIA RS-274 и др.)?</w:t>
      </w:r>
    </w:p>
    <w:p>
      <w:pPr>
        <w:numPr>
          <w:ilvl w:val="0"/>
          <w:numId w:val="9"/>
        </w:numPr>
      </w:pPr>
      <w:r>
        <w:rPr/>
        <w:t xml:space="preserve">Что такое «нулевая точка детали» и «нулевая точка станка»?</w:t>
      </w:r>
    </w:p>
    <w:p>
      <w:pPr>
        <w:pStyle w:val="Heading3"/>
      </w:pPr>
      <w:r>
        <w:rPr>
          <w:b w:val="1"/>
          <w:bCs w:val="1"/>
        </w:rPr>
        <w:t xml:space="preserve">Билет №10</w:t>
      </w:r>
    </w:p>
    <w:p>
      <w:pPr>
        <w:numPr>
          <w:ilvl w:val="0"/>
          <w:numId w:val="10"/>
        </w:numPr>
      </w:pPr>
      <w:r>
        <w:rPr/>
        <w:t xml:space="preserve">Объясните назначение PLC-модуля в современных системах ЧПУ.</w:t>
      </w:r>
    </w:p>
    <w:p>
      <w:pPr>
        <w:numPr>
          <w:ilvl w:val="0"/>
          <w:numId w:val="10"/>
        </w:numPr>
      </w:pPr>
      <w:r>
        <w:rPr/>
        <w:t xml:space="preserve">Какие типы приводов используются в станках с ЧПУ? Сравните шаговые и серводвигатели.</w:t>
      </w:r>
    </w:p>
    <w:p>
      <w:pPr>
        <w:pStyle w:val="Heading3"/>
      </w:pPr>
      <w:r>
        <w:rPr>
          <w:b w:val="1"/>
          <w:bCs w:val="1"/>
        </w:rPr>
        <w:t xml:space="preserve">Билет №11</w:t>
      </w:r>
    </w:p>
    <w:p>
      <w:pPr>
        <w:numPr>
          <w:ilvl w:val="0"/>
          <w:numId w:val="11"/>
        </w:numPr>
      </w:pPr>
      <w:r>
        <w:rPr/>
        <w:t xml:space="preserve">Что такое DNC (Direct Numerical Control)? В чём его преимущества?</w:t>
      </w:r>
    </w:p>
    <w:p>
      <w:pPr>
        <w:numPr>
          <w:ilvl w:val="0"/>
          <w:numId w:val="11"/>
        </w:numPr>
      </w:pPr>
      <w:r>
        <w:rPr/>
        <w:t xml:space="preserve">Какие меры безопасности реализуются в системах ЧПУ?</w:t>
      </w:r>
    </w:p>
    <w:p>
      <w:pPr>
        <w:pStyle w:val="Heading3"/>
      </w:pPr>
      <w:r>
        <w:rPr>
          <w:b w:val="1"/>
          <w:bCs w:val="1"/>
        </w:rPr>
        <w:t xml:space="preserve">Билет №12</w:t>
      </w:r>
    </w:p>
    <w:p>
      <w:pPr>
        <w:numPr>
          <w:ilvl w:val="0"/>
          <w:numId w:val="12"/>
        </w:numPr>
      </w:pPr>
      <w:r>
        <w:rPr/>
        <w:t xml:space="preserve">Опишите структуру кадра управляющей программы ЧПУ.</w:t>
      </w:r>
    </w:p>
    <w:p>
      <w:pPr>
        <w:numPr>
          <w:ilvl w:val="0"/>
          <w:numId w:val="12"/>
        </w:numPr>
      </w:pPr>
      <w:r>
        <w:rPr/>
        <w:t xml:space="preserve">Что такое «жёсткая» и «гибкая» связи в системах ЧПУ?</w:t>
      </w:r>
    </w:p>
    <w:p>
      <w:pPr>
        <w:pStyle w:val="Heading3"/>
      </w:pPr>
      <w:r>
        <w:rPr>
          <w:b w:val="1"/>
          <w:bCs w:val="1"/>
        </w:rPr>
        <w:t xml:space="preserve">Билет №13</w:t>
      </w:r>
    </w:p>
    <w:p>
      <w:pPr>
        <w:numPr>
          <w:ilvl w:val="0"/>
          <w:numId w:val="13"/>
        </w:numPr>
      </w:pPr>
      <w:r>
        <w:rPr/>
        <w:t xml:space="preserve">Какие виды диагностики применяются в системах ЧПУ?</w:t>
      </w:r>
    </w:p>
    <w:p>
      <w:pPr>
        <w:numPr>
          <w:ilvl w:val="0"/>
          <w:numId w:val="13"/>
        </w:numPr>
      </w:pPr>
      <w:r>
        <w:rPr/>
        <w:t xml:space="preserve">Назначение и работа датчиков линейного и углового положения (энкодеры, шкалы).</w:t>
      </w:r>
    </w:p>
    <w:p>
      <w:pPr>
        <w:pStyle w:val="Heading3"/>
      </w:pPr>
      <w:r>
        <w:rPr>
          <w:b w:val="1"/>
          <w:bCs w:val="1"/>
        </w:rPr>
        <w:t xml:space="preserve">Билет №14</w:t>
      </w:r>
    </w:p>
    <w:p>
      <w:pPr>
        <w:numPr>
          <w:ilvl w:val="0"/>
          <w:numId w:val="14"/>
        </w:numPr>
      </w:pPr>
      <w:r>
        <w:rPr/>
        <w:t xml:space="preserve">Что такое циклы обработки в ЧПУ (сверление, нарезание резьбы и др.)? Приведите пример.</w:t>
      </w:r>
    </w:p>
    <w:p>
      <w:pPr>
        <w:numPr>
          <w:ilvl w:val="0"/>
          <w:numId w:val="14"/>
        </w:numPr>
      </w:pPr>
      <w:r>
        <w:rPr/>
        <w:t xml:space="preserve">Как влияет разрешающая способность системы ЧПУ на точность обработки?</w:t>
      </w:r>
    </w:p>
    <w:p>
      <w:pPr>
        <w:pStyle w:val="Heading3"/>
      </w:pPr>
      <w:r>
        <w:rPr>
          <w:b w:val="1"/>
          <w:bCs w:val="1"/>
        </w:rPr>
        <w:t xml:space="preserve">Билет №15</w:t>
      </w:r>
    </w:p>
    <w:p>
      <w:pPr>
        <w:numPr>
          <w:ilvl w:val="0"/>
          <w:numId w:val="15"/>
        </w:numPr>
      </w:pPr>
      <w:r>
        <w:rPr/>
        <w:t xml:space="preserve">Объясните понятие «разомкнутая» и «замкнутая» система управления в ЧПУ.</w:t>
      </w:r>
    </w:p>
    <w:p>
      <w:pPr>
        <w:numPr>
          <w:ilvl w:val="0"/>
          <w:numId w:val="15"/>
        </w:numPr>
      </w:pPr>
      <w:r>
        <w:rPr/>
        <w:t xml:space="preserve">Какие языки программирования, помимо G-кода, используются в современных ЧПУ?</w:t>
      </w:r>
    </w:p>
    <w:p>
      <w:pPr>
        <w:pStyle w:val="Heading3"/>
      </w:pPr>
      <w:r>
        <w:rPr>
          <w:b w:val="1"/>
          <w:bCs w:val="1"/>
        </w:rPr>
        <w:t xml:space="preserve">Билет №16</w:t>
      </w:r>
    </w:p>
    <w:p>
      <w:pPr>
        <w:numPr>
          <w:ilvl w:val="0"/>
          <w:numId w:val="16"/>
        </w:numPr>
      </w:pPr>
      <w:r>
        <w:rPr/>
        <w:t xml:space="preserve">Что такое функция «сухой прогон» в системах ЧПУ? Для чего она нужна?</w:t>
      </w:r>
    </w:p>
    <w:p>
      <w:pPr>
        <w:numPr>
          <w:ilvl w:val="0"/>
          <w:numId w:val="16"/>
        </w:numPr>
      </w:pPr>
      <w:r>
        <w:rPr/>
        <w:t xml:space="preserve">Какие типы ЧПУ по количеству управляемых осей вы знаете? (2, 3, 4, 5-осевые)</w:t>
      </w:r>
    </w:p>
    <w:p>
      <w:pPr>
        <w:pStyle w:val="Heading3"/>
      </w:pPr>
      <w:r>
        <w:rPr>
          <w:b w:val="1"/>
          <w:bCs w:val="1"/>
        </w:rPr>
        <w:t xml:space="preserve">Билет №17</w:t>
      </w:r>
    </w:p>
    <w:p>
      <w:pPr>
        <w:numPr>
          <w:ilvl w:val="0"/>
          <w:numId w:val="17"/>
        </w:numPr>
      </w:pPr>
      <w:r>
        <w:rPr/>
        <w:t xml:space="preserve">Опишите принцип работы шпиндельного привода с частотным регулированием.</w:t>
      </w:r>
    </w:p>
    <w:p>
      <w:pPr>
        <w:numPr>
          <w:ilvl w:val="0"/>
          <w:numId w:val="17"/>
        </w:numPr>
      </w:pPr>
      <w:r>
        <w:rPr/>
        <w:t xml:space="preserve">Что такое «точка отсчёта» (Reference Point) и как выполняется возврат к ней?</w:t>
      </w:r>
    </w:p>
    <w:p>
      <w:pPr>
        <w:pStyle w:val="Heading3"/>
      </w:pPr>
      <w:r>
        <w:rPr>
          <w:b w:val="1"/>
          <w:bCs w:val="1"/>
        </w:rPr>
        <w:t xml:space="preserve">Билет №18</w:t>
      </w:r>
    </w:p>
    <w:p>
      <w:pPr>
        <w:numPr>
          <w:ilvl w:val="0"/>
          <w:numId w:val="18"/>
        </w:numPr>
      </w:pPr>
      <w:r>
        <w:rPr/>
        <w:t xml:space="preserve">Какие форматы данных используются для передачи УП в ЧПУ (ISO, EIA, ASCII)?</w:t>
      </w:r>
    </w:p>
    <w:p>
      <w:pPr>
        <w:numPr>
          <w:ilvl w:val="0"/>
          <w:numId w:val="18"/>
        </w:numPr>
      </w:pPr>
      <w:r>
        <w:rPr/>
        <w:t xml:space="preserve">Назовите основные этапы наладки станка с ЧПУ перед запуском обработки.</w:t>
      </w:r>
    </w:p>
    <w:p>
      <w:pPr>
        <w:pStyle w:val="Heading3"/>
      </w:pPr>
      <w:r>
        <w:rPr>
          <w:b w:val="1"/>
          <w:bCs w:val="1"/>
        </w:rPr>
        <w:t xml:space="preserve">Билет №19</w:t>
      </w:r>
    </w:p>
    <w:p>
      <w:pPr>
        <w:numPr>
          <w:ilvl w:val="0"/>
          <w:numId w:val="19"/>
        </w:numPr>
      </w:pPr>
      <w:r>
        <w:rPr/>
        <w:t xml:space="preserve">Что такое компенсация люфтов и тепловых деформаций в системах ЧПУ?</w:t>
      </w:r>
    </w:p>
    <w:p>
      <w:pPr>
        <w:numPr>
          <w:ilvl w:val="0"/>
          <w:numId w:val="19"/>
        </w:numPr>
      </w:pPr>
      <w:r>
        <w:rPr/>
        <w:t xml:space="preserve">Какие интерфейсы используются для подключения ЧПУ к внешним устройствам? (RS-232, USB, Ethernet, OPC UA)</w:t>
      </w:r>
    </w:p>
    <w:p>
      <w:pPr>
        <w:pStyle w:val="Heading3"/>
      </w:pPr>
      <w:r>
        <w:rPr>
          <w:b w:val="1"/>
          <w:bCs w:val="1"/>
        </w:rPr>
        <w:t xml:space="preserve">Билет №20</w:t>
      </w:r>
    </w:p>
    <w:p>
      <w:pPr>
        <w:numPr>
          <w:ilvl w:val="0"/>
          <w:numId w:val="20"/>
        </w:numPr>
      </w:pPr>
      <w:r>
        <w:rPr/>
        <w:t xml:space="preserve">Опишите роль CAM-систем в подготовке управляющих программ для ЧПУ.</w:t>
      </w:r>
    </w:p>
    <w:p>
      <w:pPr>
        <w:numPr>
          <w:ilvl w:val="0"/>
          <w:numId w:val="20"/>
        </w:numPr>
      </w:pPr>
      <w:r>
        <w:rPr/>
        <w:t xml:space="preserve">Какие типы ошибок могут возникать при работе станка с ЧПУ и как их диагностировать?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 занятия.</w:t>
      </w:r>
    </w:p>
    <w:p>
      <w:pPr/>
      <w:r>
        <w:rPr/>
        <w:t xml:space="preserve">Лекции проходят с начала семестра через неделю. Практические и лабораторные занятия начинаются со 2-й недели семестра. Лабораторные занятия проходят в Инженерном парке ИЛГиСН и лаборатории станков.</w:t>
      </w:r>
    </w:p>
    <w:p>
      <w:pPr/>
      <w:r>
        <w:rPr/>
        <w:t xml:space="preserve">Самостоятельная работа студентов  включает изучение отдельных лекционных тем, проведение лабораторных и практических занятий.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лекций и практических занятий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center"/>
      </w:pPr>
      <w:r>
        <w:rPr/>
        <w:t xml:space="preserve">1. Лекции</w:t>
      </w:r>
    </w:p>
    <w:p>
      <w:pPr>
        <w:jc w:val="both"/>
      </w:pPr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jc w:val="center"/>
      </w:pPr>
      <w:r>
        <w:rPr/>
        <w:t xml:space="preserve">2. Лабораторные занятия</w:t>
      </w:r>
    </w:p>
    <w:p>
      <w:pPr>
        <w:jc w:val="both"/>
      </w:pPr>
      <w:r>
        <w:rPr/>
        <w:t xml:space="preserve">Лабораторные занятия проходят в лаборатории станков № 15 в лабораторном корпусе ИЛГиСН на учебном токарном станке с ЧПУ. На лабораторных занятиях обучающиеся получают навыки выполнения типовых приемов работы на станке: включение станка, реферирование координат, выбор режима работы, привязка инструмента, ввод и редактирование программы. На станок устанавливается заготовка и инструменты, обучающиеся знакомятся с методическими указаниями. Затем под руководством преподавателя и инженера получают навыки работы.</w:t>
      </w:r>
    </w:p>
    <w:p>
      <w:pPr>
        <w:jc w:val="both"/>
      </w:pPr>
      <w:r>
        <w:rPr/>
        <w:t xml:space="preserve">Также обучающиеся знакомятся с имеющимися в  инженерном центре ИЛГиСН станками с программным управлением, рабочим местом программиста.</w:t>
      </w:r>
    </w:p>
    <w:p>
      <w:pPr>
        <w:jc w:val="center"/>
      </w:pPr>
      <w:r>
        <w:rPr/>
        <w:t xml:space="preserve">3. Практические занятия</w:t>
      </w:r>
    </w:p>
    <w:p>
      <w:pPr>
        <w:jc w:val="both"/>
      </w:pPr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 В компьютерном классе обучающиеся приобретают навыки работы со специализированным программным обеспечением. </w:t>
      </w:r>
    </w:p>
    <w:p>
      <w:pPr>
        <w:jc w:val="center"/>
      </w:pPr>
      <w:r>
        <w:rPr/>
        <w:t xml:space="preserve">4. Оценка результатов работы</w:t>
      </w:r>
    </w:p>
    <w:p>
      <w:pPr>
        <w:jc w:val="both"/>
      </w:pPr>
      <w:r>
        <w:rPr/>
        <w:t xml:space="preserve">Допуск к экзамену проводится по результатам проверки конспектов, выполнения лабораторных работ, заданий на практических занятиях. Экзамен проводится с применением 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 </w:t>
      </w:r>
      <w:r>
        <w:rPr/>
        <w:t xml:space="preserve">Основы программирования работы станков с ЧПУ : 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   ун-т. — Петрозаводск : Издательство ПетрГУ, 2016. — 46 с.</w:t>
      </w:r>
    </w:p>
    <w:p>
      <w:pPr>
        <w:numPr>
          <w:ilvl w:val="0"/>
          <w:numId w:val="2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 Сергеев, А.С. Русяев, А.А. 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ISBN 978-5-7410-1539-1 ; То же [Электронный ресурс]. - URL: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2"/>
        </w:numPr>
      </w:pPr>
      <w:r>
        <w:rPr/>
        <w:t xml:space="preserve">Сергеев, А.И. Компьютерное управление производственным оборудованием : учебное пособие / А.И. 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URL: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 (Дата обращения 21.04.2020).</w:t>
      </w:r>
    </w:p>
    <w:p>
      <w:pPr>
        <w:numPr>
          <w:ilvl w:val="0"/>
          <w:numId w:val="2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 Лучкин, В.А. 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ISBN 978-5-8265-1397-2 ; То же [Электронный ресурс]. - URL: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 (Дата обращения  21.04.2020).</w:t>
      </w:r>
    </w:p>
    <w:p>
      <w:pPr>
        <w:numPr>
          <w:ilvl w:val="0"/>
          <w:numId w:val="22"/>
        </w:numPr>
      </w:pPr>
      <w:r>
        <w:rPr/>
        <w:t xml:space="preserve">Основы программирования токарной обработки деталей на станках с ЧПУ в системе «Sinumerik» : учебное пособие / А. Терентьев, А.И. Сердюк, А.Н. Поляков, С.Ю. Шамаев ; Министерство образования и науки Российской Федерации. - Оренбург : ОГУ, 2014. - 107 с. : схем., ил. - Библиогр.: с. 101 ; То же [Электронный ресурс]. - URL: </w:t>
      </w:r>
      <w:hyperlink r:id="rId10" w:history="1">
        <w:r>
          <w:rPr/>
          <w:t xml:space="preserve">http://biblioclub.ru/index.php?page=book&amp;id=330559</w:t>
        </w:r>
      </w:hyperlink>
      <w:r>
        <w:rPr/>
        <w:t xml:space="preserve"> (Дата обращения 21.04.2020).</w:t>
      </w:r>
    </w:p>
    <w:p>
      <w:pPr>
        <w:numPr>
          <w:ilvl w:val="0"/>
          <w:numId w:val="22"/>
        </w:numPr>
      </w:pPr>
      <w:r>
        <w:rPr/>
        <w:t xml:space="preserve">Основы программирования фрезерной обработки деталей на станках с ЧПУ в системе «Sinumerik» : учебное пособие / А.Н. Поляков, А.Н. Гончаров, А.И. Сердюк, А.Д. Припадчев ; Министерство образования и науки Российской Федерации. - Оренбург : ОГУ, 2014. - 198 с. : схем., ил. - Библиогр. в кн. - ISBN 978-5-4417-0444-4 ; То же [Электронный ресурс]. - URL: </w:t>
      </w:r>
      <w:hyperlink r:id="rId11" w:history="1">
        <w:r>
          <w:rPr/>
          <w:t xml:space="preserve">http://biblioclub.ru/index.php?page=book&amp;id=330561</w:t>
        </w:r>
      </w:hyperlink>
      <w:r>
        <w:rPr/>
        <w:t xml:space="preserve"> 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Стандарт организации ПетрГУ 001-16. Документы текстовые учебные. Работы выпускные квалификационные, проекты и работы курсовые. Общие требования и правила оформления. [Электронный ресурс]. URL: </w:t>
      </w:r>
      <w:hyperlink r:id="rId12" w:history="1">
        <w:r>
          <w:rPr/>
          <w:t xml:space="preserve">https://edu.petrsu.ru/object/1167.</w:t>
        </w:r>
      </w:hyperlink>
    </w:p>
    <w:p>
      <w:pPr>
        <w:numPr>
          <w:ilvl w:val="0"/>
          <w:numId w:val="23"/>
        </w:numPr>
      </w:pPr>
      <w:r>
        <w:rPr/>
        <w:t xml:space="preserve">Система трехмерного моделирования КОМПАС-3D с машиностроительной конфигурацией v17. 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2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23"/>
        </w:numPr>
      </w:pPr>
      <w:r>
        <w:rPr/>
        <w:t xml:space="preserve">Симулятор операционной системы Андроид Bluestacks X URL: </w:t>
      </w:r>
      <w:hyperlink r:id="rId13" w:history="1">
        <w:r>
          <w:rPr/>
          <w:t xml:space="preserve">https://www.bluestacks.com/ru/index.html</w:t>
        </w:r>
      </w:hyperlink>
    </w:p>
    <w:p>
      <w:pPr>
        <w:numPr>
          <w:ilvl w:val="0"/>
          <w:numId w:val="23"/>
        </w:numPr>
      </w:pPr>
      <w:r>
        <w:rPr/>
        <w:t xml:space="preserve">Симулятор токарного станка ЧПУ в Google Play Store</w:t>
      </w:r>
    </w:p>
    <w:p>
      <w:pPr>
        <w:numPr>
          <w:ilvl w:val="0"/>
          <w:numId w:val="23"/>
        </w:numPr>
      </w:pPr>
      <w:r>
        <w:rPr/>
        <w:t xml:space="preserve">Симулятор фрезера с ЧПУ в Google Play Store</w:t>
      </w:r>
    </w:p>
    <w:p>
      <w:pPr>
        <w:numPr>
          <w:ilvl w:val="0"/>
          <w:numId w:val="23"/>
        </w:numPr>
      </w:pPr>
      <w:r>
        <w:rPr/>
        <w:t xml:space="preserve">Основы CAD/CAM и ЧПУ // Планета CAM. Сетевое издание ЭЛ № ФС 77 - 63083. [Электронный ресурс]. - URL: </w:t>
      </w:r>
      <w:hyperlink r:id="rId14" w:history="1">
        <w:r>
          <w:rPr/>
          <w:t xml:space="preserve">http://planetacam.ru/college/learn/1-1/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92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F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B5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29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4E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E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71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BA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4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05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A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00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0C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1E6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E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67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CC6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32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F7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EDD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72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A7E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16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013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://biblioclub.ru/index.php?page=book&amp;id=330559" TargetMode="External"/><Relationship Id="rId11" Type="http://schemas.openxmlformats.org/officeDocument/2006/relationships/hyperlink" Target="http://biblioclub.ru/index.php?page=book&amp;id=330561" TargetMode="External"/><Relationship Id="rId12" Type="http://schemas.openxmlformats.org/officeDocument/2006/relationships/hyperlink" Target="https://edu.petrsu.ru/object/1167" TargetMode="External"/><Relationship Id="rId13" Type="http://schemas.openxmlformats.org/officeDocument/2006/relationships/hyperlink" Target="https://www.bluestacks.com/ru/index.html" TargetMode="External"/><Relationship Id="rId14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2026-04-22T14:54:03+03:00</dcterms:created>
  <dcterms:modified xsi:type="dcterms:W3CDTF">2026-04-22T14:54:03+03:00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