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ПРОГРАММИРОВАНИЕ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(Математика и Информатика)»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(Математика и Информатика)»).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Аксёнова Елена Алексеевна, доцент, кафедра информатики и математического обеспечения, кандидат математических и естественных наук; Чистяков Дмитрий Борисович, старший преподаватель, кафедра информатики и математического обеспечения; программист 1 категории, научно-исследовательская лаборатория "Информационно-телекоммуникационные системы".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информатики и математического обеспечения.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Ю.А. Богоявленский,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Ознакомительная учебная практика (НО), Производственная педагогическая практика (О), Подготовка к сдаче и сдача государственного экзамена (И), Педагогическая риторика (О), Иностранный язык (НО), Русский язык и культура речи (О), Математический анализ (НО), Программирование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Ознакомительная учебная практика (НО), Производственная педагогическая практика (О), Подготовка к сдаче и сдача государственного экзамена (И), История образования и педагогической мысли (О), Теория обучения и воспитания (О), Введение в психологию (Н), Общая и социальная психология (О), Возрастная психология (О), Основы права и нормативно-правовое обеспечение образования (О), Педагогическая психология (О), Математический анализ (НО), Элементарная математика (НО), Программирование (О), Геометрия (О), Теория и методика обучения информатике (О), Теория и методика обучения математике (О), Численные методы (О), Компьютерное моделирование (О), Учебная проектно-технологическая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Ознакомительная учебная практика (НО), Производственная педагогическая практика (О), Подготовка к сдаче и сдача государственного экзамена (И), История образования и педагогической мысли (О), Теория обучения и воспитания (О), Введение в психологию (Н), Общая и социальная психология (О), Возрастная психология (О), Педагогическая психология (О), Алгебра (НО), Аналитическая геометрия (О), Математический анализ (НО), Элементарная математика (НО), Программирование (О), Геометрия (О), Теория вероятностей и математическая статистика (О), Теория и методика обучения информатике (О), Теория и методика обучения математике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Ознакомительная учебная практика (НО), Производственная педагогическая практика (О), Подготовка к сдаче и сдача государственного экзамена (И), История образования и педагогической мысли (О), Теория обучения и воспитания (О), Введение в психологию (Н), Общая и социальная психология (О), Возрастная психология (О), Педагогическая психология (О), Коррекционная педагогика с основами специальной психологии (О), Основы медицинских знаний и здорового образа жизни (О), Возрастная анатомия, физиология и гигиена (О), Элементарная математика (НО), Программирование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Ознакомительная учебная практика (НО), Производственная педагогическая практика (О), Подготовка к сдаче и сдача государственного экзамена (И), История образования и педагогической мысли (О), Теория обучения и воспитания (О), Введение в психологию (Н), Общая и социальная психология (О), Возрастная психология (О), Педагогическая риторика (О), Русский язык и культура речи (О), Педагогическая психология (О), Алгебра (НО), Аналитическая геометрия (О), Математический анализ (НО), Элементарная математика (НО), Программирование (О), Теория и методика обучения информатике (О), Теория и методика обучения математике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Архитектура компьютера (О), Ознакомительная учебная практика (НО), Производственная педагогическая практика (О), Научно-исследовательская работа (О), Подготовка к сдаче и сдача государственного экзамена (И), Введение в профессиональную деятельность (Н), История образования и педагогической мысли (О), Теория обучения и воспитания (О), Введение в психологию (Н), Общая и социальная психология (О), Возрастная психология (О), Педагогическая психология (О), Алгебра (НО), Аналитическая геометрия (О), Математический анализ (НО), Элементарная математика (НО), Дискретная математика (О), Программирование (О), Компьютерные сети и сетевые технологии (О), Геометрия (О), Теория вероятностей и математическая статистика (О), Дифференциальные уравнения (О), Базы данных (О), Математическая логика (О), Комплексный анализ (О), Основы функционального анализа (О), Численные методы (О), Компьютерное моделирование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Программирование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4,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Алгебра, Аналитическая геометрия.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16 зач. ед. или 576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291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программирования 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программирования 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и структуры данных на языке C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Лабораторная работа;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 с оценкой.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программирования Java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Базовые понятия языка 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Операторы зыка 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и указатели. Подготовка к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Массивы в языке 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Структурные типы и структуры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Символы. Функции работы с символами.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Строки. Обработка строк. Функции работы со строками.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Массивы структур.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Указатели на функцию, массив, структуру. Рекурсивные функции. Работа с указателями.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Текстовый и двоичный поток. Способы организации файлов. Общий алгоритм работы с файлами. Функции для работы с файлами. Способы использования файлов. Ввод/вывод символов. Кодировка символов.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Текстовые файлы. Построчный ввод/вывод. Использование командной строки для ввода имен файлов. Другие полезные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Бинарные файлы. Форматный ввод/вывод. Генератор случайных чисел. Другие способы открытия файла. Прямой и последовательный доступ к записям файла. Организация базы данных в виде файла структур.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списки. Понятие структуры данных. Основные свойства линейного списка, операции. Некоторые специальные списки. Реализации стека в виде последовательного представления. Объявление указателей на список. Функции управления динамической памятью,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Структуры данных в динамической памяти. Вставка и удаление элемента в различные позиции связанного списка. Организация стека и очереди в виде связного списка Списки с двумя связями. Циклические списки. Сложные структуры в динамической памяти.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связанных списков.  Сравнение последовательного и связного представления списков. Разреженные матрицы, карта дорог, представление многочленов в аналитических вычислениях.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Бинарные деревья. Понятие бинарного дерева. Построение двоичного дерева. Рекурсивные и стековые реализации обходов деревьев. Алгоритмы обработки деревьев.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Произвольные деревья. Соответствие лесов и бинарных деревьев. Сбалансированные и оптимальные деревья. Другие представления деревьев. Cкобочные представления деревьев. Польская запись выражений.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Сортировка. Понятие вычислительной сложности алгоритмов. Классы алгоритмов сортировки. Сортировка вставками. Метод Шелла.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Сортировка. Обменная сортировка. Быстрая сортировка Хоара. Сортировка выбором, слиянием. Внешняя сортировка.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Поиск. Постановка задачи поиска. Классификация методов поиска. Последовательный поиск. Быстрый последовательный поиск. Поиск в упорядоченной таблице.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Бинарное упорядоченное дерево. Поиск со вставкой по бинарному дереву. Хеширование. Метод цепочек. Поиск со вставкой по открытой рассеянной таблице.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Объектно-ориентированное программирование. Основные теоретические положения ООП. Объектная декомпозиция. Объявление класса. Иерархия классов. Инкапсуляция, наследование, полиморфизм.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элементы языка java. Структура программы на языке java. Консольные приложения на java. Программирование в терминах классов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Понятие объекта. Конструкторы и методы. Перегрузка.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Статические элементы. Внутренние и вложенные классы.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Наследование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обработки исключений.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документации. Утилита javadoc. Создание jar-архивов.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Многопотчное программирование.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построения графического интерфейса. Графические библиотеки . Основные графические примитивы в языке java.  Библиотека AWT.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событий графического приложения. События, источники и слушатели.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Оболочки примитивных типов, обобщенные классы.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Базовые понятия языка 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Ввод и вывод в языке С. Решение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Операторы языка С. Ветвление. Решение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Операторы языка С. Циклы. Решение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Операторы языка С. Выбор.  Решение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и указатели в языке С. Решение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Одномерные массивы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Двумерные массивы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Указатели на массивы. Сортировка элементов массива.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Символы. Строки Обработка строк.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СТруктурный тип данных. Структуры. Массивы структур.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Указатели на функции.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Рекурсивные функции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алгоритмы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Ветвление. Условный оператор.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Ветвление со сложным условием.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Циклы с параметром.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Циклы с предусловием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Вычисление суммы 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Одномерные массивы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Массивы и указатели.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Двуммерные массивы. Работа с матрицами.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Символы.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Строки. Обработка строк.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Рекурсивные функции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Символьные файлы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Строковые файлы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Числовые файлы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Файлы записей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Линейный список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Бинарные деревья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Сортировка и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Хеширование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Консольные приложения на языке java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Графическое приложение на языке java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машинной графики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Интерактивные графические приложение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ввода и вывода в языке 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Условный оператор.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Цикл for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Цикл while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Оператор switch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алгоритмы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с ветвлением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с выбором вариантов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с перебором элементов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в языке 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Передача параметров в функции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Указатели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с выбором, ветвлением, циклами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Одномерные массивы. Изучение лекций, литературы, выполнение домашних заданий, подготовка к лабораторным работам.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Двумерные массивы. Матрицы. Изучение лекций, литературы, выполнение домашних заданий, подготовка к лабораторным работам.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Структурные типы. Структуры. Изучение лекций, литературы, выполнение домашних заданий, подготовка к лабораторным работам.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Символы. Функции работы с символами. Изучение лекций, литературы, выполнение домашних заданий, подготовка к лабораторным работам.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Строки. Обработка строк .  Функции работы со строками. Изучение лекций, литературы, выполнение домашних заданий, подготовка к лабораторным работам.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Массивы структур. Изучение лекций, литературы, выполнение домашних заданий, подготовка к лабораторным работам.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Указатели на массивы, строки, структуры. Изучение лекций, литературы, выполнение домашних заданий, подготовка к лабораторным работам.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Указатели на функции.Изучение лекций, литературы, выполнение домашних заданий, подготовка к лабораторным работам.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Рекурсивные функции. Изучение лекций, литературы, выполнение домашних заданий, подготовка к лабораторным работам.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файлами. Изучение лекций, литературы, подготовка к лабораторнм работам.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со связными списками. Изучение лекций, литературы, подготовка к лабораторным работам.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Бинарные деревья. Изучение лекций, литературы, подготовка к лабораторным работам.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и проанализировать материалы по темам: Классы алгоритмов сортировки. Алгоритмы сортировки. Поиск в упорядоченной таблице.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и проанализировать материалы по темам: Хеширование. Разрешение коллизий.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и проанализировать материалы по темам: Объявление класса. Инкапсуляция, наследование, полиморфизм. Структура программы на языке java. Консольные приложения.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и проанализировать материалы по темам: Основные графические примитивы в языке java. Алгоритмы машинной графики.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и проанализировать материалы по темам: Компоненты графического приложения. События, слушатели и обработчики событий.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«Программирование» используются следующие образовательные технологии:</w:t>
      </w:r>
      <w:br/>
      <w:r>
        <w:rPr/>
        <w:t xml:space="preserve">- аудиторные занятия (лекционные, практические и лабораторные занятия);</w:t>
      </w:r>
      <w:br/>
      <w:r>
        <w:rPr/>
        <w:t xml:space="preserve">- внеаудиторные занятия (самостоятельная работа, индивидуальные консультации).</w:t>
      </w:r>
      <w:br/>
      <w:r>
        <w:rPr/>
        <w:t xml:space="preserve">В процессе обучения используются смешанная модель обучения, включающая в себя пассивную, активную и интерактивную формы организации познавательной деятельности.</w:t>
      </w:r>
      <w:br/>
      <w:r>
        <w:rPr/>
        <w:t xml:space="preserve">Пассивная форма обучения предполагает традиционные лекционные занятия с анализом конкретных примеров. </w:t>
      </w:r>
      <w:br/>
      <w:r>
        <w:rPr/>
        <w:t xml:space="preserve">Активная форма обучения предполагает выполнение заданий на практических занятиях, индивидуальных лабораторных работ на лабораторных занятиях, организацию самостоятельной работы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Задания и описание лабораторных работ размещены на сайте: https://cs.petrsu.ru/~aksenova/</w:t>
      </w:r>
    </w:p>
    <w:p>
      <w:pPr/>
      <w:r>
        <w:rPr/>
        <w:t xml:space="preserve">Семестр 3</w:t>
      </w:r>
      <w:br/>
      <w:r>
        <w:rPr/>
        <w:t xml:space="preserve">1. Базовый синтаксис С. Структура программы. Линейный алгоритм. </w:t>
      </w:r>
      <w:br/>
      <w:r>
        <w:rPr/>
        <w:t xml:space="preserve">Цели работы:</w:t>
      </w:r>
      <w:br/>
      <w:r>
        <w:rPr/>
        <w:t xml:space="preserve">Получить навыки работы с редактором emacs, научиться компилировать программу, изучить базовый синтаксис языка Си.</w:t>
      </w:r>
      <w:br/>
      <w:r>
        <w:rPr/>
        <w:t xml:space="preserve">2. Организация ввода, вывода данных. Выражения. Операторы присваивания. Ветвление</w:t>
      </w:r>
      <w:br/>
      <w:r>
        <w:rPr/>
        <w:t xml:space="preserve">Цели работы:</w:t>
      </w:r>
      <w:br/>
      <w:r>
        <w:rPr/>
        <w:t xml:space="preserve">Получить навыки работы с функциями ввода/вывода, понять семантику условного оператора в полной и сокращенной форме. Получить навык программной реализации алгоритмов с ветвлением, записи арифметических выражений, использования операторов присваивания. </w:t>
      </w:r>
      <w:br/>
      <w:r>
        <w:rPr/>
        <w:t xml:space="preserve">3. Логические выражения. Ветвление. Составные операторы</w:t>
      </w:r>
      <w:br/>
      <w:r>
        <w:rPr/>
        <w:t xml:space="preserve">Цель работы:</w:t>
      </w:r>
      <w:br/>
      <w:r>
        <w:rPr/>
        <w:t xml:space="preserve">Получить навыки записи сложных логических выражений, навыки использования вложенных условных операторов. Понять семантику составного оператора. Получить навык программной реализации алгоритмов с вложенными условными операторами.</w:t>
      </w:r>
      <w:br/>
      <w:r>
        <w:rPr/>
        <w:t xml:space="preserve">4. Циклы с параметром</w:t>
      </w:r>
      <w:br/>
      <w:r>
        <w:rPr/>
        <w:t xml:space="preserve">Цель работы:</w:t>
      </w:r>
      <w:br/>
      <w:r>
        <w:rPr/>
        <w:t xml:space="preserve">Понять семантику оператора цикла с параметром. Получить навык программной реализации циклических алгоритмов. </w:t>
      </w:r>
      <w:br/>
      <w:r>
        <w:rPr/>
        <w:t xml:space="preserve">5. Тема: Циклы с предусловием</w:t>
      </w:r>
      <w:br/>
      <w:r>
        <w:rPr/>
        <w:t xml:space="preserve">Цель работы:</w:t>
      </w:r>
      <w:br/>
      <w:r>
        <w:rPr/>
        <w:t xml:space="preserve">Понять семантику оператора цикла предусловием. Получить навык программной реализации циклических алгоритмов. </w:t>
      </w:r>
      <w:br/>
      <w:r>
        <w:rPr/>
        <w:t xml:space="preserve">6. Циклы с предусловием. Функции</w:t>
      </w:r>
      <w:br/>
      <w:r>
        <w:rPr/>
        <w:t xml:space="preserve">Цель работы:</w:t>
      </w:r>
      <w:br/>
      <w:r>
        <w:rPr/>
        <w:t xml:space="preserve">Понять семантику оператора цикла постусловием. Получить навык программной реализации циклических алгоритмов для обработки последовательностей элементов, навык описания и использования пользовательских функций.</w:t>
      </w:r>
      <w:br/>
      <w:r>
        <w:rPr/>
        <w:t xml:space="preserve">7. Двойные циклы. Функции. Директивы препроцессора</w:t>
      </w:r>
      <w:br/>
      <w:r>
        <w:rPr/>
        <w:t xml:space="preserve">Цель работы:</w:t>
      </w:r>
      <w:br/>
      <w:r>
        <w:rPr/>
        <w:t xml:space="preserve">Получить навык программной реализации алгоритмов с двойными циклами, навык описания и использования пользовательских функций, использования в параметрах функций указателей (имитация подпрограмм). Использование директив препроцессора для макроподстановок.</w:t>
      </w:r>
    </w:p>
    <w:p>
      <w:pPr/>
      <w:br/>
      <w:r>
        <w:rPr/>
        <w:t xml:space="preserve">Семестр 4</w:t>
      </w:r>
      <w:br/>
      <w:r>
        <w:rPr/>
        <w:t xml:space="preserve">8. Одномерные массивы. </w:t>
      </w:r>
      <w:br/>
      <w:r>
        <w:rPr/>
        <w:t xml:space="preserve">Цель работы:</w:t>
      </w:r>
      <w:br/>
      <w:r>
        <w:rPr/>
        <w:t xml:space="preserve">Получить навык программной реализации циклических алгоритмов для обработки одномерных массивов, изучить стандартные алгоритмы обработки массивов и научиться применять их для решения конкретных задач</w:t>
      </w:r>
      <w:br/>
      <w:r>
        <w:rPr/>
        <w:t xml:space="preserve">9. Одномерные массивы и указатели</w:t>
      </w:r>
      <w:br/>
      <w:r>
        <w:rPr/>
        <w:t xml:space="preserve">Цель работы:</w:t>
      </w:r>
      <w:br/>
      <w:r>
        <w:rPr/>
        <w:t xml:space="preserve">Закрепить навык программной реализации циклических алгоритмов для обработки одномерных массивов, изучить стандартные алгоритмы сортировки элементов массивов и научиться применять их для решения конкретных задач, получить навык описания и использования пользовательских функций обработки массивов, использования в параметрах функций указателей/</w:t>
      </w:r>
      <w:br/>
      <w:r>
        <w:rPr/>
        <w:t xml:space="preserve">10. Матрицы</w:t>
      </w:r>
      <w:br/>
      <w:r>
        <w:rPr/>
        <w:t xml:space="preserve">Цель работы:</w:t>
      </w:r>
      <w:br/>
      <w:r>
        <w:rPr/>
        <w:t xml:space="preserve">Получить навык программной реализации циклических алгоритмов для обработки матриц, изучить стандартные алгоритмы обработки матриц и научиться применять их для решения конкретных задач.</w:t>
      </w:r>
      <w:br/>
      <w:r>
        <w:rPr/>
        <w:t xml:space="preserve">11. Символьные данные</w:t>
      </w:r>
      <w:br/>
      <w:r>
        <w:rPr/>
        <w:t xml:space="preserve">Цель работы:</w:t>
      </w:r>
      <w:br/>
      <w:r>
        <w:rPr/>
        <w:t xml:space="preserve">Получить навыки работы с данными символьного типа, научиться применять функциями ввода/вывода для символьных данных. Получить навык описания и использования пользовательских функций обработки символьных данных, использования в параметрах функций указателей.</w:t>
      </w:r>
      <w:br/>
      <w:r>
        <w:rPr/>
        <w:t xml:space="preserve">12. Строки</w:t>
      </w:r>
      <w:br/>
      <w:r>
        <w:rPr/>
        <w:t xml:space="preserve">Цель работы:</w:t>
      </w:r>
      <w:br/>
      <w:r>
        <w:rPr/>
        <w:t xml:space="preserve">Получить навыки работы со строками — ввод, вывод строк, использование функций библиотеки string.h, закрепить навык программной реализации циклических алгоритмов для обработки одномерных массивов. Получить навык описания и использования пользовательских функций обработки массивов символов, использования в параметрах функций указателей.</w:t>
      </w:r>
      <w:br/>
      <w:r>
        <w:rPr/>
        <w:t xml:space="preserve">13. Структурные типы и структуры</w:t>
      </w:r>
      <w:br/>
      <w:r>
        <w:rPr/>
        <w:t xml:space="preserve">Цель работы:</w:t>
      </w:r>
      <w:br/>
      <w:r>
        <w:rPr/>
        <w:t xml:space="preserve">Понять семантику и научиться применять оператор выбора. Получить навыки описания структурных типов и навыки использования структурных переменных, закрепить навык программной реализации циклических алгоритмов для обработки одномерных массивов (массивы структур). Получить навык описания и использования пользовательских функций обработки массивов, использования в параметрах функций указателей. </w:t>
      </w:r>
      <w:br/>
      <w:r>
        <w:rPr/>
        <w:t xml:space="preserve">14. Рекурсивные функции</w:t>
      </w:r>
      <w:br/>
      <w:r>
        <w:rPr/>
        <w:t xml:space="preserve">Цель работы:</w:t>
      </w:r>
      <w:br/>
      <w:r>
        <w:rPr/>
        <w:t xml:space="preserve">Получить навыки определения и вызова рекурсивных функций для решения конкретных задач</w:t>
      </w:r>
    </w:p>
    <w:p>
      <w:pPr/>
      <w:br/>
      <w:r>
        <w:rPr/>
        <w:t xml:space="preserve">Семестр 5</w:t>
      </w:r>
      <w:br/>
      <w:r>
        <w:rPr/>
        <w:t xml:space="preserve">1. Файлы символов</w:t>
      </w:r>
      <w:br/>
      <w:r>
        <w:rPr/>
        <w:t xml:space="preserve">Цели работы:</w:t>
      </w:r>
      <w:br/>
      <w:r>
        <w:rPr/>
        <w:t xml:space="preserve">Получить навыки работы с файлами символов; основным алгоритмом работы с файлом; функциями чтения/записи символов в файл; символом конца файла.</w:t>
      </w:r>
    </w:p>
    <w:p>
      <w:pPr/>
      <w:r>
        <w:rPr/>
        <w:t xml:space="preserve">2. Текстовые файлы</w:t>
      </w:r>
      <w:br/>
      <w:r>
        <w:rPr/>
        <w:t xml:space="preserve">Цели работы:</w:t>
      </w:r>
      <w:br/>
      <w:r>
        <w:rPr/>
        <w:t xml:space="preserve">Получить навыки работы с текстовыми файлами; операциями чтения/записи строк в файл; функцией обнаружения конца файла; параметрами функции main().</w:t>
      </w:r>
    </w:p>
    <w:p>
      <w:pPr/>
      <w:r>
        <w:rPr/>
        <w:t xml:space="preserve">3. Числовые файлы</w:t>
      </w:r>
      <w:br/>
      <w:r>
        <w:rPr/>
        <w:t xml:space="preserve">Цели работы:</w:t>
      </w:r>
      <w:br/>
      <w:r>
        <w:rPr/>
        <w:t xml:space="preserve">Получить навыки работы с файлами чисел; операциями форматного чтения/записи в файл; функцией обнаружения конца файла; генератором случайных чисел</w:t>
      </w:r>
    </w:p>
    <w:p>
      <w:pPr/>
      <w:r>
        <w:rPr/>
        <w:t xml:space="preserve">4. Файлы записей</w:t>
      </w:r>
      <w:br/>
      <w:r>
        <w:rPr/>
        <w:t xml:space="preserve">Цели работы:</w:t>
      </w:r>
      <w:br/>
      <w:r>
        <w:rPr/>
        <w:t xml:space="preserve">Получить навыки работы с файлами записей, операциями ввода/вывода записей; способами открытия файла для модификации и расширения; функцией поиска позиции записи файла; возможностью организация базы данных в виде файла структур.</w:t>
      </w:r>
    </w:p>
    <w:p>
      <w:pPr/>
      <w:r>
        <w:rPr/>
        <w:t xml:space="preserve">5. Линейный список в динамической памяти</w:t>
      </w:r>
      <w:br/>
      <w:r>
        <w:rPr/>
        <w:t xml:space="preserve">Цели работы:</w:t>
      </w:r>
      <w:br/>
      <w:r>
        <w:rPr/>
        <w:t xml:space="preserve">Получить навыки работы с динамической памятью языка Си; функциями управления динамической памятью; построения связного списка в динамической памяти; обхода связного списка; вставки и удаления элемента в различные позиции связного списка.</w:t>
      </w:r>
    </w:p>
    <w:p>
      <w:pPr/>
      <w:r>
        <w:rPr/>
        <w:t xml:space="preserve">6. Бинарные деревья</w:t>
      </w:r>
      <w:br/>
      <w:r>
        <w:rPr/>
        <w:t xml:space="preserve">Цели работы:</w:t>
      </w:r>
      <w:br/>
      <w:r>
        <w:rPr/>
        <w:t xml:space="preserve">Получить навыки построения бинарного дерева в динамической памяти; рекурсивные и стековые способы обходов деревьев; алгоритмы обработки деревьев.</w:t>
      </w:r>
    </w:p>
    <w:p>
      <w:pPr/>
      <w:r>
        <w:rPr/>
        <w:t xml:space="preserve">Семестр 6</w:t>
      </w:r>
      <w:br/>
      <w:r>
        <w:rPr/>
        <w:t xml:space="preserve">7. Сортировка и поиск</w:t>
      </w:r>
      <w:br/>
      <w:r>
        <w:rPr/>
        <w:t xml:space="preserve">Цели работы:</w:t>
      </w:r>
      <w:br/>
      <w:r>
        <w:rPr/>
        <w:t xml:space="preserve">Получить навыки реализации известных алгоритмов сортировки и поиска на языке программирования Си</w:t>
      </w:r>
    </w:p>
    <w:p>
      <w:pPr/>
      <w:r>
        <w:rPr/>
        <w:t xml:space="preserve">8. Хеширование.</w:t>
      </w:r>
      <w:br/>
      <w:r>
        <w:rPr/>
        <w:t xml:space="preserve">Цели работы:</w:t>
      </w:r>
      <w:br/>
      <w:r>
        <w:rPr/>
        <w:t xml:space="preserve">Получить навыки реализации известных алгоритмов сортировки и поиска методом хеширования на языке программирования Си</w:t>
      </w:r>
    </w:p>
    <w:p>
      <w:pPr/>
      <w:r>
        <w:rPr/>
        <w:t xml:space="preserve">9. Консольные приложение на языке java</w:t>
      </w:r>
      <w:br/>
      <w:r>
        <w:rPr/>
        <w:t xml:space="preserve">Цели работы:</w:t>
      </w:r>
      <w:br/>
      <w:r>
        <w:rPr/>
        <w:t xml:space="preserve">Получить навыки программирования в стиле java: данные, методы, классы.</w:t>
      </w:r>
    </w:p>
    <w:p>
      <w:pPr/>
      <w:r>
        <w:rPr/>
        <w:t xml:space="preserve">10. Графическое приложение на языке java</w:t>
      </w:r>
      <w:br/>
      <w:r>
        <w:rPr/>
        <w:t xml:space="preserve">Цели работы:</w:t>
      </w:r>
      <w:br/>
      <w:r>
        <w:rPr/>
        <w:t xml:space="preserve">Получить навыки разработки графического приложения; изучить возможности рисования в графическом окне с использованием графических примитивов языка java.</w:t>
      </w:r>
    </w:p>
    <w:p>
      <w:pPr/>
      <w:r>
        <w:rPr/>
        <w:t xml:space="preserve">11. Алгоритмы машинной графики</w:t>
      </w:r>
      <w:br/>
      <w:r>
        <w:rPr/>
        <w:t xml:space="preserve">Цели работы:</w:t>
      </w:r>
      <w:br/>
      <w:r>
        <w:rPr/>
        <w:t xml:space="preserve">Получить навыки разработки графического приложения с реализацией алгоритмов машинной графики, выполняющих графическое построение.</w:t>
      </w:r>
    </w:p>
    <w:p>
      <w:pPr/>
      <w:r>
        <w:rPr/>
        <w:t xml:space="preserve">12. Графические интерактивные приложения</w:t>
      </w:r>
      <w:br/>
      <w:r>
        <w:rPr/>
        <w:t xml:space="preserve">Цели работы:</w:t>
      </w:r>
      <w:br/>
      <w:r>
        <w:rPr/>
        <w:t xml:space="preserve">Получить навыки разработки интерактивных графических приложений, реагирующих на события нажатия кнопок графического окна. Получить навыки разработки многооконных графических приложений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Контрольная работа</w:t>
      </w:r>
    </w:p>
    <w:p>
      <w:pPr/>
      <w:br/>
      <w:r>
        <w:rPr/>
        <w:t xml:space="preserve">Примерное содержание контрольной работы</w:t>
      </w:r>
      <w:br/>
      <w:r>
        <w:rPr/>
        <w:t xml:space="preserve">Даны целые числа k, n (0&lt;n&lt;=50) и массив A(n). В массиве все положительные элементы, следующие за элементом с наибольшим значением (за первым по порядку, если их несколько), увеличить на k. Полученный массив вывести.</w:t>
      </w:r>
    </w:p>
    <w:p>
      <w:pPr/>
      <w:br/>
      <w:r>
        <w:rPr/>
        <w:t xml:space="preserve">Дана строка S, состоящая не более чем из 30 символов. Преобразовать строку S, удалив из нее все символы, находящиеся между первым и вторым вхождением символа *. Считаем, что символ * встречается не менее двух раз.</w:t>
      </w:r>
    </w:p>
    <w:p>
      <w:pPr/>
      <w:br/>
      <w:r>
        <w:rPr/>
        <w:t xml:space="preserve">Описать структуру для времени, заданном в часах и минутах. Даны время начала и время окончания некоторого мероприятия. Определить продолжительность данного мероприятия в минутах (считаем, что оно длится менее 24 часов).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Дифференцированный зачет</w:t>
      </w:r>
    </w:p>
    <w:p>
      <w:pPr/>
      <w:r>
        <w:rPr/>
        <w:t xml:space="preserve">Лабораторная работа 1. Символьные файлы.</w:t>
      </w:r>
    </w:p>
    <w:p>
      <w:pPr/>
      <w:r>
        <w:rPr/>
        <w:t xml:space="preserve">Вопросы:</w:t>
      </w:r>
    </w:p>
    <w:p>
      <w:pPr/>
      <w:r>
        <w:rPr/>
        <w:t xml:space="preserve">1. Какая функция открывает файл</w:t>
      </w:r>
      <w:br/>
      <w:r>
        <w:rPr/>
        <w:t xml:space="preserve">2. Как выполнить открытие файла для чтения или для записи</w:t>
      </w:r>
      <w:br/>
      <w:r>
        <w:rPr/>
        <w:t xml:space="preserve">3. Для чего нужно использовать безопасное открытие файла</w:t>
      </w:r>
      <w:br/>
      <w:r>
        <w:rPr/>
        <w:t xml:space="preserve">4. Что такое файловый указатель</w:t>
      </w:r>
      <w:br/>
      <w:r>
        <w:rPr/>
        <w:t xml:space="preserve">5. Какая функция записывает символ в файл и какая читает символ из файла</w:t>
      </w:r>
      <w:br/>
      <w:r>
        <w:rPr/>
        <w:t xml:space="preserve">6. Как изменяется файловый указатель после выполнения операции чтения/записи символа в файле</w:t>
      </w:r>
      <w:br/>
      <w:r>
        <w:rPr/>
        <w:t xml:space="preserve">7. Что такое символ конца файла</w:t>
      </w:r>
      <w:br/>
      <w:r>
        <w:rPr/>
        <w:t xml:space="preserve">8. Как выполняется закрытие файла</w:t>
      </w:r>
    </w:p>
    <w:p>
      <w:pPr/>
      <w:r>
        <w:rPr/>
        <w:t xml:space="preserve">Лабораторная работа  2. Строковые файлы.</w:t>
      </w:r>
    </w:p>
    <w:p>
      <w:pPr/>
      <w:r>
        <w:rPr/>
        <w:t xml:space="preserve">Вопросы:</w:t>
      </w:r>
    </w:p>
    <w:p>
      <w:pPr/>
      <w:r>
        <w:rPr/>
        <w:t xml:space="preserve">1. В чем отличие файла символов и файла, состоящего из строк</w:t>
      </w:r>
      <w:br/>
      <w:r>
        <w:rPr/>
        <w:t xml:space="preserve">2. Как работает функция записи строки в файл</w:t>
      </w:r>
      <w:br/>
      <w:r>
        <w:rPr/>
        <w:t xml:space="preserve">3. Как работает функция чтения строки из файла</w:t>
      </w:r>
      <w:br/>
      <w:r>
        <w:rPr/>
        <w:t xml:space="preserve">4. Что происходит с символом конца строки '\0' при выполнении операций чтения/записи строк</w:t>
      </w:r>
      <w:br/>
      <w:r>
        <w:rPr/>
        <w:t xml:space="preserve">5. Как изменяется файловый указатель после выполнения операции чтения/записи строки в файле</w:t>
      </w:r>
    </w:p>
    <w:p>
      <w:pPr/>
      <w:r>
        <w:rPr/>
        <w:t xml:space="preserve">Лабораторная работа 3. Числовые файлы.</w:t>
      </w:r>
    </w:p>
    <w:p>
      <w:pPr/>
      <w:r>
        <w:rPr/>
        <w:t xml:space="preserve">Вопросы:</w:t>
      </w:r>
    </w:p>
    <w:p>
      <w:pPr/>
      <w:r>
        <w:rPr/>
        <w:t xml:space="preserve">1. В чем отличие текстового файла от бинарного</w:t>
      </w:r>
      <w:br/>
      <w:r>
        <w:rPr/>
        <w:t xml:space="preserve">2. Как работает функция форматной записи числа в файл</w:t>
      </w:r>
      <w:br/>
      <w:r>
        <w:rPr/>
        <w:t xml:space="preserve">3. Как работает функция форматного чтения числа из файла</w:t>
      </w:r>
      <w:br/>
      <w:r>
        <w:rPr/>
        <w:t xml:space="preserve">4. Как подключить генератор случайных чисел в программе</w:t>
      </w:r>
      <w:br/>
      <w:r>
        <w:rPr/>
        <w:t xml:space="preserve">5. Как с помощью генератора случайных чисел получить число в заданном диапазоне</w:t>
      </w:r>
    </w:p>
    <w:p>
      <w:pPr/>
      <w:r>
        <w:rPr/>
        <w:t xml:space="preserve">Лабораторная работа 4. Файлы записей</w:t>
      </w:r>
    </w:p>
    <w:p>
      <w:pPr/>
      <w:r>
        <w:rPr/>
        <w:t xml:space="preserve">Вопросы:</w:t>
      </w:r>
    </w:p>
    <w:p>
      <w:pPr/>
      <w:r>
        <w:rPr/>
        <w:t xml:space="preserve">1. Для чего предназначены функции ввода/вывода записей</w:t>
      </w:r>
      <w:br/>
      <w:r>
        <w:rPr/>
        <w:t xml:space="preserve">2. Как работает функция записи в файл блока данных</w:t>
      </w:r>
      <w:br/>
      <w:r>
        <w:rPr/>
        <w:t xml:space="preserve">3. Как работает функция чтения блока данных из файла</w:t>
      </w:r>
      <w:br/>
      <w:r>
        <w:rPr/>
        <w:t xml:space="preserve">4. Как организовать цикл для записи/чтения блоков данных в файле</w:t>
      </w:r>
      <w:br/>
      <w:r>
        <w:rPr/>
        <w:t xml:space="preserve">5. Какая функция позволяет устанавливать файловый указатель в заданную позицию внутри файла</w:t>
      </w:r>
      <w:br/>
      <w:r>
        <w:rPr/>
        <w:t xml:space="preserve">6. Какая функция устанавливает указатель текущей позиции в начало файла</w:t>
      </w:r>
    </w:p>
    <w:p>
      <w:pPr/>
      <w:r>
        <w:rPr/>
        <w:t xml:space="preserve">Лабораторная работа 5. Линейный список</w:t>
      </w:r>
    </w:p>
    <w:p>
      <w:pPr/>
      <w:r>
        <w:rPr/>
        <w:t xml:space="preserve">Вопросы:</w:t>
      </w:r>
    </w:p>
    <w:p>
      <w:pPr/>
      <w:r>
        <w:rPr/>
        <w:t xml:space="preserve">1. Что такое статические переменные и динамические переменные</w:t>
      </w:r>
      <w:br/>
      <w:r>
        <w:rPr/>
        <w:t xml:space="preserve">2. Как осуществляется доступ к данным в динамической памяти</w:t>
      </w:r>
      <w:br/>
      <w:r>
        <w:rPr/>
        <w:t xml:space="preserve">3. Как описывается структурный тип для создания связанного списка в динамической памяти</w:t>
      </w:r>
      <w:br/>
      <w:r>
        <w:rPr/>
        <w:t xml:space="preserve">4. Как выделяется динамическая память</w:t>
      </w:r>
      <w:br/>
      <w:r>
        <w:rPr/>
        <w:t xml:space="preserve">6. Как связать два элемента списка в динамической памяти</w:t>
      </w:r>
      <w:br/>
      <w:r>
        <w:rPr/>
        <w:t xml:space="preserve">7. Как выполняется шаг по связи</w:t>
      </w:r>
      <w:br/>
      <w:r>
        <w:rPr/>
        <w:t xml:space="preserve">8. Как происходит добавление элемента в связный список</w:t>
      </w:r>
      <w:br/>
      <w:r>
        <w:rPr/>
        <w:t xml:space="preserve">9. Как происходит удаление элемента и списка</w:t>
      </w:r>
    </w:p>
    <w:p>
      <w:pPr/>
      <w:r>
        <w:rPr/>
        <w:t xml:space="preserve">Лабораторная работа 6. Бинарные деревья</w:t>
      </w:r>
    </w:p>
    <w:p>
      <w:pPr/>
      <w:r>
        <w:rPr/>
        <w:t xml:space="preserve">Вопросы:</w:t>
      </w:r>
    </w:p>
    <w:p>
      <w:pPr/>
      <w:r>
        <w:rPr/>
        <w:t xml:space="preserve">1. Какой структурный тип используется для построения бинарного дерева</w:t>
      </w:r>
      <w:br/>
      <w:r>
        <w:rPr/>
        <w:t xml:space="preserve">2. Как отображается структура бинарного дерева во входном потоке</w:t>
      </w:r>
      <w:br/>
      <w:r>
        <w:rPr/>
        <w:t xml:space="preserve">3. Как выполняется обход дерева (согласно варианту задания)</w:t>
      </w:r>
      <w:br/>
      <w:r>
        <w:rPr/>
        <w:t xml:space="preserve">4. Как реализуется алгоритм стекового обхода бинарного дерева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 (3 семестр):</w:t>
      </w:r>
      <w:br/>
      <w:r>
        <w:rPr/>
        <w:t xml:space="preserve">1. Базовые понятия языка. Алфавит, синтаксис, семантика. Идентификатор. Служебные слова. Понятие типа. Переменные и именованные константы. Основные типы данных (целые типы, вещественные типы, символьный тип). Знаковые и беззнаковые типы. Инициализация переменных.</w:t>
      </w:r>
      <w:br/>
      <w:r>
        <w:rPr/>
        <w:t xml:space="preserve">2. Знаки операций. Унарные операции. Бинарные операции. Приоритеты операций. Арифметические выражения. Отношения и логические выражения. Присваивание.</w:t>
      </w:r>
      <w:br/>
      <w:r>
        <w:rPr/>
        <w:t xml:space="preserve">3. Организация ввода и вывода. Функции форматированного ввода и вывода. </w:t>
      </w:r>
      <w:br/>
      <w:r>
        <w:rPr/>
        <w:t xml:space="preserve">4. Текст программы и препроцессор. Схема подготовки исполняемой программы. Структура программы.</w:t>
      </w:r>
      <w:br/>
      <w:r>
        <w:rPr/>
        <w:t xml:space="preserve">5. Операторы языка. Деление операторов на группы. Операторы перехода. </w:t>
      </w:r>
      <w:br/>
      <w:r>
        <w:rPr/>
        <w:t xml:space="preserve">6. Организация ветвления. Условный оператор. Переключатели</w:t>
      </w:r>
      <w:br/>
      <w:r>
        <w:rPr/>
        <w:t xml:space="preserve">7. Оператор цикла с предусловием.</w:t>
      </w:r>
      <w:br/>
      <w:r>
        <w:rPr/>
        <w:t xml:space="preserve">8. Оператор цикла с постусловием.</w:t>
      </w:r>
      <w:br/>
      <w:r>
        <w:rPr/>
        <w:t xml:space="preserve">9. Оператор цикла с параметром.</w:t>
      </w:r>
      <w:br/>
      <w:r>
        <w:rPr/>
        <w:t xml:space="preserve">10. Операторы цикла. Операторы break, continue.</w:t>
      </w:r>
      <w:br/>
      <w:r>
        <w:rPr/>
        <w:t xml:space="preserve">11. Функции. Определение функции. Описание функции и её тип. Формальные параметры. Фактические параметры. Вызов функции. Локальные, глобальные переменные. </w:t>
      </w:r>
      <w:br/>
      <w:r>
        <w:rPr/>
        <w:t xml:space="preserve">12. Директивы препроцессора.</w:t>
      </w:r>
    </w:p>
    <w:p>
      <w:pPr/>
      <w:br/>
      <w:r>
        <w:rPr/>
        <w:t xml:space="preserve">Примерное содержание задачи.</w:t>
      </w:r>
      <w:br/>
      <w:r>
        <w:rPr/>
        <w:t xml:space="preserve">1. Дана непустая последовательность целых чисел, заканчивающаяся нулем. Найти и вывести наибольшее значение.</w:t>
      </w:r>
      <w:br/>
      <w:r>
        <w:rPr/>
        <w:t xml:space="preserve">2. Описать функцию, возвращающую 1, если в записи натурального числа N есть цифры, кратные натуральному Р и 0 иначе. Используя эту функцию решить следующую задачу. Дана последовательность из 20 натуральных чисел. Определить сколько в этой последовательности чисел, в записи которых есть цифры, кратные трем.</w:t>
      </w:r>
    </w:p>
    <w:p>
      <w:pPr/>
      <w:br/>
      <w:r>
        <w:rPr/>
        <w:t xml:space="preserve">Вопросы к экзамену (4 семестр):</w:t>
      </w:r>
      <w:br/>
      <w:r>
        <w:rPr/>
        <w:t xml:space="preserve">1. Одномерные массивы. Определение, инициализация массивов. Доступ к элементам. Сортировка одномерных массивов.</w:t>
      </w:r>
      <w:br/>
      <w:r>
        <w:rPr/>
        <w:t xml:space="preserve">2. Двумерные массивы. Определение, инициализация массивов. Доступ к элементам. </w:t>
      </w:r>
      <w:br/>
      <w:r>
        <w:rPr/>
        <w:t xml:space="preserve">3. Массивы и операторы циклов. Двойные циклы в алгоритмах обработки массивов. Использование break и сontinue в операторах цикла</w:t>
      </w:r>
      <w:br/>
      <w:r>
        <w:rPr/>
        <w:t xml:space="preserve">4. Указатели на объекты. Указатели и массивы. Обращение к элементам массивов с использованием указателей. </w:t>
      </w:r>
      <w:br/>
      <w:r>
        <w:rPr/>
        <w:t xml:space="preserve">5. Массивы в параметрах функций. Использование указателя на массив в параметрах функций.</w:t>
      </w:r>
      <w:br/>
      <w:r>
        <w:rPr/>
        <w:t xml:space="preserve">6. Структурный тип. Определение структур Инициализация структур. Доступ к элементам структур. </w:t>
      </w:r>
      <w:br/>
      <w:r>
        <w:rPr/>
        <w:t xml:space="preserve">7. Вложенные структуры, массивы структур и массивы как поля структуры.</w:t>
      </w:r>
      <w:br/>
      <w:r>
        <w:rPr/>
        <w:t xml:space="preserve">8. Символьные данные. Описание. Организация ввода и вывода. </w:t>
      </w:r>
      <w:br/>
      <w:r>
        <w:rPr/>
        <w:t xml:space="preserve">9. Строковые данные. Строковые константы. Описание. Организация ввода и вывода.</w:t>
      </w:r>
      <w:br/>
      <w:r>
        <w:rPr/>
        <w:t xml:space="preserve">10. Функции работы со строками. </w:t>
      </w:r>
      <w:br/>
      <w:r>
        <w:rPr/>
        <w:t xml:space="preserve">11. Рекурсивные функции. Рекурсивный спуск. Рекурсивный подъем. Граничные условия. Рекурсивные алгоритмы. Примеры рекурсивных функций.</w:t>
      </w:r>
    </w:p>
    <w:p>
      <w:pPr/>
      <w:br/>
      <w:r>
        <w:rPr/>
        <w:t xml:space="preserve">Примерное содержание задачи.</w:t>
      </w:r>
      <w:br/>
      <w:r>
        <w:rPr/>
        <w:t xml:space="preserve">1. Даны целые числа k, n (0&lt;n&lt;=50) и массив A(n). В массиве все положительные элементы, следующие за элементом с наибольшим значением (за первым по порядку, если их несколько), увеличить на k. Полученный массив вывести. </w:t>
      </w:r>
      <w:br/>
      <w:r>
        <w:rPr/>
        <w:t xml:space="preserve">2. Дана строка S, состоящая не более чем из 30 символов. Преобразовать строку S, удалив из нее все символы, находящиеся между первым и вторым вхождением символа *. Считаем, что символ * встречается не менее двух раз.</w:t>
      </w:r>
    </w:p>
    <w:p>
      <w:pPr/>
      <w:r>
        <w:rPr/>
        <w:t xml:space="preserve">Вопросы к экзамену (6 семестр)</w:t>
      </w:r>
      <w:br/>
      <w:r>
        <w:rPr/>
        <w:t xml:space="preserve">1. Понятие файла. Понятие потока. Текстовый и двоичный поток. Стандартный поток.</w:t>
      </w:r>
      <w:br/>
      <w:r>
        <w:rPr/>
        <w:t xml:space="preserve">2. Общий алгоритм работы с файлом. Основные способы организации файлов.</w:t>
      </w:r>
      <w:br/>
      <w:r>
        <w:rPr/>
        <w:t xml:space="preserve">3. Файловая переменная. Способы открытия файла. </w:t>
      </w:r>
      <w:br/>
      <w:r>
        <w:rPr/>
        <w:t xml:space="preserve">4. Функции открытия и закрытия файла.</w:t>
      </w:r>
      <w:br/>
      <w:r>
        <w:rPr/>
        <w:t xml:space="preserve">5. Организация файла символов. Функции записи/чтения символа. Символ конца файла</w:t>
      </w:r>
      <w:br/>
      <w:r>
        <w:rPr/>
        <w:t xml:space="preserve">6. Строковый файл. Функции записи/чтения строк</w:t>
      </w:r>
      <w:br/>
      <w:r>
        <w:rPr/>
        <w:t xml:space="preserve">7. Форматированный файл. Функции записи/чтения данных по формату</w:t>
      </w:r>
      <w:br/>
      <w:r>
        <w:rPr/>
        <w:t xml:space="preserve">8. Генератор случайных чисел, порядок работы</w:t>
      </w:r>
      <w:br/>
      <w:r>
        <w:rPr/>
        <w:t xml:space="preserve">9. Файл данных произвольного типа</w:t>
      </w:r>
      <w:br/>
      <w:r>
        <w:rPr/>
        <w:t xml:space="preserve">10. Файл записей. Функции записи/чтения блоков данных</w:t>
      </w:r>
      <w:br/>
      <w:r>
        <w:rPr/>
        <w:t xml:space="preserve">11. Другие возможности открытия файлов </w:t>
      </w:r>
      <w:br/>
      <w:r>
        <w:rPr/>
        <w:t xml:space="preserve">12. Другие функции для работы с файлом (кроме функций чтения/записи).</w:t>
      </w:r>
      <w:br/>
      <w:r>
        <w:rPr/>
        <w:t xml:space="preserve">13. Организация прямого доступа к записям файла</w:t>
      </w:r>
      <w:br/>
      <w:r>
        <w:rPr/>
        <w:t xml:space="preserve">14. Передача параметров функции main()</w:t>
      </w:r>
      <w:br/>
      <w:r>
        <w:rPr/>
        <w:t xml:space="preserve">15. Понятие линейного списка. Структурные свойства линейного списка. Операции над линейными списками. </w:t>
      </w:r>
      <w:br/>
      <w:r>
        <w:rPr/>
        <w:t xml:space="preserve">16. Некоторые специальные списки.</w:t>
      </w:r>
      <w:br/>
      <w:r>
        <w:rPr/>
        <w:t xml:space="preserve">17. Последовательное представление линейного списка (на примере стека).</w:t>
      </w:r>
      <w:br/>
      <w:r>
        <w:rPr/>
        <w:t xml:space="preserve">18. Статические и динамические переменные.</w:t>
      </w:r>
      <w:br/>
      <w:r>
        <w:rPr/>
        <w:t xml:space="preserve">19. Функции для работы с динамической памятью.</w:t>
      </w:r>
      <w:br/>
      <w:r>
        <w:rPr/>
        <w:t xml:space="preserve">20. Строки и массивы в динамической памяти. Свободный массив.</w:t>
      </w:r>
      <w:br/>
      <w:r>
        <w:rPr/>
        <w:t xml:space="preserve">21. Связанный список, алгоритмы построения списка в прямом и обратном порядке </w:t>
      </w:r>
      <w:br/>
      <w:r>
        <w:rPr/>
        <w:t xml:space="preserve">22. Просмотр, добавление и удаление элемента в различные места списка. </w:t>
      </w:r>
      <w:br/>
      <w:r>
        <w:rPr/>
        <w:t xml:space="preserve">23. Рекурсивные функции для списка </w:t>
      </w:r>
      <w:br/>
      <w:r>
        <w:rPr/>
        <w:t xml:space="preserve">24. Списки с двумя связями, добавление и удаление элемента.</w:t>
      </w:r>
      <w:br/>
      <w:r>
        <w:rPr/>
        <w:t xml:space="preserve">25. Циклические списки, добавление и удаление элемента.</w:t>
      </w:r>
      <w:br/>
      <w:r>
        <w:rPr/>
        <w:t xml:space="preserve">26. Сложные структуры данных в динамической памяти.</w:t>
      </w:r>
      <w:br/>
      <w:r>
        <w:rPr/>
        <w:t xml:space="preserve">27. Сравнение последовательного и связанного представления списковых структур.</w:t>
      </w:r>
      <w:br/>
      <w:r>
        <w:rPr/>
        <w:t xml:space="preserve">28. Применение связных списков: карта дорог, разреженные матрицы, сложение и умножение многочленов в аналитических вычислениях</w:t>
      </w:r>
      <w:br/>
      <w:r>
        <w:rPr/>
        <w:t xml:space="preserve">29. Определение бинарного дерева. </w:t>
      </w:r>
      <w:br/>
      <w:r>
        <w:rPr/>
        <w:t xml:space="preserve">30. Построение бинарного дерева. Алгоритмы для бинарных деревьев.</w:t>
      </w:r>
      <w:br/>
      <w:r>
        <w:rPr/>
        <w:t xml:space="preserve">31. Основные способы обхода деревьев. Рекурсивный и стековый обходы деревьев</w:t>
      </w:r>
      <w:br/>
      <w:r>
        <w:rPr/>
        <w:t xml:space="preserve">32. Произвольные деревья. Соответствие лесов и бинарных деревьев.</w:t>
      </w:r>
      <w:br/>
      <w:r>
        <w:rPr/>
        <w:t xml:space="preserve">33. Другие представления деревьев. Скобочные представления деревьев. Польская запись выражений. Представление алгебраических выражений с помощью бинарных деревьев</w:t>
      </w:r>
      <w:br/>
      <w:r>
        <w:rPr/>
        <w:t xml:space="preserve">34. Понятие вычислительной сложности алгоритмов.</w:t>
      </w:r>
      <w:br/>
      <w:r>
        <w:rPr/>
        <w:t xml:space="preserve">35. Постановка задачи сортировки. Классы алгоритмов сортировки.</w:t>
      </w:r>
      <w:br/>
      <w:r>
        <w:rPr/>
        <w:t xml:space="preserve">36. Сортировка вставками. Метод Шелла.</w:t>
      </w:r>
      <w:br/>
      <w:r>
        <w:rPr/>
        <w:t xml:space="preserve">37. Обменная сортировка. Быстрая сортировка Хоара.</w:t>
      </w:r>
      <w:br/>
      <w:r>
        <w:rPr/>
        <w:t xml:space="preserve">38. Сортировка выбором, слиянием. Внешняя сортировка.</w:t>
      </w:r>
      <w:br/>
      <w:r>
        <w:rPr/>
        <w:t xml:space="preserve">39. Постановка задачи поиска. Классификация методов поиска.</w:t>
      </w:r>
      <w:br/>
      <w:r>
        <w:rPr/>
        <w:t xml:space="preserve">40. Последовательный поиск. Быстрый последовательный поиск. Поиск в упорядоченной таблице.</w:t>
      </w:r>
      <w:br/>
      <w:r>
        <w:rPr/>
        <w:t xml:space="preserve">41. Бинарное дерево поиска. Алгоритм поиска со вставкой по бинарному дереву. Сбалансированные и оптимальные деревья. </w:t>
      </w:r>
      <w:br/>
      <w:r>
        <w:rPr/>
        <w:t xml:space="preserve">42. Хеширование. Выбор хеш-функции. Коллизии. Метод цепочек. Поиск со вставкой по открытой рассеянной таблице.</w:t>
      </w:r>
      <w:br/>
      <w:r>
        <w:rPr/>
        <w:t xml:space="preserve">43. Эволюция языков программирования. Основные парадигмы программирования</w:t>
      </w:r>
      <w:br/>
      <w:r>
        <w:rPr/>
        <w:t xml:space="preserve">44. Определение ООП. Структурная декомпозиция. Объекты и экземпляры.</w:t>
      </w:r>
      <w:br/>
      <w:r>
        <w:rPr/>
        <w:t xml:space="preserve">45. Основные принципы объектно-ориентированного программирования.</w:t>
      </w:r>
      <w:br/>
      <w:r>
        <w:rPr/>
        <w:t xml:space="preserve">46. Структура программы на языке java. Консольные приложения на java. </w:t>
      </w:r>
      <w:br/>
      <w:r>
        <w:rPr/>
        <w:t xml:space="preserve">47. Объект в java. Назначение Конструктора. Абстрактный класс.</w:t>
      </w:r>
      <w:br/>
      <w:r>
        <w:rPr/>
        <w:t xml:space="preserve">48. Принципы построения графического интерфейса на java. Графические библиотеки</w:t>
      </w:r>
      <w:br/>
      <w:r>
        <w:rPr/>
        <w:t xml:space="preserve">49. Основные графические примитивы. Система координат. Установка цвета. Вывод линии. Вывод неокрашенных фигур. Вывод окрашенных фигур. Вывод текста.</w:t>
      </w:r>
      <w:br/>
      <w:r>
        <w:rPr/>
        <w:t xml:space="preserve">50. Алгоритмы машинной графики: преобразование координат, фракталы, анимация.</w:t>
      </w:r>
      <w:br/>
      <w:r>
        <w:rPr/>
        <w:t xml:space="preserve">51. Компоненты графического приложения. События, слушатели и обработчики событий. </w:t>
      </w:r>
      <w:br/>
      <w:r>
        <w:rPr/>
        <w:t xml:space="preserve">52. Многооконные приложения на java</w:t>
      </w:r>
      <w:br/>
      <w:r>
        <w:rPr/>
        <w:t xml:space="preserve">53. Компоненты Checkbox, Choice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Выделенное время для самостоятельной работы студент тратит на подготовку к практическим занятиям, лабораторным работам, изучение справочной документации по языку С. Контроль качества подготовки осуществляется путем проверки теоретических знаний и практических навыков. Для проверки используются:</w:t>
      </w:r>
      <w:br/>
      <w:r>
        <w:rPr/>
        <w:t xml:space="preserve">- домашние задания;</w:t>
      </w:r>
      <w:br/>
      <w:r>
        <w:rPr/>
        <w:t xml:space="preserve">- лабораторные работы;</w:t>
      </w:r>
      <w:br/>
      <w:r>
        <w:rPr/>
        <w:t xml:space="preserve">- контрольные работы;</w:t>
      </w:r>
      <w:br/>
      <w:r>
        <w:rPr/>
        <w:t xml:space="preserve">- зачет или экзамен в конце семестра.</w:t>
      </w:r>
      <w:br/>
      <w:r>
        <w:rPr/>
        <w:t xml:space="preserve">Для обеспечения систематической и регулярной работы по изучению дисциплины и успешного прохождения текущих и промежуточных контрольных испытаний студенту рекомендуется придерживаться следующего порядка обучения:</w:t>
      </w:r>
      <w:br/>
      <w:r>
        <w:rPr/>
        <w:t xml:space="preserve">- регулярно изучать каждую тему дисциплины, используя различные формы индивидуальной работы;</w:t>
      </w:r>
      <w:br/>
      <w:r>
        <w:rPr/>
        <w:t xml:space="preserve">- перед выполнением индивидуальных лабораторных заданий выполнить тесты по данной теме;</w:t>
      </w:r>
      <w:br/>
      <w:r>
        <w:rPr/>
        <w:t xml:space="preserve">- в начале 5 семестра рекомендовано повторение отдельных тем за 3-4 семестры, знание которых необходимо для выполнения лабораторных заданий. Это следующие темы: символы и строки в языке Си; структурный тип;</w:t>
      </w:r>
      <w:br/>
      <w:r>
        <w:rPr/>
        <w:t xml:space="preserve">- решение о выборочном повторении некоторых тем за 3-4 семестры в начале 5 семестра студент принимает самостоятельно; </w:t>
      </w:r>
      <w:br/>
      <w:r>
        <w:rPr/>
        <w:t xml:space="preserve">- по завершении отдельных тем сдавать выполненные работы преподавателю, придерживаясь выставленных сроков сдачи работ.</w:t>
      </w:r>
      <w:br/>
      <w:r>
        <w:rPr/>
        <w:t xml:space="preserve">В процессе изучения дисциплины, помимо теоретического материала, предоставленного преподавателем во время лекционных занятий, может возникнуть необходимость изучения дополнительной учебной литературы.</w:t>
      </w:r>
      <w:br/>
      <w:r>
        <w:rPr/>
        <w:t xml:space="preserve">Чтобы эффективно подготовиться к экзамену, необходимо:</w:t>
      </w:r>
      <w:br/>
      <w:r>
        <w:rPr/>
        <w:t xml:space="preserve">- четко понимать, какие темы и в каком порядке просматривать;</w:t>
      </w:r>
      <w:br/>
      <w:r>
        <w:rPr/>
        <w:t xml:space="preserve">- отвести немного времени на составление плана с четкими сроками начала и окончания подготовки то или иной темы;</w:t>
      </w:r>
      <w:br/>
      <w:r>
        <w:rPr/>
        <w:t xml:space="preserve">- дополнительно перечитать учебный материал по самым сложным вопросам;</w:t>
      </w:r>
      <w:br/>
      <w:r>
        <w:rPr/>
        <w:t xml:space="preserve">- важнейшие определения следует запомнить.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Особое внимание при подготовке необходимо уделить первому практическому занятию, где студентам закладываются основные принципы и методы освоения дисциплины. На первом занятие студентам необходимо пояснить критерии их оценки и требования, предъявляемые к ним, знакомить их с методическими рекомендациями по изучению дисциплины для студентов, а также представить им УМК и электронный образовательный ресурс по дисциплине.</w:t>
      </w:r>
      <w:br/>
      <w:r>
        <w:rPr/>
        <w:t xml:space="preserve">Перед каждым лабораторным занятием студенты должны получать задания для выполнения, а также преподавателю необходимо пояснять ход выполнения заданий для самостоятельной работы. Преподавателю следует избегать однообразной формы проведения практических занятий, поскольку это препятствует освоению различных компетенций студентов.</w:t>
      </w:r>
      <w:br/>
      <w:r>
        <w:rPr/>
        <w:t xml:space="preserve">Допуск к экзамену осуществляется после выполнения всех лабораторных заданий и выполнения контрольных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Будникова Н.А. Основы программирования на языке Си: [учеб. пособие] / Н.А. Будникова, М.А. Чарута, Ю.А. Федюк; Федеральное агентство по образованию, Гос. образоват. учреждение высш. проф. образования Петрозаводский гос. ун-т. – Изд-во ПетрГУ, 2010. – 88 с.</w:t>
      </w:r>
      <w:br/>
      <w:r>
        <w:rPr/>
        <w:t xml:space="preserve">2. Курс программирования на языке Си [Электронный ресурс] : учебник / Подбельский В.В., Фомин С.С. - М. : ДМК Пресс, 2012. - </w:t>
      </w:r>
      <w:br/>
      <w:r>
        <w:rPr/>
        <w:t xml:space="preserve">http://www.studentlibrary.ru/book/ISBN9785940744498.html</w:t>
      </w:r>
      <w:br/>
      <w:r>
        <w:rPr/>
        <w:t xml:space="preserve">3. Программирование: типовые задачи, алгоритмы, методы [Электронный ресурс] / Златопольский Д.М. - М. : БИНОМ, 2012. -</w:t>
      </w:r>
      <w:br/>
      <w:r>
        <w:rPr/>
        <w:t xml:space="preserve">http://www.studentlibrary.ru/book/ISBN9785996308880.html</w:t>
      </w:r>
    </w:p>
    <w:p>
      <w:pPr/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Богоявленская О. Ю. Введение в программирование /О. Ю. Богоявленская. – Изд. 2-е, стер. – Петрозаводск: Изд-во ПетрГУ, 2006. – Т.4. – 76 с. – (Информатика: основы и приложения).</w:t>
      </w:r>
      <w:br/>
      <w:r>
        <w:rPr/>
        <w:t xml:space="preserve">2. Златопольский Д. М. Сборник задач по программированию: [учеб. пособие] /Д. М. Златопольский. – Изд. 2-е, перераб. и доп. – Санкт-Петербург: БХВ-Петербург, 2007. – 240 с.</w:t>
      </w:r>
      <w:br/>
      <w:r>
        <w:rPr/>
        <w:t xml:space="preserve">3. Керниган, Б. У. Язык программирования C / Б. Керниган, Д. Ритчи ; [пер. с англ. и ред. В. Л. Бродового]. - 2-е изд., перераб. и доп. - Москва ; Санкт-Петербург ; Киев: "Вильямс", 2009. - 289 с. </w:t>
      </w:r>
      <w:br/>
      <w:r>
        <w:rPr/>
        <w:t xml:space="preserve">4. Кнут Д. Искусство программирования для ЭВМ: монография = Knuth D. The art of computer programming /Д. Кнут; пер. с англ. Г.П. Бабенко, Ю.М. Баяковского; под ред. К.И. Бабенко, В.С. Штаркмана. – М.: Мир, 1976. – Т.1: Основные алгоритмы = V.1: Fundamental algorithms. – 735 с.</w:t>
      </w:r>
      <w:br/>
      <w:r>
        <w:rPr/>
        <w:t xml:space="preserve">5. Кнут Д. Искусство программирования для ЭВМ: монография = Knuth D. The art of computer programming /Д. Кнут; пер. с англ. Н.И. Вьяковой, В.А. Галатенко, А.Б. Ходулева; под ред. Ю.М. Баяковского, В.С. Штаркмана. – М.: Мир, 1978. – Т.3: Сортировка и поиск = V.3: Sorting and searching. – 844 с.</w:t>
      </w:r>
      <w:br/>
      <w:r>
        <w:rPr/>
        <w:t xml:space="preserve">6. Лабораторный практикум по программированию на языке Си: учеб.-метод. пособие по курсу "Информатика" [Электронный ресурс] / Степанов В.П. - М. : Издательство МГТУ им. Н. Э. Баумана, 2007." - </w:t>
      </w:r>
      <w:br/>
      <w:r>
        <w:rPr/>
        <w:t xml:space="preserve">http://www.studentlibrary.ru/book/bauman_0404.html</w:t>
      </w:r>
      <w:br/>
      <w:r>
        <w:rPr/>
        <w:t xml:space="preserve">7. Практикум по программированию на языке Си [Электронный ресурс] : Учеб. пособие. / Подбельский В.В. - М. : ФЛИНТА, 2004. - </w:t>
      </w:r>
      <w:br/>
      <w:r>
        <w:rPr/>
        <w:t xml:space="preserve">http://www.studentlibrary.ru/book/ISBN5279022896.html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https://cs.petrsu.ru/~aksenova/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 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 компьютерный класс, представляющий собой рабочее место преподавателя и не менее 12 рабочих мест студентов, включающих компьютерный стол, персональный компьютер, лицензионное программное обеспечение. Каждый компьютер имеет широкополосный доступ в сеть Интернет</w:t>
      </w:r>
    </w:p>
    <w:p>
      <w:pPr/>
      <w:r>
        <w:rPr/>
        <w:t xml:space="preserve">- 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393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2026-04-21T03:56:17+03:00</dcterms:created>
  <dcterms:modified xsi:type="dcterms:W3CDTF">2026-04-21T03:56:17+03:00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