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экскурсионных услуг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Информационные технологии в туристской индустрии, Основы экскурсионной деятельности, Обеспечение качества туристских и экскурсионных услуг, Введение в профессиональную деятельность, Технология и методики проведения экскурсий.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Туристское проектирование</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Туристские и экскурсионные услуги: понятие, виды, общие требования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Качество экскурсионных услуг</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Модель экскурсионной услуги</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Проектирование услуг "Экскурсия" и "Экскурсионный тур"</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Экзамен; Тест; Кейс-задача; Коллоквиум; Конспект; Проект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Ценообразование и продвижение экскурсионных услуг</w:t>
            </w:r>
          </w:p>
        </w:tc>
        <w:tc>
          <w:tcPr>
            <w:noWrap/>
          </w:tcPr>
          <w:p>
            <w:pPr>
              <w:jc w:val="left"/>
              <w:ind w:left="0" w:right="0" w:firstLine="0" w:hanging="0"/>
            </w:pPr>
            <w:r>
              <w:rPr/>
              <w:t xml:space="preserve">44</w:t>
            </w:r>
          </w:p>
        </w:tc>
        <w:tc>
          <w:tcPr>
            <w:noWrap/>
          </w:tcPr>
          <w:p>
            <w:pPr>
              <w:jc w:val="left"/>
              <w:ind w:left="0" w:right="0" w:firstLine="0" w:hanging="0"/>
            </w:pPr>
            <w:r>
              <w:rPr/>
              <w:t xml:space="preserve">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Экзамен; Тест; Кейс-задача; Коллоквиум; Конспект;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Туристское проектирование. Понятие проектирования. Особенности туристского проектирования. Туристское пространство. Работа над туристским проектом: исследовательская и содержательная части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Туристские и экскурсионные услуги: понятие и виды. Общие требования к экскурсионным услугам.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Показатели качества экскурсионных услуг. Оценка качества экскурсионных услуг. Методы контроля и оценки качества услуг.</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Моделирование экскурсионной услуги. Этапы проектирования экскурсионной услуги. Дизайн-сценирование экскурсионной услуги. Утверждение и экспертиза проекта экскурсионной услуги.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Агрегаторы экскурсионных услуг. Проектирование экскурсионных услуг на платформе  Qwixi Tour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Особенности проектирования услуги Экскурсия. Нормативно-правовые особенности. Технологическая документация к услуге. Технологическая карта экскурсии. Схема транспортного маршрута экскурсии. Стандарты работы персонала, осуществляющего экскурсионные услуги. Должностные обязанности персонала. Памятки по безопасности на экскурсионном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Особенности проектирования экскурсионного тура. Нормативно-правовые особенности. Технологическая документация.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Ценообразование экскурсионной услуги. Калькуляция стоимости экскурсии. Продвижение экскурсионных услуг.</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Туристское проектирование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Работа с кейсами на тему «Туристское проектирование». Работа в группах.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2. Туристские и экскурсионные услуги: понятие, виды, общие требования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Работа с кейсами на тему &amp;quot;Туристские и экскурсионные услуги&amp;quot;. Работа в группах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3. Качество экскурсионных услуг.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Работа с кейсами на тему: Качество экскурсионных услуг&amp;quot;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4. Моделирование экскурсионных услуг.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Регистрация и обучение работе с платформой  Qwixi Tour. Подготовка проекта экскурсии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5 Проектирование услуги &amp;quot;Экскурсия и экскурсионный тур&amp;quot;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Работа с технологическими документами к услуге &amp;quot;Экскурсия&amp;quot;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Работа с технологическими документами к услуге &amp;quot;Экскурсионный тур&amp;quot;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6 Ценообразование и продвижение экскурсионных услуг</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Подготовка итогового проекта по дисциплине. Работа в группах</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Защита проектов по дисциплине</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 подготовка к коллоквиуму -выполнение  заданий по изучаемому разделу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кейс-задача; тест; проект.</w:t>
      </w:r>
    </w:p>
    <w:p>
      <w:pPr/>
      <w:r>
        <w:rPr/>
        <w:t xml:space="preserve">Оценочные средства для текущего контроля.</w:t>
      </w:r>
    </w:p>
    <w:p>
      <w:pPr/>
      <w:r>
        <w:rPr/>
        <w:t xml:space="preserve">Коллоквиум</w:t>
      </w:r>
    </w:p>
    <w:p>
      <w:pPr/>
      <w:r>
        <w:rPr>
          <w:i w:val="1"/>
          <w:iCs w:val="1"/>
        </w:rPr>
        <w:t xml:space="preserve">Коллоквиум 1. Туристское проектирование</w:t>
      </w:r>
    </w:p>
    <w:p>
      <w:pPr>
        <w:numPr>
          <w:ilvl w:val="0"/>
          <w:numId w:val="1"/>
        </w:numPr>
      </w:pPr>
      <w:r>
        <w:rPr/>
        <w:t xml:space="preserve">Сущность, объект и задачи проектирования в сфере туризма.</w:t>
      </w:r>
    </w:p>
    <w:p>
      <w:pPr>
        <w:numPr>
          <w:ilvl w:val="0"/>
          <w:numId w:val="1"/>
        </w:numPr>
      </w:pPr>
      <w:r>
        <w:rPr/>
        <w:t xml:space="preserve">Программа и проект как результаты проектной деятельности.</w:t>
      </w:r>
    </w:p>
    <w:p>
      <w:pPr>
        <w:numPr>
          <w:ilvl w:val="0"/>
          <w:numId w:val="1"/>
        </w:numPr>
      </w:pPr>
      <w:r>
        <w:rPr/>
        <w:t xml:space="preserve">Технологические и исследовательские элементы проектирования экскурсионных услуг.</w:t>
      </w:r>
    </w:p>
    <w:p>
      <w:pPr>
        <w:numPr>
          <w:ilvl w:val="0"/>
          <w:numId w:val="1"/>
        </w:numPr>
      </w:pPr>
      <w:r>
        <w:rPr/>
        <w:t xml:space="preserve">Специфика целевого основания проекта экскурсионной услуги</w:t>
      </w:r>
    </w:p>
    <w:p>
      <w:pPr>
        <w:numPr>
          <w:ilvl w:val="0"/>
          <w:numId w:val="1"/>
        </w:numPr>
      </w:pPr>
      <w:r>
        <w:rPr/>
        <w:t xml:space="preserve">Особенности формирования содержательных разделов проекта экскурсионной услуги.</w:t>
      </w:r>
    </w:p>
    <w:p>
      <w:pPr>
        <w:numPr>
          <w:ilvl w:val="0"/>
          <w:numId w:val="1"/>
        </w:numPr>
      </w:pPr>
      <w:r>
        <w:rPr/>
        <w:t xml:space="preserve">Принципы проектирования экскурсионных услуг.</w:t>
      </w:r>
    </w:p>
    <w:p>
      <w:pPr>
        <w:numPr>
          <w:ilvl w:val="0"/>
          <w:numId w:val="1"/>
        </w:numPr>
      </w:pPr>
      <w:r>
        <w:rPr/>
        <w:t xml:space="preserve">Проблемно-целевая ориентация как ведущий технологический принцип проектной деятельности в экскурсионной деятельности.</w:t>
      </w:r>
    </w:p>
    <w:p>
      <w:pPr/>
      <w:r>
        <w:rPr/>
        <w:t xml:space="preserve"> </w:t>
      </w:r>
    </w:p>
    <w:p>
      <w:pPr/>
      <w:r>
        <w:rPr>
          <w:i w:val="1"/>
          <w:iCs w:val="1"/>
        </w:rPr>
        <w:t xml:space="preserve">Коллоквиум 2. Туристские и экскурсионные услуги: понятие, виды, общие требования</w:t>
      </w:r>
    </w:p>
    <w:p>
      <w:pPr>
        <w:numPr>
          <w:ilvl w:val="0"/>
          <w:numId w:val="2"/>
        </w:numPr>
      </w:pPr>
      <w:r>
        <w:rPr/>
        <w:t xml:space="preserve">Межгосударственные стандарты экскурсионного обслуживания.</w:t>
      </w:r>
    </w:p>
    <w:p>
      <w:pPr>
        <w:numPr>
          <w:ilvl w:val="0"/>
          <w:numId w:val="2"/>
        </w:numPr>
      </w:pPr>
      <w:r>
        <w:rPr/>
        <w:t xml:space="preserve">Понятие экскурсионного продукта. Экскурсионный тур. Экскурсия.</w:t>
      </w:r>
    </w:p>
    <w:p>
      <w:pPr>
        <w:numPr>
          <w:ilvl w:val="0"/>
          <w:numId w:val="2"/>
        </w:numPr>
      </w:pPr>
      <w:r>
        <w:rPr/>
        <w:t xml:space="preserve">Потребности в экскурсионных услугах.</w:t>
      </w:r>
    </w:p>
    <w:p>
      <w:pPr>
        <w:numPr>
          <w:ilvl w:val="0"/>
          <w:numId w:val="2"/>
        </w:numPr>
      </w:pPr>
      <w:r>
        <w:rPr/>
        <w:t xml:space="preserve">Мотивы потребителей экскурсионных услуг.</w:t>
      </w:r>
    </w:p>
    <w:p>
      <w:pPr>
        <w:numPr>
          <w:ilvl w:val="0"/>
          <w:numId w:val="2"/>
        </w:numPr>
      </w:pPr>
      <w:r>
        <w:rPr/>
        <w:t xml:space="preserve">Виды экскурсионного продукта.</w:t>
      </w:r>
    </w:p>
    <w:p>
      <w:pPr>
        <w:numPr>
          <w:ilvl w:val="0"/>
          <w:numId w:val="2"/>
        </w:numPr>
      </w:pPr>
      <w:r>
        <w:rPr/>
        <w:t xml:space="preserve">Свойства экскурсионного продукта.</w:t>
      </w:r>
    </w:p>
    <w:p>
      <w:pPr>
        <w:numPr>
          <w:ilvl w:val="0"/>
          <w:numId w:val="2"/>
        </w:numPr>
      </w:pPr>
      <w:r>
        <w:rPr/>
        <w:t xml:space="preserve">Состав экскурсионного продукта.</w:t>
      </w:r>
    </w:p>
    <w:p>
      <w:pPr/>
      <w:r>
        <w:rPr/>
        <w:t xml:space="preserve"> </w:t>
      </w:r>
    </w:p>
    <w:p>
      <w:pPr/>
      <w:r>
        <w:rPr>
          <w:i w:val="1"/>
          <w:iCs w:val="1"/>
        </w:rPr>
        <w:t xml:space="preserve">Коллоквиум 3. Качество экскурсионных услуг</w:t>
      </w:r>
    </w:p>
    <w:p>
      <w:pPr>
        <w:numPr>
          <w:ilvl w:val="0"/>
          <w:numId w:val="3"/>
        </w:numPr>
      </w:pPr>
      <w:r>
        <w:rPr/>
        <w:t xml:space="preserve">Качество экскурсионных услуг как совокупность  характеристик  объекта,  относящихся  к  его способности  удовлетворять  установленные  и предполагаемые потребности.</w:t>
      </w:r>
    </w:p>
    <w:p>
      <w:pPr>
        <w:numPr>
          <w:ilvl w:val="0"/>
          <w:numId w:val="3"/>
        </w:numPr>
      </w:pPr>
      <w:r>
        <w:rPr/>
        <w:t xml:space="preserve">Социальные формы проявления и удовлетворения экономических потребностей в  экскурсионных  услугах.</w:t>
      </w:r>
    </w:p>
    <w:p>
      <w:pPr>
        <w:numPr>
          <w:ilvl w:val="0"/>
          <w:numId w:val="3"/>
        </w:numPr>
      </w:pPr>
      <w:r>
        <w:rPr/>
        <w:t xml:space="preserve">Субъективное восприятие качества  экскурсионной услуги  –  новизна,  мода,  реклама,  с  учетом  ее экономичности и надежность.</w:t>
      </w:r>
    </w:p>
    <w:p>
      <w:pPr>
        <w:numPr>
          <w:ilvl w:val="0"/>
          <w:numId w:val="3"/>
        </w:numPr>
      </w:pPr>
      <w:r>
        <w:rPr/>
        <w:t xml:space="preserve">Формирование и  проектирование качества  экскурсионных  услуг.</w:t>
      </w:r>
    </w:p>
    <w:p>
      <w:pPr>
        <w:numPr>
          <w:ilvl w:val="0"/>
          <w:numId w:val="3"/>
        </w:numPr>
      </w:pPr>
      <w:r>
        <w:rPr/>
        <w:t xml:space="preserve">Критерии и  показатели  качества  экскурсионных  услуг.</w:t>
      </w:r>
    </w:p>
    <w:p>
      <w:pPr>
        <w:numPr>
          <w:ilvl w:val="0"/>
          <w:numId w:val="3"/>
        </w:numPr>
      </w:pPr>
      <w:r>
        <w:rPr/>
        <w:t xml:space="preserve">Модель обеспечения качества экскурсионных услуг.</w:t>
      </w:r>
    </w:p>
    <w:p>
      <w:pPr>
        <w:numPr>
          <w:ilvl w:val="0"/>
          <w:numId w:val="3"/>
        </w:numPr>
      </w:pPr>
      <w:r>
        <w:rPr/>
        <w:t xml:space="preserve">Основные методы проверки и оценки качества.</w:t>
      </w:r>
    </w:p>
    <w:p>
      <w:pPr/>
      <w:r>
        <w:rPr/>
        <w:t xml:space="preserve"> </w:t>
      </w:r>
    </w:p>
    <w:p>
      <w:pPr/>
      <w:r>
        <w:rPr>
          <w:i w:val="1"/>
          <w:iCs w:val="1"/>
        </w:rPr>
        <w:t xml:space="preserve">Коллоквиум 4. Модель экскурсионной услуги</w:t>
      </w:r>
    </w:p>
    <w:p>
      <w:pPr>
        <w:numPr>
          <w:ilvl w:val="0"/>
          <w:numId w:val="4"/>
        </w:numPr>
      </w:pPr>
      <w:r>
        <w:rPr/>
        <w:t xml:space="preserve">Этапы проектирования экскурсионного продукта.</w:t>
      </w:r>
    </w:p>
    <w:p>
      <w:pPr>
        <w:numPr>
          <w:ilvl w:val="0"/>
          <w:numId w:val="4"/>
        </w:numPr>
      </w:pPr>
      <w:r>
        <w:rPr/>
        <w:t xml:space="preserve">Техническая документация для реализации экскурсионного продукта.</w:t>
      </w:r>
    </w:p>
    <w:p>
      <w:pPr>
        <w:numPr>
          <w:ilvl w:val="0"/>
          <w:numId w:val="4"/>
        </w:numPr>
      </w:pPr>
      <w:r>
        <w:rPr/>
        <w:t xml:space="preserve">Технологическая документация для реализации экскурсионного продукта.</w:t>
      </w:r>
    </w:p>
    <w:p>
      <w:pPr>
        <w:numPr>
          <w:ilvl w:val="0"/>
          <w:numId w:val="4"/>
        </w:numPr>
      </w:pPr>
      <w:r>
        <w:rPr/>
        <w:t xml:space="preserve">Модель экскурсионной услуги.</w:t>
      </w:r>
    </w:p>
    <w:p>
      <w:pPr>
        <w:numPr>
          <w:ilvl w:val="0"/>
          <w:numId w:val="4"/>
        </w:numPr>
      </w:pPr>
      <w:r>
        <w:rPr/>
        <w:t xml:space="preserve">Проектирование экскурсионного тура.</w:t>
      </w:r>
    </w:p>
    <w:p>
      <w:pPr>
        <w:numPr>
          <w:ilvl w:val="0"/>
          <w:numId w:val="4"/>
        </w:numPr>
      </w:pPr>
      <w:r>
        <w:rPr/>
        <w:t xml:space="preserve">Дизайн-проект экскурсионного продукта.</w:t>
      </w:r>
    </w:p>
    <w:p>
      <w:pPr/>
      <w:r>
        <w:rPr/>
        <w:t xml:space="preserve"> </w:t>
      </w:r>
    </w:p>
    <w:p>
      <w:pPr/>
      <w:r>
        <w:rPr>
          <w:i w:val="1"/>
          <w:iCs w:val="1"/>
        </w:rPr>
        <w:t xml:space="preserve">Коллоквиум 5 Проектирование услуги "Экскурсия"</w:t>
      </w:r>
    </w:p>
    <w:p>
      <w:pPr>
        <w:numPr>
          <w:ilvl w:val="0"/>
          <w:numId w:val="5"/>
        </w:numPr>
      </w:pPr>
      <w:r>
        <w:rPr/>
        <w:t xml:space="preserve">Проектирование транспортных услуг в экскурсионной деятельности.</w:t>
      </w:r>
    </w:p>
    <w:p>
      <w:pPr>
        <w:numPr>
          <w:ilvl w:val="0"/>
          <w:numId w:val="5"/>
        </w:numPr>
      </w:pPr>
      <w:r>
        <w:rPr/>
        <w:t xml:space="preserve">Паспорт автобусного маршрута.</w:t>
      </w:r>
    </w:p>
    <w:p>
      <w:pPr>
        <w:numPr>
          <w:ilvl w:val="0"/>
          <w:numId w:val="5"/>
        </w:numPr>
      </w:pPr>
      <w:r>
        <w:rPr/>
        <w:t xml:space="preserve">Альтернативные виды транспорта по городу.</w:t>
      </w:r>
    </w:p>
    <w:p>
      <w:pPr>
        <w:numPr>
          <w:ilvl w:val="0"/>
          <w:numId w:val="5"/>
        </w:numPr>
      </w:pPr>
      <w:r>
        <w:rPr/>
        <w:t xml:space="preserve">Экскурсии на нетрадиционных видах транспорта.</w:t>
      </w:r>
    </w:p>
    <w:p>
      <w:pPr>
        <w:numPr>
          <w:ilvl w:val="0"/>
          <w:numId w:val="5"/>
        </w:numPr>
      </w:pPr>
      <w:r>
        <w:rPr/>
        <w:t xml:space="preserve">Проектирование дополнительных услуг в экскурсионной деятельности.</w:t>
      </w:r>
    </w:p>
    <w:p>
      <w:pPr>
        <w:numPr>
          <w:ilvl w:val="0"/>
          <w:numId w:val="5"/>
        </w:numPr>
      </w:pPr>
      <w:r>
        <w:rPr/>
        <w:t xml:space="preserve">Анимация в экскурсионном обслуживании. Экскурсионные услуги анимационного типа.</w:t>
      </w:r>
    </w:p>
    <w:p>
      <w:pPr>
        <w:numPr>
          <w:ilvl w:val="0"/>
          <w:numId w:val="5"/>
        </w:numPr>
      </w:pPr>
      <w:r>
        <w:rPr/>
        <w:t xml:space="preserve">Понятие и виды анимационного сопровождения экскурсии.</w:t>
      </w:r>
    </w:p>
    <w:p>
      <w:pPr>
        <w:numPr>
          <w:ilvl w:val="0"/>
          <w:numId w:val="5"/>
        </w:numPr>
      </w:pPr>
      <w:r>
        <w:rPr/>
        <w:t xml:space="preserve">Особенности организации анимационных экскурсий.</w:t>
      </w:r>
    </w:p>
    <w:p>
      <w:pPr>
        <w:numPr>
          <w:ilvl w:val="0"/>
          <w:numId w:val="5"/>
        </w:numPr>
      </w:pPr>
      <w:r>
        <w:rPr/>
        <w:t xml:space="preserve">Экскурсионно-анимационная деятельность в России и за рубежом.</w:t>
      </w:r>
    </w:p>
    <w:p>
      <w:pPr>
        <w:numPr>
          <w:ilvl w:val="0"/>
          <w:numId w:val="5"/>
        </w:numPr>
      </w:pPr>
      <w:r>
        <w:rPr/>
        <w:t xml:space="preserve">Особенности проектирования квест-экскурсий.</w:t>
      </w:r>
    </w:p>
    <w:p>
      <w:pPr>
        <w:numPr>
          <w:ilvl w:val="0"/>
          <w:numId w:val="5"/>
        </w:numPr>
      </w:pPr>
      <w:r>
        <w:rPr/>
        <w:t xml:space="preserve">Особенности проектирования театрализованных экскурсий.</w:t>
      </w:r>
    </w:p>
    <w:p>
      <w:pPr>
        <w:numPr>
          <w:ilvl w:val="0"/>
          <w:numId w:val="5"/>
        </w:numPr>
      </w:pPr>
      <w:r>
        <w:rPr/>
        <w:t xml:space="preserve">Перспективы развития сервиса экскурсионных услуг в России.</w:t>
      </w:r>
    </w:p>
    <w:p>
      <w:pPr/>
      <w:r>
        <w:rPr>
          <w:i w:val="1"/>
          <w:iCs w:val="1"/>
        </w:rPr>
        <w:t xml:space="preserve"> </w:t>
      </w:r>
    </w:p>
    <w:p>
      <w:pPr/>
      <w:r>
        <w:rPr>
          <w:i w:val="1"/>
          <w:iCs w:val="1"/>
        </w:rPr>
        <w:t xml:space="preserve">Коллоквиум 6. Ценообразование и продвижение экскурсионных услуг</w:t>
      </w:r>
    </w:p>
    <w:p>
      <w:pPr>
        <w:numPr>
          <w:ilvl w:val="0"/>
          <w:numId w:val="6"/>
        </w:numPr>
      </w:pPr>
      <w:r>
        <w:rPr/>
        <w:t xml:space="preserve">Формирование ценообразования экскурсионных услуг.</w:t>
      </w:r>
    </w:p>
    <w:p>
      <w:pPr>
        <w:numPr>
          <w:ilvl w:val="0"/>
          <w:numId w:val="6"/>
        </w:numPr>
      </w:pPr>
      <w:r>
        <w:rPr/>
        <w:t xml:space="preserve">Продвижение экскурсионных услуг.</w:t>
      </w:r>
    </w:p>
    <w:p>
      <w:pPr>
        <w:numPr>
          <w:ilvl w:val="0"/>
          <w:numId w:val="6"/>
        </w:numPr>
      </w:pPr>
      <w:r>
        <w:rPr/>
        <w:t xml:space="preserve">Формирование и экономическая эффективность экскурсионного маршрута.</w:t>
      </w:r>
    </w:p>
    <w:p>
      <w:pPr>
        <w:numPr>
          <w:ilvl w:val="0"/>
          <w:numId w:val="6"/>
        </w:numPr>
      </w:pPr>
      <w:r>
        <w:rPr/>
        <w:t xml:space="preserve">Расчет себестоимости и цены экскурсионной услуги.</w:t>
      </w:r>
    </w:p>
    <w:p>
      <w:pPr>
        <w:numPr>
          <w:ilvl w:val="0"/>
          <w:numId w:val="6"/>
        </w:numPr>
      </w:pPr>
      <w:r>
        <w:rPr/>
        <w:t xml:space="preserve">Продвижение нового экскурсионного продукта.</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Обучающийся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Обучающийся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Конспект</w:t>
      </w:r>
    </w:p>
    <w:p>
      <w:pPr/>
      <w:r>
        <w:rPr/>
        <w:t xml:space="preserve">Конспект по темам дисциплины:</w:t>
      </w:r>
    </w:p>
    <w:p>
      <w:pPr>
        <w:numPr>
          <w:ilvl w:val="0"/>
          <w:numId w:val="7"/>
        </w:numPr>
      </w:pPr>
      <w:r>
        <w:rPr/>
        <w:t xml:space="preserve"> </w:t>
      </w:r>
      <w:r>
        <w:rPr/>
        <w:t xml:space="preserve">Туристское проектирование</w:t>
      </w:r>
    </w:p>
    <w:p>
      <w:pPr>
        <w:numPr>
          <w:ilvl w:val="0"/>
          <w:numId w:val="7"/>
        </w:numPr>
      </w:pPr>
      <w:r>
        <w:rPr/>
        <w:t xml:space="preserve">Туристские и экскурсионные услуги: понятие, виды, общие требования</w:t>
      </w:r>
    </w:p>
    <w:p>
      <w:pPr>
        <w:numPr>
          <w:ilvl w:val="0"/>
          <w:numId w:val="7"/>
        </w:numPr>
      </w:pPr>
      <w:r>
        <w:rPr/>
        <w:t xml:space="preserve"> </w:t>
      </w:r>
      <w:r>
        <w:rPr/>
        <w:t xml:space="preserve">Качество экскурсионных услуг</w:t>
      </w:r>
    </w:p>
    <w:p>
      <w:pPr>
        <w:numPr>
          <w:ilvl w:val="0"/>
          <w:numId w:val="7"/>
        </w:numPr>
      </w:pPr>
      <w:r>
        <w:rPr/>
        <w:t xml:space="preserve"> </w:t>
      </w:r>
      <w:r>
        <w:rPr/>
        <w:t xml:space="preserve">Модель экскурсионной услуги</w:t>
      </w:r>
    </w:p>
    <w:p>
      <w:pPr>
        <w:numPr>
          <w:ilvl w:val="0"/>
          <w:numId w:val="7"/>
        </w:numPr>
      </w:pPr>
      <w:r>
        <w:rPr/>
        <w:t xml:space="preserve"> </w:t>
      </w:r>
      <w:r>
        <w:rPr/>
        <w:t xml:space="preserve">Проектирование услуги "Экскурсия"</w:t>
      </w:r>
    </w:p>
    <w:p>
      <w:pPr>
        <w:numPr>
          <w:ilvl w:val="0"/>
          <w:numId w:val="7"/>
        </w:numPr>
      </w:pPr>
      <w:r>
        <w:rPr/>
        <w:t xml:space="preserve"> </w:t>
      </w:r>
      <w:r>
        <w:rPr/>
        <w:t xml:space="preserve">Ценообразование и продвижение экскурсионных услуг</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b w:val="1"/>
          <w:bCs w:val="1"/>
          <w:i w:val="1"/>
          <w:iCs w:val="1"/>
        </w:rPr>
        <w:t xml:space="preserve"> </w:t>
      </w:r>
    </w:p>
    <w:p>
      <w:pPr/>
    </w:p>
    <w:p/>
    <w:p>
      <w:pPr/>
      <w:r>
        <w:rPr/>
        <w:t xml:space="preserve">Кейс-задача</w:t>
      </w:r>
    </w:p>
    <w:p>
      <w:pPr/>
      <w:r>
        <w:rPr>
          <w:b w:val="1"/>
          <w:bCs w:val="1"/>
        </w:rPr>
        <w:t xml:space="preserve">Кейс-задачи по теме 1</w:t>
      </w:r>
    </w:p>
    <w:p>
      <w:pPr/>
      <w:r>
        <w:rPr>
          <w:b w:val="1"/>
          <w:bCs w:val="1"/>
        </w:rPr>
        <w:t xml:space="preserve">Экскурсионные легенды как часть туристского пространства</w:t>
      </w:r>
    </w:p>
    <w:p>
      <w:pPr/>
      <w:r>
        <w:rPr>
          <w:i w:val="1"/>
          <w:iCs w:val="1"/>
        </w:rPr>
        <w:t xml:space="preserve">Прочитайте текст и письменно ответьте на следующие вопросы:</w:t>
      </w:r>
    </w:p>
    <w:p>
      <w:pPr>
        <w:numPr>
          <w:ilvl w:val="0"/>
          <w:numId w:val="8"/>
        </w:numPr>
      </w:pPr>
      <w:r>
        <w:rPr>
          <w:i w:val="1"/>
          <w:iCs w:val="1"/>
        </w:rPr>
        <w:t xml:space="preserve">Выпишите определение понятия «туристско-экскурсионная легенда».</w:t>
      </w:r>
    </w:p>
    <w:p>
      <w:pPr>
        <w:numPr>
          <w:ilvl w:val="0"/>
          <w:numId w:val="8"/>
        </w:numPr>
      </w:pPr>
      <w:r>
        <w:rPr>
          <w:i w:val="1"/>
          <w:iCs w:val="1"/>
        </w:rPr>
        <w:t xml:space="preserve">Выпишите определение понятия «мифологическое пространство».</w:t>
      </w:r>
    </w:p>
    <w:p>
      <w:pPr>
        <w:numPr>
          <w:ilvl w:val="0"/>
          <w:numId w:val="8"/>
        </w:numPr>
      </w:pPr>
      <w:r>
        <w:rPr>
          <w:i w:val="1"/>
          <w:iCs w:val="1"/>
        </w:rPr>
        <w:t xml:space="preserve">Выпишите отличительные черты экскурсионных легенд.</w:t>
      </w:r>
    </w:p>
    <w:p>
      <w:pPr>
        <w:numPr>
          <w:ilvl w:val="0"/>
          <w:numId w:val="8"/>
        </w:numPr>
      </w:pPr>
      <w:r>
        <w:rPr>
          <w:i w:val="1"/>
          <w:iCs w:val="1"/>
        </w:rPr>
        <w:t xml:space="preserve">Сделайте рисунок классификации экскурсионных легенд.</w:t>
      </w:r>
    </w:p>
    <w:p>
      <w:pPr>
        <w:numPr>
          <w:ilvl w:val="0"/>
          <w:numId w:val="8"/>
        </w:numPr>
      </w:pPr>
      <w:r>
        <w:rPr>
          <w:i w:val="1"/>
          <w:iCs w:val="1"/>
        </w:rPr>
        <w:t xml:space="preserve">Подберите примеры легенд на региональном материале по объекту «легендоообразования».</w:t>
      </w:r>
    </w:p>
    <w:p>
      <w:pPr>
        <w:numPr>
          <w:ilvl w:val="0"/>
          <w:numId w:val="8"/>
        </w:numPr>
      </w:pPr>
      <w:r>
        <w:rPr>
          <w:i w:val="1"/>
          <w:iCs w:val="1"/>
        </w:rPr>
        <w:t xml:space="preserve">Подберите примеры легенд на региональном материале по стилю изложения.</w:t>
      </w:r>
    </w:p>
    <w:p>
      <w:pPr>
        <w:numPr>
          <w:ilvl w:val="0"/>
          <w:numId w:val="8"/>
        </w:numPr>
      </w:pPr>
      <w:r>
        <w:rPr>
          <w:i w:val="1"/>
          <w:iCs w:val="1"/>
        </w:rPr>
        <w:t xml:space="preserve">Приведите примеры легенд на региональном материале по среде их происхождения. </w:t>
      </w:r>
    </w:p>
    <w:p>
      <w:pPr>
        <w:numPr>
          <w:ilvl w:val="0"/>
          <w:numId w:val="8"/>
        </w:numPr>
      </w:pPr>
      <w:r>
        <w:rPr>
          <w:i w:val="1"/>
          <w:iCs w:val="1"/>
        </w:rPr>
        <w:t xml:space="preserve">Выпишите основные требования к экскурсионным легендам.</w:t>
      </w:r>
    </w:p>
    <w:p>
      <w:pPr>
        <w:numPr>
          <w:ilvl w:val="0"/>
          <w:numId w:val="8"/>
        </w:numPr>
      </w:pPr>
      <w:r>
        <w:rPr>
          <w:i w:val="1"/>
          <w:iCs w:val="1"/>
        </w:rPr>
        <w:t xml:space="preserve">Сделайте выводы: какое место занимают экскурсионные легенды и технологий легендирования в формировании туристского пространства региона, в чем причины успешности дестинаций, ис</w:t>
      </w:r>
      <w:r>
        <w:rPr/>
        <w:t xml:space="preserve">пользующих в своей практике экскурсионные легенды как формы вовлечения туриста.</w:t>
      </w:r>
    </w:p>
    <w:p>
      <w:pPr/>
      <w:r>
        <w:rPr/>
        <w:t xml:space="preserve"> </w:t>
      </w:r>
    </w:p>
    <w:p>
      <w:pPr/>
      <w:r>
        <w:rPr/>
        <w:t xml:space="preserve">Наличие интересных экскурсионных объектов на той или иной территории еще не гарантирует стабильного притока экскурсантов. В системе туристских ресурсов на первый план выходят информационные ресурсы. И среди них особо востребованными являются туристско-экскурсионные легенды. Туристско-экскурсионные легенды — это часть национального (в том числе городского) фольклора, которая активно используется в туристско-экскурсионной работе. Зачастую в число туристско-экскурсионных легенд входят также обросшие домыслами и приукрашенные исторические факты, которые формируют привлекательность дестинации. При этом в одних случаях такие легенды играют определяющую роль в популярности аттракции (ярким примером является Иерусалим, где религиозные «чуда» сегодня трансформировались в туристический ресурс, привлекающий тысячи экскурсантов и туристов, а также Великий Устюг —родина деда Мороза, город Верона, где «жили» Ромео и Джульетта, улица Бейкер-стрит в Лондоне, которую обязательно посещают поклонники Шерлока Холмса и прочее), а в других — увеличивают привлекательность экскурсионного объекта (например, легенды Парижских катакомб, Московского метро или Петропавловского собора в С.-Петербурге).</w:t>
      </w:r>
    </w:p>
    <w:p>
      <w:pPr/>
      <w:r>
        <w:rPr/>
        <w:t xml:space="preserve">Туристско-экскурсионные легенды играют важную роль в формировании тематических маршрутов и стимулируют развитие мистического, романтического, мрачного и т. д. туризма. На сегодняшний день легенды являются неотъемлемой составляющей туристского брендинга территорий, привлекая туристов и экскурсантов, формируя позитивный образ как отдельных городов, так и целых стран. Но, с другой стороны, чрезмерное или неуместное использование туристско-экскурсионных легенд, вовлечение в число таковых мифологических составляющих, содержание которых политически или этнически некорректно, изобилие однотипных легенд, наоборот, значительно снижает привлекательность той или иной туристской аттракции. Например, на маршруте обзорной экскурсии в Кронштадте экскурсионным группам предлагается посетить «дерево желаний» — кованую скульптуру, представляющую собой дерево с большим ухом. Согласно туристской легенде, если прошептать в это ухо желание, то оно сбудется. Сама по себе такая легенда позволяет активизировать внимание экскурсантов путем смены деятельности, и дает ебольшой отдых экскурсоводу. К тому же, такие аттракции используются там, где в принципе нечего показывать. Однако, посещение аттракции с подобной легендой в начале экскурсии, тем более в таком «информационно насыщенном» городе, как Кронштадт, переориентирует психологические установки на восприятия темы экскурсии, снижая ее информативность, а также забирает значительную часть времени, которое уходит на выход группы из автобуса и «загадывание» каждым экскурсантом желания. Таким образом, подобная «мелочь» негативно влияет на полноту восприятия, и как следствие на образ города у экскурсантов в целом. Поэтому необходимо комплексное и полноценное изучение туристско-экскурсионных легенд как важного ресурса территорий.</w:t>
      </w:r>
    </w:p>
    <w:p>
      <w:pPr/>
      <w:r>
        <w:rPr/>
        <w:t xml:space="preserve">Туристско-экскурсионные легенды — это такой же культурный ресурс, как памятник истории и культуры или как природный объект, обладающий рекреационными свойствами. Туристско-экскурсионные легенды являются частью нематериальных (или информационных) ресурсов, и охватывают ту часть «мифологического» пространства, которая вовлекается в туристскую сферу.</w:t>
      </w:r>
    </w:p>
    <w:p>
      <w:pPr/>
      <w:r>
        <w:rPr/>
        <w:t xml:space="preserve">Под </w:t>
      </w:r>
      <w:r>
        <w:rPr>
          <w:b w:val="1"/>
          <w:bCs w:val="1"/>
        </w:rPr>
        <w:t xml:space="preserve">мифологическим туристским пространством</w:t>
      </w:r>
      <w:r>
        <w:rPr/>
        <w:t xml:space="preserve"> можно понимать особый тип туристского пространства, в основе которого лежит антропогенного происхождения аттрактор (или их совокупность), представляющий собой элемент духовной культуры народа, существующий в форме легенды, мифа, предания, истории, либо же вновь созданный на основе технологий мифологизации территории. Опираясь на это определение, отметим, что рациональной основой мифологического туристско-экскурсионного пространства является территория, местность, а духовной, иррациональной — экскурсионные легенды.</w:t>
      </w:r>
    </w:p>
    <w:p>
      <w:pPr/>
      <w:r>
        <w:rPr>
          <w:b w:val="1"/>
          <w:bCs w:val="1"/>
        </w:rPr>
        <w:t xml:space="preserve">Экскурсионная (туристско-экскурсионная) легенда</w:t>
      </w:r>
      <w:r>
        <w:rPr/>
        <w:t xml:space="preserve"> — это законченное лаконичное литературное произведение, опирающееся на рациональную и эмоциональную интерпретацию информации о месте своего бытия общностью людей этнической, хозяйственной, политической и т. д.), проживающей на конкретной территории, имеющее значение и/или активно используемое в туристско-экскурсионной деятельности. Экскурсионная легенда, как правило, претендует на остоверность, однако не может быть точно проверена, ее авторство очень сложно или даже невозможно установить, и как литературное произведение, она имеет логику и последовательность изложения, конкретную «туристическую» цель, от которой зависит стиль изложения информации.</w:t>
      </w:r>
    </w:p>
    <w:p>
      <w:pPr/>
      <w:r>
        <w:rPr/>
        <w:t xml:space="preserve">При этом </w:t>
      </w:r>
      <w:r>
        <w:rPr>
          <w:b w:val="1"/>
          <w:bCs w:val="1"/>
        </w:rPr>
        <w:t xml:space="preserve">туристско-экскурсионные легенды имеют отличительные свойства</w:t>
      </w:r>
      <w:r>
        <w:rPr/>
        <w:t xml:space="preserve">, позволяющие выделять их среди всего многообразия народного фольклора и вовлекать в экскурсионную отрасль.</w:t>
      </w:r>
    </w:p>
    <w:p>
      <w:pPr/>
      <w:r>
        <w:rPr/>
        <w:t xml:space="preserve">Первой отличительной чертой экскурсионной легенды является наличие сюжета и его туристско-экскурсионная ценность. То есть, любая отдельно взятая легенда — это законченное литературное произведение, у которого есть все атрибуты сюжетной композиции — завязка, кульминация, развязка. В завязке же, как правило, кроется ответ на вопросы «почему же так важен данный объект (событие, личность) для рассматриваемой территории?», «почему так важно посетить данную территорию?».</w:t>
      </w:r>
    </w:p>
    <w:p>
      <w:pPr/>
      <w:r>
        <w:rPr/>
        <w:t xml:space="preserve">Вторая отличительная черта экскурсионной легенды — это сюжетно-территориальная привязка к объекту (местности). В отличие от других проявлений народного фольклора, легенда всегда повествует о конкретной местности, о личностях и личностных драмах, которые разворачивались на определенном месте, о последствиях (проклятости места, привидениях, или, наоборот, об исполнении желаний).</w:t>
      </w:r>
    </w:p>
    <w:p>
      <w:pPr/>
      <w:r>
        <w:rPr/>
        <w:t xml:space="preserve">Следующая отличительная черта — это выполнение легендой социально-туристских функций. Любая легенда или предание как элемент народного фольклора несет в себе определенную мораль, которая в наглядной и увлекательной форме доносится до слушателя. Так же и экскурсионные легенды не только интригуют и привлекают экскурсантов к конкретным объектам, но и передают определенный посыл, выполняя важнейшие социальные функции: аттрактивную (легенды привлекают туристов, акцентируют внимание на туристско-экскурсионной аттракции, дестинации), мотивирующую, познавательную, воспитательную, развивающую, информативную, развлекательную, предупреждающую.</w:t>
      </w:r>
    </w:p>
    <w:p>
      <w:pPr/>
      <w:r>
        <w:rPr/>
        <w:t xml:space="preserve">Четвертая отличительная черта экскурсионных легенд — это их положительное влияние на формирование аттрактивных образов территории.</w:t>
      </w:r>
    </w:p>
    <w:p>
      <w:pPr/>
      <w:r>
        <w:rPr/>
        <w:t xml:space="preserve">Туристско-экскурсионные легенды тематически охватывают все разнообразие народного фольклора (мифы, предания, былины, легенды, сказки, поверья, байки, бывальщины, исторические анекдоты и т. д.), а также нефольклорные составляющие (рассказы и пересказы, слухи, распространенные ошибочные или не достоверные общественные мнения, «маркетинговые» легенды), которые с течением времени интегрируются и обретают свойства экскурсионных легенд. Все разнообразие легенд можно классифицировать по принципам: по объекту «легендообразования», стилю изложения, среде происхождения (рис. 1).</w:t>
      </w:r>
    </w:p>
    <w:p>
      <w:pPr/>
      <w:r>
        <w:rPr>
          <w:i w:val="1"/>
          <w:iCs w:val="1"/>
        </w:rPr>
        <w:t xml:space="preserve">Рис.  Принципы классификации экскурсионных легенд</w:t>
      </w:r>
    </w:p>
    <w:p>
      <w:pPr/>
      <w:r>
        <w:rPr>
          <w:i w:val="1"/>
          <w:iCs w:val="1"/>
        </w:rPr>
        <w:t xml:space="preserve"> </w:t>
      </w:r>
    </w:p>
    <w:p>
      <w:pPr/>
      <w:r>
        <w:rPr/>
        <w:t xml:space="preserve">Остановимся подробней на последнем принципе классификации экскурсионных легенд — среде происхождения, то есть тех социокультурных условиях, в которых «рождалась» та или иная форма фольклора. Основную часть экскурсионных легенд составляет народный (этнический и городской) фольклор.</w:t>
      </w:r>
    </w:p>
    <w:p>
      <w:pPr/>
      <w:r>
        <w:rPr/>
        <w:t xml:space="preserve">Не менее важное место в экскурсионной деятельности занимает художественный вымысел. Культовые художественные произведения, привязанные к конкретной территории, давно и прочно «обосновались» в тематике экскурсионных маршрутов. В качестве примера можно привести маршруты «Петербург Ф. М. Достоевского».</w:t>
      </w:r>
    </w:p>
    <w:p>
      <w:pPr/>
      <w:r>
        <w:rPr/>
        <w:t xml:space="preserve">Маркетинговые легенды создаются искусственно для продвижения того или иного объекта (например, кафе, ресторана или санатория). В основу такой легенды, как правило, ложится яркий, увлекательный сюжет, придуманный группой авторов под конкретное заведение и не имеющий ничего общего с народным фольклором. Однако благодаря активному продвижению, маркетинговая легенда быстро вплетается в мифологическое пространство, и само учреждение, продвигающее ее, становится туристско-экскурсионной достопримечательностью.</w:t>
      </w:r>
    </w:p>
    <w:p>
      <w:pPr/>
      <w:r>
        <w:rPr/>
        <w:t xml:space="preserve">Под профессиональными легендами мы понимаем весь походный туристско-экскурсионный фольклор, связанный с конкретными территориями. В число легенд этой группы входит история о плачущей невесте на Кавказе, но не входит легенда о черном альпинисте, так как она не имеет конкретной территориальной привязки.</w:t>
      </w:r>
    </w:p>
    <w:p>
      <w:pPr/>
      <w:r>
        <w:rPr/>
        <w:t xml:space="preserve">Важно отметить, что экскурсионные легенды сами по себе не могут являться основным туристско-экскурсионным ресурсом. Можно вывести </w:t>
      </w:r>
      <w:r>
        <w:rPr>
          <w:b w:val="1"/>
          <w:bCs w:val="1"/>
        </w:rPr>
        <w:t xml:space="preserve">перечень ключевых требований к экскурсионным легендам </w:t>
      </w:r>
      <w:r>
        <w:rPr/>
        <w:t xml:space="preserve">для их успешного вовлечения в туризм:</w:t>
      </w:r>
    </w:p>
    <w:p>
      <w:pPr/>
      <w:r>
        <w:rPr/>
        <w:t xml:space="preserve">1) Значимость экскурсионной легенды, описываемых в ней событий или участвующих в сюжете персонажей, сила легенды как бренда. Чем выше значимость экскурсионной легенды, тем больше вероятность того, что она привлечёт туристов сама по себе. Традиционным примером здесь является Верона — исторический город, который преимущественное число туристов посещают с целью посмотреть на «балкон Джульетты» и почувствовать себя причастными в той или иной степени к великой истории любви.</w:t>
      </w:r>
    </w:p>
    <w:p>
      <w:pPr/>
      <w:r>
        <w:rPr/>
        <w:t xml:space="preserve">2) Привязка экскурсионной легенды к территории. Само определение экскурсионной легенды предполагает её связь с конкретным местом. Однако и сегодня в территориальном брендинге используются саги, предания и мифы о сотворении мира, отдельных народов, крупных географических объектов. Но именно масштаб этих легенд не способствует осознанию экскурсантом причастности к конкретному месту, и чаще всего остаётся просто интересным фактом, который слушатели даже не всегда запоминают.</w:t>
      </w:r>
    </w:p>
    <w:p>
      <w:pPr/>
      <w:r>
        <w:rPr/>
        <w:t xml:space="preserve">3) Экскурсионная легенда должна быть частью или основой концептуального туристского пространства, где помимо самой легенды, есть возможности для размещения, питания, развлечения туристов и экскурсантов, формирования постпутешественных воспоминаний с использованием сувениров, соцсетей, точек ля оригинальных фотографий и пр. Все участники такого пространства должны находиться в тесном взаимодействии между собой.</w:t>
      </w:r>
    </w:p>
    <w:p>
      <w:pPr/>
      <w:r>
        <w:rPr/>
        <w:t xml:space="preserve">4) Экскурсионная легенда должна быть инструментом сторителлинга. Её содержание должно вовлекать экскурсанта в концептуальное туристское пространство.</w:t>
      </w:r>
    </w:p>
    <w:p>
      <w:pPr/>
      <w:r>
        <w:rPr/>
        <w:t xml:space="preserve">5) Экскурсионная легенда должна находить своё отражение в СМИ и массовой культуре с определенной периодичностью.</w:t>
      </w:r>
    </w:p>
    <w:p>
      <w:pPr/>
    </w:p>
    <w:p>
      <w:pPr/>
      <w:r>
        <w:rPr>
          <w:b w:val="1"/>
          <w:bCs w:val="1"/>
        </w:rPr>
        <w:t xml:space="preserve">Кейс-задачи по теме 2</w:t>
      </w:r>
    </w:p>
    <w:p>
      <w:pPr/>
      <w:r>
        <w:rPr/>
        <w:t xml:space="preserve">Согласно данной таблице, выделите важную, на ваш взгляд, проблему, затрудняющую развитие туристского бизнеса на территории республики.</w:t>
      </w:r>
    </w:p>
    <w:p>
      <w:pPr/>
      <w:r>
        <w:rPr/>
        <w:t xml:space="preserve">Укажите 5-6 причин, которые привели к ее появлению.</w:t>
      </w:r>
    </w:p>
    <w:p>
      <w:pPr/>
      <w:r>
        <w:rPr/>
        <w:t xml:space="preserve">Укажите 5-6 последствий, которые могут появиться, если данная проблема останется не решенной.</w:t>
      </w:r>
    </w:p>
    <w:p>
      <w:pPr/>
      <w:r>
        <w:rPr/>
        <w:t xml:space="preserve">Исходя из этих данных, поставьте цель и задачи, которые смогут способствовать решению проблемы.</w:t>
      </w:r>
    </w:p>
    <w:p>
      <w:pPr/>
      <w:r>
        <w:rPr/>
        <w:t xml:space="preserve"> Выделите 3-5 мероприятий и кратко опишите их содержание, которые будут направлены на решение проблемы.</w:t>
      </w:r>
    </w:p>
    <w:p>
      <w:pPr/>
      <w:r>
        <w:rPr/>
        <w:t xml:space="preserve">Определите ответственную организацию, которая может контролировать данные мероприятия и исполнителей данных мероприятий.</w:t>
      </w:r>
    </w:p>
    <w:p>
      <w:pPr/>
      <w:r>
        <w:rPr/>
        <w:t xml:space="preserve">Укажите какие ресурсы понадобятся для их проведения.</w:t>
      </w:r>
    </w:p>
    <w:p>
      <w:pPr/>
      <w:r>
        <w:rPr>
          <w:b w:val="1"/>
          <w:bCs w:val="1"/>
        </w:rPr>
        <w:t xml:space="preserve"> </w:t>
      </w:r>
    </w:p>
    <w:p>
      <w:pPr/>
      <w:r>
        <w:rPr>
          <w:b w:val="1"/>
          <w:bCs w:val="1"/>
        </w:rPr>
        <w:t xml:space="preserve">Кейс-задачи по теме 3</w:t>
      </w:r>
    </w:p>
    <w:p>
      <w:pPr>
        <w:numPr>
          <w:ilvl w:val="0"/>
          <w:numId w:val="9"/>
        </w:numPr>
      </w:pPr>
      <w:r>
        <w:rPr/>
        <w:t xml:space="preserve">На основании материалов лекции заполните таблицу "Критерии качества экскурсионной услуги". Сделайте общие выводы по соответствию качества экскурсионных услуг предприятия требованиям современных потребителей.</w:t>
      </w:r>
    </w:p>
    <w:p>
      <w:pPr/>
      <w:r>
        <w:rPr/>
        <w:t xml:space="preserve"> </w:t>
      </w:r>
    </w:p>
    <w:tbl>
      <w:tblGrid>
        <w:gridCol w:w="645" w:type="dxa"/>
        <w:gridCol w:w="1770" w:type="dxa"/>
        <w:gridCol w:w="3945" w:type="dxa"/>
        <w:gridCol w:w="3555" w:type="dxa"/>
      </w:tblGrid>
      <w:tblPr>
        <w:tblW w:w="9930" w:type="dxa"/>
        <w:tblLayout w:type="autofit"/>
      </w:tblPr>
      <w:tr>
        <w:trPr/>
        <w:tc>
          <w:tcPr>
            <w:tcW w:w="645" w:type="dxa"/>
            <w:noWrap/>
          </w:tcPr>
          <w:p>
            <w:pPr/>
            <w:r>
              <w:rPr/>
              <w:t xml:space="preserve">№</w:t>
            </w:r>
          </w:p>
        </w:tc>
        <w:tc>
          <w:tcPr>
            <w:tcW w:w="1770" w:type="dxa"/>
            <w:noWrap/>
          </w:tcPr>
          <w:p>
            <w:pPr/>
            <w:r>
              <w:rPr/>
              <w:t xml:space="preserve">Критерий качества</w:t>
            </w:r>
          </w:p>
        </w:tc>
        <w:tc>
          <w:tcPr>
            <w:tcW w:w="3945" w:type="dxa"/>
            <w:noWrap/>
          </w:tcPr>
          <w:p>
            <w:pPr/>
            <w:r>
              <w:rPr/>
              <w:t xml:space="preserve">Характеристика</w:t>
            </w:r>
          </w:p>
        </w:tc>
        <w:tc>
          <w:tcPr>
            <w:tcW w:w="3555" w:type="dxa"/>
            <w:noWrap/>
          </w:tcPr>
          <w:p>
            <w:pPr/>
            <w:r>
              <w:rPr/>
              <w:t xml:space="preserve">Балльная оценка качества элементов, составляющих данный критерий</w:t>
            </w:r>
          </w:p>
          <w:p>
            <w:pPr/>
            <w:r>
              <w:rPr/>
              <w:t xml:space="preserve">(на примере экскурсионных услуг предприятия, в котором проходили практику)</w:t>
            </w:r>
          </w:p>
        </w:tc>
      </w:tr>
      <w:tr>
        <w:trPr/>
        <w:tc>
          <w:tcPr>
            <w:tcW w:w="645" w:type="dxa"/>
            <w:noWrap/>
          </w:tcPr>
          <w:p>
            <w:pPr/>
            <w:r>
              <w:rPr/>
              <w:t xml:space="preserve"> </w:t>
            </w:r>
          </w:p>
        </w:tc>
        <w:tc>
          <w:tcPr>
            <w:tcW w:w="1770" w:type="dxa"/>
            <w:noWrap/>
          </w:tcPr>
          <w:p>
            <w:pPr/>
            <w:r>
              <w:rPr/>
              <w:t xml:space="preserve">Соответствие назначению и запросам потребителей</w:t>
            </w:r>
          </w:p>
        </w:tc>
        <w:tc>
          <w:tcPr>
            <w:tcW w:w="3945" w:type="dxa"/>
            <w:noWrap/>
          </w:tcPr>
          <w:p>
            <w:pPr/>
            <w:r>
              <w:rPr/>
              <w:t xml:space="preserve">наличие экскурсий с  разнообразной тематикой</w:t>
            </w:r>
          </w:p>
        </w:tc>
        <w:tc>
          <w:tcPr>
            <w:tcW w:w="3555" w:type="dxa"/>
            <w:noWrap/>
          </w:tcPr>
          <w:p>
            <w:pPr/>
            <w:r>
              <w:rPr/>
              <w:t xml:space="preserve"> </w:t>
            </w:r>
          </w:p>
        </w:tc>
      </w:tr>
      <w:tr>
        <w:trPr/>
        <w:tc>
          <w:tcPr>
            <w:tcW w:w="3945" w:type="dxa"/>
            <w:noWrap/>
          </w:tcPr>
          <w:p>
            <w:pPr/>
            <w:r>
              <w:rPr/>
              <w:t xml:space="preserve">соответствие качества запросам потребителей;</w:t>
            </w:r>
          </w:p>
        </w:tc>
        <w:tc>
          <w:tcPr>
            <w:tcW w:w="3555" w:type="dxa"/>
            <w:noWrap/>
          </w:tcPr>
          <w:p>
            <w:pPr/>
            <w:r>
              <w:rPr/>
              <w:t xml:space="preserve"> </w:t>
            </w:r>
          </w:p>
        </w:tc>
      </w:tr>
      <w:tr>
        <w:trPr/>
        <w:tc>
          <w:tcPr>
            <w:tcW w:w="3945" w:type="dxa"/>
            <w:noWrap/>
          </w:tcPr>
          <w:p>
            <w:pPr/>
            <w:r>
              <w:rPr/>
              <w:t xml:space="preserve">социальная адресность</w:t>
            </w:r>
          </w:p>
        </w:tc>
        <w:tc>
          <w:tcPr>
            <w:tcW w:w="3555" w:type="dxa"/>
            <w:noWrap/>
          </w:tcPr>
          <w:p>
            <w:pPr/>
            <w:r>
              <w:rPr/>
              <w:t xml:space="preserve"> </w:t>
            </w:r>
          </w:p>
        </w:tc>
      </w:tr>
      <w:tr>
        <w:trPr/>
        <w:tc>
          <w:tcPr>
            <w:tcW w:w="3945" w:type="dxa"/>
            <w:noWrap/>
          </w:tcPr>
          <w:p>
            <w:pPr/>
            <w:r>
              <w:rPr/>
              <w:t xml:space="preserve">удобные часы работы</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645" w:type="dxa"/>
            <w:noWrap/>
          </w:tcPr>
          <w:p>
            <w:pPr/>
            <w:r>
              <w:rPr/>
              <w:t xml:space="preserve"> </w:t>
            </w:r>
          </w:p>
        </w:tc>
        <w:tc>
          <w:tcPr>
            <w:tcW w:w="1770" w:type="dxa"/>
            <w:noWrap/>
          </w:tcPr>
          <w:p>
            <w:pPr/>
            <w:r>
              <w:rPr/>
              <w:t xml:space="preserve"> </w:t>
            </w:r>
          </w:p>
        </w:tc>
        <w:tc>
          <w:tcPr>
            <w:tcW w:w="3945" w:type="dxa"/>
            <w:noWrap/>
          </w:tcPr>
          <w:p>
            <w:pPr/>
            <w:r>
              <w:rPr/>
              <w:t xml:space="preserve"> </w:t>
            </w:r>
          </w:p>
        </w:tc>
        <w:tc>
          <w:tcPr>
            <w:tcW w:w="3555" w:type="dxa"/>
            <w:noWrap/>
          </w:tcPr>
          <w:p>
            <w:pPr/>
            <w:r>
              <w:rPr/>
              <w:t xml:space="preserve"> </w:t>
            </w:r>
          </w:p>
        </w:tc>
      </w:tr>
      <w:tr>
        <w:trPr/>
        <w:tc>
          <w:tcPr>
            <w:tcW w:w="9930" w:type="dxa"/>
            <w:gridSpan w:val="4"/>
            <w:noWrap/>
          </w:tcPr>
          <w:p>
            <w:pPr/>
            <w:r>
              <w:rPr>
                <w:b w:val="1"/>
                <w:bCs w:val="1"/>
              </w:rPr>
              <w:t xml:space="preserve">Итоговые оценки</w:t>
            </w:r>
          </w:p>
          <w:p>
            <w:pPr/>
            <w:r>
              <w:rPr>
                <w:b w:val="1"/>
                <w:bCs w:val="1"/>
              </w:rPr>
              <w:t xml:space="preserve"> </w:t>
            </w:r>
          </w:p>
          <w:p>
            <w:pPr/>
            <w:r>
              <w:rPr>
                <w:b w:val="1"/>
                <w:bCs w:val="1"/>
              </w:rPr>
              <w:t xml:space="preserve">Общие выводы</w:t>
            </w:r>
          </w:p>
          <w:p>
            <w:pPr/>
            <w:r>
              <w:rPr>
                <w:b w:val="1"/>
                <w:bCs w:val="1"/>
              </w:rPr>
              <w:t xml:space="preserve"> </w:t>
            </w:r>
          </w:p>
          <w:p>
            <w:pPr/>
            <w:r>
              <w:rPr>
                <w:b w:val="1"/>
                <w:bCs w:val="1"/>
              </w:rPr>
              <w:t xml:space="preserve"> </w:t>
            </w:r>
          </w:p>
          <w:p>
            <w:pPr/>
            <w:r>
              <w:rPr>
                <w:b w:val="1"/>
                <w:bCs w:val="1"/>
              </w:rPr>
              <w:t xml:space="preserve"> </w:t>
            </w:r>
          </w:p>
          <w:p>
            <w:pPr/>
            <w:r>
              <w:rPr/>
              <w:t xml:space="preserve"> </w:t>
            </w:r>
          </w:p>
        </w:tc>
      </w:tr>
    </w:tbl>
    <w:p>
      <w:pPr/>
      <w:r>
        <w:rPr/>
        <w:t xml:space="preserve"> Составьте свой вариант экспресс-анкеты для потребителей экскурсионных услуг. Определите ее цель и параметры по которым вы будете анализировать полученные данные.</w:t>
      </w:r>
    </w:p>
    <w:p>
      <w:pPr/>
      <w:r>
        <w:rPr/>
        <w:t xml:space="preserve"> Цель:</w:t>
      </w:r>
    </w:p>
    <w:p>
      <w:pPr/>
      <w:r>
        <w:rPr/>
        <w:t xml:space="preserve"> Насколько Вы остались удовлетворены проведенной экскурсией?</w:t>
      </w:r>
    </w:p>
    <w:p>
      <w:pPr>
        <w:numPr>
          <w:ilvl w:val="0"/>
          <w:numId w:val="10"/>
        </w:numPr>
      </w:pPr>
      <w:r>
        <w:rPr/>
        <w:t xml:space="preserve">Очень понравилась</w:t>
      </w:r>
    </w:p>
    <w:p>
      <w:pPr>
        <w:numPr>
          <w:ilvl w:val="0"/>
          <w:numId w:val="10"/>
        </w:numPr>
      </w:pPr>
      <w:r>
        <w:rPr/>
        <w:t xml:space="preserve">Понравилась, но есть недочеты</w:t>
      </w:r>
    </w:p>
    <w:p>
      <w:pPr>
        <w:numPr>
          <w:ilvl w:val="0"/>
          <w:numId w:val="10"/>
        </w:numPr>
      </w:pPr>
      <w:r>
        <w:rPr/>
        <w:t xml:space="preserve">Не понравилась</w:t>
      </w:r>
    </w:p>
    <w:p>
      <w:pPr/>
      <w:r>
        <w:rPr/>
        <w:t xml:space="preserve"> </w:t>
      </w:r>
    </w:p>
    <w:p>
      <w:pPr/>
      <w:r>
        <w:rPr>
          <w:b w:val="1"/>
          <w:bCs w:val="1"/>
        </w:rPr>
        <w:t xml:space="preserve">Кейс-задачи по теме 4</w:t>
      </w:r>
    </w:p>
    <w:p>
      <w:pPr/>
      <w:r>
        <w:rPr/>
        <w:t xml:space="preserve">Задание 1 Составьте модель экскурсионной услуги.  При выполнении практического задания следует представить следующие характеристики проектируемой услуги:</w:t>
      </w:r>
    </w:p>
    <w:p>
      <w:pPr>
        <w:numPr>
          <w:ilvl w:val="0"/>
          <w:numId w:val="11"/>
        </w:numPr>
      </w:pPr>
      <w:r>
        <w:rPr/>
        <w:t xml:space="preserve">Идея, тема и наименование услуги.</w:t>
      </w:r>
    </w:p>
    <w:p>
      <w:pPr>
        <w:numPr>
          <w:ilvl w:val="0"/>
          <w:numId w:val="11"/>
        </w:numPr>
      </w:pPr>
      <w:r>
        <w:rPr/>
        <w:t xml:space="preserve">Цель услуги.</w:t>
      </w:r>
    </w:p>
    <w:p>
      <w:pPr>
        <w:numPr>
          <w:ilvl w:val="0"/>
          <w:numId w:val="11"/>
        </w:numPr>
      </w:pPr>
      <w:r>
        <w:rPr/>
        <w:t xml:space="preserve">Вид услуги по содержанию (проведение обзорной или тематической экскурсии, городской или загородной, путевая информация, услуги инструктора-проводника, услуги переводчика, др.).</w:t>
      </w:r>
    </w:p>
    <w:p>
      <w:pPr>
        <w:numPr>
          <w:ilvl w:val="0"/>
          <w:numId w:val="11"/>
        </w:numPr>
      </w:pPr>
      <w:r>
        <w:rPr/>
        <w:t xml:space="preserve">Вид услуги по способу передвижения (автобусная, пешеходная, комбинированная, на основе специализированных транспортных средств, др.)</w:t>
      </w:r>
    </w:p>
    <w:p>
      <w:pPr>
        <w:numPr>
          <w:ilvl w:val="0"/>
          <w:numId w:val="11"/>
        </w:numPr>
      </w:pPr>
      <w:r>
        <w:rPr/>
        <w:t xml:space="preserve">Вид услуги по форме проведения (классическая, иммерсивная, интерактивная, беговая, квест, театрализованная, виртуальная, аудиоэкскурсия, др.).</w:t>
      </w:r>
    </w:p>
    <w:p>
      <w:pPr>
        <w:numPr>
          <w:ilvl w:val="0"/>
          <w:numId w:val="11"/>
        </w:numPr>
      </w:pPr>
      <w:r>
        <w:rPr/>
        <w:t xml:space="preserve">Состав и количество участников: демографические признаки потребителя, его возраст, уровень достатка, уровень пользования интернет, организованный или самодеятельный турист; его мотивация к покупке именно этой услуги, ценовые предпочтения;</w:t>
      </w:r>
    </w:p>
    <w:p>
      <w:pPr>
        <w:numPr>
          <w:ilvl w:val="0"/>
          <w:numId w:val="11"/>
        </w:numPr>
      </w:pPr>
      <w:r>
        <w:rPr/>
        <w:t xml:space="preserve">Метод обслуживания потребителей услуги: места, в которых потребитель может приобрести услугу, основные каналы ее распространения</w:t>
      </w:r>
    </w:p>
    <w:p>
      <w:pPr>
        <w:numPr>
          <w:ilvl w:val="0"/>
          <w:numId w:val="11"/>
        </w:numPr>
      </w:pPr>
      <w:r>
        <w:rPr/>
        <w:t xml:space="preserve">Время и место проведения экскурсии, ее длительность;</w:t>
      </w:r>
    </w:p>
    <w:p>
      <w:pPr>
        <w:numPr>
          <w:ilvl w:val="0"/>
          <w:numId w:val="11"/>
        </w:numPr>
      </w:pPr>
      <w:r>
        <w:rPr/>
        <w:t xml:space="preserve">Основной поставщик и соисполнители услуги;</w:t>
      </w:r>
    </w:p>
    <w:p>
      <w:pPr>
        <w:numPr>
          <w:ilvl w:val="0"/>
          <w:numId w:val="11"/>
        </w:numPr>
      </w:pPr>
      <w:r>
        <w:rPr/>
        <w:t xml:space="preserve">Продолжительность услуги по времени и протяженность маршрута в км;</w:t>
      </w:r>
    </w:p>
    <w:p>
      <w:pPr>
        <w:numPr>
          <w:ilvl w:val="0"/>
          <w:numId w:val="11"/>
        </w:numPr>
      </w:pPr>
      <w:r>
        <w:rPr/>
        <w:t xml:space="preserve">Технические характеристики услуги (указать необходимость составления карт и схем маршрута, паспорта трассы маршрута, регламентов, инструкций)</w:t>
      </w:r>
    </w:p>
    <w:p>
      <w:pPr>
        <w:numPr>
          <w:ilvl w:val="0"/>
          <w:numId w:val="11"/>
        </w:numPr>
      </w:pPr>
      <w:r>
        <w:rPr/>
        <w:t xml:space="preserve">Технологические характеристики услуги (указать какие документы необходимо составить для ее реализации: технологическая карта, карточки и паспорта объектов, портфель экскурсовода, др.)</w:t>
      </w:r>
    </w:p>
    <w:p>
      <w:pPr>
        <w:numPr>
          <w:ilvl w:val="0"/>
          <w:numId w:val="11"/>
        </w:numPr>
      </w:pPr>
      <w:r>
        <w:rPr/>
        <w:t xml:space="preserve">Методы контроля качества услуги: экспертный или социологический (анкетирование, опрос, записи в листках отзывов экскурсантов, Интернет-отзывы).</w:t>
      </w:r>
    </w:p>
    <w:p>
      <w:pPr>
        <w:numPr>
          <w:ilvl w:val="0"/>
          <w:numId w:val="11"/>
        </w:numPr>
      </w:pPr>
      <w:r>
        <w:rPr/>
        <w:t xml:space="preserve">Утверждение результатов проектирования (указать с кем необходимо согласовать проектную документацию)</w:t>
      </w:r>
    </w:p>
    <w:p>
      <w:pPr/>
      <w:r>
        <w:rPr/>
        <w:t xml:space="preserve"> Задание 2 </w:t>
      </w:r>
    </w:p>
    <w:p>
      <w:pPr/>
      <w:r>
        <w:rPr/>
        <w:t xml:space="preserve">1. Регистрация на платформе. </w:t>
      </w:r>
    </w:p>
    <w:p>
      <w:pPr/>
      <w:r>
        <w:rPr/>
        <w:t xml:space="preserve">2. Изучение функционала smart-платформы Qwixi. Знакомство с примерами готовых аудиоэкскурсионных продуктов. </w:t>
      </w:r>
    </w:p>
    <w:p>
      <w:pPr/>
      <w:r>
        <w:rPr/>
        <w:t xml:space="preserve">3. Знакомство с техническими особенностями создания объектов рассказа и показа, прокладки линии экскурсионного маршрута, создание переходов и дополнений к объектам</w:t>
      </w:r>
    </w:p>
    <w:p>
      <w:pPr/>
      <w:r>
        <w:rPr>
          <w:b w:val="1"/>
          <w:bCs w:val="1"/>
        </w:rPr>
        <w:t xml:space="preserve">Кейс-задачи по теме 5</w:t>
      </w:r>
    </w:p>
    <w:p>
      <w:pPr/>
      <w:r>
        <w:rPr>
          <w:b w:val="1"/>
          <w:bCs w:val="1"/>
        </w:rPr>
        <w:t xml:space="preserve">Задание 1. Оцените информативность  визитной карточки экскурсии "Путешествие на остров Кижи зимой":</w:t>
      </w:r>
    </w:p>
    <w:p>
      <w:pPr/>
      <w:r>
        <w:rPr>
          <w:i w:val="1"/>
          <w:iCs w:val="1"/>
        </w:rPr>
        <w:t xml:space="preserve">"Данная программа является замечательной альтернативой  выездных программ с отправлением из Петрозаводска в период распутицы (когда лед на Онежском озере слишком тонкий, чтобы безопасно перевозить туристов на судне на воздушной подушке). Особенным спросом программа пользуется в период Новогодних и рождественских праздников.</w:t>
      </w:r>
    </w:p>
    <w:p>
      <w:pPr/>
      <w:r>
        <w:rPr>
          <w:i w:val="1"/>
          <w:iCs w:val="1"/>
        </w:rPr>
        <w:t xml:space="preserve">Автобусная экскурсия из Петрозаводска до с. Великая Губа познакомит Вас с интересными фактами из истории края, его традициями, природой и примечательными местами Заонежья. К ним, в частности, относятся единственное в мире месторождение шунгита, камня обладающими уникальными лечебными свойствами, в пос. Шуньга. Или один из самых известных в Карелии источников «Царицын ключ», который славится своей кристально чистой водой, обладающей удивительным вкусом и успокаивающим действием</w:t>
      </w:r>
      <w:r>
        <w:rPr>
          <w:i w:val="1"/>
          <w:iCs w:val="1"/>
        </w:rPr>
        <w:t xml:space="preserve">.</w:t>
      </w:r>
    </w:p>
    <w:p>
      <w:pPr/>
      <w:r>
        <w:rPr>
          <w:i w:val="1"/>
          <w:iCs w:val="1"/>
        </w:rPr>
        <w:t xml:space="preserve"> </w:t>
      </w:r>
      <w:r>
        <w:rPr>
          <w:i w:val="1"/>
          <w:iCs w:val="1"/>
        </w:rPr>
        <w:t xml:space="preserve">Из с. Великая Губа гостей доставят на остров Кижи на суднах на воздушной подушке, где Вас  ждет знакомство с одним из главных визуальных символов России – архитектурным ансамблем Кижского погоста. В рамках экскурсионной программы по острову Кижи Вас ждет обзорная экскурсия по основной экспозиции, знакомство с традициями чаепития Олонецкой губернии и на выбор дополнительная программа: мастер-класс по традиционным ремеслам/ посещение Плотницкого центра музея «Кижи»/интерактивная игровая программа."</w:t>
      </w:r>
    </w:p>
    <w:p>
      <w:pPr/>
      <w:r>
        <w:rPr/>
        <w:t xml:space="preserve"> Сделайте список услуг, предоставляемых на экскурсии; определите их потенциальных соисполнителей и поставщиков; укажите свой взгляд на степень полноты и достоверности информации (высокая, удовлетворительная, неудовлетворительная). Предложите свои рекомендации по дополнению информационного листка, если вы считаете, что он не удовлетворяет необходимым требованиям.</w:t>
      </w:r>
    </w:p>
    <w:p>
      <w:pPr/>
      <w:r>
        <w:rPr/>
        <w:t xml:space="preserve"> </w:t>
      </w:r>
    </w:p>
    <w:p>
      <w:pPr/>
      <w:r>
        <w:rPr/>
        <w:t xml:space="preserve">Задание 2. Составьте пакет технологической документации для разрабатываемой вами экскурсии:</w:t>
      </w:r>
    </w:p>
    <w:p>
      <w:pPr>
        <w:numPr>
          <w:ilvl w:val="0"/>
          <w:numId w:val="12"/>
        </w:numPr>
      </w:pPr>
      <w:r>
        <w:rPr/>
        <w:t xml:space="preserve">Информационный листок: программа и визитная карточка экскурсии</w:t>
      </w:r>
    </w:p>
    <w:p>
      <w:pPr>
        <w:numPr>
          <w:ilvl w:val="0"/>
          <w:numId w:val="12"/>
        </w:numPr>
      </w:pPr>
      <w:r>
        <w:rPr/>
        <w:t xml:space="preserve">Схема (карта) маршрута</w:t>
      </w:r>
    </w:p>
    <w:p>
      <w:pPr>
        <w:numPr>
          <w:ilvl w:val="0"/>
          <w:numId w:val="12"/>
        </w:numPr>
      </w:pPr>
      <w:r>
        <w:rPr/>
        <w:t xml:space="preserve">Технологическая карта экскурсии</w:t>
      </w:r>
    </w:p>
    <w:p>
      <w:pPr>
        <w:numPr>
          <w:ilvl w:val="0"/>
          <w:numId w:val="12"/>
        </w:numPr>
      </w:pPr>
      <w:r>
        <w:rPr/>
        <w:t xml:space="preserve">Контрольный текст экскурсии</w:t>
      </w:r>
    </w:p>
    <w:p>
      <w:pPr>
        <w:numPr>
          <w:ilvl w:val="0"/>
          <w:numId w:val="12"/>
        </w:numPr>
      </w:pPr>
      <w:r>
        <w:rPr/>
        <w:t xml:space="preserve">Материалы «портфеля экскурсовода»</w:t>
      </w:r>
    </w:p>
    <w:p>
      <w:pPr>
        <w:numPr>
          <w:ilvl w:val="0"/>
          <w:numId w:val="12"/>
        </w:numPr>
      </w:pPr>
      <w:r>
        <w:rPr/>
        <w:t xml:space="preserve">Инструкции для экскурсантов и персонала</w:t>
      </w:r>
    </w:p>
    <w:p>
      <w:pPr>
        <w:numPr>
          <w:ilvl w:val="0"/>
          <w:numId w:val="12"/>
        </w:numPr>
      </w:pPr>
      <w:r>
        <w:rPr/>
        <w:t xml:space="preserve">Карточки (паспорта) объектов</w:t>
      </w:r>
    </w:p>
    <w:p>
      <w:pPr>
        <w:numPr>
          <w:ilvl w:val="0"/>
          <w:numId w:val="12"/>
        </w:numPr>
      </w:pPr>
      <w:r>
        <w:rPr/>
        <w:t xml:space="preserve">Список литературы по теме</w:t>
      </w:r>
    </w:p>
    <w:p>
      <w:pPr>
        <w:numPr>
          <w:ilvl w:val="0"/>
          <w:numId w:val="12"/>
        </w:numPr>
      </w:pPr>
      <w:r>
        <w:rPr/>
        <w:t xml:space="preserve">Список экскурсоводов допущенных к проведению экскурсии</w:t>
      </w:r>
    </w:p>
    <w:p>
      <w:pPr/>
      <w:r>
        <w:rPr>
          <w:b w:val="1"/>
          <w:bCs w:val="1"/>
          <w:i w:val="1"/>
          <w:iCs w:val="1"/>
        </w:rPr>
        <w:t xml:space="preserve"> Кейс-задачи по теме 6 </w:t>
      </w:r>
    </w:p>
    <w:p>
      <w:pPr>
        <w:numPr>
          <w:ilvl w:val="0"/>
          <w:numId w:val="13"/>
        </w:numPr>
      </w:pPr>
      <w:r>
        <w:rPr/>
        <w:t xml:space="preserve">Составьте калькуляцию экскурсионной услуги над которой вы работали в практической работе 4</w:t>
      </w:r>
    </w:p>
    <w:p>
      <w:pPr/>
      <w:r>
        <w:rPr/>
        <w:t xml:space="preserve">Калькуляция стоимости экскурсии</w:t>
      </w:r>
    </w:p>
    <w:tbl>
      <w:tblGrid>
        <w:gridCol w:w="570" w:type="dxa"/>
        <w:gridCol w:w="3240" w:type="dxa"/>
        <w:gridCol w:w="2640" w:type="dxa"/>
        <w:gridCol w:w="915" w:type="dxa"/>
        <w:gridCol w:w="1395" w:type="dxa"/>
        <w:gridCol w:w="1440" w:type="dxa"/>
      </w:tblGrid>
      <w:tblPr>
        <w:tblW w:w="10200" w:type="dxa"/>
        <w:tblLayout w:type="autofit"/>
      </w:tblPr>
      <w:tr>
        <w:trPr/>
        <w:tc>
          <w:tcPr>
            <w:tcW w:w="570" w:type="dxa"/>
            <w:noWrap/>
          </w:tcPr>
          <w:p>
            <w:pPr/>
            <w:r>
              <w:rPr/>
              <w:t xml:space="preserve">№ п/п</w:t>
            </w:r>
          </w:p>
        </w:tc>
        <w:tc>
          <w:tcPr>
            <w:tcW w:w="3240" w:type="dxa"/>
            <w:noWrap/>
          </w:tcPr>
          <w:p>
            <w:pPr/>
            <w:r>
              <w:rPr/>
              <w:t xml:space="preserve">Статья затрат</w:t>
            </w:r>
          </w:p>
        </w:tc>
        <w:tc>
          <w:tcPr>
            <w:tcW w:w="2640" w:type="dxa"/>
            <w:noWrap/>
          </w:tcPr>
          <w:p>
            <w:pPr/>
            <w:r>
              <w:rPr/>
              <w:t xml:space="preserve">Поставщики услуг</w:t>
            </w:r>
          </w:p>
        </w:tc>
        <w:tc>
          <w:tcPr>
            <w:tcW w:w="915" w:type="dxa"/>
            <w:noWrap/>
          </w:tcPr>
          <w:p>
            <w:pPr/>
            <w:r>
              <w:rPr/>
              <w:t xml:space="preserve">Коли</w:t>
            </w:r>
          </w:p>
          <w:p>
            <w:pPr/>
            <w:r>
              <w:rPr/>
              <w:t xml:space="preserve">чество</w:t>
            </w:r>
          </w:p>
        </w:tc>
        <w:tc>
          <w:tcPr>
            <w:tcW w:w="1395" w:type="dxa"/>
            <w:noWrap/>
          </w:tcPr>
          <w:p>
            <w:pPr/>
            <w:r>
              <w:rPr/>
              <w:t xml:space="preserve">Цена</w:t>
            </w:r>
          </w:p>
          <w:p>
            <w:pPr/>
            <w:r>
              <w:rPr/>
              <w:t xml:space="preserve">(на 1 чел.), руб.</w:t>
            </w:r>
          </w:p>
        </w:tc>
        <w:tc>
          <w:tcPr>
            <w:tcW w:w="1440" w:type="dxa"/>
            <w:noWrap/>
          </w:tcPr>
          <w:p>
            <w:pPr/>
            <w:r>
              <w:rPr/>
              <w:t xml:space="preserve">Стоимость на группу</w:t>
            </w:r>
          </w:p>
          <w:p>
            <w:pPr/>
            <w:r>
              <w:rPr/>
              <w:t xml:space="preserve">(... чел.), руб.</w:t>
            </w:r>
          </w:p>
        </w:tc>
      </w:tr>
      <w:tr>
        <w:trPr/>
        <w:tc>
          <w:tcPr>
            <w:tcW w:w="570" w:type="dxa"/>
            <w:noWrap/>
          </w:tcPr>
          <w:p>
            <w:pPr/>
            <w:r>
              <w:rPr/>
              <w:t xml:space="preserve">1.</w:t>
            </w:r>
          </w:p>
        </w:tc>
        <w:tc>
          <w:tcPr>
            <w:tcW w:w="3240" w:type="dxa"/>
            <w:noWrap/>
          </w:tcPr>
          <w:p>
            <w:pPr/>
            <w:r>
              <w:rPr/>
              <w:t xml:space="preserve">Аренда транспорта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2.</w:t>
            </w:r>
          </w:p>
        </w:tc>
        <w:tc>
          <w:tcPr>
            <w:tcW w:w="3240" w:type="dxa"/>
            <w:noWrap/>
          </w:tcPr>
          <w:p>
            <w:pPr/>
            <w:r>
              <w:rPr/>
              <w:t xml:space="preserve">Услуги экскурсовода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3.</w:t>
            </w:r>
          </w:p>
        </w:tc>
        <w:tc>
          <w:tcPr>
            <w:tcW w:w="3240" w:type="dxa"/>
            <w:noWrap/>
          </w:tcPr>
          <w:p>
            <w:pPr/>
            <w:r>
              <w:rPr/>
              <w:t xml:space="preserve">Входной билет в музей</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4.</w:t>
            </w:r>
          </w:p>
        </w:tc>
        <w:tc>
          <w:tcPr>
            <w:tcW w:w="3240" w:type="dxa"/>
            <w:noWrap/>
          </w:tcPr>
          <w:p>
            <w:pPr/>
            <w:r>
              <w:rPr/>
              <w:t xml:space="preserve">Экскурсия по музею</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5.</w:t>
            </w:r>
          </w:p>
        </w:tc>
        <w:tc>
          <w:tcPr>
            <w:tcW w:w="3240" w:type="dxa"/>
            <w:noWrap/>
          </w:tcPr>
          <w:p>
            <w:pPr/>
            <w:r>
              <w:rPr/>
              <w:t xml:space="preserve">Проведение мастер-класса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6.</w:t>
            </w:r>
          </w:p>
        </w:tc>
        <w:tc>
          <w:tcPr>
            <w:tcW w:w="3240" w:type="dxa"/>
            <w:noWrap/>
          </w:tcPr>
          <w:p>
            <w:pPr/>
            <w:r>
              <w:rPr/>
              <w:t xml:space="preserve">Питание</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7.</w:t>
            </w:r>
          </w:p>
        </w:tc>
        <w:tc>
          <w:tcPr>
            <w:tcW w:w="3240" w:type="dxa"/>
            <w:noWrap/>
          </w:tcPr>
          <w:p>
            <w:pPr/>
            <w:r>
              <w:rPr/>
              <w:t xml:space="preserve">Анимационная программа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8.</w:t>
            </w:r>
          </w:p>
        </w:tc>
        <w:tc>
          <w:tcPr>
            <w:tcW w:w="3240" w:type="dxa"/>
            <w:noWrap/>
          </w:tcPr>
          <w:p>
            <w:pPr/>
            <w:r>
              <w:rPr/>
              <w:t xml:space="preserve">Итого прямых затрат</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9.</w:t>
            </w:r>
          </w:p>
        </w:tc>
        <w:tc>
          <w:tcPr>
            <w:tcW w:w="3240" w:type="dxa"/>
            <w:noWrap/>
          </w:tcPr>
          <w:p>
            <w:pPr/>
            <w:r>
              <w:rPr/>
              <w:t xml:space="preserve">Косвенные расходы  – 10 %</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10.</w:t>
            </w:r>
          </w:p>
        </w:tc>
        <w:tc>
          <w:tcPr>
            <w:tcW w:w="3240" w:type="dxa"/>
            <w:noWrap/>
          </w:tcPr>
          <w:p>
            <w:pPr/>
            <w:r>
              <w:rPr/>
              <w:t xml:space="preserve">Полная себестоимость</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11.</w:t>
            </w:r>
          </w:p>
        </w:tc>
        <w:tc>
          <w:tcPr>
            <w:tcW w:w="3240" w:type="dxa"/>
            <w:noWrap/>
          </w:tcPr>
          <w:p>
            <w:pPr/>
            <w:r>
              <w:rPr/>
              <w:t xml:space="preserve">Прибыль - 15%</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r>
        <w:trPr/>
        <w:tc>
          <w:tcPr>
            <w:tcW w:w="570" w:type="dxa"/>
            <w:noWrap/>
          </w:tcPr>
          <w:p>
            <w:pPr/>
            <w:r>
              <w:rPr/>
              <w:t xml:space="preserve">12.</w:t>
            </w:r>
          </w:p>
        </w:tc>
        <w:tc>
          <w:tcPr>
            <w:tcW w:w="3240" w:type="dxa"/>
            <w:noWrap/>
          </w:tcPr>
          <w:p>
            <w:pPr/>
            <w:r>
              <w:rPr/>
              <w:t xml:space="preserve">Цена</w:t>
            </w:r>
          </w:p>
        </w:tc>
        <w:tc>
          <w:tcPr>
            <w:tcW w:w="2640" w:type="dxa"/>
            <w:noWrap/>
          </w:tcPr>
          <w:p>
            <w:pPr/>
            <w:r>
              <w:rPr/>
              <w:t xml:space="preserve"> </w:t>
            </w:r>
          </w:p>
        </w:tc>
        <w:tc>
          <w:tcPr>
            <w:tcW w:w="915" w:type="dxa"/>
            <w:noWrap/>
          </w:tcPr>
          <w:p>
            <w:pPr/>
            <w:r>
              <w:rPr/>
              <w:t xml:space="preserve"> </w:t>
            </w:r>
          </w:p>
        </w:tc>
        <w:tc>
          <w:tcPr>
            <w:tcW w:w="1395" w:type="dxa"/>
            <w:noWrap/>
          </w:tcPr>
          <w:p>
            <w:pPr/>
            <w:r>
              <w:rPr/>
              <w:t xml:space="preserve"> </w:t>
            </w:r>
          </w:p>
        </w:tc>
        <w:tc>
          <w:tcPr>
            <w:tcW w:w="1440" w:type="dxa"/>
            <w:noWrap/>
          </w:tcPr>
          <w:p>
            <w:pPr/>
            <w:r>
              <w:rPr/>
              <w:t xml:space="preserve"> </w:t>
            </w:r>
          </w:p>
        </w:tc>
      </w:tr>
    </w:tbl>
    <w:p>
      <w:pPr/>
      <w:r>
        <w:rPr/>
        <w:t xml:space="preserve"> </w:t>
      </w:r>
    </w:p>
    <w:p>
      <w:pPr>
        <w:numPr>
          <w:ilvl w:val="0"/>
          <w:numId w:val="14"/>
        </w:numPr>
      </w:pPr>
      <w:r>
        <w:rPr/>
        <w:t xml:space="preserve">Составьте рекламный план экскурсии и определите пути ее продвижения среди разных целевых групп</w:t>
      </w:r>
    </w:p>
    <w:p>
      <w:pPr/>
      <w:r>
        <w:rPr/>
        <w:t xml:space="preserve">Рекламный план экскурсии</w:t>
      </w:r>
    </w:p>
    <w:p>
      <w:pPr/>
      <w:r>
        <w:rPr/>
        <w:t xml:space="preserve"> </w:t>
      </w:r>
    </w:p>
    <w:tbl>
      <w:tblGrid>
        <w:gridCol w:w="465" w:type="dxa"/>
        <w:gridCol w:w="1545" w:type="dxa"/>
        <w:gridCol w:w="1620" w:type="dxa"/>
        <w:gridCol w:w="1440" w:type="dxa"/>
        <w:gridCol w:w="795" w:type="dxa"/>
        <w:gridCol w:w="1410" w:type="dxa"/>
        <w:gridCol w:w="1320" w:type="dxa"/>
        <w:gridCol w:w="1320" w:type="dxa"/>
      </w:tblGrid>
      <w:tblPr>
        <w:tblW w:w="9930" w:type="dxa"/>
        <w:tblLayout w:type="autofit"/>
      </w:tblPr>
      <w:tr>
        <w:trPr/>
        <w:tc>
          <w:tcPr>
            <w:tcW w:w="465" w:type="dxa"/>
            <w:noWrap/>
          </w:tcPr>
          <w:p>
            <w:pPr/>
            <w:r>
              <w:rPr/>
              <w:t xml:space="preserve">№ п/п</w:t>
            </w:r>
          </w:p>
        </w:tc>
        <w:tc>
          <w:tcPr>
            <w:tcW w:w="1545" w:type="dxa"/>
            <w:noWrap/>
          </w:tcPr>
          <w:p>
            <w:pPr/>
            <w:r>
              <w:rPr/>
              <w:t xml:space="preserve">Средство рекламы</w:t>
            </w:r>
          </w:p>
        </w:tc>
        <w:tc>
          <w:tcPr>
            <w:tcW w:w="1620" w:type="dxa"/>
            <w:noWrap/>
          </w:tcPr>
          <w:p>
            <w:pPr/>
            <w:r>
              <w:rPr/>
              <w:t xml:space="preserve">Вид</w:t>
            </w:r>
          </w:p>
        </w:tc>
        <w:tc>
          <w:tcPr>
            <w:tcW w:w="1440" w:type="dxa"/>
            <w:noWrap/>
          </w:tcPr>
          <w:p>
            <w:pPr/>
            <w:r>
              <w:rPr/>
              <w:t xml:space="preserve">Место распространения</w:t>
            </w:r>
          </w:p>
        </w:tc>
        <w:tc>
          <w:tcPr>
            <w:tcW w:w="795" w:type="dxa"/>
            <w:noWrap/>
          </w:tcPr>
          <w:p>
            <w:pPr/>
            <w:r>
              <w:rPr/>
              <w:t xml:space="preserve">Цена, руб.</w:t>
            </w:r>
          </w:p>
        </w:tc>
        <w:tc>
          <w:tcPr>
            <w:tcW w:w="1410" w:type="dxa"/>
            <w:noWrap/>
          </w:tcPr>
          <w:p>
            <w:pPr/>
            <w:r>
              <w:rPr/>
              <w:t xml:space="preserve">Количество шт.</w:t>
            </w:r>
          </w:p>
        </w:tc>
        <w:tc>
          <w:tcPr>
            <w:tcW w:w="1320" w:type="dxa"/>
            <w:noWrap/>
          </w:tcPr>
          <w:p>
            <w:pPr/>
            <w:r>
              <w:rPr/>
              <w:t xml:space="preserve"> </w:t>
            </w:r>
          </w:p>
          <w:p>
            <w:pPr/>
            <w:r>
              <w:rPr/>
              <w:t xml:space="preserve">Стоимость руб.</w:t>
            </w:r>
          </w:p>
        </w:tc>
        <w:tc>
          <w:tcPr>
            <w:tcW w:w="1320" w:type="dxa"/>
            <w:noWrap/>
          </w:tcPr>
          <w:p>
            <w:pPr/>
            <w:r>
              <w:rPr/>
              <w:t xml:space="preserve">Изготовитель/ Рекламодатель</w:t>
            </w:r>
          </w:p>
        </w:tc>
      </w:tr>
      <w:tr>
        <w:trPr/>
        <w:tc>
          <w:tcPr>
            <w:tcW w:w="465" w:type="dxa"/>
            <w:noWrap/>
          </w:tcPr>
          <w:p>
            <w:pPr/>
            <w:r>
              <w:rPr/>
              <w:t xml:space="preserve">1</w:t>
            </w:r>
          </w:p>
        </w:tc>
        <w:tc>
          <w:tcPr>
            <w:tcW w:w="1545" w:type="dxa"/>
            <w:noWrap/>
          </w:tcPr>
          <w:p>
            <w:pPr/>
            <w:r>
              <w:rPr/>
              <w:t xml:space="preserve">Печатная</w:t>
            </w:r>
          </w:p>
        </w:tc>
        <w:tc>
          <w:tcPr>
            <w:tcW w:w="1620" w:type="dxa"/>
            <w:noWrap/>
          </w:tcPr>
          <w:p>
            <w:pPr/>
            <w:r>
              <w:rPr/>
              <w:t xml:space="preserve">Афиши (формат А4, 4+0)</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1620" w:type="dxa"/>
            <w:noWrap/>
          </w:tcPr>
          <w:p>
            <w:pPr/>
            <w:r>
              <w:rPr/>
              <w:t xml:space="preserve">Листовки (форматА6, 4+0)</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r>
      <w:tr>
        <w:trPr/>
        <w:tc>
          <w:tcPr>
            <w:tcW w:w="465" w:type="dxa"/>
            <w:noWrap/>
          </w:tcPr>
          <w:p>
            <w:pPr/>
            <w:r>
              <w:rPr/>
              <w:t xml:space="preserve">2</w:t>
            </w:r>
          </w:p>
        </w:tc>
        <w:tc>
          <w:tcPr>
            <w:tcW w:w="1545" w:type="dxa"/>
            <w:noWrap/>
          </w:tcPr>
          <w:p>
            <w:pPr/>
            <w:r>
              <w:rPr/>
              <w:t xml:space="preserve">Интернет</w:t>
            </w:r>
          </w:p>
        </w:tc>
        <w:tc>
          <w:tcPr>
            <w:tcW w:w="1620" w:type="dxa"/>
            <w:noWrap/>
          </w:tcPr>
          <w:p>
            <w:pPr/>
            <w:r>
              <w:rPr/>
              <w:t xml:space="preserve">Группа «ВКонтакте»</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465" w:type="dxa"/>
            <w:noWrap/>
          </w:tcPr>
          <w:p>
            <w:pPr/>
            <w:r>
              <w:rPr/>
              <w:t xml:space="preserve">3</w:t>
            </w:r>
          </w:p>
        </w:tc>
        <w:tc>
          <w:tcPr>
            <w:tcW w:w="1545" w:type="dxa"/>
            <w:noWrap/>
          </w:tcPr>
          <w:p>
            <w:pPr/>
            <w:r>
              <w:rPr/>
              <w:t xml:space="preserve">Реклама в прессе</w:t>
            </w:r>
          </w:p>
        </w:tc>
        <w:tc>
          <w:tcPr>
            <w:tcW w:w="1620" w:type="dxa"/>
            <w:noWrap/>
          </w:tcPr>
          <w:p>
            <w:pPr/>
            <w:r>
              <w:rPr/>
              <w:t xml:space="preserve">Объявление - 300 знаков</w:t>
            </w:r>
          </w:p>
        </w:tc>
        <w:tc>
          <w:tcPr>
            <w:tcW w:w="1440" w:type="dxa"/>
            <w:noWrap/>
          </w:tcPr>
          <w:p>
            <w:pPr/>
            <w:r>
              <w:rPr/>
              <w:t xml:space="preserve"> </w:t>
            </w:r>
          </w:p>
        </w:tc>
        <w:tc>
          <w:tcPr>
            <w:tcW w:w="795" w:type="dxa"/>
            <w:noWrap/>
          </w:tcPr>
          <w:p>
            <w:pPr/>
            <w:r>
              <w:rPr/>
              <w:t xml:space="preserve"> </w:t>
            </w:r>
          </w:p>
        </w:tc>
        <w:tc>
          <w:tcPr>
            <w:tcW w:w="1410" w:type="dxa"/>
            <w:noWrap/>
          </w:tcPr>
          <w:p>
            <w:pPr/>
            <w:r>
              <w:rPr/>
              <w:t xml:space="preserve"> </w:t>
            </w:r>
          </w:p>
        </w:tc>
        <w:tc>
          <w:tcPr>
            <w:tcW w:w="1320" w:type="dxa"/>
            <w:noWrap/>
          </w:tcPr>
          <w:p>
            <w:pPr/>
            <w:r>
              <w:rPr/>
              <w:t xml:space="preserve"> </w:t>
            </w:r>
          </w:p>
        </w:tc>
        <w:tc>
          <w:tcPr>
            <w:tcW w:w="1320" w:type="dxa"/>
            <w:noWrap/>
          </w:tcPr>
          <w:p>
            <w:pPr/>
            <w:r>
              <w:rPr/>
              <w:t xml:space="preserve"> </w:t>
            </w:r>
          </w:p>
        </w:tc>
      </w:tr>
      <w:tr>
        <w:trPr/>
        <w:tc>
          <w:tcPr>
            <w:tcW w:w="7290" w:type="dxa"/>
            <w:gridSpan w:val="6"/>
            <w:noWrap/>
          </w:tcPr>
          <w:p>
            <w:pPr/>
            <w:r>
              <w:rPr/>
              <w:t xml:space="preserve"> </w:t>
            </w:r>
          </w:p>
          <w:p>
            <w:pPr/>
            <w:r>
              <w:rPr/>
              <w:t xml:space="preserve">Итого</w:t>
            </w:r>
          </w:p>
          <w:p>
            <w:pPr/>
            <w:r>
              <w:rPr/>
              <w:t xml:space="preserve"> </w:t>
            </w:r>
          </w:p>
        </w:tc>
        <w:tc>
          <w:tcPr>
            <w:tcW w:w="2640" w:type="dxa"/>
            <w:gridSpan w:val="2"/>
            <w:noWrap/>
          </w:tcPr>
          <w:p>
            <w:pPr/>
            <w:r>
              <w:rPr/>
              <w:t xml:space="preserve"> </w:t>
            </w:r>
          </w:p>
        </w:tc>
      </w:tr>
    </w:tbl>
    <w:p>
      <w:pPr/>
      <w:r>
        <w:rPr/>
        <w:t xml:space="preserve"> </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Обучающийся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Обучающийся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Обучающийся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Обучающийся не выполнил работу, выполнил не по теме, не выдержал все структурные элементы. </w:t>
            </w:r>
            <w:r>
              <w:rPr/>
              <w:t xml:space="preserve">До защиты не допущен.</w:t>
            </w:r>
          </w:p>
        </w:tc>
      </w:tr>
    </w:tbl>
    <w:p>
      <w:pPr/>
      <w:r>
        <w:rPr>
          <w:b w:val="1"/>
          <w:bCs w:val="1"/>
          <w:i w:val="1"/>
          <w:iCs w:val="1"/>
        </w:rPr>
        <w:t xml:space="preserve"> </w:t>
      </w:r>
    </w:p>
    <w:p/>
    <w:p>
      <w:pPr/>
      <w:r>
        <w:rPr/>
        <w:t xml:space="preserve">Тест</w:t>
      </w:r>
    </w:p>
    <w:p>
      <w:pPr>
        <w:numPr>
          <w:ilvl w:val="0"/>
          <w:numId w:val="15"/>
        </w:numPr>
      </w:pPr>
      <w:r>
        <w:rPr/>
        <w:t xml:space="preserve">Подготовка и разработка технических и технологических документов на туристско-экскурсионные услуги/продукт в соответствии с программой обслуживания туристов и условиями путешествия. (найдите 1 правильный ответ)</w:t>
      </w:r>
    </w:p>
    <w:p>
      <w:pPr/>
      <w:r>
        <w:rPr/>
        <w:t xml:space="preserve">            А         комитмент</w:t>
      </w:r>
    </w:p>
    <w:p>
      <w:pPr/>
      <w:r>
        <w:rPr/>
        <w:t xml:space="preserve">            Б          проектирование туристских услуг (туристского продукта)</w:t>
      </w:r>
    </w:p>
    <w:p>
      <w:pPr/>
      <w:r>
        <w:rPr/>
        <w:t xml:space="preserve">            В         метод обслуживания туристов/экскурсантов</w:t>
      </w:r>
    </w:p>
    <w:p>
      <w:pPr/>
      <w:r>
        <w:rPr/>
        <w:t xml:space="preserve">            Г          модель туристской услуги</w:t>
      </w:r>
    </w:p>
    <w:p>
      <w:pPr/>
      <w:r>
        <w:rPr/>
        <w:t xml:space="preserve"> </w:t>
      </w:r>
    </w:p>
    <w:p>
      <w:pPr/>
      <w:r>
        <w:rPr/>
        <w:t xml:space="preserve">2          Проектирование туристскио-экскурсионных услуг осуществляется туроператором или организацией, предоставляющей услуги по проектированию туристских услуг, а также саморегулируемой или общественной организацией, осуществляющей деятельность в сфере туризма, в целях определения основных параметров и характеристик новых туристских продуктов. (ответьте да или нет)</w:t>
      </w:r>
    </w:p>
    <w:p>
      <w:pPr/>
      <w:r>
        <w:rPr/>
        <w:t xml:space="preserve">            А         Да</w:t>
      </w:r>
    </w:p>
    <w:p>
      <w:pPr/>
      <w:r>
        <w:rPr/>
        <w:t xml:space="preserve">            Б          Нет</w:t>
      </w:r>
    </w:p>
    <w:p>
      <w:pPr/>
      <w:r>
        <w:rPr/>
        <w:t xml:space="preserve"> </w:t>
      </w:r>
    </w:p>
    <w:p>
      <w:pPr/>
      <w:r>
        <w:rPr/>
        <w:t xml:space="preserve">3          Проектирование туристско-экскурсионных услуг осуществляется в соответствии с техническим заданием, разрабатываемым туроператором с учетом следующих основных факторов: (найдите 1 неправильный ответ)</w:t>
      </w:r>
    </w:p>
    <w:p>
      <w:pPr/>
      <w:r>
        <w:rPr/>
        <w:t xml:space="preserve">            А         конъюнктуры рынка туристских услуг</w:t>
      </w:r>
    </w:p>
    <w:p>
      <w:pPr/>
      <w:r>
        <w:rPr/>
        <w:t xml:space="preserve">            Б          состояния и структуры объектов туристской индустрии</w:t>
      </w:r>
    </w:p>
    <w:p>
      <w:pPr/>
      <w:r>
        <w:rPr/>
        <w:t xml:space="preserve">            В         межрегионального кластерного подхода</w:t>
      </w:r>
    </w:p>
    <w:p>
      <w:pPr/>
      <w:r>
        <w:rPr/>
        <w:t xml:space="preserve">            Г          наличия договоров на оказание помощи при потере телефона</w:t>
      </w:r>
    </w:p>
    <w:p>
      <w:pPr/>
      <w:r>
        <w:rPr/>
        <w:t xml:space="preserve"> </w:t>
      </w:r>
    </w:p>
    <w:p>
      <w:pPr/>
      <w:r>
        <w:rPr/>
        <w:t xml:space="preserve">4          К технологическим требованиям в туристской индустрии относятся:(найдите правильный ответ)</w:t>
      </w:r>
    </w:p>
    <w:p>
      <w:pPr/>
      <w:r>
        <w:rPr/>
        <w:t xml:space="preserve">            А         требования, установленные в технологических картах процессов оказания туристских услуг (туристских маршрутов, экскурсий и пр.)</w:t>
      </w:r>
    </w:p>
    <w:p>
      <w:pPr/>
      <w:r>
        <w:rPr/>
        <w:t xml:space="preserve">            Б          требования, установленные в бумажных картах процессов оказания туристских услуг</w:t>
      </w:r>
    </w:p>
    <w:p>
      <w:pPr/>
      <w:r>
        <w:rPr/>
        <w:t xml:space="preserve">            В         требования, предусмотренные в технологических инструкциях</w:t>
      </w:r>
    </w:p>
    <w:p>
      <w:pPr/>
      <w:r>
        <w:rPr/>
        <w:t xml:space="preserve">            Г          требования, предусмотренные национальными стандартами, отраслевыми технологическими нормами</w:t>
      </w:r>
    </w:p>
    <w:p>
      <w:pPr/>
      <w:r>
        <w:rPr/>
        <w:t xml:space="preserve">            Д         квалификационные требования, содержащиеся в должностных инструкциях, стандартах работы персонала и др.</w:t>
      </w:r>
    </w:p>
    <w:p>
      <w:pPr/>
      <w:r>
        <w:rPr/>
        <w:t xml:space="preserve">           </w:t>
      </w:r>
    </w:p>
    <w:p>
      <w:pPr/>
      <w:r>
        <w:rPr/>
        <w:t xml:space="preserve">5                     Найдите соответствие</w:t>
      </w:r>
    </w:p>
    <w:tbl>
      <w:tblGrid>
        <w:gridCol w:w="4665" w:type="dxa"/>
        <w:gridCol w:w="4680" w:type="dxa"/>
      </w:tblGrid>
      <w:tblPr>
        <w:tblW w:w="0" w:type="auto"/>
        <w:tblLayout w:type="autofit"/>
      </w:tblPr>
      <w:tr>
        <w:trPr/>
        <w:tc>
          <w:tcPr>
            <w:tcW w:w="4665" w:type="dxa"/>
            <w:noWrap/>
          </w:tcPr>
          <w:p>
            <w:pPr/>
            <w:r>
              <w:rPr/>
              <w:t xml:space="preserve">А         Формирование туристского продукта осуществляется в соответствии с техническими и технологическими</w:t>
            </w:r>
          </w:p>
        </w:tc>
        <w:tc>
          <w:tcPr>
            <w:tcW w:w="4680" w:type="dxa"/>
            <w:noWrap/>
          </w:tcPr>
          <w:p>
            <w:pPr/>
            <w:r>
              <w:rPr/>
              <w:t xml:space="preserve">1          ГОСТ Р 50644 и ГОСТ Р 50690</w:t>
            </w:r>
          </w:p>
        </w:tc>
      </w:tr>
      <w:tr>
        <w:trPr/>
        <w:tc>
          <w:tcPr>
            <w:tcW w:w="4665" w:type="dxa"/>
            <w:noWrap/>
          </w:tcPr>
          <w:p>
            <w:pPr/>
            <w:r>
              <w:rPr/>
              <w:t xml:space="preserve">Б          Порядок и основные параметры технического задания на проектирование туристского продукта/услуги утверждаются</w:t>
            </w:r>
          </w:p>
        </w:tc>
        <w:tc>
          <w:tcPr>
            <w:tcW w:w="4680" w:type="dxa"/>
            <w:noWrap/>
          </w:tcPr>
          <w:p>
            <w:pPr/>
            <w:r>
              <w:rPr/>
              <w:t xml:space="preserve">2         Требованиями</w:t>
            </w:r>
          </w:p>
        </w:tc>
      </w:tr>
      <w:tr>
        <w:trPr/>
        <w:tc>
          <w:tcPr>
            <w:tcW w:w="4665" w:type="dxa"/>
            <w:noWrap/>
          </w:tcPr>
          <w:p>
            <w:pPr/>
            <w:r>
              <w:rPr/>
              <w:t xml:space="preserve">В         Технические требования, направленные на обеспечение безопасности жизни, здоровья и имущества туристов, охраны окружающей среды, минимизацию рисков для потребителей туристских услуг, устанавливаются в соответствии с законодательством</w:t>
            </w:r>
          </w:p>
        </w:tc>
        <w:tc>
          <w:tcPr>
            <w:tcW w:w="4680" w:type="dxa"/>
            <w:noWrap/>
          </w:tcPr>
          <w:p>
            <w:pPr/>
            <w:r>
              <w:rPr/>
              <w:t xml:space="preserve">3          Туристской услуги</w:t>
            </w:r>
          </w:p>
        </w:tc>
      </w:tr>
      <w:tr>
        <w:trPr/>
        <w:tc>
          <w:tcPr>
            <w:tcW w:w="4665" w:type="dxa"/>
            <w:noWrap/>
          </w:tcPr>
          <w:p>
            <w:pPr/>
            <w:r>
              <w:rPr/>
              <w:t xml:space="preserve">Г          Проектирование туристских услуг осуществляется в соответствии с техническим заданием, разрабатываемым туроператособенностей</w:t>
            </w:r>
          </w:p>
        </w:tc>
        <w:tc>
          <w:tcPr>
            <w:tcW w:w="4680" w:type="dxa"/>
            <w:noWrap/>
          </w:tcPr>
          <w:p>
            <w:pPr/>
            <w:r>
              <w:rPr/>
              <w:t xml:space="preserve">4          руководителем туроператорской компании/организации-соисполнителя</w:t>
            </w:r>
          </w:p>
        </w:tc>
      </w:tr>
    </w:tbl>
    <w:p>
      <w:pPr/>
      <w:r>
        <w:rPr/>
        <w:t xml:space="preserve"> </w:t>
      </w:r>
    </w:p>
    <w:p>
      <w:pPr/>
      <w:r>
        <w:rPr/>
        <w:t xml:space="preserve">            А-2; Б -1; В - 4; Г - 3</w:t>
      </w:r>
    </w:p>
    <w:p>
      <w:pPr/>
      <w:r>
        <w:rPr/>
        <w:t xml:space="preserve">                       </w:t>
      </w:r>
    </w:p>
    <w:p>
      <w:pPr>
        <w:numPr>
          <w:ilvl w:val="0"/>
          <w:numId w:val="16"/>
        </w:numPr>
      </w:pPr>
      <w:r>
        <w:rPr/>
        <w:t xml:space="preserve">Основными требованиями к туристско-экскурсионным услугам и условиям обслуживания туристов являются: (найдите лишнее)</w:t>
      </w:r>
    </w:p>
    <w:p>
      <w:pPr/>
      <w:r>
        <w:rPr/>
        <w:t xml:space="preserve">            А         соответствие назначению</w:t>
      </w:r>
    </w:p>
    <w:p>
      <w:pPr/>
      <w:r>
        <w:rPr/>
        <w:t xml:space="preserve">            Б          безопасность</w:t>
      </w:r>
    </w:p>
    <w:p>
      <w:pPr/>
      <w:r>
        <w:rPr/>
        <w:t xml:space="preserve">            В         хорошая цена</w:t>
      </w:r>
    </w:p>
    <w:p>
      <w:pPr/>
      <w:r>
        <w:rPr/>
        <w:t xml:space="preserve">            Г          эргономичность</w:t>
      </w:r>
    </w:p>
    <w:p>
      <w:pPr/>
      <w:r>
        <w:rPr/>
        <w:t xml:space="preserve"> </w:t>
      </w:r>
    </w:p>
    <w:p>
      <w:pPr>
        <w:numPr>
          <w:ilvl w:val="0"/>
          <w:numId w:val="17"/>
        </w:numPr>
      </w:pPr>
      <w:r>
        <w:rPr/>
        <w:t xml:space="preserve">При составлении модели туристской услуги используют ГОСТ Р 53522 и учитывают следующие факторы: (найдите 1 правильный ответ)</w:t>
      </w:r>
    </w:p>
    <w:p>
      <w:pPr/>
      <w:r>
        <w:rPr/>
        <w:t xml:space="preserve">            А         место туристской услуги</w:t>
      </w:r>
    </w:p>
    <w:p>
      <w:pPr/>
      <w:r>
        <w:rPr/>
        <w:t xml:space="preserve">            Б          метод обслуживания туристов</w:t>
      </w:r>
    </w:p>
    <w:p>
      <w:pPr/>
      <w:r>
        <w:rPr/>
        <w:t xml:space="preserve">            В         перечень покупателей</w:t>
      </w:r>
    </w:p>
    <w:p>
      <w:pPr/>
      <w:r>
        <w:rPr/>
        <w:t xml:space="preserve">            Г          перечень турагентов</w:t>
      </w:r>
    </w:p>
    <w:p>
      <w:pPr/>
      <w:r>
        <w:rPr/>
        <w:t xml:space="preserve"> </w:t>
      </w:r>
    </w:p>
    <w:p>
      <w:pPr>
        <w:numPr>
          <w:ilvl w:val="0"/>
          <w:numId w:val="18"/>
        </w:numPr>
      </w:pPr>
      <w:r>
        <w:rPr/>
        <w:t xml:space="preserve">Проектирование туристских услуг предусматривает разработку программы обслуживания туристов или программы путешествий, включающую: (найдите 1 неправильный ответ)</w:t>
      </w:r>
    </w:p>
    <w:p>
      <w:pPr/>
      <w:r>
        <w:rPr/>
        <w:t xml:space="preserve">            А         установление периода времени/продолжительности отдельных услуг исполнителем</w:t>
      </w:r>
    </w:p>
    <w:p>
      <w:pPr/>
      <w:r>
        <w:rPr/>
        <w:t xml:space="preserve">            Б          разработку перечня туристских покупок</w:t>
      </w:r>
    </w:p>
    <w:p>
      <w:pPr/>
      <w:r>
        <w:rPr/>
        <w:t xml:space="preserve">            В         формирование перечня экскурсий с указанием посещаемых объектов</w:t>
      </w:r>
    </w:p>
    <w:p>
      <w:pPr/>
      <w:r>
        <w:rPr/>
        <w:t xml:space="preserve">            Г          разработку перечня туристских походов, прогулок, комплекса услуг по организации досуга</w:t>
      </w:r>
    </w:p>
    <w:p>
      <w:pPr/>
      <w:r>
        <w:rPr/>
        <w:t xml:space="preserve"> </w:t>
      </w:r>
    </w:p>
    <w:p>
      <w:pPr>
        <w:numPr>
          <w:ilvl w:val="0"/>
          <w:numId w:val="19"/>
        </w:numPr>
      </w:pPr>
      <w:r>
        <w:rPr/>
        <w:t xml:space="preserve">Проектирование экскурсионных услуг предусматривает определение: (найдите неправильный ответ)</w:t>
      </w:r>
    </w:p>
    <w:p>
      <w:pPr/>
      <w:r>
        <w:rPr/>
        <w:t xml:space="preserve">            А         объектов осмотра</w:t>
      </w:r>
    </w:p>
    <w:p>
      <w:pPr/>
      <w:r>
        <w:rPr/>
        <w:t xml:space="preserve">            Б          продолжительности экскурсий</w:t>
      </w:r>
    </w:p>
    <w:p>
      <w:pPr/>
      <w:r>
        <w:rPr/>
        <w:t xml:space="preserve">            В         мвршрута</w:t>
      </w:r>
    </w:p>
    <w:p>
      <w:pPr/>
      <w:r>
        <w:rPr/>
        <w:t xml:space="preserve">            Г          количество детей</w:t>
      </w:r>
    </w:p>
    <w:p>
      <w:pPr/>
      <w:r>
        <w:rPr/>
        <w:t xml:space="preserve">            Д         способа перемещения по маршруту экскурсии</w:t>
      </w:r>
    </w:p>
    <w:p>
      <w:pPr/>
      <w:r>
        <w:rPr/>
        <w:t xml:space="preserve"> </w:t>
      </w:r>
    </w:p>
    <w:p>
      <w:pPr/>
      <w:r>
        <w:rPr/>
        <w:t xml:space="preserve">10. Доступность, коммуникабельность, компетентность, обходительность, доверительность, надежность, отзывчивость, безопасность, осязаемость, знание клиента - все это входит в</w:t>
      </w:r>
    </w:p>
    <w:p>
      <w:pPr>
        <w:numPr>
          <w:ilvl w:val="0"/>
          <w:numId w:val="20"/>
        </w:numPr>
      </w:pPr>
      <w:r>
        <w:rPr/>
        <w:t xml:space="preserve">факторы, воздействующие на стимулирование персонала</w:t>
      </w:r>
    </w:p>
    <w:p>
      <w:pPr>
        <w:numPr>
          <w:ilvl w:val="0"/>
          <w:numId w:val="20"/>
        </w:numPr>
      </w:pPr>
      <w:r>
        <w:rPr/>
        <w:t xml:space="preserve">модель качества услуги</w:t>
      </w:r>
    </w:p>
    <w:p>
      <w:pPr>
        <w:numPr>
          <w:ilvl w:val="0"/>
          <w:numId w:val="20"/>
        </w:numPr>
      </w:pPr>
      <w:r>
        <w:rPr/>
        <w:t xml:space="preserve">перечень показателей качества</w:t>
      </w:r>
    </w:p>
    <w:p>
      <w:pPr>
        <w:numPr>
          <w:ilvl w:val="0"/>
          <w:numId w:val="20"/>
        </w:numPr>
      </w:pPr>
      <w:r>
        <w:rPr/>
        <w:t xml:space="preserve">типологию эффективности элементов обслуживания</w:t>
      </w:r>
    </w:p>
    <w:p>
      <w:pPr/>
      <w:r>
        <w:rPr/>
        <w:t xml:space="preserve"> 11. Классификатор для определения важности элементов обслуживания, исходя из восприятия потребителей, не включает элементы++++</w:t>
      </w:r>
    </w:p>
    <w:p>
      <w:pPr>
        <w:numPr>
          <w:ilvl w:val="0"/>
          <w:numId w:val="21"/>
        </w:numPr>
      </w:pPr>
      <w:r>
        <w:rPr/>
        <w:t xml:space="preserve">приносящие разочарование</w:t>
      </w:r>
    </w:p>
    <w:p>
      <w:pPr>
        <w:numPr>
          <w:ilvl w:val="0"/>
          <w:numId w:val="21"/>
        </w:numPr>
      </w:pPr>
      <w:r>
        <w:rPr/>
        <w:t xml:space="preserve">приносящие удовлетворение</w:t>
      </w:r>
    </w:p>
    <w:p>
      <w:pPr>
        <w:numPr>
          <w:ilvl w:val="0"/>
          <w:numId w:val="21"/>
        </w:numPr>
      </w:pPr>
      <w:r>
        <w:rPr/>
        <w:t xml:space="preserve">критические, нейтральные</w:t>
      </w:r>
    </w:p>
    <w:p>
      <w:pPr>
        <w:numPr>
          <w:ilvl w:val="0"/>
          <w:numId w:val="21"/>
        </w:numPr>
      </w:pPr>
      <w:r>
        <w:rPr/>
        <w:t xml:space="preserve">постоянные, сложные</w:t>
      </w:r>
    </w:p>
    <w:p>
      <w:pPr/>
      <w:r>
        <w:rPr/>
        <w:t xml:space="preserve"> 12. Когда на компанию и ее служащих можно положиться, т.к. они действительно стремятся удовлетворить любые запросы клиентов, это относится к критерию</w:t>
      </w:r>
    </w:p>
    <w:p>
      <w:pPr>
        <w:numPr>
          <w:ilvl w:val="0"/>
          <w:numId w:val="22"/>
        </w:numPr>
      </w:pPr>
      <w:r>
        <w:rPr/>
        <w:t xml:space="preserve">доступности</w:t>
      </w:r>
    </w:p>
    <w:p>
      <w:pPr>
        <w:numPr>
          <w:ilvl w:val="0"/>
          <w:numId w:val="22"/>
        </w:numPr>
      </w:pPr>
      <w:r>
        <w:rPr/>
        <w:t xml:space="preserve">доверительности</w:t>
      </w:r>
    </w:p>
    <w:p>
      <w:pPr>
        <w:numPr>
          <w:ilvl w:val="0"/>
          <w:numId w:val="22"/>
        </w:numPr>
      </w:pPr>
      <w:r>
        <w:rPr/>
        <w:t xml:space="preserve">компетентности</w:t>
      </w:r>
    </w:p>
    <w:p>
      <w:pPr>
        <w:numPr>
          <w:ilvl w:val="0"/>
          <w:numId w:val="22"/>
        </w:numPr>
      </w:pPr>
      <w:r>
        <w:rPr/>
        <w:t xml:space="preserve">безопасности</w:t>
      </w:r>
    </w:p>
    <w:p>
      <w:pPr/>
      <w:r>
        <w:rPr/>
        <w:t xml:space="preserve"> 13. Когда осязаемые компоненты услуги верно отражают ее качество, это относится к критерию</w:t>
      </w:r>
    </w:p>
    <w:p>
      <w:pPr>
        <w:numPr>
          <w:ilvl w:val="0"/>
          <w:numId w:val="23"/>
        </w:numPr>
      </w:pPr>
      <w:r>
        <w:rPr/>
        <w:t xml:space="preserve">отзывчивости</w:t>
      </w:r>
    </w:p>
    <w:p>
      <w:pPr>
        <w:numPr>
          <w:ilvl w:val="0"/>
          <w:numId w:val="23"/>
        </w:numPr>
      </w:pPr>
      <w:r>
        <w:rPr/>
        <w:t xml:space="preserve">осязаемости</w:t>
      </w:r>
    </w:p>
    <w:p>
      <w:pPr>
        <w:numPr>
          <w:ilvl w:val="0"/>
          <w:numId w:val="23"/>
        </w:numPr>
      </w:pPr>
      <w:r>
        <w:rPr/>
        <w:t xml:space="preserve">надежности</w:t>
      </w:r>
    </w:p>
    <w:p>
      <w:pPr>
        <w:numPr>
          <w:ilvl w:val="0"/>
          <w:numId w:val="23"/>
        </w:numPr>
      </w:pPr>
      <w:r>
        <w:rPr/>
        <w:t xml:space="preserve">безопасности</w:t>
      </w:r>
    </w:p>
    <w:p>
      <w:pPr/>
      <w:r>
        <w:rPr/>
        <w:t xml:space="preserve">14. Когда персонал приветлив, уважителен и заботлив, это относится к критерию</w:t>
      </w:r>
    </w:p>
    <w:p>
      <w:pPr>
        <w:numPr>
          <w:ilvl w:val="0"/>
          <w:numId w:val="24"/>
        </w:numPr>
      </w:pPr>
      <w:r>
        <w:rPr/>
        <w:t xml:space="preserve">обходительности</w:t>
      </w:r>
    </w:p>
    <w:p>
      <w:pPr>
        <w:numPr>
          <w:ilvl w:val="0"/>
          <w:numId w:val="24"/>
        </w:numPr>
      </w:pPr>
      <w:r>
        <w:rPr/>
        <w:t xml:space="preserve">знания клиента</w:t>
      </w:r>
    </w:p>
    <w:p>
      <w:pPr>
        <w:numPr>
          <w:ilvl w:val="0"/>
          <w:numId w:val="24"/>
        </w:numPr>
      </w:pPr>
      <w:r>
        <w:rPr/>
        <w:t xml:space="preserve">доверительности</w:t>
      </w:r>
    </w:p>
    <w:p>
      <w:pPr>
        <w:numPr>
          <w:ilvl w:val="0"/>
          <w:numId w:val="24"/>
        </w:numPr>
      </w:pPr>
      <w:r>
        <w:rPr/>
        <w:t xml:space="preserve">надежности</w:t>
      </w:r>
    </w:p>
    <w:p>
      <w:pPr/>
      <w:r>
        <w:rPr/>
        <w:t xml:space="preserve"> 15. Когда предоставляемые услуги не несут с собой никакой опасности или риска и не дают повода для каких-либо сомнений, это критерий</w:t>
      </w:r>
    </w:p>
    <w:p>
      <w:pPr>
        <w:numPr>
          <w:ilvl w:val="0"/>
          <w:numId w:val="25"/>
        </w:numPr>
      </w:pPr>
      <w:r>
        <w:rPr/>
        <w:t xml:space="preserve">отзывчивости</w:t>
      </w:r>
    </w:p>
    <w:p>
      <w:pPr>
        <w:numPr>
          <w:ilvl w:val="0"/>
          <w:numId w:val="25"/>
        </w:numPr>
      </w:pPr>
      <w:r>
        <w:rPr/>
        <w:t xml:space="preserve">надежности</w:t>
      </w:r>
    </w:p>
    <w:p>
      <w:pPr>
        <w:numPr>
          <w:ilvl w:val="0"/>
          <w:numId w:val="25"/>
        </w:numPr>
      </w:pPr>
      <w:r>
        <w:rPr/>
        <w:t xml:space="preserve">осязаемости</w:t>
      </w:r>
    </w:p>
    <w:p>
      <w:pPr>
        <w:numPr>
          <w:ilvl w:val="0"/>
          <w:numId w:val="25"/>
        </w:numPr>
      </w:pPr>
      <w:r>
        <w:rPr/>
        <w:t xml:space="preserve">безопасности</w:t>
      </w:r>
    </w:p>
    <w:p>
      <w:pPr/>
      <w:r>
        <w:rPr/>
        <w:t xml:space="preserve"> 16. Когда служащие отзывчивы и творчески подходят к решению проблем удовлетворения запросов клиентов, это относится к критерию</w:t>
      </w:r>
    </w:p>
    <w:p>
      <w:pPr>
        <w:numPr>
          <w:ilvl w:val="0"/>
          <w:numId w:val="26"/>
        </w:numPr>
      </w:pPr>
      <w:r>
        <w:rPr/>
        <w:t xml:space="preserve">отзывчивости</w:t>
      </w:r>
    </w:p>
    <w:p>
      <w:pPr>
        <w:numPr>
          <w:ilvl w:val="0"/>
          <w:numId w:val="26"/>
        </w:numPr>
      </w:pPr>
      <w:r>
        <w:rPr/>
        <w:t xml:space="preserve">знания клиента</w:t>
      </w:r>
    </w:p>
    <w:p>
      <w:pPr>
        <w:numPr>
          <w:ilvl w:val="0"/>
          <w:numId w:val="26"/>
        </w:numPr>
      </w:pPr>
      <w:r>
        <w:rPr/>
        <w:t xml:space="preserve">доступности</w:t>
      </w:r>
    </w:p>
    <w:p>
      <w:pPr>
        <w:numPr>
          <w:ilvl w:val="0"/>
          <w:numId w:val="26"/>
        </w:numPr>
      </w:pPr>
      <w:r>
        <w:rPr/>
        <w:t xml:space="preserve">осязаемости</w:t>
      </w:r>
    </w:p>
    <w:p>
      <w:pPr/>
      <w:r>
        <w:rPr/>
        <w:t xml:space="preserve"> 17. Когда служащие стараются как можно лучше понять нужды клиента и каждому из них уделяют внимание - это относится к критерию</w:t>
      </w:r>
    </w:p>
    <w:p>
      <w:pPr>
        <w:numPr>
          <w:ilvl w:val="0"/>
          <w:numId w:val="27"/>
        </w:numPr>
      </w:pPr>
      <w:r>
        <w:rPr/>
        <w:t xml:space="preserve">обходительности</w:t>
      </w:r>
    </w:p>
    <w:p>
      <w:pPr>
        <w:numPr>
          <w:ilvl w:val="0"/>
          <w:numId w:val="27"/>
        </w:numPr>
      </w:pPr>
      <w:r>
        <w:rPr/>
        <w:t xml:space="preserve">компетентности</w:t>
      </w:r>
    </w:p>
    <w:p>
      <w:pPr>
        <w:numPr>
          <w:ilvl w:val="0"/>
          <w:numId w:val="27"/>
        </w:numPr>
      </w:pPr>
      <w:r>
        <w:rPr/>
        <w:t xml:space="preserve">внимательности</w:t>
      </w:r>
    </w:p>
    <w:p>
      <w:pPr>
        <w:numPr>
          <w:ilvl w:val="0"/>
          <w:numId w:val="27"/>
        </w:numPr>
      </w:pPr>
      <w:r>
        <w:rPr/>
        <w:t xml:space="preserve">коммуникабельности</w:t>
      </w:r>
    </w:p>
    <w:p>
      <w:pPr/>
      <w:r>
        <w:rPr/>
        <w:t xml:space="preserve"> 18. Когда удовлетворенность потребителя растет по мере количественного улучшения соответствующего показателя, это относится к реакциям</w:t>
      </w:r>
    </w:p>
    <w:p>
      <w:pPr>
        <w:numPr>
          <w:ilvl w:val="0"/>
          <w:numId w:val="28"/>
        </w:numPr>
      </w:pPr>
      <w:r>
        <w:rPr/>
        <w:t xml:space="preserve">«обязательным»</w:t>
      </w:r>
    </w:p>
    <w:p>
      <w:pPr>
        <w:numPr>
          <w:ilvl w:val="0"/>
          <w:numId w:val="28"/>
        </w:numPr>
      </w:pPr>
      <w:r>
        <w:rPr/>
        <w:t xml:space="preserve">«количественным»</w:t>
      </w:r>
    </w:p>
    <w:p>
      <w:pPr>
        <w:numPr>
          <w:ilvl w:val="0"/>
          <w:numId w:val="28"/>
        </w:numPr>
      </w:pPr>
      <w:r>
        <w:rPr/>
        <w:t xml:space="preserve">«качественным»</w:t>
      </w:r>
    </w:p>
    <w:p>
      <w:pPr>
        <w:numPr>
          <w:ilvl w:val="0"/>
          <w:numId w:val="28"/>
        </w:numPr>
      </w:pPr>
      <w:r>
        <w:rPr/>
        <w:t xml:space="preserve">«сюрпризным»</w:t>
      </w:r>
    </w:p>
    <w:p>
      <w:pPr/>
      <w:r>
        <w:rPr/>
        <w:t xml:space="preserve"> 19. Когда услуги предоставляются аккуратно и на стабильном уровне, это относится к критерию</w:t>
      </w:r>
    </w:p>
    <w:p>
      <w:pPr>
        <w:numPr>
          <w:ilvl w:val="0"/>
          <w:numId w:val="29"/>
        </w:numPr>
      </w:pPr>
      <w:r>
        <w:rPr/>
        <w:t xml:space="preserve">безопасности</w:t>
      </w:r>
    </w:p>
    <w:p>
      <w:pPr>
        <w:numPr>
          <w:ilvl w:val="0"/>
          <w:numId w:val="29"/>
        </w:numPr>
      </w:pPr>
      <w:r>
        <w:rPr/>
        <w:t xml:space="preserve">доступности</w:t>
      </w:r>
    </w:p>
    <w:p>
      <w:pPr>
        <w:numPr>
          <w:ilvl w:val="0"/>
          <w:numId w:val="29"/>
        </w:numPr>
      </w:pPr>
      <w:r>
        <w:rPr/>
        <w:t xml:space="preserve">осязаемости</w:t>
      </w:r>
    </w:p>
    <w:p>
      <w:pPr>
        <w:numPr>
          <w:ilvl w:val="0"/>
          <w:numId w:val="29"/>
        </w:numPr>
      </w:pPr>
      <w:r>
        <w:rPr/>
        <w:t xml:space="preserve">надежности</w:t>
      </w:r>
    </w:p>
    <w:p>
      <w:pPr/>
      <w:r>
        <w:rPr/>
        <w:t xml:space="preserve"> </w:t>
      </w:r>
    </w:p>
    <w:p>
      <w:pPr>
        <w:numPr>
          <w:ilvl w:val="0"/>
          <w:numId w:val="30"/>
        </w:numPr>
      </w:pPr>
      <w:r>
        <w:rPr/>
        <w:t xml:space="preserve">Найдите соответствие</w:t>
      </w:r>
    </w:p>
    <w:tbl>
      <w:tblGrid>
        <w:gridCol w:w="4665" w:type="dxa"/>
        <w:gridCol w:w="4680" w:type="dxa"/>
      </w:tblGrid>
      <w:tblPr>
        <w:tblW w:w="0" w:type="auto"/>
        <w:tblLayout w:type="autofit"/>
      </w:tblPr>
      <w:tr>
        <w:trPr/>
        <w:tc>
          <w:tcPr>
            <w:tcW w:w="4665" w:type="dxa"/>
            <w:noWrap/>
          </w:tcPr>
          <w:p>
            <w:pPr/>
            <w:r>
              <w:rPr/>
              <w:t xml:space="preserve">А. Метод обслуживания туристов/экскурсантов</w:t>
            </w:r>
          </w:p>
        </w:tc>
        <w:tc>
          <w:tcPr>
            <w:tcW w:w="4680" w:type="dxa"/>
            <w:noWrap/>
          </w:tcPr>
          <w:p>
            <w:pPr/>
            <w:r>
              <w:rPr/>
              <w:t xml:space="preserve">1. Набор требований, предъявляемых к туристской услуге и</w:t>
            </w:r>
          </w:p>
          <w:p>
            <w:pPr/>
            <w:r>
              <w:rPr/>
              <w:t xml:space="preserve">согласованных с туристом/заказчиком туристского продукта, и учитывающих возможности</w:t>
            </w:r>
          </w:p>
          <w:p>
            <w:pPr/>
            <w:r>
              <w:rPr/>
              <w:t xml:space="preserve">туроператора и соисполнителей услуг.</w:t>
            </w:r>
          </w:p>
        </w:tc>
      </w:tr>
      <w:tr>
        <w:trPr/>
        <w:tc>
          <w:tcPr>
            <w:tcW w:w="4665" w:type="dxa"/>
            <w:noWrap/>
          </w:tcPr>
          <w:p>
            <w:pPr/>
            <w:r>
              <w:rPr/>
              <w:t xml:space="preserve">Б. Модель туристской услуги</w:t>
            </w:r>
          </w:p>
        </w:tc>
        <w:tc>
          <w:tcPr>
            <w:tcW w:w="4680" w:type="dxa"/>
            <w:noWrap/>
          </w:tcPr>
          <w:p>
            <w:pPr/>
            <w:r>
              <w:rPr/>
              <w:t xml:space="preserve">2. Перечень предоставляемых услуг, посещаемых</w:t>
            </w:r>
          </w:p>
          <w:p>
            <w:pPr/>
            <w:r>
              <w:rPr/>
              <w:t xml:space="preserve">объектов показа и досуговых мероприятий, сформированный в определенной</w:t>
            </w:r>
          </w:p>
          <w:p>
            <w:pPr/>
            <w:r>
              <w:rPr/>
              <w:t xml:space="preserve">последовательности, с указанием времени, места и условий обслуживания</w:t>
            </w:r>
          </w:p>
        </w:tc>
      </w:tr>
      <w:tr>
        <w:trPr/>
        <w:tc>
          <w:tcPr>
            <w:tcW w:w="4665" w:type="dxa"/>
            <w:noWrap/>
          </w:tcPr>
          <w:p>
            <w:pPr/>
            <w:r>
              <w:rPr/>
              <w:t xml:space="preserve">В. Программа обслуживания туристов</w:t>
            </w:r>
          </w:p>
        </w:tc>
        <w:tc>
          <w:tcPr>
            <w:tcW w:w="4680" w:type="dxa"/>
            <w:noWrap/>
          </w:tcPr>
          <w:p>
            <w:pPr/>
            <w:r>
              <w:rPr/>
              <w:t xml:space="preserve">Подготовка и разработка</w:t>
            </w:r>
          </w:p>
          <w:p>
            <w:pPr/>
            <w:r>
              <w:rPr/>
              <w:t xml:space="preserve">технических и технологических документов на туристские услуги/туристский продукт в</w:t>
            </w:r>
          </w:p>
          <w:p>
            <w:pPr/>
            <w:r>
              <w:rPr/>
              <w:t xml:space="preserve">соответствии с программой обслуживания туристов и условиями путешествия.</w:t>
            </w:r>
          </w:p>
        </w:tc>
      </w:tr>
      <w:tr>
        <w:trPr/>
        <w:tc>
          <w:tcPr>
            <w:tcW w:w="4665" w:type="dxa"/>
            <w:noWrap/>
          </w:tcPr>
          <w:p>
            <w:pPr/>
            <w:r>
              <w:rPr/>
              <w:t xml:space="preserve">Г. Проектирование туристских услуг (туристского продукта)</w:t>
            </w:r>
          </w:p>
        </w:tc>
        <w:tc>
          <w:tcPr>
            <w:tcW w:w="4680" w:type="dxa"/>
            <w:noWrap/>
          </w:tcPr>
          <w:p>
            <w:pPr/>
            <w:r>
              <w:rPr/>
              <w:t xml:space="preserve">4. Способ реализации туристских услуг,</w:t>
            </w:r>
          </w:p>
          <w:p>
            <w:pPr/>
            <w:r>
              <w:rPr/>
              <w:t xml:space="preserve">организационных и технологических мероприятий, осуществляемых в процессе</w:t>
            </w:r>
          </w:p>
          <w:p>
            <w:pPr/>
            <w:r>
              <w:rPr/>
              <w:t xml:space="preserve">обслуживания туристов</w:t>
            </w:r>
          </w:p>
        </w:tc>
      </w:tr>
    </w:tbl>
    <w:p>
      <w:pPr/>
      <w:r>
        <w:rPr/>
        <w:t xml:space="preserve"> </w:t>
      </w:r>
    </w:p>
    <w:p>
      <w:pPr/>
      <w:r>
        <w:rPr/>
        <w:t xml:space="preserve">21. К основным требованиям к туристско – экскурсионным услугам относится (найдите лишний ответ)</w:t>
      </w:r>
    </w:p>
    <w:p>
      <w:pPr>
        <w:numPr>
          <w:ilvl w:val="0"/>
          <w:numId w:val="31"/>
        </w:numPr>
      </w:pPr>
      <w:r>
        <w:rPr/>
        <w:t xml:space="preserve">соответствие назначению;</w:t>
      </w:r>
    </w:p>
    <w:p>
      <w:pPr>
        <w:numPr>
          <w:ilvl w:val="0"/>
          <w:numId w:val="31"/>
        </w:numPr>
      </w:pPr>
      <w:r>
        <w:rPr/>
        <w:t xml:space="preserve">безопасность;</w:t>
      </w:r>
    </w:p>
    <w:p>
      <w:pPr>
        <w:numPr>
          <w:ilvl w:val="0"/>
          <w:numId w:val="31"/>
        </w:numPr>
      </w:pPr>
      <w:r>
        <w:rPr/>
        <w:t xml:space="preserve">точность и своевременность исполнения;</w:t>
      </w:r>
    </w:p>
    <w:p>
      <w:pPr>
        <w:numPr>
          <w:ilvl w:val="0"/>
          <w:numId w:val="31"/>
        </w:numPr>
      </w:pPr>
      <w:r>
        <w:rPr/>
        <w:t xml:space="preserve">эргономичность;</w:t>
      </w:r>
    </w:p>
    <w:p>
      <w:pPr>
        <w:numPr>
          <w:ilvl w:val="0"/>
          <w:numId w:val="31"/>
        </w:numPr>
      </w:pPr>
      <w:r>
        <w:rPr/>
        <w:t xml:space="preserve">комфортность;</w:t>
      </w:r>
    </w:p>
    <w:p>
      <w:pPr>
        <w:numPr>
          <w:ilvl w:val="0"/>
          <w:numId w:val="31"/>
        </w:numPr>
      </w:pPr>
      <w:r>
        <w:rPr/>
        <w:t xml:space="preserve">эстетичность;</w:t>
      </w:r>
    </w:p>
    <w:p>
      <w:pPr>
        <w:numPr>
          <w:ilvl w:val="0"/>
          <w:numId w:val="31"/>
        </w:numPr>
      </w:pPr>
      <w:r>
        <w:rPr/>
        <w:t xml:space="preserve">информативность;</w:t>
      </w:r>
    </w:p>
    <w:p>
      <w:pPr>
        <w:numPr>
          <w:ilvl w:val="0"/>
          <w:numId w:val="31"/>
        </w:numPr>
      </w:pPr>
      <w:r>
        <w:rPr/>
        <w:t xml:space="preserve">креативность;</w:t>
      </w:r>
    </w:p>
    <w:p>
      <w:pPr>
        <w:numPr>
          <w:ilvl w:val="0"/>
          <w:numId w:val="31"/>
        </w:numPr>
      </w:pPr>
      <w:r>
        <w:rPr/>
        <w:t xml:space="preserve">доступность.</w:t>
      </w:r>
    </w:p>
    <w:p>
      <w:pPr/>
      <w:r>
        <w:rPr/>
        <w:t xml:space="preserve">22. Анализ разработанных проектов документов на туристские услуги проводится с целью подтверждения:</w:t>
      </w:r>
    </w:p>
    <w:p>
      <w:pPr>
        <w:numPr>
          <w:ilvl w:val="0"/>
          <w:numId w:val="32"/>
        </w:numPr>
      </w:pPr>
      <w:r>
        <w:rPr/>
        <w:t xml:space="preserve">соответствия установленных характеристик проектируемой услуги требованиям безопасности для жизни и здоровья туристов, а также охраны окружающей среды;</w:t>
      </w:r>
    </w:p>
    <w:p>
      <w:pPr>
        <w:numPr>
          <w:ilvl w:val="0"/>
          <w:numId w:val="32"/>
        </w:numPr>
      </w:pPr>
      <w:r>
        <w:rPr/>
        <w:t xml:space="preserve">количества и компетентности необходимого персонала, обслуживающего туристов на каждом этапе оказания услуги, и необходимый уровень профессиональной подготовки;</w:t>
      </w:r>
    </w:p>
    <w:p>
      <w:pPr>
        <w:numPr>
          <w:ilvl w:val="0"/>
          <w:numId w:val="32"/>
        </w:numPr>
      </w:pPr>
      <w:r>
        <w:rPr/>
        <w:t xml:space="preserve">соответствия требований к процессам обслуживания туристов а проектированным характеристикам услуг;</w:t>
      </w:r>
    </w:p>
    <w:p>
      <w:pPr>
        <w:numPr>
          <w:ilvl w:val="0"/>
          <w:numId w:val="32"/>
        </w:numPr>
      </w:pPr>
      <w:r>
        <w:rPr/>
        <w:t xml:space="preserve">эффективности методов контроля качества туристских услуг и объективности оценки их характеристик</w:t>
      </w:r>
    </w:p>
    <w:p>
      <w:pPr/>
      <w:r>
        <w:rPr/>
        <w:t xml:space="preserve">23. Результатом проектирования туристских услуг являются следующие документы (найдите лишнее):</w:t>
      </w:r>
    </w:p>
    <w:p>
      <w:pPr>
        <w:numPr>
          <w:ilvl w:val="0"/>
          <w:numId w:val="33"/>
        </w:numPr>
      </w:pPr>
      <w:r>
        <w:rPr/>
        <w:t xml:space="preserve">карта (схема) туристского маршрута с указанием пунктов остановок, ночевок, средств размещения, предприятий питания; перечня экскурсий, продолжительности путешествия и др</w:t>
      </w:r>
    </w:p>
    <w:p>
      <w:pPr>
        <w:numPr>
          <w:ilvl w:val="0"/>
          <w:numId w:val="33"/>
        </w:numPr>
      </w:pPr>
      <w:r>
        <w:rPr/>
        <w:t xml:space="preserve">технологическая карта туристского путешествия</w:t>
      </w:r>
    </w:p>
    <w:p>
      <w:pPr>
        <w:numPr>
          <w:ilvl w:val="0"/>
          <w:numId w:val="33"/>
        </w:numPr>
      </w:pPr>
      <w:r>
        <w:rPr/>
        <w:t xml:space="preserve">техническая карта путешествия</w:t>
      </w:r>
    </w:p>
    <w:p>
      <w:pPr>
        <w:numPr>
          <w:ilvl w:val="0"/>
          <w:numId w:val="33"/>
        </w:numPr>
      </w:pPr>
      <w:r>
        <w:rPr/>
        <w:t xml:space="preserve">информационный листок к туристской путевке</w:t>
      </w:r>
    </w:p>
    <w:p>
      <w:pPr>
        <w:numPr>
          <w:ilvl w:val="0"/>
          <w:numId w:val="33"/>
        </w:numPr>
      </w:pPr>
      <w:r>
        <w:rPr/>
        <w:t xml:space="preserve">листок с дополнительной информацией</w:t>
      </w:r>
    </w:p>
    <w:p>
      <w:pPr>
        <w:numPr>
          <w:ilvl w:val="0"/>
          <w:numId w:val="33"/>
        </w:numPr>
      </w:pPr>
      <w:r>
        <w:rPr/>
        <w:t xml:space="preserve">перечень основных работников (количественный состав на каждом этапе), обеспечивающих оказание туристских услуг на маршруте, включая требования к образованию, квалификации и профессиональной подготовке</w:t>
      </w:r>
    </w:p>
    <w:p>
      <w:pPr>
        <w:numPr>
          <w:ilvl w:val="0"/>
          <w:numId w:val="33"/>
        </w:numPr>
      </w:pPr>
      <w:r>
        <w:rPr/>
        <w:t xml:space="preserve">стандарты работы персонала</w:t>
      </w:r>
    </w:p>
    <w:p>
      <w:pPr/>
      <w:r>
        <w:rPr/>
        <w:t xml:space="preserve">24. Результатом проектирования услуги «Экскурсия» являются следующие технологические документы (найдите лишнее):</w:t>
      </w:r>
    </w:p>
    <w:p>
      <w:pPr>
        <w:numPr>
          <w:ilvl w:val="0"/>
          <w:numId w:val="34"/>
        </w:numPr>
      </w:pPr>
      <w:r>
        <w:rPr/>
        <w:t xml:space="preserve">технологические карты экскурсии</w:t>
      </w:r>
    </w:p>
    <w:p>
      <w:pPr>
        <w:numPr>
          <w:ilvl w:val="0"/>
          <w:numId w:val="34"/>
        </w:numPr>
      </w:pPr>
      <w:r>
        <w:rPr/>
        <w:t xml:space="preserve">контрольный текст экскурсии</w:t>
      </w:r>
    </w:p>
    <w:p>
      <w:pPr>
        <w:numPr>
          <w:ilvl w:val="0"/>
          <w:numId w:val="34"/>
        </w:numPr>
      </w:pPr>
      <w:r>
        <w:rPr/>
        <w:t xml:space="preserve">индивидуальный текст экскурсии</w:t>
      </w:r>
    </w:p>
    <w:p>
      <w:pPr>
        <w:numPr>
          <w:ilvl w:val="0"/>
          <w:numId w:val="34"/>
        </w:numPr>
      </w:pPr>
      <w:r>
        <w:rPr/>
        <w:t xml:space="preserve">материалы «портфеля экскурсовода»</w:t>
      </w:r>
    </w:p>
    <w:p>
      <w:pPr>
        <w:numPr>
          <w:ilvl w:val="0"/>
          <w:numId w:val="34"/>
        </w:numPr>
      </w:pPr>
      <w:r>
        <w:rPr/>
        <w:t xml:space="preserve">схема трассы маршрута транспортной экскурсии</w:t>
      </w:r>
    </w:p>
    <w:p>
      <w:pPr>
        <w:numPr>
          <w:ilvl w:val="0"/>
          <w:numId w:val="34"/>
        </w:numPr>
      </w:pPr>
      <w:r>
        <w:rPr/>
        <w:t xml:space="preserve">перечень основного и вспомогательного персонала (количественный состав на каждом тапе), обеспечивающего оказание экскурсионных услуг, с указанием требований к образованию, квалификации и профессиональной подготовке</w:t>
      </w:r>
    </w:p>
    <w:p>
      <w:pPr>
        <w:numPr>
          <w:ilvl w:val="0"/>
          <w:numId w:val="34"/>
        </w:numPr>
      </w:pPr>
      <w:r>
        <w:rPr/>
        <w:t xml:space="preserve">инструкции для экскурсантов (о правилах пользования снаряжением, правилах поведения в обычных и чрезвычайных ситуациях)</w:t>
      </w:r>
    </w:p>
    <w:p>
      <w:pPr>
        <w:numPr>
          <w:ilvl w:val="0"/>
          <w:numId w:val="34"/>
        </w:numPr>
      </w:pPr>
      <w:r>
        <w:rPr/>
        <w:t xml:space="preserve">инструкции и стандарты работы персонала</w:t>
      </w:r>
    </w:p>
    <w:p>
      <w:pPr/>
    </w:p>
    <w:p>
      <w:pPr/>
      <w:r>
        <w:rPr/>
        <w:t xml:space="preserve">25. К техническим требованиям в туристской индустрии НЕ относятся:</w:t>
      </w:r>
    </w:p>
    <w:p>
      <w:pPr>
        <w:numPr>
          <w:ilvl w:val="0"/>
          <w:numId w:val="35"/>
        </w:numPr>
      </w:pPr>
      <w:r>
        <w:rPr/>
        <w:t xml:space="preserve">требования к документам, в том числе картам и схемам маршрутов путешествий, паспортам трасс туристских походов, схемам трасс маршрутов и т.п.</w:t>
      </w:r>
    </w:p>
    <w:p>
      <w:pPr>
        <w:numPr>
          <w:ilvl w:val="0"/>
          <w:numId w:val="35"/>
        </w:numPr>
      </w:pPr>
      <w:r>
        <w:rPr/>
        <w:t xml:space="preserve">требования, учитывающие инженерные, геологические, геодезические, почвенные и гидрологические характеристики территории</w:t>
      </w:r>
    </w:p>
    <w:p>
      <w:pPr>
        <w:numPr>
          <w:ilvl w:val="0"/>
          <w:numId w:val="35"/>
        </w:numPr>
      </w:pPr>
      <w:r>
        <w:rPr/>
        <w:t xml:space="preserve">количество и компетентность необходимого персонала, обслуживающего туристов на каждом этапе оказания услуги, и необходимый уровень профессиональной подготовки</w:t>
      </w:r>
    </w:p>
    <w:p>
      <w:pPr>
        <w:numPr>
          <w:ilvl w:val="0"/>
          <w:numId w:val="35"/>
        </w:numPr>
      </w:pPr>
      <w:r>
        <w:rPr/>
        <w:t xml:space="preserve">регламенты использования технических средств, в том числе: паспорта объектов туристской индустрии, инструкции о правилах использования оборудования, туристского снаряжения, других технических изделий, чертежи, рисунки и т.д</w:t>
      </w:r>
    </w:p>
    <w:p>
      <w:pPr/>
      <w:r>
        <w:rPr/>
        <w:t xml:space="preserve"> </w:t>
      </w:r>
    </w:p>
    <w:p>
      <w:pPr/>
      <w:r>
        <w:rPr/>
        <w:t xml:space="preserve">Критерии оценки:</w:t>
      </w:r>
    </w:p>
    <w:p>
      <w:pPr/>
      <w:r>
        <w:rPr/>
        <w:t xml:space="preserve">90-100 % правильных ответов – отлично</w:t>
      </w:r>
    </w:p>
    <w:p>
      <w:pPr/>
      <w:r>
        <w:rPr/>
        <w:t xml:space="preserve">80-90 % - хорошо</w:t>
      </w:r>
    </w:p>
    <w:p>
      <w:pPr/>
      <w:r>
        <w:rPr/>
        <w:t xml:space="preserve">70-80 % - удовлетворительно</w:t>
      </w:r>
    </w:p>
    <w:p>
      <w:pPr/>
      <w:r>
        <w:rPr/>
        <w:t xml:space="preserve">Менее 70 % - тест пройти повторно</w:t>
      </w:r>
    </w:p>
    <w:p>
      <w:pPr/>
      <w:r>
        <w:rPr>
          <w:b w:val="1"/>
          <w:bCs w:val="1"/>
          <w:i w:val="1"/>
          <w:iCs w:val="1"/>
        </w:rPr>
        <w:t xml:space="preserve"> </w:t>
      </w:r>
    </w:p>
    <w:p>
      <w:pPr/>
      <w:r>
        <w:rPr/>
        <w:t xml:space="preserve"> </w:t>
      </w:r>
    </w:p>
    <w:p/>
    <w:p>
      <w:pPr/>
      <w:r>
        <w:rPr/>
        <w:t xml:space="preserve">ПроектСхема для подготовки:1.	Информационный листок (общая информация о новой экскурсионной услуге): актуальность, тематическая направленность; продолжительность; способы перемещения по маршруту; целевые группы; программа экскурсии; перечень соисполнителей и поставщиков услуг; дополнительные услуги.2.	Визитная карточка экскурсии3.	Схема маршрута, его дизайн-проект или ментальная карта4.	Технологическая карта экскурсии 5.	Контрольный текст экскурсии 6.	Материалы «Портфеля экскурсовода»7.	Карточки основных экскурсионных объектов (паспорта объектов) 8.	Инструкции для экскурсантов и персонала 9.	Калькуляция экскурсии10.	Пути продвижения новой экскурсионной услуги: рекламный план; рекламный ролик.Рекомендуемые формы для проектирования экскурсий: квест-экскурсия, экскурсия с мастер-классом, экскурсия -игра,-спектакль,-концерт,-кино;-прогулка;-беговая,-йога, иммерсивная, экскурсия с использованием нетрадиционных видов транспорта и др.Итог защиты проекта оценивается по следующим критериям:1)	Актуальность и востребованность экскурсионной программы;2)	Инновационность, оригинальность;3) Логичность маршрута, его целесообразность; 4) Презентационные навыки авторов (оформление, грамотность и выразительности речи, ее убедительность); 5) Правильность подготовки технологических документов.	К защите проекта представить: 1. Компьютерную презентацию с описанием проекта.2. Папку с пакетом документов: информационный листок, визитная карточка, схема маршрута и его дизайн-проект, технологическая карта экскурсии, контрольный текст, материалы "портфеля экскурсовода", карточками экскурсионных объектов, инструкции и памятки по безопасности, калькуляция.3. Рекламные материалы. Критерии оценки  «Зачтено»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36"/>
        </w:numPr>
      </w:pPr>
      <w:r>
        <w:rPr/>
        <w:t xml:space="preserve">Сущность, объект и задачи проектирования в сфере туризма.</w:t>
      </w:r>
    </w:p>
    <w:p>
      <w:pPr>
        <w:numPr>
          <w:ilvl w:val="0"/>
          <w:numId w:val="36"/>
        </w:numPr>
      </w:pPr>
      <w:r>
        <w:rPr/>
        <w:t xml:space="preserve">Программа и проект как результаты проектной деятельности.</w:t>
      </w:r>
    </w:p>
    <w:p>
      <w:pPr>
        <w:numPr>
          <w:ilvl w:val="0"/>
          <w:numId w:val="36"/>
        </w:numPr>
      </w:pPr>
      <w:r>
        <w:rPr/>
        <w:t xml:space="preserve">Технологические и содержательные элементы проектирования экскурсионных услуг.</w:t>
      </w:r>
    </w:p>
    <w:p>
      <w:pPr>
        <w:numPr>
          <w:ilvl w:val="0"/>
          <w:numId w:val="36"/>
        </w:numPr>
      </w:pPr>
      <w:r>
        <w:rPr/>
        <w:t xml:space="preserve">Специфика целевого основания проекта экскурсионной услуги</w:t>
      </w:r>
    </w:p>
    <w:p>
      <w:pPr>
        <w:numPr>
          <w:ilvl w:val="0"/>
          <w:numId w:val="36"/>
        </w:numPr>
      </w:pPr>
      <w:r>
        <w:rPr/>
        <w:t xml:space="preserve">Особенности формирования содержательных разделов проекта экскурсионной услуги.</w:t>
      </w:r>
    </w:p>
    <w:p>
      <w:pPr>
        <w:numPr>
          <w:ilvl w:val="0"/>
          <w:numId w:val="36"/>
        </w:numPr>
      </w:pPr>
      <w:r>
        <w:rPr/>
        <w:t xml:space="preserve">Принципы проектирования экскурсионных услуг.</w:t>
      </w:r>
    </w:p>
    <w:p>
      <w:pPr>
        <w:numPr>
          <w:ilvl w:val="0"/>
          <w:numId w:val="36"/>
        </w:numPr>
      </w:pPr>
      <w:r>
        <w:rPr/>
        <w:t xml:space="preserve">Проблемно-целевая ориентация как ведущий технологический принцип проектной деятельности в экскурсионной деятельности.</w:t>
      </w:r>
    </w:p>
    <w:p>
      <w:pPr>
        <w:numPr>
          <w:ilvl w:val="0"/>
          <w:numId w:val="36"/>
        </w:numPr>
      </w:pPr>
      <w:r>
        <w:rPr/>
        <w:t xml:space="preserve">Качество экскурсионных услуг как совокупность  характеристик  объекта,  относящихся  к  его способности  удовлетворять  установленные  и предполагаемые потребности.</w:t>
      </w:r>
    </w:p>
    <w:p>
      <w:pPr>
        <w:numPr>
          <w:ilvl w:val="0"/>
          <w:numId w:val="36"/>
        </w:numPr>
      </w:pPr>
      <w:r>
        <w:rPr/>
        <w:t xml:space="preserve">Социальные формы проявления и удовлетворения экономических потребностей в  экскурсионных  услугах.</w:t>
      </w:r>
    </w:p>
    <w:p>
      <w:pPr>
        <w:numPr>
          <w:ilvl w:val="0"/>
          <w:numId w:val="36"/>
        </w:numPr>
      </w:pPr>
      <w:r>
        <w:rPr/>
        <w:t xml:space="preserve">Субъективное восприятие качества  экскурсионной услуги  –  новизна,  мода,  реклама,  с  учетом  ее экономичности и надежность.</w:t>
      </w:r>
    </w:p>
    <w:p>
      <w:pPr>
        <w:numPr>
          <w:ilvl w:val="0"/>
          <w:numId w:val="36"/>
        </w:numPr>
      </w:pPr>
      <w:r>
        <w:rPr/>
        <w:t xml:space="preserve">Формирование и  проектирование качества  экскурсионных  услуг.</w:t>
      </w:r>
    </w:p>
    <w:p>
      <w:pPr>
        <w:numPr>
          <w:ilvl w:val="0"/>
          <w:numId w:val="36"/>
        </w:numPr>
      </w:pPr>
      <w:r>
        <w:rPr/>
        <w:t xml:space="preserve">Критерии и  показатели  качества  экскурсионных  услуг.</w:t>
      </w:r>
    </w:p>
    <w:p>
      <w:pPr>
        <w:numPr>
          <w:ilvl w:val="0"/>
          <w:numId w:val="36"/>
        </w:numPr>
      </w:pPr>
      <w:r>
        <w:rPr/>
        <w:t xml:space="preserve">Модель обеспечения качества экскурсионных услуг.</w:t>
      </w:r>
    </w:p>
    <w:p>
      <w:pPr>
        <w:numPr>
          <w:ilvl w:val="0"/>
          <w:numId w:val="36"/>
        </w:numPr>
      </w:pPr>
      <w:r>
        <w:rPr/>
        <w:t xml:space="preserve">Основные методы проверки и оценки качества.</w:t>
      </w:r>
    </w:p>
    <w:p>
      <w:pPr>
        <w:numPr>
          <w:ilvl w:val="0"/>
          <w:numId w:val="36"/>
        </w:numPr>
      </w:pPr>
      <w:r>
        <w:rPr/>
        <w:t xml:space="preserve">Государственные стандарты экскурсионного обслуживания.</w:t>
      </w:r>
    </w:p>
    <w:p>
      <w:pPr>
        <w:numPr>
          <w:ilvl w:val="0"/>
          <w:numId w:val="36"/>
        </w:numPr>
      </w:pPr>
      <w:r>
        <w:rPr/>
        <w:t xml:space="preserve">Межгосударственные стандарты экскурсионного обслуживания.</w:t>
      </w:r>
    </w:p>
    <w:p>
      <w:pPr>
        <w:numPr>
          <w:ilvl w:val="0"/>
          <w:numId w:val="36"/>
        </w:numPr>
      </w:pPr>
      <w:r>
        <w:rPr/>
        <w:t xml:space="preserve">Понятие экскурсионного продукта. Экскурсионный тур. Экскурсия.</w:t>
      </w:r>
    </w:p>
    <w:p>
      <w:pPr>
        <w:numPr>
          <w:ilvl w:val="0"/>
          <w:numId w:val="36"/>
        </w:numPr>
      </w:pPr>
      <w:r>
        <w:rPr/>
        <w:t xml:space="preserve">Потребности в экскурсионных услугах.</w:t>
      </w:r>
    </w:p>
    <w:p>
      <w:pPr>
        <w:numPr>
          <w:ilvl w:val="0"/>
          <w:numId w:val="36"/>
        </w:numPr>
      </w:pPr>
      <w:r>
        <w:rPr/>
        <w:t xml:space="preserve">Мотивы потребителей экскурсионных услуг.</w:t>
      </w:r>
    </w:p>
    <w:p>
      <w:pPr>
        <w:numPr>
          <w:ilvl w:val="0"/>
          <w:numId w:val="36"/>
        </w:numPr>
      </w:pPr>
      <w:r>
        <w:rPr/>
        <w:t xml:space="preserve">Свойства экскурсионного продукта.</w:t>
      </w:r>
    </w:p>
    <w:p>
      <w:pPr>
        <w:numPr>
          <w:ilvl w:val="0"/>
          <w:numId w:val="36"/>
        </w:numPr>
      </w:pPr>
      <w:r>
        <w:rPr/>
        <w:t xml:space="preserve">Состав экскурсионного продукта.</w:t>
      </w:r>
    </w:p>
    <w:p>
      <w:pPr>
        <w:numPr>
          <w:ilvl w:val="0"/>
          <w:numId w:val="36"/>
        </w:numPr>
      </w:pPr>
      <w:r>
        <w:rPr/>
        <w:t xml:space="preserve">Виды экскурсионного продукта.</w:t>
      </w:r>
    </w:p>
    <w:p>
      <w:pPr>
        <w:numPr>
          <w:ilvl w:val="0"/>
          <w:numId w:val="36"/>
        </w:numPr>
      </w:pPr>
      <w:r>
        <w:rPr/>
        <w:t xml:space="preserve">Этапы проектирования экскурсионного продукта.</w:t>
      </w:r>
    </w:p>
    <w:p>
      <w:pPr>
        <w:numPr>
          <w:ilvl w:val="0"/>
          <w:numId w:val="36"/>
        </w:numPr>
      </w:pPr>
      <w:r>
        <w:rPr/>
        <w:t xml:space="preserve">Техническая документация для реализации экскурсионного продукта.</w:t>
      </w:r>
    </w:p>
    <w:p>
      <w:pPr>
        <w:numPr>
          <w:ilvl w:val="0"/>
          <w:numId w:val="36"/>
        </w:numPr>
      </w:pPr>
      <w:r>
        <w:rPr/>
        <w:t xml:space="preserve">Технологическая документация для реализации экскурсионного продукта.</w:t>
      </w:r>
    </w:p>
    <w:p>
      <w:pPr>
        <w:numPr>
          <w:ilvl w:val="0"/>
          <w:numId w:val="36"/>
        </w:numPr>
      </w:pPr>
      <w:r>
        <w:rPr/>
        <w:t xml:space="preserve">Сущность и состав экскурсионных услуг.</w:t>
      </w:r>
    </w:p>
    <w:p>
      <w:pPr>
        <w:numPr>
          <w:ilvl w:val="0"/>
          <w:numId w:val="36"/>
        </w:numPr>
      </w:pPr>
      <w:r>
        <w:rPr/>
        <w:t xml:space="preserve">Экскурсия и услуги по обслуживанию экскурсии.</w:t>
      </w:r>
    </w:p>
    <w:p>
      <w:pPr>
        <w:numPr>
          <w:ilvl w:val="0"/>
          <w:numId w:val="36"/>
        </w:numPr>
      </w:pPr>
      <w:r>
        <w:rPr/>
        <w:t xml:space="preserve">Специфика проектирования услуги экскурсия.</w:t>
      </w:r>
    </w:p>
    <w:p>
      <w:pPr>
        <w:numPr>
          <w:ilvl w:val="0"/>
          <w:numId w:val="36"/>
        </w:numPr>
      </w:pPr>
      <w:r>
        <w:rPr/>
        <w:t xml:space="preserve">Подготовка программы обслуживания на маршруте.</w:t>
      </w:r>
    </w:p>
    <w:p>
      <w:pPr>
        <w:numPr>
          <w:ilvl w:val="0"/>
          <w:numId w:val="36"/>
        </w:numPr>
      </w:pPr>
      <w:r>
        <w:rPr/>
        <w:t xml:space="preserve">Взаимодействие с поставщиками экскурсионных услуг.</w:t>
      </w:r>
    </w:p>
    <w:p>
      <w:pPr>
        <w:numPr>
          <w:ilvl w:val="0"/>
          <w:numId w:val="36"/>
        </w:numPr>
      </w:pPr>
      <w:r>
        <w:rPr/>
        <w:t xml:space="preserve">Технологическая карта экскурсионного маршрута.</w:t>
      </w:r>
    </w:p>
    <w:p>
      <w:pPr>
        <w:numPr>
          <w:ilvl w:val="0"/>
          <w:numId w:val="36"/>
        </w:numPr>
      </w:pPr>
      <w:r>
        <w:rPr/>
        <w:t xml:space="preserve">Методическая разработка экскурсии.</w:t>
      </w:r>
    </w:p>
    <w:p>
      <w:pPr>
        <w:numPr>
          <w:ilvl w:val="0"/>
          <w:numId w:val="36"/>
        </w:numPr>
      </w:pPr>
      <w:r>
        <w:rPr/>
        <w:t xml:space="preserve">Проектирование экскурсионного тура.</w:t>
      </w:r>
    </w:p>
    <w:p>
      <w:pPr>
        <w:numPr>
          <w:ilvl w:val="0"/>
          <w:numId w:val="36"/>
        </w:numPr>
      </w:pPr>
      <w:r>
        <w:rPr/>
        <w:t xml:space="preserve">Дизайн-проект экскурсионного продукта.</w:t>
      </w:r>
    </w:p>
    <w:p>
      <w:pPr>
        <w:numPr>
          <w:ilvl w:val="0"/>
          <w:numId w:val="36"/>
        </w:numPr>
      </w:pPr>
      <w:r>
        <w:rPr/>
        <w:t xml:space="preserve">Формирование ценообразования экскурсионных услуг.</w:t>
      </w:r>
    </w:p>
    <w:p>
      <w:pPr>
        <w:numPr>
          <w:ilvl w:val="0"/>
          <w:numId w:val="36"/>
        </w:numPr>
      </w:pPr>
      <w:r>
        <w:rPr/>
        <w:t xml:space="preserve">Продвижение экскурсионных услуг.</w:t>
      </w:r>
    </w:p>
    <w:p>
      <w:pPr>
        <w:numPr>
          <w:ilvl w:val="0"/>
          <w:numId w:val="36"/>
        </w:numPr>
      </w:pPr>
      <w:r>
        <w:rPr/>
        <w:t xml:space="preserve">Формирование и экономическая эффективность экскурсионного маршрута.</w:t>
      </w:r>
    </w:p>
    <w:p>
      <w:pPr>
        <w:numPr>
          <w:ilvl w:val="0"/>
          <w:numId w:val="36"/>
        </w:numPr>
      </w:pPr>
      <w:r>
        <w:rPr/>
        <w:t xml:space="preserve">Расчет себестоимости и цены экскурсионной услуги.</w:t>
      </w:r>
    </w:p>
    <w:p>
      <w:pPr>
        <w:numPr>
          <w:ilvl w:val="0"/>
          <w:numId w:val="36"/>
        </w:numPr>
      </w:pPr>
      <w:r>
        <w:rPr/>
        <w:t xml:space="preserve">Продвижение нового экскурсионного продукта.</w:t>
      </w:r>
    </w:p>
    <w:p>
      <w:pPr>
        <w:numPr>
          <w:ilvl w:val="0"/>
          <w:numId w:val="36"/>
        </w:numPr>
      </w:pPr>
      <w:r>
        <w:rPr/>
        <w:t xml:space="preserve">Проектирование транспортных услуг в экскурсионной деятельности.</w:t>
      </w:r>
    </w:p>
    <w:p>
      <w:pPr>
        <w:numPr>
          <w:ilvl w:val="0"/>
          <w:numId w:val="36"/>
        </w:numPr>
      </w:pPr>
      <w:r>
        <w:rPr/>
        <w:t xml:space="preserve">Паспорт автобусного маршрута.</w:t>
      </w:r>
    </w:p>
    <w:p>
      <w:pPr>
        <w:numPr>
          <w:ilvl w:val="0"/>
          <w:numId w:val="36"/>
        </w:numPr>
      </w:pPr>
      <w:r>
        <w:rPr/>
        <w:t xml:space="preserve">Альтернативные виды транспорта по городу.</w:t>
      </w:r>
    </w:p>
    <w:p>
      <w:pPr>
        <w:numPr>
          <w:ilvl w:val="0"/>
          <w:numId w:val="36"/>
        </w:numPr>
      </w:pPr>
      <w:r>
        <w:rPr/>
        <w:t xml:space="preserve">Экскурсии на нетрадиционных видах транспорта.</w:t>
      </w:r>
    </w:p>
    <w:p>
      <w:pPr>
        <w:numPr>
          <w:ilvl w:val="0"/>
          <w:numId w:val="36"/>
        </w:numPr>
      </w:pPr>
      <w:r>
        <w:rPr/>
        <w:t xml:space="preserve">Проектирование дополнительных услуг в экскурсионной деятельности.</w:t>
      </w:r>
    </w:p>
    <w:p>
      <w:pPr>
        <w:numPr>
          <w:ilvl w:val="0"/>
          <w:numId w:val="36"/>
        </w:numPr>
      </w:pPr>
      <w:r>
        <w:rPr/>
        <w:t xml:space="preserve">Анимация в экскурсионном обслуживании. Экскурсионные услуги анимационного типа.</w:t>
      </w:r>
    </w:p>
    <w:p>
      <w:pPr>
        <w:numPr>
          <w:ilvl w:val="0"/>
          <w:numId w:val="36"/>
        </w:numPr>
      </w:pPr>
      <w:r>
        <w:rPr/>
        <w:t xml:space="preserve">Понятие и виды анимационного сопровождения экскурсии.</w:t>
      </w:r>
    </w:p>
    <w:p>
      <w:pPr>
        <w:numPr>
          <w:ilvl w:val="0"/>
          <w:numId w:val="36"/>
        </w:numPr>
      </w:pPr>
      <w:r>
        <w:rPr/>
        <w:t xml:space="preserve"> </w:t>
      </w:r>
      <w:r>
        <w:rPr/>
        <w:t xml:space="preserve">Особенности организации анимационных экскурсий.</w:t>
      </w:r>
    </w:p>
    <w:p>
      <w:pPr>
        <w:numPr>
          <w:ilvl w:val="0"/>
          <w:numId w:val="36"/>
        </w:numPr>
      </w:pPr>
      <w:r>
        <w:rPr/>
        <w:t xml:space="preserve">Экскурсионно-анимационная деятельность в России и за рубежом.</w:t>
      </w:r>
    </w:p>
    <w:p>
      <w:pPr>
        <w:numPr>
          <w:ilvl w:val="0"/>
          <w:numId w:val="36"/>
        </w:numPr>
      </w:pPr>
      <w:r>
        <w:rPr/>
        <w:t xml:space="preserve">Особенности проектирования квест-экскурсий.</w:t>
      </w:r>
    </w:p>
    <w:p>
      <w:pPr>
        <w:numPr>
          <w:ilvl w:val="0"/>
          <w:numId w:val="36"/>
        </w:numPr>
      </w:pPr>
      <w:r>
        <w:rPr/>
        <w:t xml:space="preserve">Особенности проектирования театрализованных экскурсий.</w:t>
      </w:r>
    </w:p>
    <w:p>
      <w:pPr>
        <w:numPr>
          <w:ilvl w:val="0"/>
          <w:numId w:val="36"/>
        </w:numPr>
      </w:pPr>
      <w:r>
        <w:rPr/>
        <w:t xml:space="preserve">Перспективы развития сервиса экскурсионных услуг в России</w:t>
      </w:r>
    </w:p>
    <w:p>
      <w:pPr/>
    </w:p>
    <w:p>
      <w:pPr/>
      <w:r>
        <w:rPr/>
        <w:t xml:space="preserve">Критериями успешности освоения студентом данной учебной дисциплины являются:</w:t>
      </w:r>
    </w:p>
    <w:p>
      <w:pPr>
        <w:numPr>
          <w:ilvl w:val="0"/>
          <w:numId w:val="37"/>
        </w:numPr>
      </w:pPr>
      <w:r>
        <w:rPr/>
        <w:t xml:space="preserve">Активность студентов на практических занятиях;</w:t>
      </w:r>
    </w:p>
    <w:p>
      <w:pPr>
        <w:numPr>
          <w:ilvl w:val="0"/>
          <w:numId w:val="37"/>
        </w:numPr>
      </w:pPr>
      <w:r>
        <w:rPr/>
        <w:t xml:space="preserve">Посещаемость студентами лекционных и практических занятий;</w:t>
      </w:r>
    </w:p>
    <w:p>
      <w:pPr>
        <w:numPr>
          <w:ilvl w:val="0"/>
          <w:numId w:val="37"/>
        </w:numPr>
      </w:pPr>
      <w:r>
        <w:rPr/>
        <w:t xml:space="preserve">Качество выполняемых заданий из ФОС</w:t>
      </w:r>
    </w:p>
    <w:p>
      <w:pPr/>
      <w:r>
        <w:rPr/>
        <w:t xml:space="preserve"> Экзамен проводится в форме опроса по билетам.</w:t>
      </w:r>
    </w:p>
    <w:p>
      <w:pPr/>
      <w:r>
        <w:rPr>
          <w:b w:val="1"/>
          <w:bCs w:val="1"/>
        </w:rPr>
        <w:t xml:space="preserve">Оценка «</w:t>
      </w:r>
      <w:r>
        <w:rPr>
          <w:b w:val="1"/>
          <w:bCs w:val="1"/>
          <w:i w:val="1"/>
          <w:iCs w:val="1"/>
        </w:rPr>
        <w:t xml:space="preserve">отличн</w:t>
      </w:r>
      <w:r>
        <w:rPr>
          <w:b w:val="1"/>
          <w:bCs w:val="1"/>
        </w:rPr>
        <w:t xml:space="preserve">о» </w:t>
      </w:r>
      <w:r>
        <w:rPr>
          <w:b w:val="1"/>
          <w:bCs w:val="1"/>
        </w:rPr>
        <w:t xml:space="preserve">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w:t>
      </w:r>
      <w:r>
        <w:rPr>
          <w:b w:val="1"/>
          <w:bCs w:val="1"/>
        </w:rPr>
        <w:t xml:space="preserve">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w:t>
      </w:r>
      <w:r>
        <w:rPr>
          <w:b w:val="1"/>
          <w:bCs w:val="1"/>
        </w:rPr>
        <w:t xml:space="preserve">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w:t>
      </w:r>
      <w:r>
        <w:rPr>
          <w:b w:val="1"/>
          <w:bCs w:val="1"/>
        </w:rPr>
        <w:t xml:space="preserve">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8"/>
        </w:numPr>
      </w:pPr>
      <w:r>
        <w:rPr/>
        <w:t xml:space="preserve">Придерживаться рекомендаций преподавателя по объему времени, необходимого для проработки каждой темы;</w:t>
      </w:r>
    </w:p>
    <w:p>
      <w:pPr>
        <w:numPr>
          <w:ilvl w:val="0"/>
          <w:numId w:val="38"/>
        </w:numPr>
      </w:pPr>
      <w:r>
        <w:rPr/>
        <w:t xml:space="preserve">Регулярно изучать каждую тему дисциплины, используя различные формы индивидуальной работы;</w:t>
      </w:r>
    </w:p>
    <w:p>
      <w:pPr>
        <w:numPr>
          <w:ilvl w:val="0"/>
          <w:numId w:val="38"/>
        </w:numPr>
      </w:pPr>
      <w:r>
        <w:rPr/>
        <w:t xml:space="preserve">Согласовывать с преподавателем виды работы по изучению дисциплины;</w:t>
      </w:r>
    </w:p>
    <w:p>
      <w:pPr>
        <w:numPr>
          <w:ilvl w:val="0"/>
          <w:numId w:val="3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9"/>
        </w:numPr>
      </w:pPr>
      <w:r>
        <w:rPr/>
        <w:t xml:space="preserve">Активность студентов на семинарских и практических занятиях;</w:t>
      </w:r>
    </w:p>
    <w:p>
      <w:pPr>
        <w:numPr>
          <w:ilvl w:val="0"/>
          <w:numId w:val="39"/>
        </w:numPr>
      </w:pPr>
      <w:r>
        <w:rPr/>
        <w:t xml:space="preserve">Посещаемость студентами лекционных, семинарских и</w:t>
      </w:r>
      <w:r>
        <w:rPr/>
        <w:t xml:space="preserve"> практических занятий;</w:t>
      </w:r>
    </w:p>
    <w:p>
      <w:pPr>
        <w:numPr>
          <w:ilvl w:val="0"/>
          <w:numId w:val="39"/>
        </w:numPr>
      </w:pPr>
      <w:r>
        <w:rPr/>
        <w:t xml:space="preserve">Качество подготовки докладов, сообщений, вопросов к коллоквиумам, эссе, контрольных и творческих заданий, конспектов и рефератов.</w:t>
      </w:r>
    </w:p>
    <w:p>
      <w:pPr/>
      <w:r>
        <w:rPr/>
        <w:t xml:space="preserve"> </w:t>
      </w:r>
    </w:p>
    <w:p>
      <w:pPr/>
      <w:r>
        <w:rPr>
          <w:b w:val="1"/>
          <w:bCs w:val="1"/>
        </w:rPr>
        <w:t xml:space="preserve">Работа с учебником. </w:t>
      </w:r>
    </w:p>
    <w:p>
      <w:pPr/>
      <w:r>
        <w:rPr/>
        <w:t xml:space="preserve">Работа с учебником должна проходить в течение всего семестра. Хороший эффект чтение учебника дает перед лекцией, в связи с тем, что студент ознакомившись с темой по учебнику воспринимает и запоминает основные положения намного легче. При ознакомлении с разделом рекомендуется сначала прочитать его целиком, стараясь уловит его логику и основную мысль. При вторичном чтении акцентировать внимание на ключевых вопросах темы. Можно составить краткий конспект. Важно отметить сложные и не понятные места, чтобы на занятии задать вопрос преподавателю.</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b w:val="1"/>
          <w:bCs w:val="1"/>
        </w:rPr>
        <w:t xml:space="preserve">Подготовка к практическому занятию. </w:t>
      </w:r>
    </w:p>
    <w:p>
      <w:pPr/>
      <w:r>
        <w:rPr/>
        <w:t xml:space="preserve">Необходимо внимательно прочитать конспект лекции по данной тематике; ознакомиться с соответствующим разделом учебника; проработать дополнительную литературу и источники; выполнить письменные задания.</w:t>
      </w:r>
    </w:p>
    <w:p>
      <w:pPr/>
      <w:r>
        <w:rPr/>
        <w:t xml:space="preserve"> </w:t>
      </w:r>
    </w:p>
    <w:p>
      <w:pPr/>
      <w:r>
        <w:rPr>
          <w:b w:val="1"/>
          <w:bCs w:val="1"/>
        </w:rPr>
        <w:t xml:space="preserve">Подготовка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Подготовка к промежуточной аттестации.</w:t>
      </w:r>
    </w:p>
    <w:p>
      <w:pPr/>
      <w:r>
        <w:rPr/>
        <w:t xml:space="preserve">Для успешной сдачи экзамена следует соблюдать следующие правила:</w:t>
      </w:r>
    </w:p>
    <w:p>
      <w:pPr/>
      <w:r>
        <w:rPr/>
        <w:t xml:space="preserve">- 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экзаменом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0"/>
        </w:numPr>
      </w:pPr>
      <w:r>
        <w:rPr/>
        <w:t xml:space="preserve">Кулакова, Н. И.  Технология и организация экскурсионных услуг : учебное пособие для вузов / Н. И. Кулакова, Т. В. Ганина ; под редакцией Н. И. Кулаковой. — 2-е изд., испр. и доп. — Москва : Издательство Юрайт, 2023. — 127 с. — (Высшее образование). — ISBN 978-5-534-11353-2. — Текст : электронный // Образовательная платформа Юрайт [сайт]. — URL: </w:t>
      </w:r>
      <w:hyperlink r:id="rId7" w:history="1">
        <w:r>
          <w:rPr/>
          <w:t xml:space="preserve">https://urait.ru/bcode/518228 </w:t>
        </w:r>
      </w:hyperlink>
      <w:r>
        <w:rPr/>
        <w:t xml:space="preserve"> (дата обращения: 25.04.2023)</w:t>
      </w:r>
    </w:p>
    <w:p>
      <w:pPr>
        <w:numPr>
          <w:ilvl w:val="0"/>
          <w:numId w:val="40"/>
        </w:numPr>
      </w:pPr>
      <w:r>
        <w:rPr/>
        <w:t xml:space="preserve">Проектирование экскурсионных услуг : учебное пособие для обучающихся по направлению подготовки бакалавриата и магистратуры "Туризм"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автор-составитель В. С. Плотникова. - Петрозаводск : Издательство ПетрГУ, 2018. - 57 с. : табл. ; 20 см. - Приложение: с. 42-57. - Библиография: с. 38-41 (36 назв.). - ISBN 978-5-8021-3330-9</w:t>
      </w:r>
    </w:p>
    <w:p>
      <w:pPr>
        <w:numPr>
          <w:ilvl w:val="0"/>
          <w:numId w:val="40"/>
        </w:numPr>
      </w:pPr>
      <w:r>
        <w:rPr/>
        <w:t xml:space="preserve">Проектирование экскурсионных услуг [Электронный ресурс]: учебное пособие для обучающихся по направлению подготовки бакалавриата и магистратуры «Туризм» / [авт.-сост. В. С. Плотникова] ; М-во образования и науки Рос. Федерации, Федер. гос. бюджет. образоват. учреждение высш. образования Петрозавод. гос. ун-т, Ин-т физ. культуры, спорта и туризма — Петрозаводск : Изд-во ПетрГУ, 2018. — 57 с. – Текст : электронный. – URL: </w:t>
      </w:r>
      <w:hyperlink r:id="rId8" w:history="1">
        <w:r>
          <w:rPr/>
          <w:t xml:space="preserve">https://elibrary.petrsu.ru/books/30454</w:t>
        </w:r>
      </w:hyperlink>
      <w:r>
        <w:rPr/>
        <w:t xml:space="preserve"> (дата обращения: 24.04.2025)</w:t>
      </w:r>
    </w:p>
    <w:p>
      <w:pPr>
        <w:numPr>
          <w:ilvl w:val="0"/>
          <w:numId w:val="40"/>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URL: </w:t>
      </w:r>
      <w:hyperlink r:id="rId9" w:history="1">
        <w:r>
          <w:rPr/>
          <w:t xml:space="preserve">https://biblioclub.ru/index.php?page=book&amp;id=683254 </w:t>
        </w:r>
      </w:hyperlink>
      <w:r>
        <w:rPr/>
        <w:t xml:space="preserve"> (дата обращения: 11.05.2023). – Библиогр. в кн. – ISBN 978-5-8149-3158-0.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1"/>
        </w:numPr>
      </w:pPr>
      <w:r>
        <w:rPr/>
        <w:t xml:space="preserve">Инновации в экскурсионной работе: концепции, технологии, практика : в 2 частях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1. – 591 с. : ил., табл. – Режим доступа: по подписке. – URL: </w:t>
      </w:r>
      <w:hyperlink r:id="rId10" w:history="1">
        <w:r>
          <w:rPr/>
          <w:t xml:space="preserve">https://biblioclub.ru/index.php?page=book&amp;id=600585 </w:t>
        </w:r>
      </w:hyperlink>
      <w:r>
        <w:rPr/>
        <w:t xml:space="preserve"> (дата обращения: 11.05.2023). – ISBN 978-5-4499-1485-9 (ч. 1). - ISBN 978-5-4499-1484-2. – DOI 10.23681/600585. – Текст : электронный.</w:t>
      </w:r>
    </w:p>
    <w:p>
      <w:pPr>
        <w:numPr>
          <w:ilvl w:val="0"/>
          <w:numId w:val="41"/>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2. – 495 с. : ил., табл. – Режим доступа: по подписке. – URL: </w:t>
      </w:r>
      <w:hyperlink r:id="rId11" w:history="1">
        <w:r>
          <w:rPr/>
          <w:t xml:space="preserve">https://biblioclub.ru/index.php?page=book&amp;id=600589 </w:t>
        </w:r>
      </w:hyperlink>
      <w:r>
        <w:rPr/>
        <w:t xml:space="preserve">(дата обращения: 11.05.2023). – ISBN 978-5-4499-1486-6 (ч. 2). - ISBN 978-5-4499-1484-2. – DOI 10.23681/600589. – Текст : электронный.</w:t>
      </w:r>
    </w:p>
    <w:p>
      <w:pPr>
        <w:numPr>
          <w:ilvl w:val="0"/>
          <w:numId w:val="41"/>
        </w:numPr>
      </w:pPr>
      <w:r>
        <w:rPr/>
        <w:t xml:space="preserve">Разработка экскурсий по тематике «Православная Карелия» : [Электронный ресурс] : учебное пособие для студентов, обучающихся по направлению «Туризм» / С. О. Захарченко, Н. М. Хуусконен, В. С. Плотникова. — Петрозаводск : Изд-во ПетрГУ, 2016. — [40] с. : табл. — Текст : электронный. - URL: </w:t>
      </w:r>
      <w:hyperlink r:id="rId12" w:history="1">
        <w:r>
          <w:rPr/>
          <w:t xml:space="preserve">http://elibrary.petrsu.ru/books/27655</w:t>
        </w:r>
      </w:hyperlink>
      <w:r>
        <w:rPr/>
        <w:t xml:space="preserve"> (дата обращения: 24.04.2025)</w:t>
      </w:r>
    </w:p>
    <w:p>
      <w:pPr>
        <w:numPr>
          <w:ilvl w:val="0"/>
          <w:numId w:val="41"/>
        </w:numPr>
      </w:pPr>
      <w:r>
        <w:rPr/>
        <w:t xml:space="preserve">Плотникова В. С. Проектирование экскурсий в области семейного и детско-юношеского туризма. Ч. 1 : Петрозаводск и его окрестности [Электронный ресурс] : учебное электронное пособие для обучающихся по направлениям подготовки бакалавриата и магистратуры "Туризм" и "Гостиничное дело" / В. С. Плотникова, Н. В. Колесникова, С. О. Захарченко ; М-во образования и науки Рос. Федерации, Федер. гос. бюджет. образоват. учреждение высш. образования Петрозав. гос. ун-т, Ин-т физической культуры, спорта и туризма. - Петрозаводск : Изд-во ПетрГУ, 2018. – [58] с. – Текст : электронный. – URL: </w:t>
      </w:r>
      <w:hyperlink r:id="rId13" w:history="1">
        <w:r>
          <w:rPr/>
          <w:t xml:space="preserve">https://elibrary.petrsu.ru/books/29297 (дата обращения: 24.04.2025)</w:t>
        </w:r>
      </w:hyperlink>
    </w:p>
    <w:p>
      <w:pPr>
        <w:numPr>
          <w:ilvl w:val="0"/>
          <w:numId w:val="41"/>
        </w:numPr>
      </w:pPr>
      <w:r>
        <w:rPr/>
        <w:t xml:space="preserve">Проектирование экскурсий в области семейного и детско-юношеского туризма. Ч. 2 : Пряжинские карелы [Электронный ресурс] : учебное электронное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 гос. ун-т. ; [сост. В. С. Плотникова].  — Петрозаводск : Изд-во ПетрГУ, 2018. — Текст : электронный. – URL: </w:t>
      </w:r>
      <w:hyperlink r:id="rId14" w:history="1">
        <w:r>
          <w:rPr/>
          <w:t xml:space="preserve">https://elibrary.petrsu.ru/books/30162</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3. Сямозерье. Пряжинскоемежозерье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авт.-сост. В. С. Плотникова. — Петрозаводск : Изд-во ПетрГУ, 2019. — 59 с. — Текст : электронный. – URL: </w:t>
      </w:r>
      <w:hyperlink r:id="rId15" w:history="1">
        <w:r>
          <w:rPr/>
          <w:t xml:space="preserve">https://elibrary.petrsu.ru/books/40395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4. Заонежье / М-во науки и высш. образования Рос. Федерации, Федер. гос. бюджет. образоват. учреждение высш. образования Петрозав. гос. ун-т, Ин-т физ.культуры, спорта и туризма ; сост. : В. С. Плотникова [и др.]. — 58 c. — Систем. требования : AdobeReader. — Текст : электронный. – Текст : электронный. URL: </w:t>
      </w:r>
      <w:hyperlink r:id="rId16" w:history="1">
        <w:r>
          <w:rPr/>
          <w:t xml:space="preserve">https://elibrary.petrsu.ru/books/46976</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5. Калевальский район / М-во науки и высш. образования Рос. Федерации, Федер. гос. бюджет. образоват. учреждение высш. образования Петрозав. гос. ун-т ; сост.: В. С. Плотникова [и др.]. — Петрозаводск : Изд-во ПетрГУ, 2021. — 48 [1] с. — Систем. требования: AdobeReader. — ISBN 978-5-8021-3829-8. — Текст : электронный. – URL: </w:t>
      </w:r>
      <w:hyperlink r:id="rId17" w:history="1">
        <w:r>
          <w:rPr/>
          <w:t xml:space="preserve">https://elibrary.petrsu.ru/books/53685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6. Сортавальский район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[и др.]. — Петрозаводск : Издательство ПетрГУ, 2022. — 71, [1] с. — ISBN 978-5-8021-3978-3. — Текст : электронный. — URL: </w:t>
      </w:r>
      <w:hyperlink r:id="rId18" w:history="1">
        <w:r>
          <w:rPr/>
          <w:t xml:space="preserve">https://elibrary.petrsu.ru/books/58552</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Часть 7. Пудожский район. [Электронный ресурс] : учебное пособие для обучающихся по направлению подготовки бакалавриата и магистратуры «Туризм» : учебное электронное издание / сост.: В. С. Плотникова, Т. С. Кравцова. — Петрозаводск, 2023. — [88] с. — URL: </w:t>
      </w:r>
      <w:hyperlink r:id="rId19" w:history="1">
        <w:r>
          <w:rPr/>
          <w:t xml:space="preserve">http://elibrary.petrsu.ru/books/64765</w:t>
        </w:r>
      </w:hyperlink>
      <w:r>
        <w:rPr/>
        <w:t xml:space="preserve"> (дата обращения: 24.04.2025)</w:t>
      </w:r>
    </w:p>
    <w:p>
      <w:pPr>
        <w:numPr>
          <w:ilvl w:val="0"/>
          <w:numId w:val="41"/>
        </w:numPr>
      </w:pPr>
      <w:r>
        <w:rPr/>
        <w:t xml:space="preserve">Проектирование экскурсий в области семейного и детско-юношеского туризма. Часть 8. Кондопожский район. [Электронный ресурс] : учебное пособие для обучающихся по направлению подготовки бакалавриата и магистратуры «Туризм» / сост.: В. С. Плотникова, Т. С. Кравцова. — Петрозаводск, 2024. — [108] с. — URL: </w:t>
      </w:r>
      <w:hyperlink r:id="rId20" w:history="1">
        <w:r>
          <w:rPr/>
          <w:t xml:space="preserve">http://elibrary.petrsu.ru/books/72144</w:t>
        </w:r>
      </w:hyperlink>
      <w:r>
        <w:rPr/>
        <w:t xml:space="preserve"> (дата обращения: 24.04.2025)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2"/>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42"/>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21" w:history="1">
        <w:r>
          <w:rPr/>
          <w:t xml:space="preserve">http://www.studentlibrary.ru</w:t>
        </w:r>
      </w:hyperlink>
    </w:p>
    <w:p>
      <w:pPr>
        <w:numPr>
          <w:ilvl w:val="0"/>
          <w:numId w:val="42"/>
        </w:numPr>
      </w:pPr>
      <w:r>
        <w:rPr/>
        <w:t xml:space="preserve">Электронная библиотечная система «Университетская библиотека онлайн». </w:t>
      </w:r>
      <w:r>
        <w:rPr/>
        <w:t xml:space="preserve">URL: </w:t>
      </w:r>
      <w:hyperlink r:id="rId22"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3"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4" w:history="1">
        <w:r>
          <w:rPr/>
          <w:t xml:space="preserve">https://iias.petrsu.ru</w:t>
        </w:r>
      </w:hyperlink>
      <w:r>
        <w:rPr/>
        <w:t xml:space="preserve">);</w:t>
      </w:r>
    </w:p>
    <w:p>
      <w:pPr/>
      <w:r>
        <w:rPr/>
        <w:t xml:space="preserve">            образовательный портал ПетрГУ (</w:t>
      </w:r>
      <w:hyperlink r:id="rId25"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6" w:history="1">
        <w:r>
          <w:rPr/>
          <w:t xml:space="preserve">https://moodle2.petrsu.ru</w:t>
        </w:r>
      </w:hyperlink>
      <w:r>
        <w:rPr/>
        <w:t xml:space="preserve"> ), WebCT (</w:t>
      </w:r>
      <w:hyperlink r:id="rId27" w:history="1">
        <w:r>
          <w:rPr/>
          <w:t xml:space="preserve">https://webct.ru</w:t>
        </w:r>
      </w:hyperlink>
      <w:r>
        <w:rPr/>
        <w:t xml:space="preserve">), Blackboard (</w:t>
      </w:r>
      <w:hyperlink r:id="rId28" w:history="1">
        <w:r>
          <w:rPr/>
          <w:t xml:space="preserve">https://blackboard.petrsu.ru</w:t>
        </w:r>
      </w:hyperlink>
      <w:r>
        <w:rPr/>
        <w:t xml:space="preserve">), WebTutor (</w:t>
      </w:r>
      <w:hyperlink r:id="rId29"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0" w:history="1">
        <w:r>
          <w:rPr/>
          <w:t xml:space="preserve">https://portfolio.petrsu.ru</w:t>
        </w:r>
      </w:hyperlink>
      <w:r>
        <w:rPr/>
        <w:t xml:space="preserve">);</w:t>
      </w:r>
    </w:p>
    <w:p>
      <w:pPr/>
      <w:r>
        <w:rPr/>
        <w:t xml:space="preserve">            научная библиотека ПетрГУ (</w:t>
      </w:r>
      <w:hyperlink r:id="rId31" w:history="1">
        <w:r>
          <w:rPr/>
          <w:t xml:space="preserve">https://library.petrsu.ru</w:t>
        </w:r>
      </w:hyperlink>
      <w:r>
        <w:rPr/>
        <w:t xml:space="preserve">) и электронный каталог «Фолиант» (</w:t>
      </w:r>
      <w:hyperlink r:id="rId32" w:history="1">
        <w:r>
          <w:rPr/>
          <w:t xml:space="preserve">https://foliant.ru/catalog/psulibr</w:t>
        </w:r>
      </w:hyperlink>
      <w:r>
        <w:rPr/>
        <w:t xml:space="preserve">) ;</w:t>
      </w:r>
    </w:p>
    <w:p>
      <w:pPr/>
      <w:r>
        <w:rPr/>
        <w:t xml:space="preserve">            электронная библиотека Республики Карелия (</w:t>
      </w:r>
      <w:hyperlink r:id="rId33" w:history="1">
        <w:r>
          <w:rPr/>
          <w:t xml:space="preserve">https://elibrary.karelia.ru</w:t>
        </w:r>
      </w:hyperlink>
      <w:r>
        <w:rPr/>
        <w:t xml:space="preserve">);</w:t>
      </w:r>
    </w:p>
    <w:p>
      <w:pPr/>
      <w:r>
        <w:rPr/>
        <w:t xml:space="preserve">            электронные научные журналы ПетрГУ (</w:t>
      </w:r>
      <w:hyperlink r:id="rId34"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5"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6" w:history="1">
        <w:r>
          <w:rPr/>
          <w:t xml:space="preserve">https://www.biblioclub.ru</w:t>
        </w:r>
      </w:hyperlink>
      <w:r>
        <w:rPr/>
        <w:t xml:space="preserve">), Издательств «Лань» (</w:t>
      </w:r>
      <w:hyperlink r:id="rId37" w:history="1">
        <w:r>
          <w:rPr/>
          <w:t xml:space="preserve">https://e.lanbook.com</w:t>
        </w:r>
      </w:hyperlink>
      <w:r>
        <w:rPr/>
        <w:t xml:space="preserve">), «Консультант студента.</w:t>
      </w:r>
    </w:p>
    <w:p>
      <w:pPr/>
      <w:r>
        <w:rPr/>
        <w:t xml:space="preserve">Студенческая электронная библиотека» </w:t>
      </w:r>
      <w:hyperlink r:id="rId38" w:history="1">
        <w:r>
          <w:rPr/>
          <w:t xml:space="preserve">https://www.studentlibrary.ru</w:t>
        </w:r>
      </w:hyperlink>
      <w:r>
        <w:rPr/>
        <w:t xml:space="preserve">),  «Консультант врача: электронная медицинская библиотека» (</w:t>
      </w:r>
      <w:hyperlink r:id="rId39" w:history="1">
        <w:r>
          <w:rPr/>
          <w:t xml:space="preserve">https://www.rosmedlib.ru</w:t>
        </w:r>
      </w:hyperlink>
      <w:r>
        <w:rPr/>
        <w:t xml:space="preserve">));</w:t>
      </w:r>
    </w:p>
    <w:p>
      <w:pPr/>
      <w:r>
        <w:rPr/>
        <w:t xml:space="preserve">            внешние образовательные платформы ("Юрайт" (</w:t>
      </w:r>
      <w:hyperlink r:id="rId40" w:history="1">
        <w:r>
          <w:rPr/>
          <w:t xml:space="preserve">https://urait.ru/</w:t>
        </w:r>
      </w:hyperlink>
      <w:r>
        <w:rPr/>
        <w:t xml:space="preserve">), E-nano (</w:t>
      </w:r>
      <w:hyperlink r:id="rId41" w:history="1">
        <w:r>
          <w:rPr/>
          <w:t xml:space="preserve">https://edunano.ru/</w:t>
        </w:r>
      </w:hyperlink>
      <w:r>
        <w:rPr/>
        <w:t xml:space="preserve">) и др.)</w:t>
      </w:r>
    </w:p>
    <w:p>
      <w:pPr/>
      <w:r>
        <w:rPr/>
        <w:t xml:space="preserve">            система «Антиплагиат.ВУЗ» (</w:t>
      </w:r>
      <w:hyperlink r:id="rId42"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moodle2: </w:t>
      </w:r>
      <w:hyperlink r:id="rId43" w:history="1">
        <w:r>
          <w:rPr/>
          <w:t xml:space="preserve">https://moodle2.petrsu.ru/course/view.php?id=1985</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E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A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5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6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3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6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5F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9B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4BA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AC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D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5B2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7D3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B500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B8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B65AA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D4E1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C2483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D53A3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7D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A9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35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84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D7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D1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5E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25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AF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7DD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C0249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296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CE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764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C5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F43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7038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FE46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C7BA2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97A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9393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A789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446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E32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8228" TargetMode="External"/><Relationship Id="rId8" Type="http://schemas.openxmlformats.org/officeDocument/2006/relationships/hyperlink" Target="https://elibrary.petrsu.ru/books/30454" TargetMode="External"/><Relationship Id="rId9" Type="http://schemas.openxmlformats.org/officeDocument/2006/relationships/hyperlink" Target="https://biblioclub.ru/index.php?page=book&amp;id=683254" TargetMode="External"/><Relationship Id="rId10" Type="http://schemas.openxmlformats.org/officeDocument/2006/relationships/hyperlink" Target="https://biblioclub.ru/index.php?page=book&amp;id=600585" TargetMode="External"/><Relationship Id="rId11" Type="http://schemas.openxmlformats.org/officeDocument/2006/relationships/hyperlink" Target="https://biblioclub.ru/index.php?page=book&amp;id=600589" TargetMode="External"/><Relationship Id="rId12" Type="http://schemas.openxmlformats.org/officeDocument/2006/relationships/hyperlink" Target="http://elibrary.petrsu.ru/books/27655" TargetMode="External"/><Relationship Id="rId13" Type="http://schemas.openxmlformats.org/officeDocument/2006/relationships/hyperlink" Target="https://elibrary.petrsu.ru/books/29297" TargetMode="External"/><Relationship Id="rId14" Type="http://schemas.openxmlformats.org/officeDocument/2006/relationships/hyperlink" Target="https://elibrary.petrsu.ru/books/30162" TargetMode="External"/><Relationship Id="rId15" Type="http://schemas.openxmlformats.org/officeDocument/2006/relationships/hyperlink" Target="https://elibrary.petrsu.ru/books/40395" TargetMode="External"/><Relationship Id="rId16" Type="http://schemas.openxmlformats.org/officeDocument/2006/relationships/hyperlink" Target="https://elibrary.petrsu.ru/books/46976" TargetMode="External"/><Relationship Id="rId17" Type="http://schemas.openxmlformats.org/officeDocument/2006/relationships/hyperlink" Target="https://elibrary.petrsu.ru/books/53685" TargetMode="External"/><Relationship Id="rId18" Type="http://schemas.openxmlformats.org/officeDocument/2006/relationships/hyperlink" Target="https://elibrary.petrsu.ru/books/58552" TargetMode="External"/><Relationship Id="rId19" Type="http://schemas.openxmlformats.org/officeDocument/2006/relationships/hyperlink" Target="http://elibrary.petrsu.ru/books/64765" TargetMode="External"/><Relationship Id="rId20" Type="http://schemas.openxmlformats.org/officeDocument/2006/relationships/hyperlink" Target="http://elibrary.petrsu.ru/books/72144" TargetMode="External"/><Relationship Id="rId21" Type="http://schemas.openxmlformats.org/officeDocument/2006/relationships/hyperlink" Target="http://www.studentlibrary.ru" TargetMode="External"/><Relationship Id="rId22" Type="http://schemas.openxmlformats.org/officeDocument/2006/relationships/hyperlink" Target="http://biblioclub.ru" TargetMode="External"/><Relationship Id="rId23" Type="http://schemas.openxmlformats.org/officeDocument/2006/relationships/hyperlink" Target="#" TargetMode="External"/><Relationship Id="rId24" Type="http://schemas.openxmlformats.org/officeDocument/2006/relationships/hyperlink" Target="https://iias.petrsu.ru" TargetMode="External"/><Relationship Id="rId25" Type="http://schemas.openxmlformats.org/officeDocument/2006/relationships/hyperlink" Target="https://edu.petrsu.ru" TargetMode="External"/><Relationship Id="rId26" Type="http://schemas.openxmlformats.org/officeDocument/2006/relationships/hyperlink" Target="https://moodle2.petrsu.ru" TargetMode="External"/><Relationship Id="rId27" Type="http://schemas.openxmlformats.org/officeDocument/2006/relationships/hyperlink" Target="https://webct.ru" TargetMode="External"/><Relationship Id="rId28" Type="http://schemas.openxmlformats.org/officeDocument/2006/relationships/hyperlink" Target="https://blackboard.petrsu.ru" TargetMode="External"/><Relationship Id="rId29" Type="http://schemas.openxmlformats.org/officeDocument/2006/relationships/hyperlink" Target="https://WebTutor.petrsu.ru" TargetMode="External"/><Relationship Id="rId30" Type="http://schemas.openxmlformats.org/officeDocument/2006/relationships/hyperlink" Target="https://portfolio.petrsu.ru" TargetMode="External"/><Relationship Id="rId31" Type="http://schemas.openxmlformats.org/officeDocument/2006/relationships/hyperlink" Target="https://library.petrsu.ru" TargetMode="External"/><Relationship Id="rId32" Type="http://schemas.openxmlformats.org/officeDocument/2006/relationships/hyperlink" Target="https://foliant.ru/catalog/psulibr" TargetMode="External"/><Relationship Id="rId33" Type="http://schemas.openxmlformats.org/officeDocument/2006/relationships/hyperlink" Target="https://elibrary.karelia.ru" TargetMode="External"/><Relationship Id="rId34" Type="http://schemas.openxmlformats.org/officeDocument/2006/relationships/hyperlink" Target="/page/science/journals" TargetMode="External"/><Relationship Id="rId35" Type="http://schemas.openxmlformats.org/officeDocument/2006/relationships/hyperlink" Target="https://vk.com/petrsu_ru" TargetMode="External"/><Relationship Id="rId36" Type="http://schemas.openxmlformats.org/officeDocument/2006/relationships/hyperlink" Target="https://www.biblioclub.ru" TargetMode="External"/><Relationship Id="rId37" Type="http://schemas.openxmlformats.org/officeDocument/2006/relationships/hyperlink" Target="https://e.lanbook.com" TargetMode="External"/><Relationship Id="rId38" Type="http://schemas.openxmlformats.org/officeDocument/2006/relationships/hyperlink" Target="https://www.studentlibrary.ru" TargetMode="External"/><Relationship Id="rId39" Type="http://schemas.openxmlformats.org/officeDocument/2006/relationships/hyperlink" Target="https://www.rosmedlib.ru" TargetMode="External"/><Relationship Id="rId40" Type="http://schemas.openxmlformats.org/officeDocument/2006/relationships/hyperlink" Target="https://urait.ru/" TargetMode="External"/><Relationship Id="rId41" Type="http://schemas.openxmlformats.org/officeDocument/2006/relationships/hyperlink" Target="https://edunano.ru/" TargetMode="External"/><Relationship Id="rId42" Type="http://schemas.openxmlformats.org/officeDocument/2006/relationships/hyperlink" Target="https://petrsu.antiplagiat.ru" TargetMode="External"/><Relationship Id="rId43" Type="http://schemas.openxmlformats.org/officeDocument/2006/relationships/hyperlink" Target="https://moodle2.petrsu.ru/course/view.php?id=1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2026-04-25T11:56:24+03:00</dcterms:created>
  <dcterms:modified xsi:type="dcterms:W3CDTF">2026-04-25T11:56:24+03:00</dcterms:modified>
</cp:coreProperties>
</file>

<file path=docProps/custom.xml><?xml version="1.0" encoding="utf-8"?>
<Properties xmlns="http://schemas.openxmlformats.org/officeDocument/2006/custom-properties" xmlns:vt="http://schemas.openxmlformats.org/officeDocument/2006/docPropsVTypes"/>
</file>