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МЕНЕДЖМЕНТ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 Николай Геннадьевич, доцент, кафедра туризма, кандидат экономических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p>
        </w:tc>
        <w:tc>
          <w:tcPr>
            <w:tcW w:w="3100" w:type="dxa"/>
            <w:noWrap/>
          </w:tcPr>
          <w:p>
            <w:pPr/>
            <w:r>
              <w:rPr/>
              <w:t xml:space="preserve">ПК-2.1. Знает основы делопроизводства;</w:t>
            </w:r>
          </w:p>
          <w:p/>
          <w:p>
            <w:pPr/>
            <w:r>
              <w:rPr/>
              <w:t xml:space="preserve">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w:t>
            </w:r>
          </w:p>
          <w:p/>
          <w:p>
            <w:pPr/>
            <w:r>
              <w:rPr/>
              <w:t xml:space="preserve">ПК-2.3. Знает правила оформления коммерческой документации;</w:t>
            </w:r>
          </w:p>
          <w:p/>
          <w:p>
            <w:pPr/>
            <w:r>
              <w:rPr/>
              <w:t xml:space="preserve">ПК-2.4. Знает правила составления отчетов по итогам выполнения туристских и экскурсионных услуг; </w:t>
            </w:r>
          </w:p>
          <w:p/>
          <w:p>
            <w:pPr/>
            <w:r>
              <w:rPr/>
              <w:t xml:space="preserve">ПК-2.5. Умеет работать с документами и составлять отчеты по итогам выполнения заказов и программ обслуживания;</w:t>
            </w:r>
          </w:p>
          <w:p/>
          <w:p>
            <w:pPr/>
            <w:r>
              <w:rPr/>
              <w:t xml:space="preserve">ПК-2.6. Владеет навыками оформления коммерческой документации при реализации туров и экскурсий.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Менеджмент в профессиональной деятельности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управления в сфере туризма</w:t>
            </w:r>
          </w:p>
        </w:tc>
        <w:tc>
          <w:tcPr>
            <w:noWrap/>
          </w:tcPr>
          <w:p>
            <w:pPr>
              <w:jc w:val="left"/>
              <w:ind w:left="0" w:right="0" w:firstLine="0" w:hanging="0"/>
            </w:pPr>
            <w:r>
              <w:rPr/>
              <w:t xml:space="preserve">29</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туристским предприятием</w:t>
            </w:r>
          </w:p>
        </w:tc>
        <w:tc>
          <w:tcPr>
            <w:noWrap/>
          </w:tcPr>
          <w:p>
            <w:pPr>
              <w:jc w:val="left"/>
              <w:ind w:left="0" w:right="0" w:firstLine="0" w:hanging="0"/>
            </w:pPr>
            <w:r>
              <w:rPr/>
              <w:t xml:space="preserve">43</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Доклад, сообщение; Кейс-задача</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Организационная культура туристского предприятия</w:t>
            </w:r>
          </w:p>
        </w:tc>
        <w:tc>
          <w:tcPr>
            <w:noWrap/>
          </w:tcPr>
          <w:p>
            <w:pPr>
              <w:jc w:val="left"/>
              <w:ind w:left="0" w:right="0" w:firstLine="0" w:hanging="0"/>
            </w:pPr>
            <w:r>
              <w:rPr/>
              <w:t xml:space="preserve">45</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Рыночная экономика и менеджмент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Планирование деятельности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Функции и элементы организационной культуры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внутренней и внешней среды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Управление туризмом в регионе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Успешные менеджеры в туризме</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Система коммуникаций на туристском предприятии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Управление качеством на туристском предприятии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внутренней и внешней среды туристского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альтернатив управленческих решений и их оценка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кейс-задача.</w:t>
      </w:r>
    </w:p>
    <w:p>
      <w:pPr/>
      <w:r>
        <w:rPr/>
        <w:t xml:space="preserve">Оценочные средства для текущего контроля.</w:t>
      </w:r>
    </w:p>
    <w:p>
      <w:pPr/>
      <w:r>
        <w:rPr/>
        <w:t xml:space="preserve">Доклад, сообщение</w:t>
      </w:r>
    </w:p>
    <w:p>
      <w:pPr/>
      <w:r>
        <w:rPr>
          <w:b w:val="1"/>
          <w:bCs w:val="1"/>
        </w:rPr>
        <w:t xml:space="preserve">Оценочное средство 1. Доклад</w:t>
      </w:r>
    </w:p>
    <w:p>
      <w:pPr/>
      <w:r>
        <w:rPr>
          <w:b w:val="1"/>
          <w:bCs w:val="1"/>
        </w:rPr>
        <w:t xml:space="preserve">Темы докладов для практических занятий по темам «Основные подходы к управлению», «Управление туризмом в регионе»», «Успешные менеджеры в туризме» (раздел «Особенности управления в сфере туризма»)</w:t>
      </w:r>
    </w:p>
    <w:p>
      <w:pPr>
        <w:numPr>
          <w:ilvl w:val="0"/>
          <w:numId w:val="1"/>
        </w:numPr>
      </w:pPr>
      <w:r>
        <w:rPr/>
        <w:t xml:space="preserve">Школа научного управления (Ф. Тейлор)</w:t>
      </w:r>
    </w:p>
    <w:p>
      <w:pPr>
        <w:numPr>
          <w:ilvl w:val="0"/>
          <w:numId w:val="1"/>
        </w:numPr>
      </w:pPr>
      <w:r>
        <w:rPr/>
        <w:t xml:space="preserve">Школа административного управления (А. Файоль)</w:t>
      </w:r>
    </w:p>
    <w:p>
      <w:pPr>
        <w:numPr>
          <w:ilvl w:val="0"/>
          <w:numId w:val="1"/>
        </w:numPr>
      </w:pPr>
      <w:r>
        <w:rPr/>
        <w:t xml:space="preserve">Школа человеческих отношений и поведенческие науки (Мери Фоллет и Элтон Мейо)</w:t>
      </w:r>
    </w:p>
    <w:p>
      <w:pPr>
        <w:numPr>
          <w:ilvl w:val="0"/>
          <w:numId w:val="1"/>
        </w:numPr>
      </w:pPr>
      <w:r>
        <w:rPr/>
        <w:t xml:space="preserve">Школа количественных методов</w:t>
      </w:r>
    </w:p>
    <w:p>
      <w:pPr>
        <w:numPr>
          <w:ilvl w:val="0"/>
          <w:numId w:val="1"/>
        </w:numPr>
      </w:pPr>
      <w:r>
        <w:rPr/>
        <w:t xml:space="preserve">Функции менеджмента</w:t>
      </w:r>
    </w:p>
    <w:p>
      <w:pPr>
        <w:numPr>
          <w:ilvl w:val="0"/>
          <w:numId w:val="1"/>
        </w:numPr>
      </w:pPr>
      <w:r>
        <w:rPr/>
        <w:t xml:space="preserve">Кластерный подход к управлению развитием туризма в регионе</w:t>
      </w:r>
    </w:p>
    <w:p>
      <w:pPr>
        <w:numPr>
          <w:ilvl w:val="0"/>
          <w:numId w:val="1"/>
        </w:numPr>
      </w:pPr>
      <w:r>
        <w:rPr/>
        <w:t xml:space="preserve">Основные стратегические документы по развитию туризма в Республике Карелия</w:t>
      </w:r>
    </w:p>
    <w:p>
      <w:pPr>
        <w:numPr>
          <w:ilvl w:val="0"/>
          <w:numId w:val="1"/>
        </w:numPr>
      </w:pPr>
      <w:r>
        <w:rPr/>
        <w:t xml:space="preserve">Использование принципов управления Г. Фордом в деятельности предприятия</w:t>
      </w:r>
    </w:p>
    <w:p>
      <w:pPr>
        <w:numPr>
          <w:ilvl w:val="0"/>
          <w:numId w:val="1"/>
        </w:numPr>
      </w:pPr>
      <w:r>
        <w:rPr/>
        <w:t xml:space="preserve">Принципы управления Ли Якокки</w:t>
      </w:r>
    </w:p>
    <w:p>
      <w:pPr>
        <w:numPr>
          <w:ilvl w:val="0"/>
          <w:numId w:val="1"/>
        </w:numPr>
      </w:pPr>
      <w:r>
        <w:rPr/>
        <w:t xml:space="preserve">История создания компании Airbnb</w:t>
      </w:r>
    </w:p>
    <w:p>
      <w:pPr/>
      <w:r>
        <w:rPr/>
        <w:t xml:space="preserve"> </w:t>
      </w:r>
    </w:p>
    <w:p>
      <w:pPr/>
      <w:r>
        <w:rPr>
          <w:b w:val="1"/>
          <w:bCs w:val="1"/>
        </w:rPr>
        <w:t xml:space="preserve">Темы докладов для практических занятий по теме «Система коммуникаций на туристском предприятии» (раздел «Управление туристским предприятием»)</w:t>
      </w:r>
    </w:p>
    <w:p>
      <w:pPr/>
      <w:r>
        <w:rPr>
          <w:b w:val="1"/>
          <w:bCs w:val="1"/>
        </w:rPr>
        <w:t xml:space="preserve"> </w:t>
      </w:r>
    </w:p>
    <w:p>
      <w:pPr>
        <w:numPr>
          <w:ilvl w:val="0"/>
          <w:numId w:val="2"/>
        </w:numPr>
      </w:pPr>
      <w:r>
        <w:rPr/>
        <w:t xml:space="preserve">Собрания и совещания как форма обмена управленческой информацией.</w:t>
      </w:r>
    </w:p>
    <w:p>
      <w:pPr>
        <w:numPr>
          <w:ilvl w:val="0"/>
          <w:numId w:val="2"/>
        </w:numPr>
      </w:pPr>
      <w:r>
        <w:rPr/>
        <w:t xml:space="preserve">Защита конфиденциальной информации в организации.</w:t>
      </w:r>
    </w:p>
    <w:p>
      <w:pPr>
        <w:numPr>
          <w:ilvl w:val="0"/>
          <w:numId w:val="2"/>
        </w:numPr>
      </w:pPr>
      <w:r>
        <w:rPr/>
        <w:t xml:space="preserve">Маркетинговая разведка и промышленный шпионаж.</w:t>
      </w:r>
    </w:p>
    <w:p>
      <w:pPr>
        <w:numPr>
          <w:ilvl w:val="0"/>
          <w:numId w:val="2"/>
        </w:numPr>
      </w:pPr>
      <w:r>
        <w:rPr/>
        <w:t xml:space="preserve">Речь перед враждебно настроенной аудиторией.</w:t>
      </w:r>
    </w:p>
    <w:p>
      <w:pPr>
        <w:numPr>
          <w:ilvl w:val="0"/>
          <w:numId w:val="2"/>
        </w:numPr>
      </w:pPr>
      <w:r>
        <w:rPr/>
        <w:t xml:space="preserve">Язык телодвижений.</w:t>
      </w:r>
    </w:p>
    <w:p>
      <w:pPr>
        <w:numPr>
          <w:ilvl w:val="0"/>
          <w:numId w:val="2"/>
        </w:numPr>
      </w:pPr>
      <w:r>
        <w:rPr/>
        <w:t xml:space="preserve">Распространение слухов в организации.</w:t>
      </w:r>
    </w:p>
    <w:p>
      <w:pPr/>
      <w:r>
        <w:rPr/>
        <w:t xml:space="preserve"> </w:t>
      </w:r>
    </w:p>
    <w:p>
      <w:pPr/>
      <w:r>
        <w:rPr>
          <w:b w:val="1"/>
          <w:bCs w:val="1"/>
        </w:rPr>
        <w:t xml:space="preserve">Темы докладов для практических занятий по теме «Управление качеством на туристском предприятии» (раздел «Управление туристским предприятием»)</w:t>
      </w:r>
    </w:p>
    <w:p>
      <w:pPr/>
      <w:r>
        <w:rPr/>
        <w:t xml:space="preserve"> </w:t>
      </w:r>
    </w:p>
    <w:p>
      <w:pPr>
        <w:numPr>
          <w:ilvl w:val="0"/>
          <w:numId w:val="3"/>
        </w:numPr>
      </w:pPr>
      <w:r>
        <w:rPr/>
        <w:t xml:space="preserve">Цели и принципы стандартизации в туризме.</w:t>
      </w:r>
    </w:p>
    <w:p>
      <w:pPr>
        <w:numPr>
          <w:ilvl w:val="0"/>
          <w:numId w:val="3"/>
        </w:numPr>
      </w:pPr>
      <w:r>
        <w:rPr/>
        <w:t xml:space="preserve">Схемы сертификации услуг.</w:t>
      </w:r>
    </w:p>
    <w:p>
      <w:pPr>
        <w:numPr>
          <w:ilvl w:val="0"/>
          <w:numId w:val="3"/>
        </w:numPr>
      </w:pPr>
      <w:r>
        <w:rPr/>
        <w:t xml:space="preserve">Виды и общая характеристика нормативных документов в области стандартизации</w:t>
      </w:r>
    </w:p>
    <w:p>
      <w:pPr>
        <w:numPr>
          <w:ilvl w:val="0"/>
          <w:numId w:val="3"/>
        </w:numPr>
      </w:pPr>
      <w:r>
        <w:rPr/>
        <w:t xml:space="preserve">Этапы построения модели системы качества в турфирме или гостинице.</w:t>
      </w:r>
    </w:p>
    <w:p>
      <w:pPr>
        <w:numPr>
          <w:ilvl w:val="0"/>
          <w:numId w:val="3"/>
        </w:numPr>
      </w:pPr>
      <w:r>
        <w:rPr/>
        <w:t xml:space="preserve">Внутренний аудит системы менеджмента качества. </w:t>
      </w:r>
      <w:r>
        <w:rPr/>
        <w:t xml:space="preserve">Анализ со стороны руководства.</w:t>
      </w:r>
    </w:p>
    <w:p>
      <w:pPr>
        <w:numPr>
          <w:ilvl w:val="0"/>
          <w:numId w:val="3"/>
        </w:numPr>
      </w:pPr>
      <w:r>
        <w:rPr/>
        <w:t xml:space="preserve">Сертификация системы менеджмента качества.</w:t>
      </w:r>
    </w:p>
    <w:p>
      <w:pPr/>
      <w:r>
        <w:rPr/>
        <w:t xml:space="preserve"> </w:t>
      </w:r>
    </w:p>
    <w:p>
      <w:pPr/>
      <w:r>
        <w:rPr>
          <w:b w:val="1"/>
          <w:bCs w:val="1"/>
        </w:rPr>
        <w:t xml:space="preserve">Темы докладов для практического занятия по теме «Стили руководства» (раздел «Организационная культура туристского предприятия»)</w:t>
      </w:r>
    </w:p>
    <w:p>
      <w:pPr>
        <w:numPr>
          <w:ilvl w:val="0"/>
          <w:numId w:val="4"/>
        </w:numPr>
      </w:pPr>
      <w:r>
        <w:rPr/>
        <w:t xml:space="preserve">Теория лидерства К. Левина.</w:t>
      </w:r>
    </w:p>
    <w:p>
      <w:pPr>
        <w:numPr>
          <w:ilvl w:val="0"/>
          <w:numId w:val="4"/>
        </w:numPr>
      </w:pPr>
      <w:r>
        <w:rPr/>
        <w:t xml:space="preserve">Теория Р.Лайкерта.</w:t>
      </w:r>
    </w:p>
    <w:p>
      <w:pPr>
        <w:numPr>
          <w:ilvl w:val="0"/>
          <w:numId w:val="4"/>
        </w:numPr>
      </w:pPr>
      <w:r>
        <w:rPr/>
        <w:t xml:space="preserve">«Одномерные» стили управления.</w:t>
      </w:r>
    </w:p>
    <w:p>
      <w:pPr>
        <w:numPr>
          <w:ilvl w:val="0"/>
          <w:numId w:val="4"/>
        </w:numPr>
      </w:pPr>
      <w:r>
        <w:rPr/>
        <w:t xml:space="preserve">«Многомерные» стили управления.</w:t>
      </w:r>
    </w:p>
    <w:p>
      <w:pPr>
        <w:numPr>
          <w:ilvl w:val="0"/>
          <w:numId w:val="4"/>
        </w:numPr>
      </w:pPr>
      <w:r>
        <w:rPr/>
        <w:t xml:space="preserve">«Теория </w:t>
      </w:r>
      <w:r>
        <w:rPr/>
        <w:t xml:space="preserve">X</w:t>
      </w:r>
      <w:r>
        <w:rPr/>
        <w:t xml:space="preserve">» и «Теория </w:t>
      </w:r>
      <w:r>
        <w:rPr/>
        <w:t xml:space="preserve">Y</w:t>
      </w:r>
      <w:r>
        <w:rPr/>
        <w:t xml:space="preserve">» Д. МакГрегора.</w:t>
      </w:r>
    </w:p>
    <w:p>
      <w:pPr>
        <w:numPr>
          <w:ilvl w:val="0"/>
          <w:numId w:val="4"/>
        </w:numPr>
      </w:pPr>
      <w:r>
        <w:rPr/>
        <w:t xml:space="preserve">Теория «управленческой решетки».</w:t>
      </w:r>
    </w:p>
    <w:p>
      <w:pPr>
        <w:numPr>
          <w:ilvl w:val="0"/>
          <w:numId w:val="4"/>
        </w:numPr>
      </w:pPr>
      <w:r>
        <w:rPr/>
        <w:t xml:space="preserve">Концепция ситуационного менджмента Т.Митчел и Р.Хаус.</w:t>
      </w:r>
    </w:p>
    <w:p>
      <w:pPr>
        <w:numPr>
          <w:ilvl w:val="0"/>
          <w:numId w:val="4"/>
        </w:numPr>
      </w:pPr>
      <w:r>
        <w:rPr/>
        <w:t xml:space="preserve">Концепция ситуационного менджмента (В.Вруман и Ф.Йеттон).</w:t>
      </w:r>
    </w:p>
    <w:p>
      <w:pPr/>
      <w:r>
        <w:rPr>
          <w:b w:val="1"/>
          <w:bCs w:val="1"/>
        </w:rPr>
        <w:t xml:space="preserve"> </w:t>
      </w:r>
    </w:p>
    <w:p>
      <w:pPr/>
      <w:r>
        <w:rPr>
          <w:b w:val="1"/>
          <w:bCs w:val="1"/>
        </w:rPr>
        <w:t xml:space="preserve">Темы докладов для практического занятия по теме «Схожесть и различие организационных культур в странах мира» (раздел «Организационная культура туристского предприятия»)</w:t>
      </w:r>
    </w:p>
    <w:p>
      <w:pPr/>
      <w:r>
        <w:rPr>
          <w:b w:val="1"/>
          <w:bCs w:val="1"/>
        </w:rPr>
        <w:t xml:space="preserve"> </w:t>
      </w:r>
    </w:p>
    <w:p>
      <w:pPr>
        <w:numPr>
          <w:ilvl w:val="0"/>
          <w:numId w:val="5"/>
        </w:numPr>
      </w:pPr>
      <w:r>
        <w:rPr/>
        <w:t xml:space="preserve">Американская модель управления.</w:t>
      </w:r>
    </w:p>
    <w:p>
      <w:pPr>
        <w:numPr>
          <w:ilvl w:val="0"/>
          <w:numId w:val="5"/>
        </w:numPr>
      </w:pPr>
      <w:r>
        <w:rPr/>
        <w:t xml:space="preserve">Японская модель управления.</w:t>
      </w:r>
    </w:p>
    <w:p>
      <w:pPr>
        <w:numPr>
          <w:ilvl w:val="0"/>
          <w:numId w:val="5"/>
        </w:numPr>
      </w:pPr>
      <w:r>
        <w:rPr/>
        <w:t xml:space="preserve">Европейская модель управления.</w:t>
      </w:r>
    </w:p>
    <w:p>
      <w:pPr>
        <w:numPr>
          <w:ilvl w:val="0"/>
          <w:numId w:val="5"/>
        </w:numPr>
      </w:pPr>
      <w:r>
        <w:rPr/>
        <w:t xml:space="preserve">Китайская модель управления.</w:t>
      </w:r>
    </w:p>
    <w:p>
      <w:pPr/>
      <w:r>
        <w:rPr/>
        <w:t xml:space="preserve"> </w:t>
      </w:r>
    </w:p>
    <w:p>
      <w:pPr/>
      <w:r>
        <w:rPr>
          <w:b w:val="1"/>
          <w:bCs w:val="1"/>
          <w:i w:val="1"/>
          <w:iCs w:val="1"/>
        </w:rPr>
        <w:t xml:space="preserve">Критерии оценки докладов </w:t>
      </w:r>
    </w:p>
    <w:p>
      <w:pPr/>
      <w:r>
        <w:rPr/>
        <w:t xml:space="preserve">Отметка </w:t>
      </w:r>
      <w:r>
        <w:rPr>
          <w:b w:val="1"/>
          <w:bCs w:val="1"/>
        </w:rPr>
        <w:t xml:space="preserve">«отлично»</w:t>
      </w:r>
      <w:r>
        <w:rPr/>
        <w:t xml:space="preserve"> ставится, если:</w:t>
      </w:r>
    </w:p>
    <w:p>
      <w:pPr/>
      <w:r>
        <w:rPr/>
        <w:t xml:space="preserve">- знания отличаются глубиной и содержательностью, даны логично построенные, полные, исчерпывающие ответы на вопросы;</w:t>
      </w:r>
    </w:p>
    <w:p>
      <w:pPr/>
      <w:r>
        <w:rPr/>
        <w:t xml:space="preserve">- обучающийся демонстрирует способность к анализу положений, существующих научных теорий, оперирует научными понятиями;</w:t>
      </w:r>
    </w:p>
    <w:p>
      <w:pPr/>
      <w:r>
        <w:rPr/>
        <w:t xml:space="preserve">– доклад иллюстрируется примерами из практики, подтверждающими теоретические положения.</w:t>
      </w:r>
    </w:p>
    <w:p>
      <w:pPr/>
      <w:r>
        <w:rPr/>
        <w:t xml:space="preserve">Отметка </w:t>
      </w:r>
      <w:r>
        <w:rPr>
          <w:b w:val="1"/>
          <w:bCs w:val="1"/>
        </w:rPr>
        <w:t xml:space="preserve">«хорошо»</w:t>
      </w:r>
      <w:r>
        <w:rPr/>
        <w:t xml:space="preserve"> ставится, если:</w:t>
      </w:r>
    </w:p>
    <w:p>
      <w:pPr/>
      <w:r>
        <w:rPr/>
        <w:t xml:space="preserve">– знания имеют достаточный содержательный уровень; раскрыто содержание доклада, однако имеются определенные затруднения в ответе на уточняющие вопросы;</w:t>
      </w:r>
    </w:p>
    <w:p>
      <w:pPr/>
      <w:r>
        <w:rPr/>
        <w:t xml:space="preserve">– в докладе имеют место несущественные фактические неточности;</w:t>
      </w:r>
    </w:p>
    <w:p>
      <w:pPr/>
      <w:r>
        <w:rPr/>
        <w:t xml:space="preserve">– недостаточно раскрыто содержание доклада.</w:t>
      </w:r>
    </w:p>
    <w:p>
      <w:pPr/>
      <w:r>
        <w:rPr/>
        <w:t xml:space="preserve"> </w:t>
      </w:r>
      <w:r>
        <w:rPr/>
        <w:t xml:space="preserve">Отметка </w:t>
      </w:r>
      <w:r>
        <w:rPr>
          <w:b w:val="1"/>
          <w:bCs w:val="1"/>
        </w:rPr>
        <w:t xml:space="preserve">«удовлетворительно</w:t>
      </w:r>
      <w:r>
        <w:rPr/>
        <w:t xml:space="preserve">» ставится, если:</w:t>
      </w:r>
    </w:p>
    <w:p>
      <w:pPr/>
      <w:r>
        <w:rPr/>
        <w:t xml:space="preserve">–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w:t>
      </w:r>
    </w:p>
    <w:p>
      <w:pPr/>
      <w:r>
        <w:rPr/>
        <w:t xml:space="preserve">– при ответе на вопросы обучающийся не может обосновать закономерности, принципы, объяснить суть явления; допущены фактические ошибки;</w:t>
      </w:r>
    </w:p>
    <w:p>
      <w:pPr/>
      <w:r>
        <w:rPr/>
        <w:t xml:space="preserve">–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w:t>
      </w:r>
      <w:r>
        <w:rPr>
          <w:b w:val="1"/>
          <w:bCs w:val="1"/>
        </w:rPr>
        <w:t xml:space="preserve">«неудовлетворительно</w:t>
      </w:r>
      <w:r>
        <w:rPr/>
        <w:t xml:space="preserve">» ставится, если:</w:t>
      </w:r>
    </w:p>
    <w:p>
      <w:pPr/>
      <w:r>
        <w:rPr/>
        <w:t xml:space="preserve">– не раскрыто содержание доклада, обнаружено незнание или непонимание сущности вопросов;</w:t>
      </w:r>
    </w:p>
    <w:p>
      <w:pPr/>
      <w:r>
        <w:rPr/>
        <w:t xml:space="preserve">– допущены существенные фактические ошибки при ответах на вопросы;</w:t>
      </w:r>
    </w:p>
    <w:p>
      <w:pPr/>
      <w:r>
        <w:rPr/>
        <w:t xml:space="preserve">– обучающийся обнаруживает неумение оперировать научной терминологией, незнание положений существующих научных теорий;</w:t>
      </w:r>
    </w:p>
    <w:p>
      <w:pPr/>
      <w:r>
        <w:rPr/>
        <w:t xml:space="preserve">– в ответе не приводятся примеры практического использования научных знаний;</w:t>
      </w:r>
    </w:p>
    <w:p>
      <w:pPr/>
      <w:r>
        <w:rPr/>
        <w:t xml:space="preserve"> </w:t>
      </w:r>
    </w:p>
    <w:p/>
    <w:p>
      <w:pPr/>
      <w:r>
        <w:rPr/>
        <w:t xml:space="preserve">Кейс-задача</w:t>
      </w:r>
    </w:p>
    <w:p>
      <w:pPr/>
      <w:r>
        <w:rPr>
          <w:b w:val="1"/>
          <w:bCs w:val="1"/>
        </w:rPr>
        <w:t xml:space="preserve">Оценочное средство 2. Кейс-задачи</w:t>
      </w:r>
    </w:p>
    <w:p>
      <w:pPr/>
      <w:r>
        <w:rPr>
          <w:b w:val="1"/>
          <w:bCs w:val="1"/>
        </w:rPr>
        <w:t xml:space="preserve">Кейс-задачи для практических занятий по теме «Разработка древа целей туристского предприятия» (раздел «Управление туристским предприятием»)</w:t>
      </w:r>
    </w:p>
    <w:p>
      <w:pPr/>
      <w:r>
        <w:rPr>
          <w:i w:val="1"/>
          <w:iCs w:val="1"/>
        </w:rPr>
        <w:t xml:space="preserve"> </w:t>
      </w:r>
    </w:p>
    <w:p>
      <w:pPr/>
      <w:r>
        <w:rPr>
          <w:i w:val="1"/>
          <w:iCs w:val="1"/>
        </w:rPr>
        <w:t xml:space="preserve">Задание 1.</w:t>
      </w:r>
    </w:p>
    <w:p>
      <w:pPr/>
      <w:r>
        <w:rPr/>
        <w:t xml:space="preserve">Придумайте миссию для:</w:t>
      </w:r>
    </w:p>
    <w:p>
      <w:pPr/>
      <w:r>
        <w:rPr/>
        <w:t xml:space="preserve">Турагента, специализирующемся на пляжном отдыхе</w:t>
      </w:r>
    </w:p>
    <w:p>
      <w:pPr/>
      <w:r>
        <w:rPr/>
        <w:t xml:space="preserve">Туроператора, специализирующегося на активном туризме</w:t>
      </w:r>
    </w:p>
    <w:p>
      <w:pPr/>
      <w:r>
        <w:rPr/>
        <w:t xml:space="preserve">Магазина сувениров</w:t>
      </w:r>
    </w:p>
    <w:p>
      <w:pPr/>
      <w:r>
        <w:rPr/>
        <w:t xml:space="preserve">Санатория, предлагающего оздоровительный отдых</w:t>
      </w:r>
    </w:p>
    <w:p>
      <w:pPr/>
      <w:r>
        <w:rPr/>
        <w:t xml:space="preserve">Хостела</w:t>
      </w:r>
    </w:p>
    <w:p>
      <w:pPr/>
      <w:r>
        <w:rPr/>
        <w:t xml:space="preserve">Отеля 5*</w:t>
      </w:r>
    </w:p>
    <w:p>
      <w:pPr/>
      <w:r>
        <w:rPr/>
        <w:t xml:space="preserve"> </w:t>
      </w:r>
    </w:p>
    <w:p>
      <w:pPr/>
      <w:r>
        <w:rPr>
          <w:i w:val="1"/>
          <w:iCs w:val="1"/>
        </w:rPr>
        <w:t xml:space="preserve">Задание 2. </w:t>
      </w:r>
      <w:r>
        <w:rPr/>
        <w:t xml:space="preserve">Разработать древо целей для предприятия сферы туризма</w:t>
      </w:r>
    </w:p>
    <w:p>
      <w:pPr/>
      <w:r>
        <w:rPr>
          <w:b w:val="1"/>
          <w:bCs w:val="1"/>
        </w:rPr>
        <w:t xml:space="preserve"> </w:t>
      </w:r>
    </w:p>
    <w:p>
      <w:pPr/>
      <w:r>
        <w:rPr>
          <w:b w:val="1"/>
          <w:bCs w:val="1"/>
        </w:rPr>
        <w:t xml:space="preserve">Кейс-задачи для практических занятий по теме «Анализ внутренней и внешней среды туристского предприятия» (раздел «Управление туристским предприятием»)</w:t>
      </w:r>
    </w:p>
    <w:p>
      <w:pPr/>
      <w:r>
        <w:rPr>
          <w:b w:val="1"/>
          <w:bCs w:val="1"/>
        </w:rPr>
        <w:t xml:space="preserve"> </w:t>
      </w:r>
    </w:p>
    <w:p>
      <w:pPr/>
      <w:r>
        <w:rPr>
          <w:i w:val="1"/>
          <w:iCs w:val="1"/>
        </w:rPr>
        <w:t xml:space="preserve">Задание 1</w:t>
      </w:r>
      <w:r>
        <w:rPr/>
        <w:t xml:space="preserve">. Выполнить </w:t>
      </w:r>
      <w:r>
        <w:rPr/>
        <w:t xml:space="preserve">SWOT</w:t>
      </w:r>
      <w:r>
        <w:rPr/>
        <w:t xml:space="preserve">-анализ деятельности туристской организации «Интурист-Петрозаводск»</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для практических занятий по теме «Разработка организационной структуры туристского предприятия» (раздел «Управление туристским предприятием»)</w:t>
      </w:r>
    </w:p>
    <w:p>
      <w:pPr/>
      <w:r>
        <w:rPr>
          <w:b w:val="1"/>
          <w:bCs w:val="1"/>
        </w:rPr>
        <w:t xml:space="preserve"> </w:t>
      </w:r>
    </w:p>
    <w:p>
      <w:pPr/>
      <w:r>
        <w:rPr>
          <w:b w:val="1"/>
          <w:bCs w:val="1"/>
        </w:rPr>
        <w:t xml:space="preserve">Задание 1. Определите типы организационных структур управления:</w:t>
      </w:r>
    </w:p>
    <w:p>
      <w:pPr>
        <w:numPr>
          <w:ilvl w:val="0"/>
          <w:numId w:val="6"/>
        </w:numPr>
      </w:pPr>
      <w:r>
        <w:rPr/>
        <w:t xml:space="preserve">Первичный – наиболее простой тип структуры, при котором руководитель предприятия (подразделения) осуществляет все функции управления. Все полномочия – прямые (линейные) идут от высшего эвена управления к низшему. В числе преимуществ данной структуры - ответственность, четкое распределение обязанностей и полномочий, оперативный процесс принятия ре шений. Этот тип управленческой структуры обычно ведет к формированию стабильной и прочной организации. О каком типе организационной структуры идет речь? Обоснуйте свой ответ.</w:t>
      </w:r>
    </w:p>
    <w:p>
      <w:pPr>
        <w:numPr>
          <w:ilvl w:val="0"/>
          <w:numId w:val="6"/>
        </w:numPr>
      </w:pPr>
      <w:r>
        <w:rPr/>
        <w:t xml:space="preserve">Данную организационную структуру используют для того, чтобы справиться с проблемами, обусловленными размером предприятий, диверсификаций, технологией и изменениями внешней среды. В соответствии с этой организационной структурой деление организаций на элементы и блоки происходит по видам товаров и услуг, группам покупателей иди географическим регионам. О каком типе организационной структуры идет речь? Определите преимущества и недостатки.</w:t>
      </w:r>
    </w:p>
    <w:p>
      <w:pPr>
        <w:numPr>
          <w:ilvl w:val="0"/>
          <w:numId w:val="6"/>
        </w:numPr>
      </w:pPr>
      <w:r>
        <w:rPr/>
        <w:t xml:space="preserve">Использование данного типа организационной структуры дозволяет крупному предприятию, фирме уделять конкретному продукту столько же внимания, сколько ему уделяет небольшое предприятие, выпускающее один – два вида продукции. Организации с такой структурой способны быстрее реагировать на изменения условий конкуренции, технологии и покупательского спроса. Недостаток этой структуры – увеличение затрат вследствие дублирования одних и тех же видов работ для различных видов продукции. </w:t>
      </w:r>
      <w:r>
        <w:rPr/>
        <w:t xml:space="preserve">Какой тип организационной структуры описан?</w:t>
      </w:r>
    </w:p>
    <w:p>
      <w:pPr>
        <w:numPr>
          <w:ilvl w:val="0"/>
          <w:numId w:val="6"/>
        </w:numPr>
      </w:pPr>
      <w:r>
        <w:rPr/>
        <w:t xml:space="preserve">Данную организационную структуру называют традиционной или классической. Этот тип структуры основан на разделении основных и специфических функций между звеньями. О каком типе организационной структуры идет речь? Назовите преимущества и недостатки данной структуры. </w:t>
      </w:r>
      <w:r>
        <w:rPr/>
        <w:t xml:space="preserve">На каких предприятиях целесообразно использовать такой тип структуры?</w:t>
      </w:r>
    </w:p>
    <w:p>
      <w:pPr>
        <w:numPr>
          <w:ilvl w:val="0"/>
          <w:numId w:val="6"/>
        </w:numPr>
      </w:pPr>
      <w:r>
        <w:rPr/>
        <w:t xml:space="preserve">Использование данной организационной структуры целесообразно, если деятельность организации охватывает большие географические зоны, особенно в международном масштабе. Эта структура облегчает решение проблем, связанных с местным законодательством, обычаями и нуждами потребителей. Такой подход упрощает связь организации с клиентами, а так же связь между членами организации. </w:t>
      </w:r>
      <w:r>
        <w:rPr/>
        <w:t xml:space="preserve">Какой тип организационной структуры описан?</w:t>
      </w:r>
    </w:p>
    <w:p>
      <w:pPr/>
      <w:r>
        <w:rPr>
          <w:b w:val="1"/>
          <w:bCs w:val="1"/>
        </w:rPr>
        <w:t xml:space="preserve"> </w:t>
      </w:r>
    </w:p>
    <w:p>
      <w:pPr/>
      <w:r>
        <w:rPr>
          <w:b w:val="1"/>
          <w:bCs w:val="1"/>
        </w:rPr>
        <w:t xml:space="preserve">Задание 2. </w:t>
      </w:r>
      <w:r>
        <w:rPr/>
        <w:t xml:space="preserve">Проанализировать изменение оргструктуры фирмы «Н-Т» (исходная информация представлена в предыдущей теме) по этапам развития.</w:t>
      </w:r>
    </w:p>
    <w:p>
      <w:pPr/>
      <w:r>
        <w:rPr>
          <w:b w:val="1"/>
          <w:bCs w:val="1"/>
        </w:rPr>
        <w:t xml:space="preserve"> </w:t>
      </w:r>
    </w:p>
    <w:p>
      <w:pPr/>
      <w:r>
        <w:rPr>
          <w:b w:val="1"/>
          <w:bCs w:val="1"/>
        </w:rPr>
        <w:t xml:space="preserve">Кейс-задачи для практических занятий по теме «Разработка программы мотивации персонала» (раздел «Управление туристским предприятием»)</w:t>
      </w:r>
    </w:p>
    <w:p>
      <w:pPr/>
      <w:r>
        <w:rPr>
          <w:b w:val="1"/>
          <w:bCs w:val="1"/>
        </w:rPr>
        <w:t xml:space="preserve"> </w:t>
      </w:r>
    </w:p>
    <w:p>
      <w:pPr/>
      <w:r>
        <w:rPr>
          <w:b w:val="1"/>
          <w:bCs w:val="1"/>
        </w:rPr>
        <w:t xml:space="preserve">Задание 1.</w:t>
      </w:r>
    </w:p>
    <w:p>
      <w:pPr/>
      <w:r>
        <w:rPr/>
        <w:t xml:space="preserve">Система материального стимулирования обслуживающего персонала пансионата «Заря» Ситуация Пансионат «Заря» работает на рынке туристических услуг около 7 лет. Пансионат находится в Краснодарском крае, на побережье Черного моря. В пансионате в основном работают женщины в возрасте 30–45 лет. В последнее время участились жалобы посетителей на работу обслуживающего персонала, что вызывает беспокойство у руководства. Собственники пансионата поставили цель повысить рентабельность предприятия. Директор пансионата никогда не обращал внимания на вопросы, связанные с мотивацией труда подчиненных. Система оплаты труда обслуживающего персонала включала оклад и премию, которая начислялась исходя из мнения заместителя директора.</w:t>
      </w:r>
    </w:p>
    <w:p>
      <w:pPr/>
      <w:r>
        <w:rPr>
          <w:i w:val="1"/>
          <w:iCs w:val="1"/>
        </w:rPr>
        <w:t xml:space="preserve">Вопрос </w:t>
      </w:r>
    </w:p>
    <w:p>
      <w:pPr/>
      <w:r>
        <w:rPr/>
        <w:t xml:space="preserve">Ваши предложения по разработке комплексной системы мотивации (моральной и материальной) для обслуживающего персонала пансионата «Заря» с учетом целей и ситуации в организации.</w:t>
      </w:r>
    </w:p>
    <w:p>
      <w:pPr/>
      <w:r>
        <w:rPr/>
        <w:t xml:space="preserve"> </w:t>
      </w:r>
    </w:p>
    <w:p>
      <w:pPr/>
      <w:r>
        <w:rPr>
          <w:b w:val="1"/>
          <w:bCs w:val="1"/>
        </w:rPr>
        <w:t xml:space="preserve">Кейс-задачи для практических занятий по теме «Разработка альтернатив управленческих решений и их оценка» (раздел «Управление туристским предприятием»)</w:t>
      </w:r>
    </w:p>
    <w:p>
      <w:pPr/>
      <w:r>
        <w:rPr>
          <w:b w:val="1"/>
          <w:bCs w:val="1"/>
        </w:rPr>
        <w:t xml:space="preserve"> </w:t>
      </w:r>
    </w:p>
    <w:p>
      <w:pPr/>
      <w:r>
        <w:rPr>
          <w:b w:val="1"/>
          <w:bCs w:val="1"/>
        </w:rPr>
        <w:t xml:space="preserve">Задание 1. Принятие управленческого решения в условиях определенности</w:t>
      </w:r>
    </w:p>
    <w:p>
      <w:pPr/>
      <w:r>
        <w:rPr/>
        <w:t xml:space="preserve">Определите предмет выбора (товар / услуга)</w:t>
      </w:r>
    </w:p>
    <w:p>
      <w:pPr/>
      <w:r>
        <w:rPr/>
        <w:t xml:space="preserve">Определите ограничения (цена, функции, характеристики)</w:t>
      </w:r>
    </w:p>
    <w:p>
      <w:pPr/>
      <w:r>
        <w:rPr/>
        <w:t xml:space="preserve">Определите критерии выбора (не менее 7)</w:t>
      </w:r>
    </w:p>
    <w:p>
      <w:pPr/>
      <w:r>
        <w:rPr/>
        <w:t xml:space="preserve">Приведите конкретные сведения о предмете выбора (не менее 5 вариантов)</w:t>
      </w:r>
    </w:p>
    <w:p>
      <w:pPr/>
      <w:r>
        <w:rPr/>
        <w:t xml:space="preserve">Выберите шкалу оценки</w:t>
      </w:r>
    </w:p>
    <w:p>
      <w:pPr/>
      <w:r>
        <w:rPr/>
        <w:t xml:space="preserve">Постройте таблицу решений без учета значимости критериев</w:t>
      </w:r>
    </w:p>
    <w:p>
      <w:pPr/>
      <w:r>
        <w:rPr/>
        <w:t xml:space="preserve">Определите значимость критериев методом парных сравнений</w:t>
      </w:r>
    </w:p>
    <w:p>
      <w:pPr/>
      <w:r>
        <w:rPr/>
        <w:t xml:space="preserve">Постройте таблицу решений с учетом значимости критериев</w:t>
      </w:r>
    </w:p>
    <w:p>
      <w:pPr/>
      <w:r>
        <w:rPr/>
        <w:t xml:space="preserve"> </w:t>
      </w:r>
    </w:p>
    <w:p>
      <w:pPr/>
      <w:r>
        <w:rPr/>
        <w:t xml:space="preserve"> </w:t>
      </w:r>
    </w:p>
    <w:p>
      <w:pPr/>
      <w:r>
        <w:rPr>
          <w:b w:val="1"/>
          <w:bCs w:val="1"/>
        </w:rPr>
        <w:t xml:space="preserve">Критерии оценки кейс-задач</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numPr>
          <w:ilvl w:val="0"/>
          <w:numId w:val="7"/>
        </w:numPr>
      </w:pPr>
      <w:r>
        <w:rPr/>
        <w:t xml:space="preserve">Понятие и сущность менеджмента</w:t>
      </w:r>
    </w:p>
    <w:p>
      <w:pPr>
        <w:numPr>
          <w:ilvl w:val="0"/>
          <w:numId w:val="7"/>
        </w:numPr>
      </w:pPr>
      <w:r>
        <w:rPr/>
        <w:t xml:space="preserve">Виды и функции менеджмента туристских предприятий</w:t>
      </w:r>
    </w:p>
    <w:p>
      <w:pPr>
        <w:numPr>
          <w:ilvl w:val="0"/>
          <w:numId w:val="7"/>
        </w:numPr>
      </w:pPr>
      <w:r>
        <w:rPr/>
        <w:t xml:space="preserve">Понятие и классификация методов менеджмента</w:t>
      </w:r>
    </w:p>
    <w:p>
      <w:pPr>
        <w:numPr>
          <w:ilvl w:val="0"/>
          <w:numId w:val="7"/>
        </w:numPr>
      </w:pPr>
      <w:r>
        <w:rPr/>
        <w:t xml:space="preserve">Принципы менеджмента</w:t>
      </w:r>
    </w:p>
    <w:p>
      <w:pPr>
        <w:numPr>
          <w:ilvl w:val="0"/>
          <w:numId w:val="7"/>
        </w:numPr>
      </w:pPr>
      <w:r>
        <w:rPr/>
        <w:t xml:space="preserve">Общие требования к современным менеджерам в сфере услуг</w:t>
      </w:r>
    </w:p>
    <w:p>
      <w:pPr>
        <w:numPr>
          <w:ilvl w:val="0"/>
          <w:numId w:val="7"/>
        </w:numPr>
      </w:pPr>
      <w:r>
        <w:rPr/>
        <w:t xml:space="preserve">Школа научного управления (Ф. Тейлор)</w:t>
      </w:r>
    </w:p>
    <w:p>
      <w:pPr>
        <w:numPr>
          <w:ilvl w:val="0"/>
          <w:numId w:val="7"/>
        </w:numPr>
      </w:pPr>
      <w:r>
        <w:rPr/>
        <w:t xml:space="preserve">Школа административного управления (А. Файоль)</w:t>
      </w:r>
    </w:p>
    <w:p>
      <w:pPr>
        <w:numPr>
          <w:ilvl w:val="0"/>
          <w:numId w:val="7"/>
        </w:numPr>
      </w:pPr>
      <w:r>
        <w:rPr/>
        <w:t xml:space="preserve">Школа человеческих отношений и поведенческие науки (Мери Фоллет и Элтон Мейо)</w:t>
      </w:r>
    </w:p>
    <w:p>
      <w:pPr>
        <w:numPr>
          <w:ilvl w:val="0"/>
          <w:numId w:val="7"/>
        </w:numPr>
      </w:pPr>
      <w:r>
        <w:rPr/>
        <w:t xml:space="preserve">Школа количественных методов</w:t>
      </w:r>
    </w:p>
    <w:p>
      <w:pPr>
        <w:numPr>
          <w:ilvl w:val="0"/>
          <w:numId w:val="7"/>
        </w:numPr>
      </w:pPr>
      <w:r>
        <w:rPr/>
        <w:t xml:space="preserve">Современные подходы к управлению</w:t>
      </w:r>
    </w:p>
    <w:p>
      <w:pPr>
        <w:numPr>
          <w:ilvl w:val="0"/>
          <w:numId w:val="7"/>
        </w:numPr>
      </w:pPr>
      <w:r>
        <w:rPr/>
        <w:t xml:space="preserve">Специфика менеджмента в туризме</w:t>
      </w:r>
    </w:p>
    <w:p>
      <w:pPr>
        <w:numPr>
          <w:ilvl w:val="0"/>
          <w:numId w:val="7"/>
        </w:numPr>
      </w:pPr>
      <w:r>
        <w:rPr/>
        <w:t xml:space="preserve">Особенности туристского предприятия как объекта управления</w:t>
      </w:r>
    </w:p>
    <w:p>
      <w:pPr>
        <w:numPr>
          <w:ilvl w:val="0"/>
          <w:numId w:val="7"/>
        </w:numPr>
      </w:pPr>
      <w:r>
        <w:rPr/>
        <w:t xml:space="preserve">Инфраструктура менеджмента</w:t>
      </w:r>
    </w:p>
    <w:p>
      <w:pPr>
        <w:numPr>
          <w:ilvl w:val="0"/>
          <w:numId w:val="7"/>
        </w:numPr>
      </w:pPr>
      <w:r>
        <w:rPr/>
        <w:t xml:space="preserve">Стратегическое управление</w:t>
      </w:r>
    </w:p>
    <w:p>
      <w:pPr>
        <w:numPr>
          <w:ilvl w:val="0"/>
          <w:numId w:val="7"/>
        </w:numPr>
      </w:pPr>
      <w:r>
        <w:rPr/>
        <w:t xml:space="preserve">Внешняя и внутренняя среда туристского предприятия</w:t>
      </w:r>
    </w:p>
    <w:p>
      <w:pPr>
        <w:numPr>
          <w:ilvl w:val="0"/>
          <w:numId w:val="7"/>
        </w:numPr>
      </w:pPr>
      <w:r>
        <w:rPr/>
        <w:t xml:space="preserve">SWOT-анализ туристского предприятия</w:t>
      </w:r>
    </w:p>
    <w:p>
      <w:pPr>
        <w:numPr>
          <w:ilvl w:val="0"/>
          <w:numId w:val="7"/>
        </w:numPr>
      </w:pPr>
      <w:r>
        <w:rPr/>
        <w:t xml:space="preserve">Метод PEST-анализа, его назначение</w:t>
      </w:r>
    </w:p>
    <w:p>
      <w:pPr>
        <w:numPr>
          <w:ilvl w:val="0"/>
          <w:numId w:val="7"/>
        </w:numPr>
      </w:pPr>
      <w:r>
        <w:rPr/>
        <w:t xml:space="preserve">Модель М.Портера, ее назначение</w:t>
      </w:r>
    </w:p>
    <w:p>
      <w:pPr>
        <w:numPr>
          <w:ilvl w:val="0"/>
          <w:numId w:val="7"/>
        </w:numPr>
      </w:pPr>
      <w:r>
        <w:rPr/>
        <w:t xml:space="preserve">SNW-анализ, его назначение</w:t>
      </w:r>
    </w:p>
    <w:p>
      <w:pPr>
        <w:numPr>
          <w:ilvl w:val="0"/>
          <w:numId w:val="7"/>
        </w:numPr>
      </w:pPr>
      <w:r>
        <w:rPr/>
        <w:t xml:space="preserve">GAP-анализ, его назначение</w:t>
      </w:r>
    </w:p>
    <w:p>
      <w:pPr>
        <w:numPr>
          <w:ilvl w:val="0"/>
          <w:numId w:val="7"/>
        </w:numPr>
      </w:pPr>
      <w:r>
        <w:rPr/>
        <w:t xml:space="preserve">Содержание и виды планирования деятельности туристского предприятия</w:t>
      </w:r>
    </w:p>
    <w:p>
      <w:pPr>
        <w:numPr>
          <w:ilvl w:val="0"/>
          <w:numId w:val="7"/>
        </w:numPr>
      </w:pPr>
      <w:r>
        <w:rPr/>
        <w:t xml:space="preserve">Понятие плана и его виды</w:t>
      </w:r>
    </w:p>
    <w:p>
      <w:pPr>
        <w:numPr>
          <w:ilvl w:val="0"/>
          <w:numId w:val="7"/>
        </w:numPr>
      </w:pPr>
      <w:r>
        <w:rPr/>
        <w:t xml:space="preserve">Технология планирования деятельности туристского предприятия</w:t>
      </w:r>
    </w:p>
    <w:p>
      <w:pPr>
        <w:numPr>
          <w:ilvl w:val="0"/>
          <w:numId w:val="7"/>
        </w:numPr>
      </w:pPr>
      <w:r>
        <w:rPr/>
        <w:t xml:space="preserve">Уровни планирования деятельности туристского предприятия</w:t>
      </w:r>
    </w:p>
    <w:p>
      <w:pPr>
        <w:numPr>
          <w:ilvl w:val="0"/>
          <w:numId w:val="7"/>
        </w:numPr>
      </w:pPr>
      <w:r>
        <w:rPr/>
        <w:t xml:space="preserve">Структура планирования</w:t>
      </w:r>
    </w:p>
    <w:p>
      <w:pPr>
        <w:numPr>
          <w:ilvl w:val="0"/>
          <w:numId w:val="7"/>
        </w:numPr>
      </w:pPr>
      <w:r>
        <w:rPr/>
        <w:t xml:space="preserve">Принципы планирования</w:t>
      </w:r>
    </w:p>
    <w:p>
      <w:pPr>
        <w:numPr>
          <w:ilvl w:val="0"/>
          <w:numId w:val="7"/>
        </w:numPr>
      </w:pPr>
      <w:r>
        <w:rPr/>
        <w:t xml:space="preserve">Способы и методы планирования</w:t>
      </w:r>
    </w:p>
    <w:p>
      <w:pPr>
        <w:numPr>
          <w:ilvl w:val="0"/>
          <w:numId w:val="7"/>
        </w:numPr>
      </w:pPr>
      <w:r>
        <w:rPr/>
        <w:t xml:space="preserve">Взаимосвязь стратегического и текущего планирования</w:t>
      </w:r>
    </w:p>
    <w:p>
      <w:pPr>
        <w:numPr>
          <w:ilvl w:val="0"/>
          <w:numId w:val="7"/>
        </w:numPr>
      </w:pPr>
      <w:r>
        <w:rPr/>
        <w:t xml:space="preserve">Сущность стратегического планирования и его элементы</w:t>
      </w:r>
    </w:p>
    <w:p>
      <w:pPr>
        <w:numPr>
          <w:ilvl w:val="0"/>
          <w:numId w:val="7"/>
        </w:numPr>
      </w:pPr>
      <w:r>
        <w:rPr/>
        <w:t xml:space="preserve">Специфика краткосрочных и оперативных планов</w:t>
      </w:r>
    </w:p>
    <w:p>
      <w:pPr>
        <w:numPr>
          <w:ilvl w:val="0"/>
          <w:numId w:val="7"/>
        </w:numPr>
      </w:pPr>
      <w:r>
        <w:rPr/>
        <w:t xml:space="preserve">Миссия и цели туристского предприятия</w:t>
      </w:r>
    </w:p>
    <w:p>
      <w:pPr>
        <w:numPr>
          <w:ilvl w:val="0"/>
          <w:numId w:val="7"/>
        </w:numPr>
      </w:pPr>
      <w:r>
        <w:rPr/>
        <w:t xml:space="preserve">Горизонтальное и вертикальное разделение труда на предприятии</w:t>
      </w:r>
    </w:p>
    <w:p>
      <w:pPr>
        <w:numPr>
          <w:ilvl w:val="0"/>
          <w:numId w:val="7"/>
        </w:numPr>
      </w:pPr>
      <w:r>
        <w:rPr/>
        <w:t xml:space="preserve">Связи в организации и координация</w:t>
      </w:r>
    </w:p>
    <w:p>
      <w:pPr>
        <w:numPr>
          <w:ilvl w:val="0"/>
          <w:numId w:val="7"/>
        </w:numPr>
      </w:pPr>
      <w:r>
        <w:rPr/>
        <w:t xml:space="preserve">Иерархия в организации и ее звенность</w:t>
      </w:r>
    </w:p>
    <w:p>
      <w:pPr>
        <w:numPr>
          <w:ilvl w:val="0"/>
          <w:numId w:val="7"/>
        </w:numPr>
      </w:pPr>
      <w:r>
        <w:rPr/>
        <w:t xml:space="preserve">Распределение прав и ответственности в организации</w:t>
      </w:r>
    </w:p>
    <w:p>
      <w:pPr>
        <w:numPr>
          <w:ilvl w:val="0"/>
          <w:numId w:val="7"/>
        </w:numPr>
      </w:pPr>
      <w:r>
        <w:rPr/>
        <w:t xml:space="preserve">Централизация и децентрализация</w:t>
      </w:r>
    </w:p>
    <w:p>
      <w:pPr>
        <w:numPr>
          <w:ilvl w:val="0"/>
          <w:numId w:val="7"/>
        </w:numPr>
      </w:pPr>
      <w:r>
        <w:rPr/>
        <w:t xml:space="preserve">Факторы, влияющие на структуру управления</w:t>
      </w:r>
    </w:p>
    <w:p>
      <w:pPr>
        <w:numPr>
          <w:ilvl w:val="0"/>
          <w:numId w:val="7"/>
        </w:numPr>
      </w:pPr>
      <w:r>
        <w:rPr/>
        <w:t xml:space="preserve">Виды организационных структур управления: их характеристика, преимущества и недостатки</w:t>
      </w:r>
    </w:p>
    <w:p>
      <w:pPr>
        <w:numPr>
          <w:ilvl w:val="0"/>
          <w:numId w:val="7"/>
        </w:numPr>
      </w:pPr>
      <w:r>
        <w:rPr/>
        <w:t xml:space="preserve">Требования к организационной структуре</w:t>
      </w:r>
    </w:p>
    <w:p>
      <w:pPr>
        <w:numPr>
          <w:ilvl w:val="0"/>
          <w:numId w:val="7"/>
        </w:numPr>
      </w:pPr>
      <w:r>
        <w:rPr/>
        <w:t xml:space="preserve">Проектирование организационных структур</w:t>
      </w:r>
    </w:p>
    <w:p>
      <w:pPr>
        <w:numPr>
          <w:ilvl w:val="0"/>
          <w:numId w:val="7"/>
        </w:numPr>
      </w:pPr>
      <w:r>
        <w:rPr/>
        <w:t xml:space="preserve">Понятие, значение и классификация коммуникаций на туристских предприятиях</w:t>
      </w:r>
    </w:p>
    <w:p>
      <w:pPr>
        <w:numPr>
          <w:ilvl w:val="0"/>
          <w:numId w:val="7"/>
        </w:numPr>
      </w:pPr>
      <w:r>
        <w:rPr/>
        <w:t xml:space="preserve">Функции и виды коммуникаций</w:t>
      </w:r>
    </w:p>
    <w:p>
      <w:pPr>
        <w:numPr>
          <w:ilvl w:val="0"/>
          <w:numId w:val="7"/>
        </w:numPr>
      </w:pPr>
      <w:r>
        <w:rPr/>
        <w:t xml:space="preserve">Коммуникационные сети</w:t>
      </w:r>
    </w:p>
    <w:p>
      <w:pPr>
        <w:numPr>
          <w:ilvl w:val="0"/>
          <w:numId w:val="7"/>
        </w:numPr>
      </w:pPr>
      <w:r>
        <w:rPr/>
        <w:t xml:space="preserve">Модель коммуникационного процесса. Диапазон контроля в коммуникационном процессе</w:t>
      </w:r>
    </w:p>
    <w:p>
      <w:pPr>
        <w:numPr>
          <w:ilvl w:val="0"/>
          <w:numId w:val="7"/>
        </w:numPr>
      </w:pPr>
      <w:r>
        <w:rPr/>
        <w:t xml:space="preserve">Взаимодействие с потребителями услуг: типы потребителей (клиентов), процесс личной продажи</w:t>
      </w:r>
    </w:p>
    <w:p>
      <w:pPr>
        <w:numPr>
          <w:ilvl w:val="0"/>
          <w:numId w:val="7"/>
        </w:numPr>
      </w:pPr>
      <w:r>
        <w:rPr/>
        <w:t xml:space="preserve">Роль управленческих решений в деятельности туристской организации</w:t>
      </w:r>
    </w:p>
    <w:p>
      <w:pPr>
        <w:numPr>
          <w:ilvl w:val="0"/>
          <w:numId w:val="7"/>
        </w:numPr>
      </w:pPr>
      <w:r>
        <w:rPr/>
        <w:t xml:space="preserve">Методы формирования альтернативных вариантов и оценки управленческих решений</w:t>
      </w:r>
    </w:p>
    <w:p>
      <w:pPr>
        <w:numPr>
          <w:ilvl w:val="0"/>
          <w:numId w:val="7"/>
        </w:numPr>
      </w:pPr>
      <w:r>
        <w:rPr/>
        <w:t xml:space="preserve">Смысл и эволюция понятия «мотивация». </w:t>
      </w:r>
      <w:r>
        <w:rPr/>
        <w:t xml:space="preserve">Классификация теорий мотивации</w:t>
      </w:r>
    </w:p>
    <w:p>
      <w:pPr>
        <w:numPr>
          <w:ilvl w:val="0"/>
          <w:numId w:val="7"/>
        </w:numPr>
      </w:pPr>
      <w:r>
        <w:rPr/>
        <w:t xml:space="preserve">Использование в управлении методов психологии (эксперименты Мейо)</w:t>
      </w:r>
    </w:p>
    <w:p>
      <w:pPr>
        <w:numPr>
          <w:ilvl w:val="0"/>
          <w:numId w:val="7"/>
        </w:numPr>
      </w:pPr>
      <w:r>
        <w:rPr/>
        <w:t xml:space="preserve">Иерархическая теория потребностей А.Маслоу</w:t>
      </w:r>
    </w:p>
    <w:p>
      <w:pPr>
        <w:numPr>
          <w:ilvl w:val="0"/>
          <w:numId w:val="7"/>
        </w:numPr>
      </w:pPr>
      <w:r>
        <w:rPr/>
        <w:t xml:space="preserve">Теория выживания, принадлежности и роста К. Алдерфера</w:t>
      </w:r>
    </w:p>
    <w:p>
      <w:pPr>
        <w:numPr>
          <w:ilvl w:val="0"/>
          <w:numId w:val="7"/>
        </w:numPr>
      </w:pPr>
      <w:r>
        <w:rPr/>
        <w:t xml:space="preserve">Теория трех потребностей Д. МакКлелланда</w:t>
      </w:r>
    </w:p>
    <w:p>
      <w:pPr>
        <w:numPr>
          <w:ilvl w:val="0"/>
          <w:numId w:val="7"/>
        </w:numPr>
      </w:pPr>
      <w:r>
        <w:rPr/>
        <w:t xml:space="preserve">Двухфакторная мотивационно-гигиеническая концепция Ф. Герцберга</w:t>
      </w:r>
    </w:p>
    <w:p>
      <w:pPr>
        <w:numPr>
          <w:ilvl w:val="0"/>
          <w:numId w:val="7"/>
        </w:numPr>
      </w:pPr>
      <w:r>
        <w:rPr/>
        <w:t xml:space="preserve">Теория ожиданий В. Врума</w:t>
      </w:r>
    </w:p>
    <w:p>
      <w:pPr>
        <w:numPr>
          <w:ilvl w:val="0"/>
          <w:numId w:val="7"/>
        </w:numPr>
      </w:pPr>
      <w:r>
        <w:rPr/>
        <w:t xml:space="preserve">Теория постановки целей Лока</w:t>
      </w:r>
    </w:p>
    <w:p>
      <w:pPr>
        <w:numPr>
          <w:ilvl w:val="0"/>
          <w:numId w:val="7"/>
        </w:numPr>
      </w:pPr>
      <w:r>
        <w:rPr/>
        <w:t xml:space="preserve">Теория справедливости С. Адамса</w:t>
      </w:r>
    </w:p>
    <w:p>
      <w:pPr>
        <w:numPr>
          <w:ilvl w:val="0"/>
          <w:numId w:val="7"/>
        </w:numPr>
      </w:pPr>
      <w:r>
        <w:rPr/>
        <w:t xml:space="preserve">Система мотивации на туристских предприятиях (программы мотивации)</w:t>
      </w:r>
    </w:p>
    <w:p>
      <w:pPr>
        <w:numPr>
          <w:ilvl w:val="0"/>
          <w:numId w:val="7"/>
        </w:numPr>
      </w:pPr>
      <w:r>
        <w:rPr/>
        <w:t xml:space="preserve">Контроллинг и управление качеством на туристских предприятиях</w:t>
      </w:r>
    </w:p>
    <w:p>
      <w:pPr>
        <w:numPr>
          <w:ilvl w:val="0"/>
          <w:numId w:val="7"/>
        </w:numPr>
      </w:pPr>
      <w:r>
        <w:rPr/>
        <w:t xml:space="preserve">Организационная культура</w:t>
      </w:r>
    </w:p>
    <w:p>
      <w:pPr>
        <w:numPr>
          <w:ilvl w:val="0"/>
          <w:numId w:val="7"/>
        </w:numPr>
      </w:pPr>
      <w:r>
        <w:rPr/>
        <w:t xml:space="preserve">Стили руководства</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докладам</w:t>
      </w:r>
      <w:r>
        <w:rPr/>
        <w:t xml:space="preserve"> </w:t>
      </w:r>
      <w:r>
        <w:rPr/>
        <w:t xml:space="preserve">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8"/>
        </w:numPr>
      </w:pPr>
      <w:r>
        <w:rPr/>
        <w:t xml:space="preserve">Определение цели доклада</w:t>
      </w:r>
    </w:p>
    <w:p>
      <w:pPr>
        <w:numPr>
          <w:ilvl w:val="0"/>
          <w:numId w:val="8"/>
        </w:numPr>
      </w:pPr>
      <w:r>
        <w:rPr/>
        <w:t xml:space="preserve">Подбор необходимого материала, определяющего содержание доклада</w:t>
      </w:r>
    </w:p>
    <w:p>
      <w:pPr>
        <w:numPr>
          <w:ilvl w:val="0"/>
          <w:numId w:val="8"/>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8"/>
        </w:numPr>
      </w:pPr>
      <w:r>
        <w:rPr/>
        <w:t xml:space="preserve">Общее знакомство с литературой и выделение среди источников главного</w:t>
      </w:r>
    </w:p>
    <w:p>
      <w:pPr>
        <w:numPr>
          <w:ilvl w:val="0"/>
          <w:numId w:val="8"/>
        </w:numPr>
      </w:pPr>
      <w:r>
        <w:rPr/>
        <w:t xml:space="preserve">Уточнение плана, отбор материала к каждому пункту плана</w:t>
      </w:r>
    </w:p>
    <w:p>
      <w:pPr>
        <w:numPr>
          <w:ilvl w:val="0"/>
          <w:numId w:val="8"/>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9"/>
        </w:numPr>
      </w:pPr>
      <w:r>
        <w:rPr/>
        <w:t xml:space="preserve">название доклада;</w:t>
      </w:r>
    </w:p>
    <w:p>
      <w:pPr>
        <w:numPr>
          <w:ilvl w:val="0"/>
          <w:numId w:val="9"/>
        </w:numPr>
      </w:pPr>
      <w:r>
        <w:rPr/>
        <w:t xml:space="preserve">сообщение основной идеи;</w:t>
      </w:r>
    </w:p>
    <w:p>
      <w:pPr>
        <w:numPr>
          <w:ilvl w:val="0"/>
          <w:numId w:val="9"/>
        </w:numPr>
      </w:pPr>
      <w:r>
        <w:rPr/>
        <w:t xml:space="preserve">современную оценку предмета изложения;</w:t>
      </w:r>
    </w:p>
    <w:p>
      <w:pPr>
        <w:numPr>
          <w:ilvl w:val="0"/>
          <w:numId w:val="9"/>
        </w:numPr>
      </w:pPr>
      <w:r>
        <w:rPr/>
        <w:t xml:space="preserve">краткое перечисление рассматриваемых вопросов;</w:t>
      </w:r>
    </w:p>
    <w:p>
      <w:pPr>
        <w:numPr>
          <w:ilvl w:val="0"/>
          <w:numId w:val="9"/>
        </w:numPr>
      </w:pPr>
      <w:r>
        <w:rPr/>
        <w:t xml:space="preserve">интересную для слушателей форму изложения;</w:t>
      </w:r>
    </w:p>
    <w:p>
      <w:pPr>
        <w:numPr>
          <w:ilvl w:val="0"/>
          <w:numId w:val="9"/>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10"/>
        </w:numPr>
      </w:pPr>
      <w:r>
        <w:rPr/>
        <w:t xml:space="preserve">критерий правильности (соответствие языковым нормам),</w:t>
      </w:r>
    </w:p>
    <w:p>
      <w:pPr>
        <w:numPr>
          <w:ilvl w:val="0"/>
          <w:numId w:val="10"/>
        </w:numPr>
      </w:pPr>
      <w:r>
        <w:rPr/>
        <w:t xml:space="preserve">критерий смысловой адекватности (соответствие содержания выступления историческим фактам)</w:t>
      </w:r>
    </w:p>
    <w:p>
      <w:pPr>
        <w:numPr>
          <w:ilvl w:val="0"/>
          <w:numId w:val="10"/>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1"/>
        </w:numPr>
      </w:pPr>
      <w:r>
        <w:rPr/>
        <w:t xml:space="preserve">просматривать основные определения и факты;</w:t>
      </w:r>
    </w:p>
    <w:p>
      <w:pPr>
        <w:numPr>
          <w:ilvl w:val="0"/>
          <w:numId w:val="11"/>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1"/>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1"/>
        </w:numPr>
      </w:pPr>
      <w:r>
        <w:rPr/>
        <w:t xml:space="preserve">самостоятельно выполнять задания, аналогичные предлагаемым на занятиях;</w:t>
      </w:r>
    </w:p>
    <w:p>
      <w:pPr>
        <w:numPr>
          <w:ilvl w:val="0"/>
          <w:numId w:val="11"/>
        </w:numPr>
      </w:pPr>
      <w:r>
        <w:rPr/>
        <w:t xml:space="preserve">использовать для самопроверки материалы фонда оценочных средств;</w:t>
      </w:r>
    </w:p>
    <w:p>
      <w:pPr>
        <w:numPr>
          <w:ilvl w:val="0"/>
          <w:numId w:val="11"/>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2"/>
        </w:numPr>
      </w:pPr>
      <w:r>
        <w:rPr/>
        <w:t xml:space="preserve">ответы на вопросы, предлагаемые преподавателем;</w:t>
      </w:r>
    </w:p>
    <w:p>
      <w:pPr>
        <w:numPr>
          <w:ilvl w:val="0"/>
          <w:numId w:val="12"/>
        </w:numPr>
      </w:pPr>
      <w:r>
        <w:rPr/>
        <w:t xml:space="preserve">участие в дискуссиях;</w:t>
      </w:r>
    </w:p>
    <w:p>
      <w:pPr>
        <w:numPr>
          <w:ilvl w:val="0"/>
          <w:numId w:val="12"/>
        </w:numPr>
      </w:pPr>
      <w:r>
        <w:rPr/>
        <w:t xml:space="preserve">выполнение проектных и иных заданий;</w:t>
      </w:r>
    </w:p>
    <w:p>
      <w:pPr>
        <w:numPr>
          <w:ilvl w:val="0"/>
          <w:numId w:val="12"/>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13"/>
        </w:numPr>
      </w:pPr>
      <w:r>
        <w:rPr/>
        <w:t xml:space="preserve">Мотышина, М. С. Менеджмент туризма : учебник для среднего профессионального образования / М. С. Мотышина, А. С. Большаков, В. И. Михайлов ; под редакцией М. С. Мотышиной. – 2-е изд., испр. и доп. – Москва : Издательство Юрайт, 2021. – 282 с.</w:t>
      </w:r>
    </w:p>
    <w:p>
      <w:pPr>
        <w:numPr>
          <w:ilvl w:val="0"/>
          <w:numId w:val="13"/>
        </w:numPr>
      </w:pPr>
      <w:r>
        <w:rPr/>
        <w:t xml:space="preserve">Основы менеджмента : учебник / ред. В.В. Лукашевич, И.В. Бородушко. - 2-е изд., перераб. и доп. - Москва : Юнити-Дана, 2015. - 271 с. : табл., схем. - Библиогр. в кн. - </w:t>
      </w:r>
      <w:r>
        <w:rPr/>
        <w:t xml:space="preserve">ISBN</w:t>
      </w:r>
      <w:r>
        <w:rPr/>
        <w:t xml:space="preserve"> 5-238-01061-3 ; То же [Электронный ресурс]. - </w:t>
      </w:r>
      <w:r>
        <w:rPr/>
        <w:t xml:space="preserve">URL</w:t>
      </w:r>
      <w:r>
        <w:rPr/>
        <w:t xml:space="preserve">:</w:t>
      </w:r>
      <w:hyperlink r:id="rId7" w:history="1">
        <w:r>
          <w:rPr/>
          <w:t xml:space="preserve">http://biblioclub.ru/index.php?page=book&amp;id=118632</w:t>
        </w:r>
      </w:hyperlink>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Бритвина, В. В. Оценка эффективности менеджмента туризма [Текст] / В. В. Бритвина, Ю. В. Жилкова, А. А. Верилов // Физическая культура: воспитание, образование, тренировка. - 2012. - № 1. - С. 20.</w:t>
      </w:r>
    </w:p>
    <w:p>
      <w:pPr>
        <w:numPr>
          <w:ilvl w:val="0"/>
          <w:numId w:val="14"/>
        </w:numPr>
      </w:pPr>
      <w:r>
        <w:rPr/>
        <w:t xml:space="preserve">Ганич, Я.В. Менеджмент. Практикум по менеджменту для студентов экономических специальностей. – Петропавловск-Камчатский: КамчатГТУ, 2003. – 74 с.</w:t>
      </w:r>
    </w:p>
    <w:p>
      <w:pPr>
        <w:numPr>
          <w:ilvl w:val="0"/>
          <w:numId w:val="14"/>
        </w:numPr>
      </w:pPr>
      <w:r>
        <w:rPr/>
        <w:t xml:space="preserve">Жукова, М. А. Менеджмент в туристском бизнесе : учебное пособие по дисциплине "Менеджмент туризма" специализации "Гостиничный и туристский бизнес" специальности "Менеджмент организации" / М. А. Жукова. - 3-е изд., перераб. и доп. - Москва: КноРус, 2010. - 192 с.</w:t>
      </w:r>
    </w:p>
    <w:p>
      <w:pPr>
        <w:numPr>
          <w:ilvl w:val="0"/>
          <w:numId w:val="14"/>
        </w:numPr>
      </w:pPr>
      <w:r>
        <w:rPr/>
        <w:t xml:space="preserve">Менеджмент культурного туризма: учебное пособие для студентов бакалавриата, обучающихся по направлению "туризм" / [Г. А. Лескова [и др.] ; под общ. ред. Г. А. Лесковой; М-во культуры Рос. Федерации, С.-Петерб. гос. ун-т культуры и искусств. - Санкт-Петербург: Издательство СПбГУКИ, 2013. - 236 с.</w:t>
      </w:r>
    </w:p>
    <w:p>
      <w:pPr>
        <w:numPr>
          <w:ilvl w:val="0"/>
          <w:numId w:val="14"/>
        </w:numPr>
      </w:pPr>
      <w:r>
        <w:rPr/>
        <w:t xml:space="preserve">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14"/>
        </w:numPr>
      </w:pPr>
      <w:r>
        <w:rPr/>
        <w:t xml:space="preserve">Рубан, Д. А. Инновационный менеджмент в туризме: направления и управленческие действия / Д. А. Рубан [Текст] // Вестник УрФУ. </w:t>
      </w:r>
      <w:r>
        <w:rPr/>
        <w:t xml:space="preserve">Серия экономика и управление. - 2015. - № 1. - С. 114-126.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Пакет Microsoft Office 2007-2010 (Word, Excel, Power Point)</w:t>
      </w:r>
    </w:p>
    <w:p>
      <w:pPr>
        <w:numPr>
          <w:ilvl w:val="0"/>
          <w:numId w:val="1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5"/>
        </w:numPr>
      </w:pPr>
      <w:r>
        <w:rPr/>
        <w:t xml:space="preserve">В качестве вспомогательных Интернет-ресурсов по дисциплине используются:</w:t>
      </w:r>
    </w:p>
    <w:p>
      <w:pPr>
        <w:numPr>
          <w:ilvl w:val="1"/>
          <w:numId w:val="15"/>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15"/>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15"/>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15"/>
        </w:numPr>
      </w:pPr>
      <w:r>
        <w:rPr/>
        <w:t xml:space="preserve">Библиотека Петрозаводского государственного университета </w:t>
      </w:r>
      <w:hyperlink r:id="rId8" w:history="1">
        <w:r>
          <w:rPr/>
          <w:t xml:space="preserve">http://library.petrsu.ru</w:t>
        </w:r>
      </w:hyperlink>
    </w:p>
    <w:p>
      <w:pPr>
        <w:numPr>
          <w:ilvl w:val="1"/>
          <w:numId w:val="15"/>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15"/>
        </w:numPr>
      </w:pPr>
      <w:r>
        <w:rPr/>
        <w:t xml:space="preserve">HR</w:t>
      </w:r>
      <w:r>
        <w:rPr/>
        <w:t xml:space="preserve">-</w:t>
      </w:r>
      <w:r>
        <w:rPr/>
        <w:t xml:space="preserve">Portal</w:t>
      </w:r>
      <w:r>
        <w:rPr/>
        <w:t xml:space="preserve"> | Управление персоналом, оценка, аттестация, кадровое делопроизводство [Электронный ресурс].— </w:t>
      </w:r>
      <w:r>
        <w:rPr/>
        <w:t xml:space="preserve">URL: </w:t>
      </w:r>
      <w:hyperlink r:id="rId9" w:history="1">
        <w:r>
          <w:rPr/>
          <w:t xml:space="preserve">http://hr-portal.ru/</w:t>
        </w:r>
      </w:hyperlink>
    </w:p>
    <w:p>
      <w:pPr>
        <w:numPr>
          <w:ilvl w:val="1"/>
          <w:numId w:val="15"/>
        </w:numPr>
      </w:pPr>
      <w:r>
        <w:rPr/>
        <w:t xml:space="preserve">Федеральный образовательный портал «Экономика, социология, менеджмент» [Электронный ресурс].— </w:t>
      </w:r>
      <w:r>
        <w:rPr/>
        <w:t xml:space="preserve">URL: http://ecsocman.hse.ru/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6"/>
        </w:numPr>
      </w:pPr>
      <w:r>
        <w:rPr/>
        <w:t xml:space="preserve">официальный сайт университета (</w:t>
      </w:r>
      <w:hyperlink r:id="rId10" w:history="1">
        <w:r>
          <w:rPr/>
          <w:t xml:space="preserve">https://petrsu.ru</w:t>
        </w:r>
      </w:hyperlink>
      <w:r>
        <w:rPr/>
        <w:t xml:space="preserve">);</w:t>
      </w:r>
    </w:p>
    <w:p>
      <w:pPr>
        <w:numPr>
          <w:ilvl w:val="0"/>
          <w:numId w:val="16"/>
        </w:numPr>
      </w:pPr>
      <w:r>
        <w:rPr/>
        <w:t xml:space="preserve">нформационно-Аналитическая Интегрированная Система управления вузом (ИАИС) (</w:t>
      </w:r>
      <w:hyperlink r:id="rId11" w:history="1">
        <w:r>
          <w:rPr/>
          <w:t xml:space="preserve">https://iias.petrsu.ru</w:t>
        </w:r>
      </w:hyperlink>
      <w:r>
        <w:rPr/>
        <w:t xml:space="preserve">);</w:t>
      </w:r>
    </w:p>
    <w:p>
      <w:pPr>
        <w:numPr>
          <w:ilvl w:val="0"/>
          <w:numId w:val="16"/>
        </w:numPr>
      </w:pPr>
      <w:r>
        <w:rPr/>
        <w:t xml:space="preserve">образовательный портал ПетрГУ (</w:t>
      </w:r>
      <w:hyperlink r:id="rId12" w:history="1">
        <w:r>
          <w:rPr/>
          <w:t xml:space="preserve">https://edu.petrsu.ru</w:t>
        </w:r>
      </w:hyperlink>
      <w:r>
        <w:rPr/>
        <w:t xml:space="preserve">);</w:t>
      </w:r>
    </w:p>
    <w:p>
      <w:pPr>
        <w:numPr>
          <w:ilvl w:val="0"/>
          <w:numId w:val="16"/>
        </w:numPr>
      </w:pPr>
      <w:r>
        <w:rPr/>
        <w:t xml:space="preserve">система электронной поддержки учебных курсов на базе программного обеспечения Moodle (</w:t>
      </w:r>
      <w:hyperlink r:id="rId13" w:history="1">
        <w:r>
          <w:rPr/>
          <w:t xml:space="preserve">https://moodle2.petrsu.ru</w:t>
        </w:r>
      </w:hyperlink>
      <w:r>
        <w:rPr/>
        <w:t xml:space="preserve">), WebCT (</w:t>
      </w:r>
      <w:hyperlink r:id="rId14" w:history="1">
        <w:r>
          <w:rPr/>
          <w:t xml:space="preserve">https://webct.ru</w:t>
        </w:r>
      </w:hyperlink>
      <w:r>
        <w:rPr/>
        <w:t xml:space="preserve">), Blackboard (</w:t>
      </w:r>
      <w:hyperlink r:id="rId15" w:history="1">
        <w:r>
          <w:rPr/>
          <w:t xml:space="preserve">https://blackboard.petrsu.ru</w:t>
        </w:r>
      </w:hyperlink>
      <w:r>
        <w:rPr/>
        <w:t xml:space="preserve">), WebTutor (</w:t>
      </w:r>
      <w:hyperlink r:id="rId16" w:history="1">
        <w:r>
          <w:rPr/>
          <w:t xml:space="preserve">https://WebTutor.petrsu.ru</w:t>
        </w:r>
      </w:hyperlink>
      <w:r>
        <w:rPr/>
        <w:t xml:space="preserve">) со встроенными подсистемами тестирования;</w:t>
      </w:r>
    </w:p>
    <w:p>
      <w:pPr>
        <w:numPr>
          <w:ilvl w:val="0"/>
          <w:numId w:val="16"/>
        </w:numPr>
      </w:pPr>
      <w:r>
        <w:rPr/>
        <w:t xml:space="preserve">электронные портфолио обучающихся ПетрГУ (</w:t>
      </w:r>
      <w:hyperlink r:id="rId17" w:history="1">
        <w:r>
          <w:rPr/>
          <w:t xml:space="preserve">https://portfolio.petrsu.ru</w:t>
        </w:r>
      </w:hyperlink>
      <w:r>
        <w:rPr/>
        <w:t xml:space="preserve">);</w:t>
      </w:r>
    </w:p>
    <w:p>
      <w:pPr>
        <w:numPr>
          <w:ilvl w:val="0"/>
          <w:numId w:val="16"/>
        </w:numPr>
      </w:pPr>
      <w:r>
        <w:rPr/>
        <w:t xml:space="preserve">научная библиотека ПетрГУ (</w:t>
      </w:r>
      <w:hyperlink r:id="rId18" w:history="1">
        <w:r>
          <w:rPr/>
          <w:t xml:space="preserve">https://library.petrsu.ru</w:t>
        </w:r>
      </w:hyperlink>
      <w:r>
        <w:rPr/>
        <w:t xml:space="preserve">) и электронный каталог «Фолиант» (</w:t>
      </w:r>
      <w:hyperlink r:id="rId19" w:history="1">
        <w:r>
          <w:rPr/>
          <w:t xml:space="preserve">https://foliant.ru/catalog/psulibr</w:t>
        </w:r>
      </w:hyperlink>
      <w:r>
        <w:rPr/>
        <w:t xml:space="preserve">) ;</w:t>
      </w:r>
    </w:p>
    <w:p>
      <w:pPr>
        <w:numPr>
          <w:ilvl w:val="0"/>
          <w:numId w:val="16"/>
        </w:numPr>
      </w:pPr>
      <w:r>
        <w:rPr/>
        <w:t xml:space="preserve">электронная библиотека Республики Карелия (</w:t>
      </w:r>
      <w:hyperlink r:id="rId20" w:history="1">
        <w:r>
          <w:rPr/>
          <w:t xml:space="preserve">https://elibrary.karelia.ru</w:t>
        </w:r>
      </w:hyperlink>
      <w:r>
        <w:rPr/>
        <w:t xml:space="preserve">);</w:t>
      </w:r>
    </w:p>
    <w:p>
      <w:pPr>
        <w:numPr>
          <w:ilvl w:val="0"/>
          <w:numId w:val="16"/>
        </w:numPr>
      </w:pPr>
      <w:r>
        <w:rPr/>
        <w:t xml:space="preserve">электронные научные журналы ПетрГУ (</w:t>
      </w:r>
      <w:hyperlink r:id="rId21" w:history="1">
        <w:r>
          <w:rPr/>
          <w:t xml:space="preserve">https://petrsu.ru/page/science/journals</w:t>
        </w:r>
      </w:hyperlink>
      <w:r>
        <w:rPr/>
        <w:t xml:space="preserve">);</w:t>
      </w:r>
    </w:p>
    <w:p>
      <w:pPr>
        <w:numPr>
          <w:ilvl w:val="0"/>
          <w:numId w:val="16"/>
        </w:numPr>
      </w:pPr>
      <w:r>
        <w:rPr/>
        <w:t xml:space="preserve">корпоративная сеть ПетрГУ, включая беспроводной сегмент, и корпоративная почта;</w:t>
      </w:r>
    </w:p>
    <w:p>
      <w:pPr>
        <w:numPr>
          <w:ilvl w:val="0"/>
          <w:numId w:val="16"/>
        </w:numPr>
      </w:pPr>
      <w:r>
        <w:rPr/>
        <w:t xml:space="preserve">системы видеоконференцсвязи (TrueConf, Zoom (</w:t>
      </w:r>
      <w:hyperlink r:id="rId22" w:history="1">
        <w:r>
          <w:rPr/>
          <w:t xml:space="preserve">https://zoom.us/</w:t>
        </w:r>
      </w:hyperlink>
      <w:r>
        <w:rPr/>
        <w:t xml:space="preserve">) и др.), сервер видеотрансляций Wowza;</w:t>
      </w:r>
    </w:p>
    <w:p>
      <w:pPr>
        <w:numPr>
          <w:ilvl w:val="0"/>
          <w:numId w:val="16"/>
        </w:numPr>
      </w:pPr>
      <w:r>
        <w:rPr/>
        <w:t xml:space="preserve">официальные сообщества университета в социальных сетях («Вконтакте» (</w:t>
      </w:r>
      <w:hyperlink r:id="rId23" w:history="1">
        <w:r>
          <w:rPr/>
          <w:t xml:space="preserve">https://vk.com/petrsu_ru</w:t>
        </w:r>
      </w:hyperlink>
      <w:r>
        <w:rPr/>
        <w:t xml:space="preserve">), «Facebook» (</w:t>
      </w:r>
      <w:hyperlink r:id="rId24" w:history="1">
        <w:r>
          <w:rPr/>
          <w:t xml:space="preserve">https://www.facebook.com/petrsunews</w:t>
        </w:r>
      </w:hyperlink>
      <w:r>
        <w:rPr/>
        <w:t xml:space="preserve"> ),«Twitter» (</w:t>
      </w:r>
      <w:hyperlink r:id="rId25" w:history="1">
        <w:r>
          <w:rPr/>
          <w:t xml:space="preserve">https://twitter.com/PetrSU_news</w:t>
        </w:r>
      </w:hyperlink>
      <w:r>
        <w:rPr/>
        <w:t xml:space="preserve">),«Youtube» (</w:t>
      </w:r>
      <w:hyperlink r:id="rId26" w:history="1">
        <w:r>
          <w:rPr/>
          <w:t xml:space="preserve">https://www.youtube.com/channel/UCF6X8SpjmB8v2X6KGZBJNwA</w:t>
        </w:r>
      </w:hyperlink>
      <w:r>
        <w:rPr/>
        <w:t xml:space="preserve">) и др.;</w:t>
      </w:r>
    </w:p>
    <w:p>
      <w:pPr>
        <w:numPr>
          <w:ilvl w:val="0"/>
          <w:numId w:val="16"/>
        </w:numPr>
      </w:pPr>
      <w:r>
        <w:rPr/>
        <w:t xml:space="preserve">внешние электронные библиотечные системы («Университетская библиотека онлайн» (</w:t>
      </w:r>
      <w:hyperlink r:id="rId27" w:history="1">
        <w:r>
          <w:rPr/>
          <w:t xml:space="preserve">https://www.biblioclub.ru</w:t>
        </w:r>
      </w:hyperlink>
      <w:r>
        <w:rPr/>
        <w:t xml:space="preserve">), Издательств «Лань» (</w:t>
      </w:r>
      <w:hyperlink r:id="rId28" w:history="1">
        <w:r>
          <w:rPr/>
          <w:t xml:space="preserve">https://e.lanbook.com</w:t>
        </w:r>
      </w:hyperlink>
      <w:r>
        <w:rPr/>
        <w:t xml:space="preserve">), «Консультант студента.</w:t>
      </w:r>
    </w:p>
    <w:p>
      <w:pPr>
        <w:numPr>
          <w:ilvl w:val="0"/>
          <w:numId w:val="16"/>
        </w:numPr>
      </w:pPr>
      <w:r>
        <w:rPr/>
        <w:t xml:space="preserve">Студенческая электронная библиотека» </w:t>
      </w:r>
      <w:hyperlink r:id="rId29" w:history="1">
        <w:r>
          <w:rPr/>
          <w:t xml:space="preserve">https://www.studentlibrary.ru</w:t>
        </w:r>
      </w:hyperlink>
      <w:r>
        <w:rPr/>
        <w:t xml:space="preserve">),  «Консультант врача: электронная медицинская библиотека» (</w:t>
      </w:r>
      <w:hyperlink r:id="rId30" w:history="1">
        <w:r>
          <w:rPr/>
          <w:t xml:space="preserve">https://www.rosmedlib.ru</w:t>
        </w:r>
      </w:hyperlink>
      <w:r>
        <w:rPr/>
        <w:t xml:space="preserve">));</w:t>
      </w:r>
    </w:p>
    <w:p>
      <w:pPr>
        <w:numPr>
          <w:ilvl w:val="0"/>
          <w:numId w:val="16"/>
        </w:numPr>
      </w:pPr>
      <w:r>
        <w:rPr/>
        <w:t xml:space="preserve">внешние образовательные платформы ("Юрайт" (</w:t>
      </w:r>
      <w:hyperlink r:id="rId31" w:history="1">
        <w:r>
          <w:rPr/>
          <w:t xml:space="preserve">https://urait.ru/</w:t>
        </w:r>
      </w:hyperlink>
      <w:r>
        <w:rPr/>
        <w:t xml:space="preserve">), E-nano (</w:t>
      </w:r>
      <w:hyperlink r:id="rId32" w:history="1">
        <w:r>
          <w:rPr/>
          <w:t xml:space="preserve">https://edunano.ru/</w:t>
        </w:r>
      </w:hyperlink>
      <w:r>
        <w:rPr/>
        <w:t xml:space="preserve">) и др.)</w:t>
      </w:r>
    </w:p>
    <w:p>
      <w:pPr>
        <w:numPr>
          <w:ilvl w:val="0"/>
          <w:numId w:val="16"/>
        </w:numPr>
      </w:pPr>
      <w:r>
        <w:rPr/>
        <w:t xml:space="preserve">система «Антиплагиат.ВУЗ» (</w:t>
      </w:r>
      <w:hyperlink r:id="rId33" w:history="1">
        <w:r>
          <w:rPr/>
          <w:t xml:space="preserve">https://petrsu.antiplagiat.ru</w:t>
        </w:r>
      </w:hyperlink>
      <w:r>
        <w:rPr/>
        <w:t xml:space="preserve">);</w:t>
      </w:r>
    </w:p>
    <w:p>
      <w:pPr>
        <w:numPr>
          <w:ilvl w:val="0"/>
          <w:numId w:val="16"/>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8E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C93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7D2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4A8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DA1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71F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B74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427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AE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7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4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8E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4D4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883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8CD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5C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EF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118632" TargetMode="External"/><Relationship Id="rId8" Type="http://schemas.openxmlformats.org/officeDocument/2006/relationships/hyperlink" Target="http://library.petrsu.ru" TargetMode="External"/><Relationship Id="rId9" Type="http://schemas.openxmlformats.org/officeDocument/2006/relationships/hyperlink" Target="http://hr-portal.ru/" TargetMode="External"/><Relationship Id="rId10" Type="http://schemas.openxmlformats.org/officeDocument/2006/relationships/hyperlink" Target="/" TargetMode="External"/><Relationship Id="rId11" Type="http://schemas.openxmlformats.org/officeDocument/2006/relationships/hyperlink" Target="https://iias.petrsu.ru/" TargetMode="External"/><Relationship Id="rId12" Type="http://schemas.openxmlformats.org/officeDocument/2006/relationships/hyperlink" Target="https://edu.petrsu.ru/" TargetMode="External"/><Relationship Id="rId13" Type="http://schemas.openxmlformats.org/officeDocument/2006/relationships/hyperlink" Target="https://moodle2.petrsu.ru/" TargetMode="External"/><Relationship Id="rId14" Type="http://schemas.openxmlformats.org/officeDocument/2006/relationships/hyperlink" Target="https://webct.ru/" TargetMode="External"/><Relationship Id="rId15" Type="http://schemas.openxmlformats.org/officeDocument/2006/relationships/hyperlink" Target="https://blackboard.petrsu.ru/" TargetMode="External"/><Relationship Id="rId16" Type="http://schemas.openxmlformats.org/officeDocument/2006/relationships/hyperlink" Target="https://webtutor.petrsu.ru/" TargetMode="External"/><Relationship Id="rId17" Type="http://schemas.openxmlformats.org/officeDocument/2006/relationships/hyperlink" Target="https://portfolio.petrsu.ru/" TargetMode="External"/><Relationship Id="rId18" Type="http://schemas.openxmlformats.org/officeDocument/2006/relationships/hyperlink" Target="https://library.petrsu.ru/" TargetMode="External"/><Relationship Id="rId19" Type="http://schemas.openxmlformats.org/officeDocument/2006/relationships/hyperlink" Target="https://foliant.ru/catalog/psulibr" TargetMode="External"/><Relationship Id="rId20" Type="http://schemas.openxmlformats.org/officeDocument/2006/relationships/hyperlink" Target="https://elibrary.karelia.ru/" TargetMode="External"/><Relationship Id="rId21" Type="http://schemas.openxmlformats.org/officeDocument/2006/relationships/hyperlink" Target="/page/science/journals" TargetMode="External"/><Relationship Id="rId22" Type="http://schemas.openxmlformats.org/officeDocument/2006/relationships/hyperlink" Target="https://zoom.us/" TargetMode="External"/><Relationship Id="rId23" Type="http://schemas.openxmlformats.org/officeDocument/2006/relationships/hyperlink" Target="https://vk.com/petrsu_ru" TargetMode="External"/><Relationship Id="rId24" Type="http://schemas.openxmlformats.org/officeDocument/2006/relationships/hyperlink" Target="https://www.facebook.com/petrsunews" TargetMode="External"/><Relationship Id="rId25" Type="http://schemas.openxmlformats.org/officeDocument/2006/relationships/hyperlink" Target="https://twitter.com/PetrSU_news" TargetMode="External"/><Relationship Id="rId26" Type="http://schemas.openxmlformats.org/officeDocument/2006/relationships/hyperlink" Target="https://www.youtube.com/channel/UCF6X8SpjmB8v2X6KGZBJNwA" TargetMode="External"/><Relationship Id="rId27" Type="http://schemas.openxmlformats.org/officeDocument/2006/relationships/hyperlink" Target="https://www.biblioclub.ru/" TargetMode="External"/><Relationship Id="rId28" Type="http://schemas.openxmlformats.org/officeDocument/2006/relationships/hyperlink" Target="https://e.lanbook.com/" TargetMode="External"/><Relationship Id="rId29" Type="http://schemas.openxmlformats.org/officeDocument/2006/relationships/hyperlink" Target="https://www.studentlibrary.ru/" TargetMode="External"/><Relationship Id="rId30" Type="http://schemas.openxmlformats.org/officeDocument/2006/relationships/hyperlink" Target="https://www.rosmedlib.ru/" TargetMode="External"/><Relationship Id="rId31" Type="http://schemas.openxmlformats.org/officeDocument/2006/relationships/hyperlink" Target="https://urait.ru/" TargetMode="External"/><Relationship Id="rId32" Type="http://schemas.openxmlformats.org/officeDocument/2006/relationships/hyperlink" Target="https://edunano.ru/" TargetMode="External"/><Relationship Id="rId33"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2026-04-23T14:35:58+03:00</dcterms:created>
  <dcterms:modified xsi:type="dcterms:W3CDTF">2026-04-23T14:35:58+03:00</dcterms:modified>
</cp:coreProperties>
</file>

<file path=docProps/custom.xml><?xml version="1.0" encoding="utf-8"?>
<Properties xmlns="http://schemas.openxmlformats.org/officeDocument/2006/custom-properties" xmlns:vt="http://schemas.openxmlformats.org/officeDocument/2006/docPropsVTypes"/>
</file>