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СПОРТИВНАЯ МЕТРОЛОГИЯ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методы организации и проведения научно-исследовательской работы;
- методы и принципы обеспечения единства измерений;
- условия и факторы, влияющие на качество обучения, воспитания и тренировки в спорте;
- показатели спортивного мастерства;
- методы оценки спортивной подготовленности;
-  методы оценки качества учебно-тренировочного процесса;
Уметь:
- оценивать эффективность физкультурно-спортивных занятий;
- осуществлять медико-биологический и психолого-педагогический  контроль состояния организма в процессе проведения физкультур-но-спортивных занятий с использованием инструментальных методик;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Владеть навыками (опытом деятельности):
- навыками анализа на  практике факторов, влияющих на качество измерений;
- навыками устранения систематических погрешностей;
- навыками применения средств измерений, используемых в физической культуре и спорте;
- навыками применения  на  практике метрологических требований к тестам;
- навыками  применения  на  практике требований, которые должны соблюдаться для стандартизации проведения тестирования;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проведения  анализа  характеристики  норм;
- навыками  организации  и  проведения  этапного, текущего и оперативного контроля  в  ФКиС;</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условия и факторы, влияющие на качество обучения, воспитания и тренировки в спорте;
- методы оценки спортивной подготовленности качества учебно-тренировочного процесса;
- организацию спортивно-педагогического, медицинского и комплексного контроля в спорте;
Уметь:
- оценивать эффективность физкультурно-спортивных занятий;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Владеть навыками (опытом деятельности):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применения  на  практике  основных положений  управления учебно-тренировочным процессом;
- навыками  организации  и  проведения  этапного, текущего и оперативного контроля  в  ФКиС; </w:t>
            </w:r>
          </w:p>
        </w:tc>
        <w:tc>
          <w:tcPr>
            <w:tcW w:w="3100" w:type="dxa"/>
            <w:noWrap/>
          </w:tcPr>
          <w:p>
            <w:pPr/>
            <w:r>
              <w:rPr/>
              <w:t xml:space="preserve">ОПК-4.1. Знает 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p>
            <w:pPr/>
            <w:r>
              <w:rPr/>
              <w:t xml:space="preserve">ОПК-4.2. Знает нормативные требования и показатели физической подготовленности, представленные в ВФСК "ГТО", федеральных стандартах спортивной подготовки по видам спорта, программах по физической культуре, в том числе в программах дополнительного и профессионального образования;</w:t>
            </w:r>
          </w:p>
          <w:p/>
          <w:p>
            <w:pPr/>
            <w:r>
              <w:rPr/>
              <w:t xml:space="preserve">ОПК-4.3. Знает систему оценивания обучающихся в процессе освоения образовательных программ по физической культуре;</w:t>
            </w:r>
          </w:p>
          <w:p/>
          <w:p>
            <w:pPr/>
            <w:r>
              <w:rPr/>
              <w:t xml:space="preserve">ОПК-4.4. Умеет интерпретировать результаты антропометрических измерений и показатели физического развития, анализа положений и движений, определяя степень соответствия их контрольным нормативам; </w:t>
            </w:r>
          </w:p>
          <w:p/>
          <w:p>
            <w:pPr/>
            <w:r>
              <w:rPr/>
              <w:t xml:space="preserve">ОПК-4.5. Умеет подбирать и применять базовые методики психодиагностики психических процессов, состояний и свойств занимающихся физической культурой и спортом;</w:t>
            </w:r>
          </w:p>
          <w:p/>
          <w:p>
            <w:pPr/>
            <w:r>
              <w:rPr/>
              <w:t xml:space="preserve">ОПК-4.6. Умеет проводить собеседование, оценивать мотивацию и психологический настрой спортсмена;</w:t>
            </w:r>
          </w:p>
          <w:p/>
          <w:p>
            <w:pPr/>
            <w:r>
              <w:rPr/>
              <w:t xml:space="preserve">ОПК-4.7. Умеет интерпретировать результаты тестирования подготовленности спортсменов;</w:t>
            </w:r>
          </w:p>
          <w:p/>
          <w:p>
            <w:pPr/>
            <w:r>
              <w:rPr/>
              <w:t xml:space="preserve">ОПК-4.8. Имеет опыт проведения антропометрических измерений; </w:t>
            </w:r>
          </w:p>
          <w:p/>
          <w:p>
            <w:pPr/>
            <w:r>
              <w:rPr/>
              <w:t xml:space="preserve">ОПК-4.9. Имеет опыт применения методов биомеханического контроля движений и физических способностей человека;  </w:t>
            </w:r>
          </w:p>
          <w:p/>
          <w:p>
            <w:pPr/>
            <w:r>
              <w:rPr/>
              <w:t xml:space="preserve">ОПК-4.10. Имеет опыт анализа биохимических показателей и разработки предложений по коррекции тренировочного процесса на его основе; </w:t>
            </w:r>
          </w:p>
          <w:p/>
          <w:p>
            <w:pPr/>
            <w:r>
              <w:rPr/>
              <w:t xml:space="preserve">ОПК-4.11. Имеет опыт владения приемами и методами устранения метаболитов обмена углеводов, липидов, белков, образующихся при мышечной деятельности различного характера; </w:t>
            </w:r>
          </w:p>
          <w:p/>
          <w:p>
            <w:pPr/>
            <w:r>
              <w:rPr/>
              <w:t xml:space="preserve">ОПК-4.12. Имеет опыт проведения тестирования подготовленности занимающихся.</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условия и факторы, влияющие на качество обучения, воспитания и тренировки в спорте;
- методы оценки спортивной подготовленности качества учебно-тренировочного процесса;
- организацию спортивно-педагогического, медицинского и комплексного контроля в спорте;
Уметь:
- оценивать эффективность физкультурно-спортивных занятий;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 метрологически грамотно использовать измерительную информацию для обработки и анализа показателей физической, технической, тактической, теоретической и других видов подготовленности спортсменов, и их соревновательных и тренировочных нагрузок;
Владеть навыками (опытом деятельности):
- навыками применения средств измерений, используемых в физической культуре и спорте;
- навыками применения  на  практике метрологических требований к тестам;
- навыками  применения  на  практике требований, которые должны соблюдаться для стандартизации проведения тестирования;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применения  на  практике  основных положений  управления учебно-тренировочным процессом;
- навыками  организации  и  проведения  этапного, текущего и оперативного контроля  в  ФКиС. </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Спортивная метрология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Спортивная метрология.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спортивной  метрологии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Физические величины и их  классификация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Системы физических величин и их единиц</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Эссе;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Измерение и его основные этапы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Шкалы измерений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Теория единства измерений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 Средства измерений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Зачет;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Метрологические характеристики средств измерений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 Зачет;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 Статистические методы обработки  результатов измерений</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Зачет;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Теория тестов</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 Зачет;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Теория оценок</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Контрольная работа; Реферат; Зачет;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Управление и контроль  в спортивной тренировке</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Погрешности измерений  и их классификация</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Роль метрологии в учебно-тренировочном процессе.  Предмет спортивной метрологии и её место среди других дисциплин в подготовке специалистов. История развития метрологии. Структура метрологии. Законодательная метрология.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Операции прямого измерения: воспроизведение физической величины заданного размера, сравнение измеряемой физической величины. Элементы процесса измерения. Задача измерения. Объект измерения. Классификация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Шкала физической величины. Шкала наименований. Шкала порядка. Шкала интервалов. Реперные шкалы. Шкалы отношений.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единства измерений. Основные принципы обеспечения единства измерений. Правовые нормы метрологии. Правовая основа обеспечения единства измерений.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 Теория тестов. Стандартизация измерительных процедур. Надежность тестов, повышение надежности. Стабильность, согласованность и эквивалентность тестов. Информативность тестов.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Оценка, оценивание, стадии оценивания, задачи оценивания, шкалы оценок. Нормы. Разновидности норм. Пригодность норм.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Управление и контроль в спортивной тренировке. Понятие об управлении. Контроль за физическим состоянием спортсмена. Определение степени освоенности техники. Контроль соревновательных и тренировочных нагрузок. Этапный, текущий и оперативный контроль состояния спортсмена. Разрядные нормы и требования. Физкультурные комплексы. Модельные характеристики спортсменов. Спортивный отбор. Технические средства контроля в спорте. Инструментальные методы контроля. Информационно-техническое обеспечение учебно-тренировочного процесса и соревнований.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Истинные и действительные значения измеряемой вели-чины. Понятие о погрешности. Основная и дополнительная, аб-солютная и относительная, систематическая и случайная погрешности.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Что  такое  метрология? 2.	Каковы  особенности  спортивной  метрологии? 3.	Каковы  задачи  законодательной  метрологии?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1.	Что  называют  физической  величиной? 2.	Чем отличаются  основные  и  производные  физические  величины? 3.	Что  называется  единицей  физической  величины, а  что  ее  значением? 4.	Как  создавалась  метрическая  система  мер?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Что  называется  системой  единиц  физических  величин? 2.	Какие  системы  единиц  физических  величин  Вы  знаете?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Какие  параметры  являются  основными  измеряемыми  и  контролируемыми  в  современной  теории  и  практике спорта? 2.	Почему  изменчивость  является    одной  из особенностей  спортсмена  как  объекта  измерений? 3.	Почему  следует  стремиться  снизить  число  измеряемых  переменных, контролирующих  состояние спортсмена? 4.	Что  характеризует  квалитативность  при  исследованиях  в  спорте? Какую  возможность  предоставляет  спортсмену  адаптивность?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Что  называют измерением? 2.	На  какие  виды  делят  измерения  по  способу  получения  числового  значения? 3.	Как  различаются  измерения  по  характеру  изменения  измеряемой  величины? 4.	Какими  бывают  измерения  по  количеству  измерительной  информации? 5.	Как  делят  измерения  по отношению  к  основным  величинам? 6.	Что  такое шкала  измерений? 7.	Как  образуется шкала  порядка? 8.	Что называется  шкалой  интервалов? 9.	Каковы  особенности шкалы  отношений? 10.	Что  такое  шкала  наименований? 11.	Как  снизить  влияние  объекта  измерений  на  точность  измерительного  эксперимента? 12.	Как  влияют  на  процесс  измерения  субъекты  измерений? 13.	Что можно   отнести  к  условиям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Что понимается под единством измерений? 2. Чем устанавливаются правовые нормы метрологии? 3. Что устанавливают основные статьи Закона «Об обеспечении единства измерений»? 4. Что является правовой основой обеспечения единства измерений?        5. Что является технической базой для обеспечения единства измерений?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Метрологические характеристики средств измерений. Контрольные  вопросы: 1. Какие свойства средств измерений определяют качество получаемой измерительной информации? 2. Что называют метрологическими характеристиками средств измерений? 3. Что является характеристиками погрешностей средств измерений? 4. Что называется классом точности средства измерений? 5. Где обозначаются классы точности средств измерений? 6. Какая деятельность может называться ГМКиН? 7. Зачем осуществляется ГМКиН? 8. Какие виды ГМК устанавливает Закон РФ «Об обеспечении единства измерений»? 9. Каковы задачи ГМКиН? 10. Как часто проводятся плановые проверки соблюдения метрологи¬ческих правил и норм? 11. По чьей инициативе проводятся внеплановые проверки? 12. В каких целях проводятся повторные проверки?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 Методы математической статистики. Контрольные  вопросы: Роль статистики в метрологии. Основные статистические характеристики выборки. Закон распределения случайных величин. Проверка статистических гипотез. t-критерий Стьюдента. Корреляционный анализ. Дисперсионный и регрессионный анализ.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 Теория  тестов: 1.	Что называется  тестом? 2.	Каковы  метрологические  требования  к  тестам? 3.	Какие  тесты  называются  добротными? 4.	В  чем  разница  между  нормативно-ориентированным  и  критериально-ориентированным  тестом? 5.	Какие  существуют  разновидности  двигательных  тестов? 6.	В  чем  разница  гомогенных  и  гетерогенных  тестов? 7.	Какие требования  должны  соблюдаться  для  стандартизации  проведения  тестирования? 8.	Что  называется  надежностью  теста? 9.	Что  вносит  погрешность  в  результаты  тестирования? 10.	Что  понимают  под  стабильностью  теста? 11.	От  чего  зависит  стабильность  теста? 12. Чем характеризуется согласованность теста? 13. Какие тесты называются эквивалентными? 14. Что понимают под информативностью теста? 15. Какие существуют методы определения информативности тестов? 16. В чем суть логического метода определения информативности тестов? 17. Что обычно используют в качестве критерия при определении информативности тестов?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 Теория оценок : 1. Как поступают при определении информативности тестов, когда отсутствует единичный критерий? 2. Что называется педагогической оценкой? 3. По какой схеме происходит оценивание? 4. Какими способами можно перевести результаты тестирования в баллы? 5. Что такое шкала оценок?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 Управление и контроль в спортивной тренировке: 1. Что называется управлением? 2. Что понимается под системой? 3. Чем определяется состояние системы в данный момент времени? 4. Чем определяется эффективность управления тренировочным процессом? 5. Что называется срочным тренировочным эффектом?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1.	Что  такое  метрология? 2.	Каковы  особенности  спортивной  метрологии? 3.	Каковы  задачи  законодательной  метрологии?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работу: «Перевод  результатов  измерений  в  различные  единицы  измерения  с  учётом допустимой  погрешности». Контрольные  вопросы по теме 2: 1.	Что  называют  физической  величиной? 2.	Чем отличаются  основные  и  производные  физические  величины? 3.	Что  называется  единицей  физической  величины, а  что  её  значением? </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работу по теме: «Разработка батареи  тестов  для  организации  и проведения  текущего, оперативного  и  этапного  контроля». Контрольные  вопросы: 1.	Что  называется  системой  единиц  физических  величин? 2.	Какие  системы  единиц  физических  величин  Вы  знаете?</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Выполнить работу по теме: «Разработка  батареи  тестов  для  организации и  проведения  отбора  в  избранном  виде  спорта». Контрольные  вопросы по теме : 1.	Какие  параметры  являются  основными  измеряемыми  и  кон-тролируемыми  в  современной  теории  и  практике спорта? 2.	Почему  изменчивость  является    одной  из особенностей  спортсмена  как  объекта  измерений? 3.	Почему  следует  стремиться  снизить  число  измеряемых  переменных, контролирующих  состояние спортсмена?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Выполнить работу по теме: «Применение шкал  оценок  в  практической  деятельности с учётом условий  и  особенностей  их приме-нения». Контрольные  вопросы: 1.	Что  называют измерением? 2.	На  какие  виды  делят  измерения  по  способу  получения  чи-слового  значения? 3.	Как  различаются  измерения  по  характеру  изменения  изме-ряемой  величины? 4.	Какими  бывают  измерения  по  количеству  измерительной  информации? 5.	Как  делят  измерения  по отношению  к  основным  величинам?</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Выполнить работу по теме: «Разработка батареи  тестов, отвечающих  диагностической  информативности». Контрольные вопросы по теме 6: 1.	Что понимается под единством измерений? 2.	Что является технической базой для обеспечения единства измерений?</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Выполнить работу по теме: «Особенности организации  управления  учебно-тренировочным  процессом в избранном виде спорта». Контрольные  вопросы по теме: 1. Что понимается под единством измерений? 2. Что называют средствами измерений? 3. Какие существуют формы представления результатов измерений?</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Выполнить работу по теме: «Организация  и  проведение  контроля  за  физическим  состоянием  спортсменов  в  процессе  физкультурно-спортивной  деятельности». 1. Какие свойства средств измерений определяют качество получаемой измерительной информации? 2. Что называют метрологическими характеристиками средств измерений? 3. Что является характеристиками погрешностей средств измерений?</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Выполнить работу по теме:  «Организация и  проведение  анализа  и контроля  степени освоенности техники  выполнения  специально-подготовительных  и  соревновательных  упражнений, выполняемых спортсменами в процессе учебно-тренировочной и соревновательной деятельности»: 1.	Перечислите  критерии  спортивной  подготовленности. 2.	Перечислите  показатели  стандартизации  и  унификации. 3.	Перечислите  стандартизированные  показатели  качества  тестов. 4.	Перечислите  метрологические показатели. 5.	Как  обеспечивается  единство  результатов  обследований?</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Выполнить работу по теме: «Организация и проведение  анализа  и  оценки  соревновательных  и  тренировочных  нагрузок».  1.	Что называется  тестом? 2.	Каковы  метрологические  требования  к  тестам? 3.	В  чем  разница  между  нормативно-ориентированным  и  критериально-ориентированным  тестом? 4.	Какие  существуют  разновидности  двигательных  тестов? 5.	В  чем  разница  гомогенных  и  гетерогенных  тестов? 6.	Какие требования  должны  соблюдаться  для  стандартизации  проведения  тестирования? 7.	Что  называется  надежностью  теста? 8.	Какие тесты называются эквивалентными?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Выполнить работу по теме: «Организация и проведение  этапного, текущего  и  оперативного  контроля  состояния  спортсмена».  1. Что называется педагогической оценкой? 2. По какой схеме происходит оценивание? 3. Какими способами можно перевести результаты тестирования в баллы?</w:t>
            </w:r>
          </w:p>
        </w:tc>
        <w:tc>
          <w:tcPr>
            <w:noWrap/>
          </w:tcPr>
          <w:p>
            <w:pPr>
              <w:jc w:val="left"/>
              <w:ind w:left="0" w:right="0" w:firstLine="0" w:hanging="0"/>
            </w:pPr>
            <w:r>
              <w:rPr/>
              <w:t xml:space="preserve">9</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Выполнить работу по теме: «Организация и проведение  спортивного  отбора  в  избранном  виде  спорта». 1. Что называется управлением? 2. Чем определяется состояние системы в данный момент времени? 3. Чем определяется эффективность управления тренировочным процессом?</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Выполнить работу по теме: «Практическое применение  норм с учётом их  разновидностей, проведение  оценки  их  пригодности». Контрольные вопросы: 1. Какие факторы влияют на качество измерений? 2. Что называется погрешностью измерений? 3. Как разделяются погрешности в зависимости от условий проведе-ния? 4. Как разделяют погрешности в зависимости от причин возникновения? 5. Как разделяют погрешности по форме представления? 6. Опишите погрешности по характеру проявления. 7. Какие погрешности называются систематическими?</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84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 эссе.</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данной дисциплины.</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Контрольная работа</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данной дисциплины.</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Эссе</w:t>
      </w:r>
    </w:p>
    <w:p>
      <w:pPr/>
      <w:r>
        <w:rPr/>
        <w:t xml:space="preserve">Работа считается успешно выполненной, если студент раскрыл содержание вопросов, относящихся к теме эссе; раскрыл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спортивной метрологии; привёл в эссе примеры применения знаний из теории и практики управления и контроля в физической культуре и спорте.</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5.2. Промежуточная аттестация проводится в виде:</w:t>
      </w:r>
    </w:p>
    <w:p/>
    <w:p>
      <w:pPr/>
      <w:r>
        <w:rPr/>
        <w:t xml:space="preserve">Зачет</w:t>
      </w:r>
    </w:p>
    <w:p>
      <w:pPr/>
      <w:r>
        <w:rPr>
          <w:b w:val="1"/>
          <w:bCs w:val="1"/>
        </w:rPr>
        <w:t xml:space="preserve">Промежуточная аттестация</w:t>
      </w:r>
      <w:r>
        <w:rPr/>
        <w:t xml:space="preserve"> осуществляется по заранее составленным билетам, каждый из которых содержит строго фиксированный набор вопросов, охватывающих различные тематические блоки дисциплины. В ходе процедуры обучающийся случайным образом выбирает один билет, после чего ему предоставляется время на подготовку письменного или устного ответа. Данный формат направлен на проверку способности студента к оперативной мобилизации знаний, структурированному изложению и решению конкретных задач в условиях ограниченного времени.</w:t>
      </w:r>
    </w:p>
    <w:p/>
    <w:p>
      <w:pPr/>
      <w:r>
        <w:rPr/>
        <w:t xml:space="preserve">Экзамен</w:t>
      </w:r>
    </w:p>
    <w:p>
      <w:pPr/>
      <w:r>
        <w:rPr>
          <w:b w:val="1"/>
          <w:bCs w:val="1"/>
        </w:rPr>
        <w:t xml:space="preserve">Промежуточная аттестация</w:t>
      </w:r>
      <w:r>
        <w:rPr/>
        <w:t xml:space="preserve"> осуществляется по заранее составленным билетам, каждый из которых содержит строго фиксированный набор вопросов, охватывающих различные тематические блоки дисциплины. В ходе процедуры обучающийся случайным образом выбирает один билет, после чего ему предоставляется время на подготовку письменного или устного ответа. Данный формат направлен на проверку способности студента к оперативной мобилизации знаний, структурированному изложению и решению конкретных задач в условиях ограниченного времени.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промежуточной и (или) итоговой аттестации студентам рекомендуется особое внимание уделять следующим разделам спортивной метрологии:</w:t>
      </w:r>
    </w:p>
    <w:p>
      <w:pPr>
        <w:numPr>
          <w:ilvl w:val="0"/>
          <w:numId w:val="1"/>
        </w:numPr>
      </w:pPr>
      <w:r>
        <w:rPr>
          <w:b w:val="1"/>
          <w:bCs w:val="1"/>
          <w:i w:val="1"/>
          <w:iCs w:val="1"/>
        </w:rPr>
        <w:t xml:space="preserve"> Предмет и задачи спортив­ной метрологии. Роль метро­логии в учебно-тренировоч­ном процессе. Законодатель­ная метрология.</w:t>
      </w:r>
    </w:p>
    <w:p>
      <w:pPr/>
      <w:r>
        <w:rPr/>
        <w:t xml:space="preserve">- Особенности  спортивной  метрологии.</w:t>
      </w:r>
    </w:p>
    <w:p>
      <w:pPr/>
      <w:r>
        <w:rPr/>
        <w:t xml:space="preserve">- Задачи  законодательной  метрологии.</w:t>
      </w:r>
    </w:p>
    <w:p>
      <w:pPr/>
      <w:r>
        <w:rPr/>
        <w:t xml:space="preserve">- Системы  единиц  физических  величин.</w:t>
      </w:r>
    </w:p>
    <w:p>
      <w:pPr>
        <w:numPr>
          <w:ilvl w:val="0"/>
          <w:numId w:val="2"/>
        </w:numPr>
      </w:pPr>
      <w:r>
        <w:rPr>
          <w:b w:val="1"/>
          <w:bCs w:val="1"/>
          <w:i w:val="1"/>
          <w:iCs w:val="1"/>
        </w:rPr>
        <w:t xml:space="preserve"> Основы теории измерений.</w:t>
      </w:r>
    </w:p>
    <w:p>
      <w:pPr/>
      <w:r>
        <w:rPr/>
        <w:t xml:space="preserve">- Виды  измерения  по  способу  получения  числового  значения.</w:t>
      </w:r>
    </w:p>
    <w:p>
      <w:pPr/>
      <w:r>
        <w:rPr/>
        <w:t xml:space="preserve">- Различия  измерения  по  характеру  изменения  измеряемой  величины.</w:t>
      </w:r>
    </w:p>
    <w:p>
      <w:pPr/>
      <w:r>
        <w:rPr/>
        <w:t xml:space="preserve">- Шкалы  измерений.</w:t>
      </w:r>
    </w:p>
    <w:p>
      <w:pPr/>
      <w:r>
        <w:rPr/>
        <w:t xml:space="preserve">- Образования шкалы  порядка.</w:t>
      </w:r>
    </w:p>
    <w:p>
      <w:pPr/>
      <w:r>
        <w:rPr/>
        <w:t xml:space="preserve">- Шкалы  интервалов.</w:t>
      </w:r>
    </w:p>
    <w:p>
      <w:pPr/>
      <w:r>
        <w:rPr/>
        <w:t xml:space="preserve">- Особенности шкалы  отношений.</w:t>
      </w:r>
    </w:p>
    <w:p>
      <w:pPr/>
      <w:r>
        <w:rPr/>
        <w:t xml:space="preserve">- Определение  шкалы  наименований.</w:t>
      </w:r>
    </w:p>
    <w:p>
      <w:pPr>
        <w:numPr>
          <w:ilvl w:val="0"/>
          <w:numId w:val="3"/>
        </w:numPr>
      </w:pPr>
      <w:r>
        <w:rPr>
          <w:b w:val="1"/>
          <w:bCs w:val="1"/>
          <w:i w:val="1"/>
          <w:iCs w:val="1"/>
        </w:rPr>
        <w:t xml:space="preserve"> Измерения в физической  культуре и спорте.</w:t>
      </w:r>
    </w:p>
    <w:p>
      <w:pPr/>
      <w:r>
        <w:rPr/>
        <w:t xml:space="preserve">- Основные  измеряемые  и  контролируемые  параметры  в  современной  теории  и  практике спорта.</w:t>
      </w:r>
    </w:p>
    <w:p>
      <w:pPr/>
      <w:r>
        <w:rPr/>
        <w:t xml:space="preserve">- Изменчивость, как  одна  из особенностей  спортсмена  как  объекта  измерений.</w:t>
      </w:r>
    </w:p>
    <w:p>
      <w:pPr/>
      <w:r>
        <w:rPr/>
        <w:t xml:space="preserve">- Определение  квалитативности  при  исследованиях  в  спорте.</w:t>
      </w:r>
    </w:p>
    <w:p>
      <w:pPr/>
      <w:r>
        <w:rPr/>
        <w:t xml:space="preserve">- Метрологические  требования  к  тестам.</w:t>
      </w:r>
    </w:p>
    <w:p>
      <w:pPr/>
      <w:r>
        <w:rPr/>
        <w:t xml:space="preserve">- Определение  добротности  теста.</w:t>
      </w:r>
    </w:p>
    <w:p>
      <w:pPr/>
      <w:r>
        <w:rPr/>
        <w:t xml:space="preserve">- Нормативно-ориентированные  и  критериально-ориентированные  тесты.</w:t>
      </w:r>
    </w:p>
    <w:p>
      <w:pPr/>
      <w:r>
        <w:rPr/>
        <w:t xml:space="preserve">- Разновидности  двигательных  тестов.</w:t>
      </w:r>
    </w:p>
    <w:p>
      <w:pPr/>
      <w:r>
        <w:rPr/>
        <w:t xml:space="preserve">- Гомогенные  и  гетерогенные  тесты.</w:t>
      </w:r>
    </w:p>
    <w:p>
      <w:pPr/>
      <w:r>
        <w:rPr/>
        <w:t xml:space="preserve">- Требования  соблюдения  стандартизации  проведения  тестирования.</w:t>
      </w:r>
    </w:p>
    <w:p>
      <w:pPr/>
      <w:r>
        <w:rPr/>
        <w:t xml:space="preserve">- Надежность  теста, погрешность  и  стабильность  теста.</w:t>
      </w:r>
    </w:p>
    <w:p>
      <w:pPr/>
      <w:r>
        <w:rPr/>
        <w:t xml:space="preserve">     - Характеристика  согласованности теста.</w:t>
      </w:r>
    </w:p>
    <w:p>
      <w:pPr/>
      <w:r>
        <w:rPr/>
        <w:t xml:space="preserve">     - Эквивалентные  тесты.</w:t>
      </w:r>
    </w:p>
    <w:p>
      <w:pPr/>
      <w:r>
        <w:rPr/>
        <w:t xml:space="preserve">     - Шкалы оценок.</w:t>
      </w:r>
    </w:p>
    <w:p>
      <w:pPr/>
      <w:r>
        <w:rPr/>
        <w:t xml:space="preserve">     - Варианты оценки результатов тестирования спортсменов по комплексу тестов.</w:t>
      </w:r>
    </w:p>
    <w:p>
      <w:pPr>
        <w:numPr>
          <w:ilvl w:val="0"/>
          <w:numId w:val="4"/>
        </w:numPr>
      </w:pPr>
      <w:r>
        <w:rPr>
          <w:b w:val="1"/>
          <w:bCs w:val="1"/>
          <w:i w:val="1"/>
          <w:iCs w:val="1"/>
        </w:rPr>
        <w:t xml:space="preserve"> Точность измерений.</w:t>
      </w:r>
    </w:p>
    <w:p>
      <w:pPr/>
      <w:r>
        <w:rPr/>
        <w:t xml:space="preserve">- Математическая  модель  измерения  по  шкале отношений.</w:t>
      </w:r>
    </w:p>
    <w:p>
      <w:pPr/>
      <w:r>
        <w:rPr/>
        <w:t xml:space="preserve">- Факторы, влияющие  на  качество  измерений.</w:t>
      </w:r>
    </w:p>
    <w:p>
      <w:pPr/>
      <w:r>
        <w:rPr/>
        <w:t xml:space="preserve">- Определение  погрешности  измерений.</w:t>
      </w:r>
    </w:p>
    <w:p>
      <w:pPr/>
      <w:r>
        <w:rPr/>
        <w:t xml:space="preserve">- Классификация  погрешностей  в зависимости  от  условий  проведения.</w:t>
      </w:r>
    </w:p>
    <w:p>
      <w:pPr/>
      <w:r>
        <w:rPr/>
        <w:t xml:space="preserve">- Классификация  погрешностей  в зависимости  от  причин  возникновения.</w:t>
      </w:r>
    </w:p>
    <w:p>
      <w:pPr/>
      <w:r>
        <w:rPr/>
        <w:t xml:space="preserve">- Классификация  погрешностей  по  форме  представления.</w:t>
      </w:r>
    </w:p>
    <w:p>
      <w:pPr/>
      <w:r>
        <w:rPr/>
        <w:t xml:space="preserve">- Способы устранения систематических погрешностей.</w:t>
      </w:r>
    </w:p>
    <w:p>
      <w:pPr/>
      <w:r>
        <w:rPr/>
        <w:t xml:space="preserve">- Определение  случайных и  грубых  погрешностей.</w:t>
      </w:r>
    </w:p>
    <w:p>
      <w:pPr/>
      <w:r>
        <w:rPr/>
        <w:t xml:space="preserve">- Понятие и  определение  единства  измерений.</w:t>
      </w:r>
    </w:p>
    <w:p>
      <w:pPr>
        <w:numPr>
          <w:ilvl w:val="0"/>
          <w:numId w:val="5"/>
        </w:numPr>
      </w:pPr>
      <w:r>
        <w:rPr>
          <w:b w:val="1"/>
          <w:bCs w:val="1"/>
          <w:i w:val="1"/>
          <w:iCs w:val="1"/>
        </w:rPr>
        <w:t xml:space="preserve"> Понятие об управлении.</w:t>
      </w:r>
    </w:p>
    <w:p>
      <w:pPr/>
      <w:r>
        <w:rPr/>
        <w:t xml:space="preserve">-  Понятие  управления.</w:t>
      </w:r>
    </w:p>
    <w:p>
      <w:pPr/>
      <w:r>
        <w:rPr/>
        <w:t xml:space="preserve">- Понятие  системы.</w:t>
      </w:r>
    </w:p>
    <w:p>
      <w:pPr/>
      <w:r>
        <w:rPr/>
        <w:t xml:space="preserve">- Критерии  определения  состояние  системы.</w:t>
      </w:r>
    </w:p>
    <w:p>
      <w:pPr/>
      <w:r>
        <w:rPr/>
        <w:t xml:space="preserve">- Критерии  определения  эффективности  управления  тренировочным про­цессом.</w:t>
      </w:r>
    </w:p>
    <w:p>
      <w:pPr>
        <w:numPr>
          <w:ilvl w:val="0"/>
          <w:numId w:val="6"/>
        </w:numPr>
      </w:pPr>
      <w:r>
        <w:rPr>
          <w:b w:val="1"/>
          <w:bCs w:val="1"/>
          <w:i w:val="1"/>
          <w:iCs w:val="1"/>
        </w:rPr>
        <w:t xml:space="preserve"> Контроль – компонент управления.</w:t>
      </w:r>
    </w:p>
    <w:p>
      <w:pPr/>
      <w:r>
        <w:rPr/>
        <w:t xml:space="preserve">-  Понятие  обратной  связи.</w:t>
      </w:r>
    </w:p>
    <w:p>
      <w:pPr/>
      <w:r>
        <w:rPr/>
        <w:t xml:space="preserve">- Виды контроля за спортивной подготовкой.</w:t>
      </w:r>
    </w:p>
    <w:p>
      <w:pPr/>
      <w:r>
        <w:rPr/>
        <w:t xml:space="preserve">- Организация  и проведение  этапного  и  оперативного  контроля.</w:t>
      </w:r>
    </w:p>
    <w:p>
      <w:pPr>
        <w:numPr>
          <w:ilvl w:val="0"/>
          <w:numId w:val="7"/>
        </w:numPr>
      </w:pPr>
      <w:r>
        <w:rPr>
          <w:b w:val="1"/>
          <w:bCs w:val="1"/>
          <w:i w:val="1"/>
          <w:iCs w:val="1"/>
        </w:rPr>
        <w:t xml:space="preserve"> Классификация свойств и  показателей  спортивной  подготовленности.</w:t>
      </w:r>
    </w:p>
    <w:p>
      <w:pPr/>
      <w:r>
        <w:rPr/>
        <w:t xml:space="preserve">- Свойства  и  показатели  спортивной  подготовленности.</w:t>
      </w:r>
    </w:p>
    <w:p>
      <w:pPr/>
      <w:r>
        <w:rPr/>
        <w:t xml:space="preserve">- Требования  к  классификации  свойств  и  показателей  спортивной  подготовленности.</w:t>
      </w:r>
    </w:p>
    <w:p>
      <w:pPr/>
      <w:r>
        <w:rPr/>
        <w:t xml:space="preserve">- Группировка  показателей  спортивной  подготовленности  по  различным  классификационным  признакам.</w:t>
      </w:r>
    </w:p>
    <w:p>
      <w:pPr/>
      <w:r>
        <w:rPr/>
        <w:t xml:space="preserve">- Номенклатура  показателей  физической  подготовленности.</w:t>
      </w:r>
    </w:p>
    <w:p>
      <w:pPr/>
      <w:r>
        <w:rPr/>
        <w:t xml:space="preserve">- Номенклатура  показателей  технической  подготовленности.</w:t>
      </w:r>
    </w:p>
    <w:p>
      <w:pPr/>
      <w:r>
        <w:rPr/>
        <w:t xml:space="preserve">- Номенклатура  показателей  тактической  подготовленности.</w:t>
      </w:r>
    </w:p>
    <w:p>
      <w:pPr/>
      <w:r>
        <w:rPr/>
        <w:t xml:space="preserve">- Номенклатура  показателей  теоретической  подготовленности.</w:t>
      </w:r>
    </w:p>
    <w:p>
      <w:pPr/>
      <w:r>
        <w:rPr/>
        <w:t xml:space="preserve">- Классификация  свойств  функциональной  подготовленности.</w:t>
      </w:r>
    </w:p>
    <w:p>
      <w:pPr/>
      <w:r>
        <w:rPr/>
        <w:t xml:space="preserve">- Номенклатура  физиологических  показателей  функциональной  подготовленности.</w:t>
      </w:r>
    </w:p>
    <w:p>
      <w:pPr/>
      <w:r>
        <w:rPr/>
        <w:t xml:space="preserve">          - Субъективные  показатели утомления.</w:t>
      </w:r>
    </w:p>
    <w:p>
      <w:pPr/>
      <w:r>
        <w:rPr/>
        <w:t xml:space="preserve">          - Классификация  и  исходная  номенклатура  показателей  соревновательной  надежности.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учётом  специфики  предмета его  преподавание  должно  проходить  дифференцированно, с  учётом  соответствующей  физико-математической  подготовки  студентов.</w:t>
      </w:r>
    </w:p>
    <w:p>
      <w:pPr/>
      <w:r>
        <w:rPr/>
        <w:t xml:space="preserve">Для  повышения  эффективности  изучения  спортивной  метрологии  можно  рекомендовать  первые (1-2) практических (семинарских занятия)  посвятить  выявлению  уровня  физико-математической  подготовки  студентов: для  этого  можно  предложить  студентам  выполнить  несколько  практических  работ, требующих  от  них (и  способствующих  развитию)  проявления  навыков  проведения  математических  вычислений, например, предложить  перевести  результаты  проведенных  измерений  из  одних (метрических)  единиц  в  другие.</w:t>
      </w:r>
    </w:p>
    <w:p>
      <w:pPr/>
      <w:r>
        <w:rPr/>
        <w:t xml:space="preserve">С  учетом  специфики (физкультурно-спортивной) получаемой  студентами  специальности, желательно  несколько  занятий  посвятить  изучению  и  анализу  специфики  и  особенности  выполнения  соревновательных  упражнений  в  различных  видах  спорта, для  этого  можно  на  нескольких  практических (семинарских) занятиях  предложить  студентам  провести  ранжирование  и  оценить  по  соответствующей  шкале  уровень  развития  в  том или  ином  виде  спорта  таких  качеств, как: сила (в  различных  ее  проявлениях), скорость (в  различных  ее  проявлениях), выносливость (в  различных  ее  проявлениях), гибкость (в  различных  ее  проявлениях), координация (в  различных ее  проявлениях), различные  квалитативные  качества.</w:t>
      </w:r>
    </w:p>
    <w:p>
      <w:pPr/>
      <w:r>
        <w:rPr/>
        <w:t xml:space="preserve">    Чтобы обеспечить  эффективное  выполнение  указанных  практических  работ, можно  рекомендовать  на  нескольких семинарских  занятиях  провести широкое  обсуждение  особенностей  развития  отдельных  сторон  моторики  в  различных  видах  спорта, предложить  студентам  представить  рефераты, отражающие  особенности  развития  различных  двигательных  качеств  в  различных  (или  в  избранном)  видах  спорта.</w:t>
      </w:r>
    </w:p>
    <w:p>
      <w:pPr/>
      <w:r>
        <w:rPr/>
        <w:t xml:space="preserve">С  учетом  специальности, получаемой  студентами  факультета  физической  культуры, большое  внимание  на  практических  и семинарских  занятиях  необходимо  уделить  организации  различных  видов  контроля  в  процессе  планирования  учебно-тренировочного  процесса  в  различных  видах спорта.</w:t>
      </w:r>
    </w:p>
    <w:p>
      <w:pPr/>
      <w:r>
        <w:rPr/>
        <w:t xml:space="preserve">Необходимо  показать  студентам  важность  организации  научно-обоснованного  подхода  при  организации и  проведении  отбора  в  различные  виды  спорта, научить  студентов  правилам  определения  наиболее  важных  и  значимых  критериев, которые  необходимо  учитывать  в  процессе  спортивного  отбора.</w:t>
      </w:r>
    </w:p>
    <w:p>
      <w:pPr/>
      <w:r>
        <w:rPr/>
        <w:t xml:space="preserve">Большое  внимание  необходимо  уделять  также  ознакомлению  студентов  с  правилами  составления  батарей  тестов  для  проведения  научно-обоснованного  отбора, прогнозирования, диагностирования  или  прогнозирования  в  различных  видах спорта, для  чего  можно  предложить  студентам, на  практических  и  семинарских  занятиях, выполнить  несколько  контрольных  работ  по  данным  темам  в  избранном  виде  спорта. Можно  также  рекомендовать  студентам  представить  рефераты  по  проведению отбора  в  спорте.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Спортивная метрология : учебник для вузов / В. В. Афанасьев, И. А. Осетров, А. В. Муравьев, П. В. Михайлов ; ответственный редактор В. В. Афанасьев. — 2-е изд., испр. и доп. — Москва : Издательство Юрайт, 2025. — 207 с. — (Высшее образование). — ISBN 978-5-534-20242-7. — Текст : электронный // Образовательная платформа Юрайт [сайт]. — URL: </w:t>
      </w:r>
      <w:hyperlink r:id="rId7" w:history="1">
        <w:r>
          <w:rPr/>
          <w:t xml:space="preserve">https://urait.ru/bcode/557840</w:t>
        </w:r>
      </w:hyperlink>
      <w:r>
        <w:rPr/>
        <w:t xml:space="preserve"> (дата обращения: 26.08.2025).</w:t>
      </w:r>
    </w:p>
    <w:p>
      <w:pPr>
        <w:numPr>
          <w:ilvl w:val="0"/>
          <w:numId w:val="8"/>
        </w:numPr>
      </w:pPr>
      <w:r>
        <w:rPr/>
        <w:t xml:space="preserve">Никитушкин В.Г. Основы научно-методической деятельности в области физической культуры и спорта: учебник  для образовательных учреждений высшего профессионального образования, осуществляющих образовательную деятельность по направлению 034300 - Физическая культура. - Москва: Советский спорт, 2013. - 279 с.</w:t>
      </w:r>
    </w:p>
    <w:p>
      <w:pPr>
        <w:numPr>
          <w:ilvl w:val="0"/>
          <w:numId w:val="8"/>
        </w:numPr>
      </w:pPr>
      <w:r>
        <w:rPr/>
        <w:t xml:space="preserve">Спортивная метрология : [учеб. пособие] / Н. Н. Трифонова, И. В. Еркомайшвили ; [науч. ред. Г. И. Семенова] ; М-во образования и науки Рос. Федерации, Урал. федер. ун-т. — Екатеринбург : Изд‑во Урал. ун-та, 2016. — 112 с</w:t>
      </w:r>
    </w:p>
    <w:p>
      <w:pPr>
        <w:numPr>
          <w:ilvl w:val="0"/>
          <w:numId w:val="8"/>
        </w:numPr>
      </w:pPr>
      <w:r>
        <w:rPr/>
        <w:t xml:space="preserve">Смирнов Ю.И., Полевщиков М.М. Спортивная метрология: Учеб­ник для факультетов физической культуры педагогических университетов и институтов. — М.: Академия, 2000.</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Майоров А.Н. Тесты школьных достижений: конструирование, проведение, использование. — СПб.: Образование и культура, 1996.</w:t>
      </w:r>
    </w:p>
    <w:p>
      <w:pPr>
        <w:numPr>
          <w:ilvl w:val="0"/>
          <w:numId w:val="9"/>
        </w:numPr>
      </w:pPr>
      <w:r>
        <w:rPr>
          <w:i w:val="1"/>
          <w:iCs w:val="1"/>
        </w:rPr>
        <w:t xml:space="preserve">Сергеев, А. Г. </w:t>
      </w:r>
      <w:r>
        <w:rPr/>
        <w:t xml:space="preserve"> Метрология, стандартизация и сертификация : учебник и практикум для вузов / А. Г. Сергеев, В. В. Терегеря. — 4-е изд., перераб. и доп. — Москва : Издательство Юрайт, 2025. — 704 с. — (Высшее образование). — ISBN 978-5-534-16051-2. — Текст : электронный // Образовательная платформа Юрайт [сайт]. — URL: </w:t>
      </w:r>
      <w:hyperlink r:id="rId8" w:history="1">
        <w:r>
          <w:rPr/>
          <w:t xml:space="preserve">https://urait.ru/bcode/580730</w:t>
        </w:r>
      </w:hyperlink>
      <w:r>
        <w:rPr/>
        <w:t xml:space="preserve"> (дата обращения: 26.08.2025).</w:t>
      </w:r>
    </w:p>
    <w:p>
      <w:pPr>
        <w:numPr>
          <w:ilvl w:val="0"/>
          <w:numId w:val="9"/>
        </w:numPr>
      </w:pPr>
      <w:r>
        <w:rPr/>
        <w:t xml:space="preserve">Смирнов Ю.И. Комплексная оценка и контроль спортивной подготовленности: Учебное пособие. — Малаховка: МОГИФК, 1996.</w:t>
      </w:r>
    </w:p>
    <w:p>
      <w:pPr>
        <w:numPr>
          <w:ilvl w:val="0"/>
          <w:numId w:val="9"/>
        </w:numPr>
      </w:pPr>
      <w:r>
        <w:rPr/>
        <w:t xml:space="preserve">Никитушкин В.Г. Основы научно-методической деятельности в области физической культуры и спорта: учебник  для образовательных учреждений высшего профессионального образования, осуществляющих образовательную деятельность по направлению 034300 - Физическая культура. - Москва: Советский спорт, 2013. - 279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0"/>
        </w:numPr>
      </w:pPr>
      <w:r>
        <w:rPr/>
        <w:t xml:space="preserve">URL: </w:t>
      </w:r>
      <w:hyperlink r:id="rId9" w:history="1">
        <w:r>
          <w:rPr/>
          <w:t xml:space="preserve">http://foliant.ru/catalog/psulibr?SHOW_ONE_BOOK+5812C7</w:t>
        </w:r>
      </w:hyperlink>
    </w:p>
    <w:p>
      <w:pPr>
        <w:numPr>
          <w:ilvl w:val="0"/>
          <w:numId w:val="10"/>
        </w:numPr>
      </w:pPr>
      <w:r>
        <w:rPr/>
        <w:t xml:space="preserve">URL: </w:t>
      </w:r>
      <w:hyperlink r:id="rId10" w:history="1">
        <w:r>
          <w:rPr/>
          <w:t xml:space="preserve">http://elibrary.karelia.ru/book.shtml?levelID=031&amp;id=21606&amp;cType=1</w:t>
        </w:r>
      </w:hyperlink>
    </w:p>
    <w:p>
      <w:pPr>
        <w:numPr>
          <w:ilvl w:val="0"/>
          <w:numId w:val="10"/>
        </w:numPr>
      </w:pPr>
      <w:r>
        <w:rPr/>
        <w:t xml:space="preserve">URL: </w:t>
      </w:r>
      <w:hyperlink r:id="rId11" w:history="1">
        <w:r>
          <w:rPr/>
          <w:t xml:space="preserve">http://elibrary.karelia.ru/book.shtml?levelID=003&amp;id=26777&amp;cType=1</w:t>
        </w:r>
      </w:hyperlink>
    </w:p>
    <w:p>
      <w:pPr>
        <w:numPr>
          <w:ilvl w:val="0"/>
          <w:numId w:val="10"/>
        </w:numPr>
      </w:pPr>
      <w:r>
        <w:rPr/>
        <w:t xml:space="preserve">URL: </w:t>
      </w:r>
      <w:hyperlink r:id="rId12" w:history="1">
        <w:r>
          <w:rPr/>
          <w:t xml:space="preserve">http://elibrary.karelia.ru/book.shtml?levelID=031&amp;id=21602&amp;cType=1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1"/>
        </w:numPr>
      </w:pPr>
      <w:r>
        <w:rPr/>
        <w:t xml:space="preserve">URL: </w:t>
      </w:r>
      <w:hyperlink r:id="rId13" w:history="1">
        <w:r>
          <w:rPr/>
          <w:t xml:space="preserve">https://edu.petrsu.ru/object/10361</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98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161A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15431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90B2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EBD4A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66B1B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BC2DF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22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83F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98E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BF8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82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840" TargetMode="External"/><Relationship Id="rId8" Type="http://schemas.openxmlformats.org/officeDocument/2006/relationships/hyperlink" Target="https://urait.ru/bcode/580730" TargetMode="External"/><Relationship Id="rId9" Type="http://schemas.openxmlformats.org/officeDocument/2006/relationships/hyperlink" Target="http://foliant.ru/catalog/psulibr?SHOW_ONE_BOOK+5812C7" TargetMode="External"/><Relationship Id="rId10" Type="http://schemas.openxmlformats.org/officeDocument/2006/relationships/hyperlink" Target="http://elibrary.karelia.ru/book.shtml?levelID=031&amp;id=21606&amp;cType=1" TargetMode="External"/><Relationship Id="rId11" Type="http://schemas.openxmlformats.org/officeDocument/2006/relationships/hyperlink" Target="http://elibrary.karelia.ru/book.shtml?levelID=003&amp;id=26777&amp;cType=1" TargetMode="External"/><Relationship Id="rId12" Type="http://schemas.openxmlformats.org/officeDocument/2006/relationships/hyperlink" Target="http://elibrary.karelia.ru/book.shtml?levelID=031&amp;id=21602&amp;cType=1" TargetMode="External"/><Relationship Id="rId13" Type="http://schemas.openxmlformats.org/officeDocument/2006/relationships/hyperlink" Target="https://edu.petrsu.ru/object/1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2026-04-23T17:15:47+03:00</dcterms:created>
  <dcterms:modified xsi:type="dcterms:W3CDTF">2026-04-23T17:15:47+03:00</dcterms:modified>
</cp:coreProperties>
</file>

<file path=docProps/custom.xml><?xml version="1.0" encoding="utf-8"?>
<Properties xmlns="http://schemas.openxmlformats.org/officeDocument/2006/custom-properties" xmlns:vt="http://schemas.openxmlformats.org/officeDocument/2006/docPropsVTypes"/>
</file>