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 лечение детям и контролировать его эффективность и безопасность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Организует персонализированное лечение  пациента с различной патологией;</w:t>
            </w:r>
          </w:p>
          <w:p/>
          <w:p>
            <w:pPr/>
            <w:r>
              <w:rPr/>
              <w:t xml:space="preserve">ПК-2.2. Назначает медикаментозную, немедикаментозную и диетотерапию ребенку;</w:t>
            </w:r>
          </w:p>
          <w:p/>
          <w:p>
            <w:pPr/>
            <w:r>
              <w:rPr/>
              <w:t xml:space="preserve">ПК-2.3. Оказывает медицинской помощи детям при внезапных острых заболеваниях, состояниях, обострении хронических заболеваний с явными и без явных признаков угрозы жизни пациента (проведение мероприятий для восстановления дыхания и сердечной деятельности);</w:t>
            </w:r>
          </w:p>
          <w:p/>
          <w:p>
            <w:pPr/>
            <w:r>
              <w:rPr/>
              <w:t xml:space="preserve">ПК-2.4. Оценивает фармакодинамику лекарственных препаратов: механизм действия, ожидаемые лечебные эффекты, их длительность, время начала и максимальной выраженности;</w:t>
            </w:r>
          </w:p>
          <w:p/>
          <w:p>
            <w:pPr/>
            <w:r>
              <w:rPr/>
              <w:t xml:space="preserve">ПК-2.5. Оценивает эффективность и безопасность применения лекарственных препаратов, медицинских изделий и лечебного питания.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деятельность медицинского персонала и вести медицинскую документацию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Получает согласие родителей (законных представителей) и детей старше 15 лет на обработку персональных данных;</w:t>
            </w:r>
          </w:p>
          <w:p/>
          <w:p>
            <w:pPr/>
            <w:r>
              <w:rPr/>
              <w:t xml:space="preserve">ПК-5.2. Получает информированное добровольное согласие родителей (законных представителей) и детей старше 15 лет на проведение обследования, лечение и иммунопрофилактику;</w:t>
            </w:r>
          </w:p>
          <w:p/>
          <w:p>
            <w:pPr/>
            <w:r>
              <w:rPr/>
              <w:t xml:space="preserve">ПК-5.3. Составляет план и отчет о работе врача-педиатра участкового;</w:t>
            </w:r>
          </w:p>
          <w:p/>
          <w:p>
            <w:pPr/>
            <w:r>
              <w:rPr/>
              <w:t xml:space="preserve">ПК-5.4. Проводит анализ показателей заболеваемости, инвалидности и смертности для характеристики здоровья прикрепленного контингента;</w:t>
            </w:r>
          </w:p>
          <w:p/>
          <w:p>
            <w:pPr/>
            <w:r>
              <w:rPr/>
              <w:t xml:space="preserve">ПК-5.5. Предоставляет статистические показатели, характеризующие деятельность врача-педиатра участкового, по требованию руководства медицинской организации;</w:t>
            </w:r>
          </w:p>
          <w:p/>
          <w:p>
            <w:pPr/>
            <w:r>
              <w:rPr/>
              <w:t xml:space="preserve">ПК-5.6. Ведет медицинскую документацию, в том числе в электронном виде;</w:t>
            </w:r>
          </w:p>
          <w:p/>
          <w:p>
            <w:pPr/>
            <w:r>
              <w:rPr/>
              <w:t xml:space="preserve">ПК-5.7. Проводит экспертизу временной нетрудоспособности;</w:t>
            </w:r>
          </w:p>
          <w:p/>
          <w:p>
            <w:pPr/>
            <w:r>
              <w:rPr/>
              <w:t xml:space="preserve">ПК-5.8. Оформляет документацию при направлении ребенка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11 зач. ед. или 396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830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2026-04-21T00:10:55+03:00</dcterms:created>
  <dcterms:modified xsi:type="dcterms:W3CDTF">2026-04-21T00:10:55+03:00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