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66" w:rsidRPr="00E45522" w:rsidRDefault="005E44F6">
      <w:pPr>
        <w:spacing w:after="0" w:line="240" w:lineRule="auto"/>
        <w:jc w:val="center"/>
        <w:rPr>
          <w:lang w:val="ru-RU"/>
        </w:rPr>
      </w:pPr>
      <w:r w:rsidRPr="00E45522">
        <w:rPr>
          <w:b/>
          <w:bCs/>
          <w:lang w:val="ru-RU"/>
        </w:rPr>
        <w:t>АННОТАЦИЯ</w:t>
      </w:r>
    </w:p>
    <w:p w:rsidR="002E3766" w:rsidRPr="00E45522" w:rsidRDefault="005E44F6">
      <w:pPr>
        <w:spacing w:after="0" w:line="240" w:lineRule="auto"/>
        <w:jc w:val="center"/>
        <w:rPr>
          <w:lang w:val="ru-RU"/>
        </w:rPr>
      </w:pPr>
      <w:r w:rsidRPr="00E45522">
        <w:rPr>
          <w:b/>
          <w:bCs/>
          <w:lang w:val="ru-RU"/>
        </w:rPr>
        <w:t>РАБОЧЕЙ ПРОГРАММЫ ДИСЦИПЛИНЫ</w:t>
      </w:r>
    </w:p>
    <w:p w:rsidR="002E3766" w:rsidRPr="00E45522" w:rsidRDefault="005E44F6">
      <w:pPr>
        <w:spacing w:after="0" w:line="240" w:lineRule="auto"/>
        <w:jc w:val="center"/>
        <w:rPr>
          <w:lang w:val="ru-RU"/>
        </w:rPr>
      </w:pPr>
      <w:r w:rsidRPr="00E45522">
        <w:rPr>
          <w:b/>
          <w:bCs/>
          <w:lang w:val="ru-RU"/>
        </w:rPr>
        <w:t>СТИЛИСТИКА</w:t>
      </w:r>
    </w:p>
    <w:p w:rsidR="002E3766" w:rsidRPr="00E45522" w:rsidRDefault="002E3766">
      <w:pPr>
        <w:rPr>
          <w:lang w:val="ru-RU"/>
        </w:rPr>
      </w:pPr>
    </w:p>
    <w:p w:rsidR="002E3766" w:rsidRPr="00E45522" w:rsidRDefault="005E44F6">
      <w:pPr>
        <w:spacing w:after="0" w:line="240" w:lineRule="auto"/>
        <w:jc w:val="center"/>
        <w:rPr>
          <w:lang w:val="ru-RU"/>
        </w:rPr>
      </w:pPr>
      <w:r w:rsidRPr="00E45522">
        <w:rPr>
          <w:b/>
          <w:bCs/>
          <w:lang w:val="ru-RU"/>
        </w:rPr>
        <w:t xml:space="preserve">Направление подготовки </w:t>
      </w:r>
      <w:proofErr w:type="spellStart"/>
      <w:r w:rsidRPr="00E45522">
        <w:rPr>
          <w:b/>
          <w:bCs/>
          <w:lang w:val="ru-RU"/>
        </w:rPr>
        <w:t>бакалавриата</w:t>
      </w:r>
      <w:proofErr w:type="spellEnd"/>
    </w:p>
    <w:p w:rsidR="002E3766" w:rsidRPr="00E45522" w:rsidRDefault="005E44F6">
      <w:pPr>
        <w:spacing w:after="0" w:line="240" w:lineRule="auto"/>
        <w:jc w:val="center"/>
        <w:rPr>
          <w:lang w:val="ru-RU"/>
        </w:rPr>
      </w:pPr>
      <w:r w:rsidRPr="00E45522">
        <w:rPr>
          <w:sz w:val="28"/>
          <w:szCs w:val="28"/>
          <w:lang w:val="ru-RU"/>
        </w:rPr>
        <w:t>45.03.02 Лингвистика</w:t>
      </w:r>
    </w:p>
    <w:p w:rsidR="002E3766" w:rsidRPr="00E45522" w:rsidRDefault="002E3766">
      <w:pPr>
        <w:rPr>
          <w:lang w:val="ru-RU"/>
        </w:rPr>
      </w:pPr>
    </w:p>
    <w:p w:rsidR="002E3766" w:rsidRPr="00E45522" w:rsidRDefault="005E44F6">
      <w:pPr>
        <w:spacing w:after="0" w:line="240" w:lineRule="auto"/>
        <w:jc w:val="center"/>
        <w:rPr>
          <w:lang w:val="ru-RU"/>
        </w:rPr>
      </w:pPr>
      <w:r w:rsidRPr="00E45522">
        <w:rPr>
          <w:sz w:val="28"/>
          <w:szCs w:val="28"/>
          <w:lang w:val="ru-RU"/>
        </w:rPr>
        <w:t xml:space="preserve">Профиль направления подготовки </w:t>
      </w:r>
      <w:proofErr w:type="spellStart"/>
      <w:r w:rsidRPr="00E45522">
        <w:rPr>
          <w:sz w:val="28"/>
          <w:szCs w:val="28"/>
          <w:lang w:val="ru-RU"/>
        </w:rPr>
        <w:t>бакалавриата</w:t>
      </w:r>
      <w:proofErr w:type="spellEnd"/>
    </w:p>
    <w:p w:rsidR="002E3766" w:rsidRPr="00E45522" w:rsidRDefault="005E44F6">
      <w:pPr>
        <w:spacing w:after="0" w:line="240" w:lineRule="auto"/>
        <w:jc w:val="center"/>
        <w:rPr>
          <w:lang w:val="ru-RU"/>
        </w:rPr>
      </w:pPr>
      <w:r w:rsidRPr="00E45522">
        <w:rPr>
          <w:sz w:val="28"/>
          <w:szCs w:val="28"/>
          <w:lang w:val="ru-RU"/>
        </w:rPr>
        <w:t xml:space="preserve">«Перевод и </w:t>
      </w:r>
      <w:proofErr w:type="spellStart"/>
      <w:r w:rsidRPr="00E45522">
        <w:rPr>
          <w:sz w:val="28"/>
          <w:szCs w:val="28"/>
          <w:lang w:val="ru-RU"/>
        </w:rPr>
        <w:t>переводоведение</w:t>
      </w:r>
      <w:proofErr w:type="spellEnd"/>
      <w:r w:rsidRPr="00E45522">
        <w:rPr>
          <w:sz w:val="28"/>
          <w:szCs w:val="28"/>
          <w:lang w:val="ru-RU"/>
        </w:rPr>
        <w:t>»</w:t>
      </w:r>
    </w:p>
    <w:p w:rsidR="002E3766" w:rsidRPr="00E45522" w:rsidRDefault="005E44F6">
      <w:pPr>
        <w:spacing w:after="0" w:line="240" w:lineRule="auto"/>
        <w:jc w:val="center"/>
        <w:rPr>
          <w:lang w:val="ru-RU"/>
        </w:rPr>
      </w:pPr>
      <w:r w:rsidRPr="00E45522">
        <w:rPr>
          <w:sz w:val="28"/>
          <w:szCs w:val="28"/>
          <w:lang w:val="ru-RU"/>
        </w:rPr>
        <w:t>Форма обучения очная</w:t>
      </w:r>
    </w:p>
    <w:p w:rsidR="002E3766" w:rsidRPr="00E45522" w:rsidRDefault="002E3766">
      <w:pPr>
        <w:rPr>
          <w:lang w:val="ru-RU"/>
        </w:rPr>
      </w:pPr>
    </w:p>
    <w:p w:rsidR="002E3766" w:rsidRPr="00E45522" w:rsidRDefault="005E44F6">
      <w:pPr>
        <w:spacing w:after="0" w:line="240" w:lineRule="auto"/>
        <w:ind w:firstLine="570"/>
        <w:jc w:val="both"/>
        <w:rPr>
          <w:lang w:val="ru-RU"/>
        </w:rPr>
      </w:pPr>
      <w:r w:rsidRPr="00E45522">
        <w:rPr>
          <w:b/>
          <w:bCs/>
          <w:lang w:val="ru-RU"/>
        </w:rPr>
        <w:t xml:space="preserve">1.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 (ОПОП) </w:t>
      </w:r>
      <w:proofErr w:type="spellStart"/>
      <w:r w:rsidRPr="00E45522">
        <w:rPr>
          <w:b/>
          <w:bCs/>
          <w:lang w:val="ru-RU"/>
        </w:rPr>
        <w:t>бакалавриата</w:t>
      </w:r>
      <w:proofErr w:type="spellEnd"/>
    </w:p>
    <w:p w:rsidR="002E3766" w:rsidRPr="00E45522" w:rsidRDefault="002E3766">
      <w:pPr>
        <w:rPr>
          <w:lang w:val="ru-RU"/>
        </w:rPr>
      </w:pPr>
    </w:p>
    <w:p w:rsidR="002E3766" w:rsidRPr="00E45522" w:rsidRDefault="005E44F6">
      <w:pPr>
        <w:spacing w:after="0" w:line="240" w:lineRule="auto"/>
        <w:ind w:firstLine="570"/>
        <w:jc w:val="both"/>
        <w:rPr>
          <w:lang w:val="ru-RU"/>
        </w:rPr>
      </w:pPr>
      <w:r w:rsidRPr="00E45522">
        <w:rPr>
          <w:lang w:val="ru-RU"/>
        </w:rPr>
        <w:t>Компетенции обучающегося, формируемые в результате освоения дисциплины:</w:t>
      </w:r>
    </w:p>
    <w:p w:rsidR="002E3766" w:rsidRPr="00E45522" w:rsidRDefault="002E3766">
      <w:pPr>
        <w:rPr>
          <w:lang w:val="ru-RU"/>
        </w:rPr>
      </w:pPr>
    </w:p>
    <w:tbl>
      <w:tblPr>
        <w:tblW w:w="9498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4498"/>
      </w:tblGrid>
      <w:tr w:rsidR="002E3766" w:rsidRPr="008E6A67" w:rsidTr="00E45522">
        <w:tc>
          <w:tcPr>
            <w:tcW w:w="2500" w:type="dxa"/>
          </w:tcPr>
          <w:p w:rsidR="002E3766" w:rsidRPr="00E45522" w:rsidRDefault="005E44F6">
            <w:pPr>
              <w:spacing w:after="0" w:line="240" w:lineRule="auto"/>
              <w:jc w:val="center"/>
              <w:rPr>
                <w:lang w:val="ru-RU"/>
              </w:rPr>
            </w:pPr>
            <w:r w:rsidRPr="00E45522"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:rsidR="002E3766" w:rsidRDefault="005E44F6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Формулировка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компетенции</w:t>
            </w:r>
            <w:proofErr w:type="spellEnd"/>
          </w:p>
        </w:tc>
        <w:tc>
          <w:tcPr>
            <w:tcW w:w="4498" w:type="dxa"/>
          </w:tcPr>
          <w:p w:rsidR="002E3766" w:rsidRPr="00E45522" w:rsidRDefault="005E44F6">
            <w:pPr>
              <w:spacing w:after="0" w:line="240" w:lineRule="auto"/>
              <w:jc w:val="center"/>
              <w:rPr>
                <w:lang w:val="ru-RU"/>
              </w:rPr>
            </w:pPr>
            <w:r w:rsidRPr="00E45522">
              <w:rPr>
                <w:b/>
                <w:bCs/>
                <w:lang w:val="ru-RU"/>
              </w:rPr>
              <w:t xml:space="preserve">Планируемые результаты </w:t>
            </w:r>
            <w:proofErr w:type="gramStart"/>
            <w:r w:rsidRPr="00E45522">
              <w:rPr>
                <w:b/>
                <w:bCs/>
                <w:lang w:val="ru-RU"/>
              </w:rPr>
              <w:t>обучения</w:t>
            </w:r>
            <w:r w:rsidRPr="00E45522">
              <w:rPr>
                <w:lang w:val="ru-RU"/>
              </w:rPr>
              <w:br/>
              <w:t>(</w:t>
            </w:r>
            <w:proofErr w:type="gramEnd"/>
            <w:r w:rsidRPr="00E45522">
              <w:rPr>
                <w:lang w:val="ru-RU"/>
              </w:rPr>
              <w:t>индикаторы достижения компетенции)</w:t>
            </w:r>
          </w:p>
        </w:tc>
      </w:tr>
      <w:tr w:rsidR="002E3766" w:rsidRPr="008E6A67" w:rsidTr="00E45522">
        <w:tc>
          <w:tcPr>
            <w:tcW w:w="2500" w:type="dxa"/>
          </w:tcPr>
          <w:p w:rsidR="002E3766" w:rsidRDefault="005E44F6">
            <w:pPr>
              <w:spacing w:line="240" w:lineRule="auto"/>
              <w:jc w:val="numTab"/>
            </w:pPr>
            <w:r>
              <w:t xml:space="preserve">ПК-3 </w:t>
            </w:r>
          </w:p>
          <w:p w:rsidR="00E45522" w:rsidRPr="00E45522" w:rsidRDefault="00E45522">
            <w:pPr>
              <w:spacing w:line="240" w:lineRule="auto"/>
              <w:jc w:val="numTab"/>
              <w:rPr>
                <w:lang w:val="ru-RU"/>
              </w:rPr>
            </w:pPr>
            <w:r>
              <w:rPr>
                <w:lang w:val="ru-RU"/>
              </w:rPr>
              <w:t xml:space="preserve">Основной </w:t>
            </w:r>
          </w:p>
        </w:tc>
        <w:tc>
          <w:tcPr>
            <w:tcW w:w="2500" w:type="dxa"/>
          </w:tcPr>
          <w:p w:rsidR="002E3766" w:rsidRPr="00E45522" w:rsidRDefault="005E44F6">
            <w:pPr>
              <w:spacing w:line="240" w:lineRule="auto"/>
              <w:jc w:val="numTab"/>
              <w:rPr>
                <w:lang w:val="ru-RU"/>
              </w:rPr>
            </w:pPr>
            <w:r w:rsidRPr="00E45522">
              <w:rPr>
                <w:lang w:val="ru-RU"/>
              </w:rPr>
              <w:t>Владение основными способами достижения эквивалентности в переводе и способность применять основные приемы перевода</w:t>
            </w:r>
          </w:p>
        </w:tc>
        <w:tc>
          <w:tcPr>
            <w:tcW w:w="4498" w:type="dxa"/>
          </w:tcPr>
          <w:p w:rsidR="002E3766" w:rsidRPr="00E45522" w:rsidRDefault="005E44F6">
            <w:pPr>
              <w:spacing w:line="240" w:lineRule="auto"/>
              <w:jc w:val="numTab"/>
              <w:rPr>
                <w:lang w:val="ru-RU"/>
              </w:rPr>
            </w:pPr>
            <w:r w:rsidRPr="00E45522">
              <w:rPr>
                <w:lang w:val="ru-RU"/>
              </w:rPr>
              <w:t>ПК-3.1. Знает теорию эквивалентности и виды трансформаций в переводе;  ПК-3.2. Знает  нормы и этику устного и письменного перевода с учетом лексических, грамматических и стилистических норм; ПК-3.3. Умеет применять переводческие трансформации для достижения необходимого уровня эквивалентности при выполнении всех видов перевода; ПК-3.4. Владеет навыками использования набора переводческих соответствий, достаточного для осуществления качественного письменного и устного последовательного перевода, в том числе основами системы сокращенной переводческой записи при выполнении устного последовательного перевода.</w:t>
            </w:r>
          </w:p>
        </w:tc>
      </w:tr>
    </w:tbl>
    <w:p w:rsidR="002E3766" w:rsidRPr="00E45522" w:rsidRDefault="002E3766">
      <w:pPr>
        <w:rPr>
          <w:lang w:val="ru-RU"/>
        </w:rPr>
      </w:pPr>
    </w:p>
    <w:p w:rsidR="002E3766" w:rsidRPr="00E45522" w:rsidRDefault="005E44F6">
      <w:pPr>
        <w:spacing w:after="0" w:line="240" w:lineRule="auto"/>
        <w:ind w:firstLine="570"/>
        <w:jc w:val="both"/>
        <w:rPr>
          <w:lang w:val="ru-RU"/>
        </w:rPr>
      </w:pPr>
      <w:r w:rsidRPr="00E45522">
        <w:rPr>
          <w:b/>
          <w:bCs/>
          <w:lang w:val="ru-RU"/>
        </w:rPr>
        <w:t xml:space="preserve">2. Место дисциплины в структуре ОПОП </w:t>
      </w:r>
      <w:proofErr w:type="spellStart"/>
      <w:r w:rsidRPr="00E45522">
        <w:rPr>
          <w:b/>
          <w:bCs/>
          <w:lang w:val="ru-RU"/>
        </w:rPr>
        <w:t>бакалавриата</w:t>
      </w:r>
      <w:proofErr w:type="spellEnd"/>
      <w:r w:rsidRPr="00E45522">
        <w:rPr>
          <w:b/>
          <w:bCs/>
          <w:lang w:val="ru-RU"/>
        </w:rPr>
        <w:t xml:space="preserve"> и язык преподавания</w:t>
      </w:r>
    </w:p>
    <w:p w:rsidR="002E3766" w:rsidRPr="00E45522" w:rsidRDefault="002E3766">
      <w:pPr>
        <w:rPr>
          <w:lang w:val="ru-RU"/>
        </w:rPr>
      </w:pPr>
    </w:p>
    <w:p w:rsidR="002E3766" w:rsidRPr="00E45522" w:rsidRDefault="005E44F6">
      <w:pPr>
        <w:spacing w:after="0" w:line="240" w:lineRule="auto"/>
        <w:ind w:firstLine="570"/>
        <w:jc w:val="both"/>
        <w:rPr>
          <w:lang w:val="ru-RU"/>
        </w:rPr>
      </w:pPr>
      <w:r w:rsidRPr="00E45522">
        <w:rPr>
          <w:lang w:val="ru-RU"/>
        </w:rPr>
        <w:t xml:space="preserve">Дисциплина «Стилистика» входит в часть, формируемую участниками образовательных отношений учебного плана основной образовательной программы </w:t>
      </w:r>
      <w:proofErr w:type="spellStart"/>
      <w:r w:rsidRPr="00E45522">
        <w:rPr>
          <w:lang w:val="ru-RU"/>
        </w:rPr>
        <w:lastRenderedPageBreak/>
        <w:t>бакалавриата</w:t>
      </w:r>
      <w:proofErr w:type="spellEnd"/>
      <w:r w:rsidRPr="00E45522">
        <w:rPr>
          <w:lang w:val="ru-RU"/>
        </w:rPr>
        <w:t xml:space="preserve"> по данному направлению подготовки и является обязательной для изучения дисциплиной.</w:t>
      </w:r>
    </w:p>
    <w:p w:rsidR="002E3766" w:rsidRPr="00E45522" w:rsidRDefault="005E44F6">
      <w:pPr>
        <w:spacing w:after="0" w:line="240" w:lineRule="auto"/>
        <w:ind w:firstLine="570"/>
        <w:jc w:val="both"/>
        <w:rPr>
          <w:lang w:val="ru-RU"/>
        </w:rPr>
      </w:pPr>
      <w:r w:rsidRPr="00E45522">
        <w:rPr>
          <w:lang w:val="ru-RU"/>
        </w:rPr>
        <w:t>Согласно учебному плану дисциплина проводится в 6 семестре.</w:t>
      </w:r>
    </w:p>
    <w:p w:rsidR="002E3766" w:rsidRPr="00E45522" w:rsidRDefault="005E44F6">
      <w:pPr>
        <w:spacing w:after="0" w:line="240" w:lineRule="auto"/>
        <w:ind w:firstLine="570"/>
        <w:jc w:val="both"/>
        <w:rPr>
          <w:lang w:val="ru-RU"/>
        </w:rPr>
      </w:pPr>
      <w:r w:rsidRPr="00E45522">
        <w:rPr>
          <w:lang w:val="ru-RU"/>
        </w:rPr>
        <w:t xml:space="preserve">Изучение дисциплины опирается на знания, умения и навыки, приобретенные при освоении образовательной программы предыдущего уровня, а также при изучении дисциплин: </w:t>
      </w:r>
      <w:r w:rsidR="008E6A67">
        <w:rPr>
          <w:lang w:val="ru-RU"/>
        </w:rPr>
        <w:t xml:space="preserve">«Лексикология», «История языка». </w:t>
      </w:r>
    </w:p>
    <w:p w:rsidR="002E3766" w:rsidRPr="00E45522" w:rsidRDefault="005E44F6">
      <w:pPr>
        <w:spacing w:after="0" w:line="240" w:lineRule="auto"/>
        <w:ind w:firstLine="570"/>
        <w:jc w:val="both"/>
        <w:rPr>
          <w:lang w:val="ru-RU"/>
        </w:rPr>
      </w:pPr>
      <w:r w:rsidRPr="00E45522">
        <w:rPr>
          <w:lang w:val="ru-RU"/>
        </w:rPr>
        <w:t>Язык преподавания – русский.</w:t>
      </w:r>
    </w:p>
    <w:p w:rsidR="002E3766" w:rsidRPr="00E45522" w:rsidRDefault="002E3766">
      <w:pPr>
        <w:rPr>
          <w:lang w:val="ru-RU"/>
        </w:rPr>
      </w:pPr>
    </w:p>
    <w:p w:rsidR="002E3766" w:rsidRPr="00E45522" w:rsidRDefault="005E44F6">
      <w:pPr>
        <w:spacing w:after="0" w:line="240" w:lineRule="auto"/>
        <w:ind w:firstLine="570"/>
        <w:jc w:val="both"/>
        <w:rPr>
          <w:lang w:val="ru-RU"/>
        </w:rPr>
      </w:pPr>
      <w:r w:rsidRPr="00E45522">
        <w:rPr>
          <w:b/>
          <w:bCs/>
          <w:lang w:val="ru-RU"/>
        </w:rPr>
        <w:t>3. Виды учебной работы и тематическое содержание дисциплины</w:t>
      </w:r>
    </w:p>
    <w:p w:rsidR="002E3766" w:rsidRPr="00E45522" w:rsidRDefault="002E3766">
      <w:pPr>
        <w:rPr>
          <w:lang w:val="ru-RU"/>
        </w:rPr>
      </w:pPr>
    </w:p>
    <w:p w:rsidR="002E3766" w:rsidRPr="00E45522" w:rsidRDefault="005E44F6">
      <w:pPr>
        <w:spacing w:after="0" w:line="240" w:lineRule="auto"/>
        <w:ind w:firstLine="570"/>
        <w:jc w:val="both"/>
        <w:rPr>
          <w:lang w:val="ru-RU"/>
        </w:rPr>
      </w:pPr>
      <w:r w:rsidRPr="00E45522">
        <w:rPr>
          <w:lang w:val="ru-RU"/>
        </w:rPr>
        <w:t xml:space="preserve">Общая трудоемкость </w:t>
      </w:r>
      <w:r w:rsidR="00E45522">
        <w:rPr>
          <w:lang w:val="ru-RU"/>
        </w:rPr>
        <w:t>дисциплины составляет 3 зачетные</w:t>
      </w:r>
      <w:r w:rsidRPr="00E45522">
        <w:rPr>
          <w:lang w:val="ru-RU"/>
        </w:rPr>
        <w:t xml:space="preserve"> единиц</w:t>
      </w:r>
      <w:r w:rsidR="00E45522">
        <w:rPr>
          <w:lang w:val="ru-RU"/>
        </w:rPr>
        <w:t>ы</w:t>
      </w:r>
      <w:r w:rsidRPr="00E45522">
        <w:rPr>
          <w:lang w:val="ru-RU"/>
        </w:rPr>
        <w:t xml:space="preserve"> или 108 академических часов.</w:t>
      </w:r>
    </w:p>
    <w:p w:rsidR="002E3766" w:rsidRPr="00E45522" w:rsidRDefault="002E3766">
      <w:pPr>
        <w:rPr>
          <w:lang w:val="ru-RU"/>
        </w:rPr>
      </w:pPr>
    </w:p>
    <w:p w:rsidR="002E3766" w:rsidRPr="00E45522" w:rsidRDefault="005E44F6">
      <w:pPr>
        <w:spacing w:after="0" w:line="240" w:lineRule="auto"/>
        <w:ind w:firstLine="570"/>
        <w:jc w:val="both"/>
        <w:rPr>
          <w:lang w:val="ru-RU"/>
        </w:rPr>
      </w:pPr>
      <w:r w:rsidRPr="00E45522">
        <w:rPr>
          <w:b/>
          <w:bCs/>
          <w:lang w:val="ru-RU"/>
        </w:rPr>
        <w:t>Краткое содержание дисциплины по разделам и видам учебной работы</w:t>
      </w:r>
    </w:p>
    <w:p w:rsidR="00E45522" w:rsidRPr="008E6A67" w:rsidRDefault="00E45522" w:rsidP="008E6A67">
      <w:pPr>
        <w:spacing w:after="240"/>
        <w:rPr>
          <w:b/>
          <w:bCs/>
          <w:lang w:val="ru-RU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9"/>
        <w:gridCol w:w="4613"/>
        <w:gridCol w:w="7"/>
        <w:gridCol w:w="575"/>
        <w:gridCol w:w="7"/>
        <w:gridCol w:w="575"/>
        <w:gridCol w:w="7"/>
        <w:gridCol w:w="576"/>
        <w:gridCol w:w="7"/>
        <w:gridCol w:w="575"/>
        <w:gridCol w:w="7"/>
        <w:gridCol w:w="576"/>
        <w:gridCol w:w="7"/>
        <w:gridCol w:w="1337"/>
        <w:gridCol w:w="7"/>
      </w:tblGrid>
      <w:tr w:rsidR="00E45522" w:rsidRPr="0008049B" w:rsidTr="002649E0">
        <w:trPr>
          <w:gridAfter w:val="1"/>
          <w:wAfter w:w="7" w:type="dxa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5522" w:rsidRPr="0008049B" w:rsidRDefault="00E45522" w:rsidP="00407035">
            <w:pPr>
              <w:ind w:left="113" w:right="113"/>
              <w:jc w:val="center"/>
            </w:pPr>
            <w:r w:rsidRPr="0008049B">
              <w:t>№ п/п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22" w:rsidRPr="0008049B" w:rsidRDefault="00E45522" w:rsidP="00407035">
            <w:pPr>
              <w:jc w:val="center"/>
            </w:pPr>
            <w:proofErr w:type="spellStart"/>
            <w:r w:rsidRPr="0008049B">
              <w:t>Раздел</w:t>
            </w:r>
            <w:proofErr w:type="spellEnd"/>
            <w:r w:rsidRPr="0008049B">
              <w:t xml:space="preserve"> </w:t>
            </w:r>
            <w:proofErr w:type="spellStart"/>
            <w:r w:rsidRPr="0008049B">
              <w:t>дисциплины</w:t>
            </w:r>
            <w:proofErr w:type="spellEnd"/>
          </w:p>
          <w:p w:rsidR="00E45522" w:rsidRPr="0008049B" w:rsidRDefault="00E45522" w:rsidP="00407035">
            <w:pPr>
              <w:jc w:val="center"/>
            </w:pPr>
            <w:r w:rsidRPr="0008049B">
              <w:t>(</w:t>
            </w:r>
            <w:proofErr w:type="spellStart"/>
            <w:r w:rsidRPr="0008049B">
              <w:t>тематический</w:t>
            </w:r>
            <w:proofErr w:type="spellEnd"/>
            <w:r w:rsidRPr="0008049B">
              <w:t xml:space="preserve"> </w:t>
            </w:r>
            <w:proofErr w:type="spellStart"/>
            <w:r w:rsidRPr="0008049B">
              <w:t>модуль</w:t>
            </w:r>
            <w:proofErr w:type="spellEnd"/>
            <w:r w:rsidRPr="0008049B">
              <w:t>)</w:t>
            </w:r>
          </w:p>
          <w:p w:rsidR="00E45522" w:rsidRPr="0008049B" w:rsidRDefault="00E45522" w:rsidP="00407035">
            <w:pPr>
              <w:jc w:val="center"/>
            </w:pPr>
          </w:p>
        </w:tc>
        <w:tc>
          <w:tcPr>
            <w:tcW w:w="2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2" w:rsidRPr="00E45522" w:rsidRDefault="00E45522" w:rsidP="00407035">
            <w:pPr>
              <w:jc w:val="center"/>
              <w:rPr>
                <w:lang w:val="ru-RU"/>
              </w:rPr>
            </w:pPr>
            <w:r w:rsidRPr="00E45522">
              <w:rPr>
                <w:lang w:val="ru-RU"/>
              </w:rPr>
              <w:t>Трудоемкость</w:t>
            </w:r>
            <w:r w:rsidRPr="00E45522">
              <w:rPr>
                <w:lang w:val="ru-RU"/>
              </w:rPr>
              <w:br/>
              <w:t xml:space="preserve">по видам учебных занятий </w:t>
            </w:r>
            <w:r w:rsidRPr="00E45522">
              <w:rPr>
                <w:lang w:val="ru-RU"/>
              </w:rPr>
              <w:br/>
              <w:t>(в академических часах)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5522" w:rsidRPr="0008049B" w:rsidRDefault="00E45522" w:rsidP="00407035">
            <w:pPr>
              <w:ind w:left="113" w:right="113"/>
              <w:jc w:val="center"/>
            </w:pPr>
            <w:proofErr w:type="spellStart"/>
            <w:r w:rsidRPr="0008049B">
              <w:t>Оценочное</w:t>
            </w:r>
            <w:proofErr w:type="spellEnd"/>
            <w:r w:rsidRPr="0008049B">
              <w:t xml:space="preserve"> </w:t>
            </w:r>
            <w:proofErr w:type="spellStart"/>
            <w:r w:rsidRPr="0008049B">
              <w:t>средство</w:t>
            </w:r>
            <w:proofErr w:type="spellEnd"/>
          </w:p>
        </w:tc>
      </w:tr>
      <w:tr w:rsidR="00E45522" w:rsidRPr="0008049B" w:rsidTr="002649E0">
        <w:trPr>
          <w:cantSplit/>
          <w:trHeight w:val="263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/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pPr>
              <w:jc w:val="center"/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5522" w:rsidRPr="0008049B" w:rsidRDefault="00E45522" w:rsidP="00407035">
            <w:pPr>
              <w:ind w:left="113" w:right="113"/>
              <w:jc w:val="center"/>
            </w:pPr>
            <w:proofErr w:type="spellStart"/>
            <w:r w:rsidRPr="0008049B">
              <w:t>Всего</w:t>
            </w:r>
            <w:proofErr w:type="spellEnd"/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5522" w:rsidRPr="0008049B" w:rsidRDefault="00E45522" w:rsidP="00407035">
            <w:pPr>
              <w:ind w:left="113" w:right="113"/>
              <w:jc w:val="center"/>
            </w:pPr>
            <w:proofErr w:type="spellStart"/>
            <w:r w:rsidRPr="0008049B">
              <w:t>Лекции</w:t>
            </w:r>
            <w:proofErr w:type="spellEnd"/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5522" w:rsidRPr="0008049B" w:rsidRDefault="00E45522" w:rsidP="00407035">
            <w:pPr>
              <w:ind w:left="113" w:right="113"/>
              <w:jc w:val="center"/>
            </w:pPr>
            <w:proofErr w:type="spellStart"/>
            <w:r w:rsidRPr="0008049B">
              <w:t>Практические</w:t>
            </w:r>
            <w:proofErr w:type="spellEnd"/>
            <w:r w:rsidRPr="0008049B">
              <w:t xml:space="preserve"> </w:t>
            </w:r>
            <w:proofErr w:type="spellStart"/>
            <w:r w:rsidRPr="0008049B">
              <w:t>занятия</w:t>
            </w:r>
            <w:proofErr w:type="spellEnd"/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5522" w:rsidRPr="0008049B" w:rsidRDefault="00E45522" w:rsidP="00407035">
            <w:pPr>
              <w:ind w:left="113" w:right="113"/>
              <w:jc w:val="center"/>
            </w:pPr>
            <w:proofErr w:type="spellStart"/>
            <w:r w:rsidRPr="0008049B">
              <w:t>Лабораторные</w:t>
            </w:r>
            <w:proofErr w:type="spellEnd"/>
            <w:r w:rsidRPr="0008049B">
              <w:t xml:space="preserve"> </w:t>
            </w:r>
            <w:proofErr w:type="spellStart"/>
            <w:r w:rsidRPr="0008049B">
              <w:t>занятия</w:t>
            </w:r>
            <w:proofErr w:type="spellEnd"/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5522" w:rsidRPr="0008049B" w:rsidRDefault="00E45522" w:rsidP="00407035">
            <w:pPr>
              <w:ind w:left="113" w:right="113"/>
              <w:jc w:val="center"/>
            </w:pPr>
            <w:proofErr w:type="spellStart"/>
            <w:r w:rsidRPr="0008049B">
              <w:t>Самостоятельная</w:t>
            </w:r>
            <w:proofErr w:type="spellEnd"/>
            <w:r w:rsidRPr="0008049B">
              <w:t xml:space="preserve"> </w:t>
            </w:r>
            <w:proofErr w:type="spellStart"/>
            <w:r w:rsidRPr="0008049B">
              <w:t>работа</w:t>
            </w:r>
            <w:proofErr w:type="spellEnd"/>
            <w:r w:rsidRPr="0008049B">
              <w:t xml:space="preserve"> </w:t>
            </w:r>
            <w:proofErr w:type="spellStart"/>
            <w:r w:rsidRPr="0008049B">
              <w:t>обучающихся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5522" w:rsidRPr="0008049B" w:rsidRDefault="00E45522" w:rsidP="00407035">
            <w:pPr>
              <w:ind w:left="113" w:right="113"/>
              <w:jc w:val="center"/>
            </w:pPr>
          </w:p>
        </w:tc>
      </w:tr>
      <w:tr w:rsidR="00E45522" w:rsidRPr="0008049B" w:rsidTr="002649E0">
        <w:trPr>
          <w:jc w:val="center"/>
        </w:trPr>
        <w:tc>
          <w:tcPr>
            <w:tcW w:w="94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22" w:rsidRPr="0008049B" w:rsidRDefault="00E45522" w:rsidP="00407035">
            <w:pPr>
              <w:jc w:val="center"/>
            </w:pPr>
            <w:proofErr w:type="spellStart"/>
            <w:r w:rsidRPr="0008049B">
              <w:t>Семестр</w:t>
            </w:r>
            <w:proofErr w:type="spellEnd"/>
            <w:r w:rsidRPr="0008049B">
              <w:t xml:space="preserve"> №</w:t>
            </w:r>
            <w:r>
              <w:t xml:space="preserve"> </w:t>
            </w:r>
            <w:r w:rsidRPr="0008049B">
              <w:t>6</w:t>
            </w:r>
          </w:p>
        </w:tc>
      </w:tr>
      <w:tr w:rsidR="00E45522" w:rsidRPr="0008049B" w:rsidTr="002649E0">
        <w:trPr>
          <w:gridAfter w:val="1"/>
          <w:wAfter w:w="7" w:type="dxa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22" w:rsidRPr="0008049B" w:rsidRDefault="00E45522" w:rsidP="00407035">
            <w:pPr>
              <w:ind w:firstLine="34"/>
              <w:jc w:val="center"/>
              <w:rPr>
                <w:bCs/>
              </w:rPr>
            </w:pPr>
            <w:r w:rsidRPr="0008049B">
              <w:t>1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22" w:rsidRPr="008E6A67" w:rsidRDefault="00E45522" w:rsidP="00407035">
            <w:pPr>
              <w:rPr>
                <w:lang w:val="ru-RU"/>
              </w:rPr>
            </w:pPr>
            <w:r w:rsidRPr="00E45522">
              <w:rPr>
                <w:lang w:val="ru-RU"/>
              </w:rPr>
              <w:t xml:space="preserve">Введение. Стилистика как наука и учебная дисциплина. Понятие «стиль». </w:t>
            </w:r>
            <w:r w:rsidRPr="008E6A67">
              <w:rPr>
                <w:lang w:val="ru-RU"/>
              </w:rPr>
              <w:t>Основные направления стилистики.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D54AA9" w:rsidRDefault="005E44F6" w:rsidP="00407035">
            <w:pPr>
              <w:rPr>
                <w:highlight w:val="yellow"/>
              </w:rPr>
            </w:pPr>
            <w:r>
              <w:t>12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>
              <w:t>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 w:rsidRPr="0008049B">
              <w:t>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753414" w:rsidRDefault="00E45522" w:rsidP="00407035">
            <w: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D54AA9" w:rsidP="00407035"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proofErr w:type="spellStart"/>
            <w:r w:rsidRPr="0008049B">
              <w:t>дискуссия</w:t>
            </w:r>
            <w:proofErr w:type="spellEnd"/>
          </w:p>
        </w:tc>
      </w:tr>
      <w:tr w:rsidR="00E45522" w:rsidRPr="008E6A67" w:rsidTr="002649E0">
        <w:trPr>
          <w:gridAfter w:val="1"/>
          <w:wAfter w:w="7" w:type="dxa"/>
          <w:trHeight w:val="122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22" w:rsidRPr="0008049B" w:rsidRDefault="00E45522" w:rsidP="00407035">
            <w:pPr>
              <w:ind w:firstLine="34"/>
              <w:jc w:val="center"/>
            </w:pPr>
            <w:r w:rsidRPr="0008049B">
              <w:t>2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22" w:rsidRPr="00E45522" w:rsidRDefault="00E45522" w:rsidP="00407035">
            <w:pPr>
              <w:rPr>
                <w:lang w:val="ru-RU"/>
              </w:rPr>
            </w:pPr>
            <w:r w:rsidRPr="00E45522">
              <w:rPr>
                <w:lang w:val="ru-RU"/>
              </w:rPr>
              <w:t>Функционально-речевые с</w:t>
            </w:r>
            <w:bookmarkStart w:id="0" w:name="_GoBack"/>
            <w:bookmarkEnd w:id="0"/>
            <w:r w:rsidRPr="00E45522">
              <w:rPr>
                <w:lang w:val="ru-RU"/>
              </w:rPr>
              <w:t>тили современного английского языка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D54AA9" w:rsidRDefault="005E44F6" w:rsidP="00407035">
            <w:pPr>
              <w:rPr>
                <w:highlight w:val="yellow"/>
              </w:rPr>
            </w:pPr>
            <w:r>
              <w:t>18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>
              <w:t>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 w:rsidRPr="0008049B">
              <w:t>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753414" w:rsidRDefault="00E45522" w:rsidP="00407035">
            <w: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D54AA9" w:rsidP="00407035">
            <w: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E45522" w:rsidRDefault="00E45522" w:rsidP="00407035">
            <w:pPr>
              <w:rPr>
                <w:lang w:val="ru-RU"/>
              </w:rPr>
            </w:pPr>
            <w:r w:rsidRPr="00E45522">
              <w:rPr>
                <w:lang w:val="ru-RU"/>
              </w:rPr>
              <w:t>Тест; групповые презентации, в том числе научные рецензии</w:t>
            </w:r>
          </w:p>
        </w:tc>
      </w:tr>
      <w:tr w:rsidR="00E45522" w:rsidRPr="0008049B" w:rsidTr="002649E0">
        <w:trPr>
          <w:gridAfter w:val="1"/>
          <w:wAfter w:w="7" w:type="dxa"/>
          <w:trHeight w:val="1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22" w:rsidRPr="0008049B" w:rsidRDefault="00E45522" w:rsidP="00407035">
            <w:pPr>
              <w:ind w:firstLine="34"/>
              <w:jc w:val="center"/>
              <w:rPr>
                <w:bCs/>
              </w:rPr>
            </w:pPr>
            <w:r w:rsidRPr="0008049B">
              <w:t>3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22" w:rsidRPr="0008049B" w:rsidRDefault="00E45522" w:rsidP="00407035">
            <w:proofErr w:type="spellStart"/>
            <w:r w:rsidRPr="0008049B">
              <w:t>Типы</w:t>
            </w:r>
            <w:proofErr w:type="spellEnd"/>
            <w:r w:rsidRPr="0008049B">
              <w:t xml:space="preserve"> и </w:t>
            </w:r>
            <w:proofErr w:type="spellStart"/>
            <w:r w:rsidRPr="0008049B">
              <w:t>способы</w:t>
            </w:r>
            <w:proofErr w:type="spellEnd"/>
            <w:r w:rsidRPr="0008049B">
              <w:t xml:space="preserve"> </w:t>
            </w:r>
            <w:proofErr w:type="spellStart"/>
            <w:r w:rsidRPr="0008049B">
              <w:t>выдвижения</w:t>
            </w:r>
            <w:proofErr w:type="spellEnd"/>
            <w:r w:rsidRPr="0008049B">
              <w:t xml:space="preserve">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5E44F6" w:rsidP="00407035">
            <w:r>
              <w:t>12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>
              <w:t>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 w:rsidRPr="0008049B">
              <w:t>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753414" w:rsidRDefault="00E45522" w:rsidP="00407035">
            <w: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D54AA9" w:rsidP="00407035"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proofErr w:type="spellStart"/>
            <w:r w:rsidRPr="0008049B">
              <w:t>дискуссия</w:t>
            </w:r>
            <w:proofErr w:type="spellEnd"/>
          </w:p>
        </w:tc>
      </w:tr>
      <w:tr w:rsidR="00E45522" w:rsidRPr="0008049B" w:rsidTr="002649E0">
        <w:trPr>
          <w:gridAfter w:val="1"/>
          <w:wAfter w:w="7" w:type="dxa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22" w:rsidRPr="0008049B" w:rsidRDefault="00E45522" w:rsidP="00407035">
            <w:pPr>
              <w:ind w:firstLine="34"/>
              <w:jc w:val="center"/>
            </w:pPr>
            <w:r w:rsidRPr="0008049B">
              <w:t>4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22" w:rsidRPr="0008049B" w:rsidRDefault="00E45522" w:rsidP="00407035">
            <w:proofErr w:type="spellStart"/>
            <w:r w:rsidRPr="0008049B">
              <w:t>Фонетическая</w:t>
            </w:r>
            <w:proofErr w:type="spellEnd"/>
            <w:r w:rsidRPr="0008049B">
              <w:t xml:space="preserve"> </w:t>
            </w:r>
            <w:proofErr w:type="spellStart"/>
            <w:r w:rsidRPr="0008049B">
              <w:t>стилистика</w:t>
            </w:r>
            <w:proofErr w:type="spellEnd"/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5E44F6" w:rsidP="00407035">
            <w:r>
              <w:t>14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>
              <w:t>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 w:rsidRPr="0008049B">
              <w:t>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753414" w:rsidRDefault="00E45522" w:rsidP="00407035">
            <w: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3C3830" w:rsidP="00407035"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proofErr w:type="spellStart"/>
            <w:r w:rsidRPr="0008049B">
              <w:t>Творческие</w:t>
            </w:r>
            <w:proofErr w:type="spellEnd"/>
            <w:r w:rsidRPr="0008049B">
              <w:t xml:space="preserve"> </w:t>
            </w:r>
            <w:proofErr w:type="spellStart"/>
            <w:r w:rsidRPr="0008049B">
              <w:t>задания</w:t>
            </w:r>
            <w:proofErr w:type="spellEnd"/>
          </w:p>
        </w:tc>
      </w:tr>
      <w:tr w:rsidR="00E45522" w:rsidRPr="0008049B" w:rsidTr="002649E0">
        <w:trPr>
          <w:gridAfter w:val="1"/>
          <w:wAfter w:w="7" w:type="dxa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22" w:rsidRPr="0008049B" w:rsidRDefault="00E45522" w:rsidP="00407035">
            <w:pPr>
              <w:ind w:firstLine="34"/>
              <w:jc w:val="center"/>
            </w:pPr>
            <w:r w:rsidRPr="0008049B">
              <w:lastRenderedPageBreak/>
              <w:t>5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22" w:rsidRPr="0008049B" w:rsidRDefault="00E45522" w:rsidP="00407035">
            <w:proofErr w:type="spellStart"/>
            <w:r w:rsidRPr="0008049B">
              <w:t>Тропы</w:t>
            </w:r>
            <w:proofErr w:type="spellEnd"/>
            <w:r w:rsidRPr="0008049B">
              <w:t xml:space="preserve">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5E44F6" w:rsidP="00407035">
            <w:r>
              <w:t>20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>
              <w:t>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 w:rsidRPr="0008049B">
              <w:t>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753414" w:rsidRDefault="00E45522" w:rsidP="00407035">
            <w: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3C3830" w:rsidP="00407035">
            <w: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proofErr w:type="spellStart"/>
            <w:r w:rsidRPr="0008049B">
              <w:t>Тест</w:t>
            </w:r>
            <w:proofErr w:type="spellEnd"/>
            <w:r w:rsidRPr="0008049B">
              <w:t xml:space="preserve">, </w:t>
            </w:r>
            <w:proofErr w:type="spellStart"/>
            <w:r w:rsidRPr="0008049B">
              <w:t>творческие</w:t>
            </w:r>
            <w:proofErr w:type="spellEnd"/>
            <w:r w:rsidRPr="0008049B">
              <w:t xml:space="preserve"> </w:t>
            </w:r>
            <w:proofErr w:type="spellStart"/>
            <w:r w:rsidRPr="0008049B">
              <w:t>задания</w:t>
            </w:r>
            <w:proofErr w:type="spellEnd"/>
          </w:p>
        </w:tc>
      </w:tr>
      <w:tr w:rsidR="00E45522" w:rsidRPr="0008049B" w:rsidTr="002649E0">
        <w:trPr>
          <w:gridAfter w:val="1"/>
          <w:wAfter w:w="7" w:type="dxa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22" w:rsidRPr="0008049B" w:rsidRDefault="00E45522" w:rsidP="00407035">
            <w:pPr>
              <w:ind w:firstLine="34"/>
              <w:jc w:val="center"/>
            </w:pPr>
            <w:r w:rsidRPr="0008049B">
              <w:t>6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22" w:rsidRPr="0008049B" w:rsidRDefault="00E45522" w:rsidP="00407035">
            <w:proofErr w:type="spellStart"/>
            <w:r w:rsidRPr="0008049B">
              <w:t>Стилистический</w:t>
            </w:r>
            <w:proofErr w:type="spellEnd"/>
            <w:r w:rsidRPr="0008049B">
              <w:t xml:space="preserve"> </w:t>
            </w:r>
            <w:proofErr w:type="spellStart"/>
            <w:r w:rsidRPr="0008049B">
              <w:t>синтаксис</w:t>
            </w:r>
            <w:proofErr w:type="spellEnd"/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 w:rsidRPr="005E44F6">
              <w:t>12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>
              <w:t>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 w:rsidRPr="0008049B">
              <w:t>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753414" w:rsidRDefault="00E45522" w:rsidP="00407035">
            <w: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3C3830" w:rsidP="00407035"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proofErr w:type="spellStart"/>
            <w:r>
              <w:t>тест</w:t>
            </w:r>
            <w:proofErr w:type="spellEnd"/>
            <w:r w:rsidRPr="0008049B">
              <w:t xml:space="preserve">; </w:t>
            </w:r>
            <w:proofErr w:type="spellStart"/>
            <w:r>
              <w:t>дискуссия</w:t>
            </w:r>
            <w:proofErr w:type="spellEnd"/>
            <w:r>
              <w:t xml:space="preserve"> </w:t>
            </w:r>
          </w:p>
        </w:tc>
      </w:tr>
      <w:tr w:rsidR="00E45522" w:rsidRPr="0008049B" w:rsidTr="002649E0">
        <w:trPr>
          <w:gridAfter w:val="1"/>
          <w:wAfter w:w="7" w:type="dxa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22" w:rsidRPr="0008049B" w:rsidRDefault="00E45522" w:rsidP="00407035">
            <w:pPr>
              <w:ind w:firstLine="34"/>
              <w:jc w:val="center"/>
            </w:pPr>
            <w:r w:rsidRPr="0008049B">
              <w:t>7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22" w:rsidRPr="0008049B" w:rsidRDefault="00E45522" w:rsidP="00407035">
            <w:r w:rsidRPr="00E45522">
              <w:rPr>
                <w:lang w:val="ru-RU"/>
              </w:rPr>
              <w:t xml:space="preserve">О понятии «текст» в лингвистике и стилистике. </w:t>
            </w:r>
            <w:proofErr w:type="spellStart"/>
            <w:r w:rsidRPr="0008049B">
              <w:t>Категории</w:t>
            </w:r>
            <w:proofErr w:type="spellEnd"/>
            <w:r w:rsidRPr="0008049B">
              <w:t xml:space="preserve"> </w:t>
            </w:r>
            <w:proofErr w:type="spellStart"/>
            <w:r w:rsidRPr="0008049B">
              <w:t>художественного</w:t>
            </w:r>
            <w:proofErr w:type="spellEnd"/>
            <w:r w:rsidRPr="0008049B">
              <w:t xml:space="preserve"> </w:t>
            </w:r>
            <w:proofErr w:type="spellStart"/>
            <w:r w:rsidRPr="0008049B">
              <w:t>текста</w:t>
            </w:r>
            <w:proofErr w:type="spellEnd"/>
            <w:r w:rsidRPr="0008049B">
              <w:t>.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D54AA9" w:rsidP="00407035">
            <w:r w:rsidRPr="005E44F6">
              <w:t>12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>
              <w:t>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>
              <w:t>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753414" w:rsidRDefault="00E45522" w:rsidP="00407035">
            <w: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D54AA9" w:rsidP="00407035"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proofErr w:type="spellStart"/>
            <w:r>
              <w:t>Дискуссия</w:t>
            </w:r>
            <w:proofErr w:type="spellEnd"/>
            <w:r>
              <w:t xml:space="preserve"> </w:t>
            </w:r>
          </w:p>
        </w:tc>
      </w:tr>
      <w:tr w:rsidR="00E45522" w:rsidRPr="0008049B" w:rsidTr="002649E0">
        <w:trPr>
          <w:gridAfter w:val="1"/>
          <w:wAfter w:w="7" w:type="dxa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22" w:rsidRPr="0008049B" w:rsidRDefault="00E45522" w:rsidP="00407035">
            <w:pPr>
              <w:ind w:firstLine="34"/>
              <w:jc w:val="center"/>
            </w:pP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22" w:rsidRPr="0008049B" w:rsidRDefault="00E45522" w:rsidP="00407035"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7A3AFE" w:rsidRDefault="005E44F6" w:rsidP="00407035">
            <w:r>
              <w:t>8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7A3AFE" w:rsidRDefault="00E45522" w:rsidP="00407035">
            <w: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5E44F6" w:rsidP="00407035"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D54AA9" w:rsidRDefault="00D54AA9" w:rsidP="00407035">
            <w:pPr>
              <w:rPr>
                <w:lang w:val="ru-RU"/>
              </w:rPr>
            </w:pPr>
            <w:r>
              <w:rPr>
                <w:lang w:val="ru-RU"/>
              </w:rPr>
              <w:t xml:space="preserve">Зачет </w:t>
            </w:r>
          </w:p>
        </w:tc>
      </w:tr>
      <w:tr w:rsidR="00E45522" w:rsidRPr="0008049B" w:rsidTr="002649E0">
        <w:trPr>
          <w:gridAfter w:val="1"/>
          <w:wAfter w:w="7" w:type="dxa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22" w:rsidRPr="0008049B" w:rsidRDefault="00E45522" w:rsidP="00407035">
            <w:pPr>
              <w:ind w:firstLine="34"/>
              <w:jc w:val="center"/>
            </w:pP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22" w:rsidRPr="0008049B" w:rsidRDefault="00E45522" w:rsidP="00407035">
            <w:pPr>
              <w:jc w:val="right"/>
            </w:pPr>
            <w:r w:rsidRPr="0008049B">
              <w:t>ИТОГО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 w:rsidRPr="0008049B">
              <w:t>108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>
              <w:t>18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>
              <w:t>18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>
            <w:r>
              <w:t>72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2" w:rsidRPr="0008049B" w:rsidRDefault="00E45522" w:rsidP="00407035"/>
        </w:tc>
      </w:tr>
      <w:tr w:rsidR="00E45522" w:rsidRPr="0008049B" w:rsidTr="002649E0">
        <w:trPr>
          <w:jc w:val="center"/>
        </w:trPr>
        <w:tc>
          <w:tcPr>
            <w:tcW w:w="94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22" w:rsidRPr="00D54AA9" w:rsidRDefault="00E45522" w:rsidP="00D54AA9">
            <w:pPr>
              <w:jc w:val="center"/>
              <w:rPr>
                <w:lang w:val="ru-RU"/>
              </w:rPr>
            </w:pPr>
            <w:proofErr w:type="spellStart"/>
            <w:r>
              <w:rPr>
                <w:bCs/>
              </w:rPr>
              <w:t>Вид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промежуточной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аттестации</w:t>
            </w:r>
            <w:proofErr w:type="spellEnd"/>
            <w:r>
              <w:rPr>
                <w:bCs/>
              </w:rPr>
              <w:t xml:space="preserve"> </w:t>
            </w:r>
            <w:r w:rsidR="00D54AA9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D54AA9">
              <w:rPr>
                <w:bCs/>
                <w:lang w:val="ru-RU"/>
              </w:rPr>
              <w:t xml:space="preserve">зачет </w:t>
            </w:r>
          </w:p>
        </w:tc>
      </w:tr>
    </w:tbl>
    <w:p w:rsidR="00E45522" w:rsidRPr="0008049B" w:rsidRDefault="00E45522" w:rsidP="00E45522"/>
    <w:p w:rsidR="002E3766" w:rsidRPr="00E45522" w:rsidRDefault="002E3766">
      <w:pPr>
        <w:rPr>
          <w:lang w:val="ru-RU"/>
        </w:rPr>
      </w:pPr>
    </w:p>
    <w:p w:rsidR="002E3766" w:rsidRPr="00E45522" w:rsidRDefault="005E44F6">
      <w:pPr>
        <w:spacing w:after="0" w:line="240" w:lineRule="auto"/>
        <w:rPr>
          <w:lang w:val="ru-RU"/>
        </w:rPr>
      </w:pPr>
      <w:r w:rsidRPr="00E45522">
        <w:rPr>
          <w:b/>
          <w:bCs/>
          <w:lang w:val="ru-RU"/>
        </w:rPr>
        <w:t>Разработчик(и):</w:t>
      </w:r>
    </w:p>
    <w:p w:rsidR="002E3766" w:rsidRPr="00E45522" w:rsidRDefault="005E44F6">
      <w:pPr>
        <w:spacing w:after="0" w:line="240" w:lineRule="auto"/>
        <w:rPr>
          <w:lang w:val="ru-RU"/>
        </w:rPr>
      </w:pPr>
      <w:r w:rsidRPr="00E45522">
        <w:rPr>
          <w:lang w:val="ru-RU"/>
        </w:rPr>
        <w:t xml:space="preserve">Крылова Надежда Владимировна, доцент, кафедра английского языка, кандидат филологических наук, доцент; </w:t>
      </w:r>
    </w:p>
    <w:sectPr w:rsidR="002E3766" w:rsidRPr="00E45522">
      <w:pgSz w:w="11905" w:h="16837"/>
      <w:pgMar w:top="1133" w:right="85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66"/>
    <w:rsid w:val="002649E0"/>
    <w:rsid w:val="002E3766"/>
    <w:rsid w:val="003C3830"/>
    <w:rsid w:val="005E44F6"/>
    <w:rsid w:val="008E6A67"/>
    <w:rsid w:val="00BE0BC0"/>
    <w:rsid w:val="00D54AA9"/>
    <w:rsid w:val="00E4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76E4A-64C7-4980-B7A9-5B7DC44E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2021-06-22T17:04:00Z</dcterms:created>
  <dcterms:modified xsi:type="dcterms:W3CDTF">2021-06-23T15:42:00Z</dcterms:modified>
  <cp:category/>
</cp:coreProperties>
</file>