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BE" w:rsidRPr="00C63CC5" w:rsidRDefault="00673ABE" w:rsidP="00673ABE">
      <w:pPr>
        <w:ind w:firstLine="0"/>
        <w:jc w:val="right"/>
      </w:pPr>
      <w:r w:rsidRPr="00C63CC5">
        <w:rPr>
          <w:i/>
          <w:iCs/>
        </w:rPr>
        <w:t>Годы обучения по образовательной программе 2022-2026</w:t>
      </w:r>
    </w:p>
    <w:p w:rsidR="00673ABE" w:rsidRPr="00C63CC5" w:rsidRDefault="00673ABE" w:rsidP="00673ABE">
      <w:pPr>
        <w:ind w:firstLine="0"/>
      </w:pPr>
    </w:p>
    <w:p w:rsidR="00673ABE" w:rsidRPr="00C63CC5" w:rsidRDefault="00673ABE" w:rsidP="00673ABE">
      <w:pPr>
        <w:ind w:firstLine="0"/>
        <w:jc w:val="center"/>
      </w:pPr>
      <w:r w:rsidRPr="00C63CC5">
        <w:rPr>
          <w:sz w:val="28"/>
          <w:szCs w:val="28"/>
        </w:rPr>
        <w:t>Петрозаводский государственный университет</w:t>
      </w:r>
    </w:p>
    <w:p w:rsidR="00673ABE" w:rsidRPr="00C63CC5" w:rsidRDefault="00673ABE" w:rsidP="00673ABE">
      <w:pPr>
        <w:ind w:firstLine="0"/>
      </w:pPr>
    </w:p>
    <w:p w:rsidR="00673ABE" w:rsidRPr="00C63CC5" w:rsidRDefault="00673ABE" w:rsidP="00673ABE">
      <w:pPr>
        <w:ind w:firstLine="0"/>
        <w:jc w:val="center"/>
      </w:pPr>
      <w:r w:rsidRPr="00C63CC5">
        <w:rPr>
          <w:sz w:val="28"/>
          <w:szCs w:val="28"/>
        </w:rPr>
        <w:t>Институт экономики и права</w:t>
      </w:r>
    </w:p>
    <w:p w:rsidR="00673ABE" w:rsidRPr="00C63CC5" w:rsidRDefault="00673ABE" w:rsidP="00673ABE">
      <w:pPr>
        <w:ind w:firstLine="0"/>
      </w:pPr>
    </w:p>
    <w:p w:rsidR="00673ABE" w:rsidRPr="00C63CC5" w:rsidRDefault="00673ABE" w:rsidP="00673ABE">
      <w:pPr>
        <w:ind w:firstLine="0"/>
        <w:jc w:val="center"/>
      </w:pPr>
      <w:r w:rsidRPr="00C63CC5">
        <w:rPr>
          <w:sz w:val="28"/>
          <w:szCs w:val="28"/>
        </w:rPr>
        <w:t>Кафедра финансов, финансового права, экономики и бухгалтерского учета</w:t>
      </w:r>
    </w:p>
    <w:p w:rsidR="00673ABE" w:rsidRPr="00C63CC5" w:rsidRDefault="00673ABE" w:rsidP="00673ABE">
      <w:pPr>
        <w:ind w:firstLine="0"/>
      </w:pPr>
    </w:p>
    <w:p w:rsidR="00673ABE" w:rsidRPr="00C63CC5" w:rsidRDefault="00673ABE" w:rsidP="00673ABE">
      <w:pPr>
        <w:ind w:firstLine="0"/>
      </w:pPr>
    </w:p>
    <w:p w:rsidR="00673ABE" w:rsidRPr="00C63CC5" w:rsidRDefault="00673ABE" w:rsidP="00673ABE">
      <w:pPr>
        <w:ind w:left="5760" w:firstLine="0"/>
      </w:pPr>
      <w:r w:rsidRPr="00C63CC5">
        <w:rPr>
          <w:sz w:val="28"/>
          <w:szCs w:val="28"/>
        </w:rPr>
        <w:t>УТВЕРЖДАЮ</w:t>
      </w:r>
    </w:p>
    <w:p w:rsidR="00673ABE" w:rsidRPr="00C63CC5" w:rsidRDefault="00673ABE" w:rsidP="00673ABE">
      <w:pPr>
        <w:ind w:firstLine="0"/>
      </w:pPr>
    </w:p>
    <w:p w:rsidR="00673ABE" w:rsidRPr="00C63CC5" w:rsidRDefault="00673ABE" w:rsidP="00673ABE">
      <w:pPr>
        <w:ind w:firstLine="0"/>
      </w:pPr>
    </w:p>
    <w:p w:rsidR="00673ABE" w:rsidRPr="00C63CC5" w:rsidRDefault="00673ABE" w:rsidP="00673ABE">
      <w:pPr>
        <w:ind w:left="5760" w:firstLine="0"/>
      </w:pPr>
      <w:r w:rsidRPr="00C63CC5">
        <w:rPr>
          <w:sz w:val="28"/>
          <w:szCs w:val="28"/>
        </w:rPr>
        <w:t>Проректор по учебной работе</w:t>
      </w:r>
    </w:p>
    <w:p w:rsidR="00673ABE" w:rsidRPr="00C63CC5" w:rsidRDefault="00673ABE" w:rsidP="00673ABE">
      <w:pPr>
        <w:ind w:left="5760" w:firstLine="0"/>
      </w:pPr>
      <w:r w:rsidRPr="00C63CC5">
        <w:rPr>
          <w:sz w:val="28"/>
          <w:szCs w:val="28"/>
        </w:rPr>
        <w:t>______________ К.Г. Тарасов</w:t>
      </w:r>
    </w:p>
    <w:p w:rsidR="00673ABE" w:rsidRPr="00C63CC5" w:rsidRDefault="00673ABE" w:rsidP="00673ABE">
      <w:pPr>
        <w:ind w:left="5760" w:firstLine="0"/>
      </w:pPr>
      <w:r w:rsidRPr="00C63CC5">
        <w:rPr>
          <w:sz w:val="28"/>
          <w:szCs w:val="28"/>
        </w:rPr>
        <w:t>«____» ________ 2022 г.</w:t>
      </w:r>
    </w:p>
    <w:p w:rsidR="000F1025" w:rsidRDefault="000F1025" w:rsidP="0052774F">
      <w:pPr>
        <w:tabs>
          <w:tab w:val="left" w:pos="5670"/>
        </w:tabs>
        <w:ind w:firstLine="0"/>
        <w:jc w:val="center"/>
        <w:rPr>
          <w:sz w:val="28"/>
          <w:szCs w:val="28"/>
        </w:rPr>
      </w:pPr>
    </w:p>
    <w:p w:rsidR="00D4048A" w:rsidRPr="00D313AC" w:rsidRDefault="00D4048A" w:rsidP="0052774F">
      <w:pPr>
        <w:tabs>
          <w:tab w:val="left" w:pos="5670"/>
        </w:tabs>
        <w:ind w:firstLine="0"/>
        <w:jc w:val="center"/>
        <w:rPr>
          <w:sz w:val="28"/>
          <w:szCs w:val="28"/>
        </w:rPr>
      </w:pPr>
    </w:p>
    <w:p w:rsidR="00CF6BBE" w:rsidRPr="00D313AC" w:rsidRDefault="00CF6BBE" w:rsidP="0052774F">
      <w:pPr>
        <w:tabs>
          <w:tab w:val="left" w:pos="5670"/>
        </w:tabs>
        <w:ind w:firstLine="0"/>
        <w:jc w:val="center"/>
        <w:rPr>
          <w:sz w:val="28"/>
          <w:szCs w:val="28"/>
        </w:rPr>
      </w:pPr>
    </w:p>
    <w:p w:rsidR="0020027E" w:rsidRPr="00D313AC" w:rsidRDefault="0020027E" w:rsidP="0052774F">
      <w:pPr>
        <w:tabs>
          <w:tab w:val="left" w:pos="5670"/>
        </w:tabs>
        <w:ind w:firstLine="0"/>
        <w:jc w:val="center"/>
        <w:rPr>
          <w:sz w:val="28"/>
          <w:szCs w:val="28"/>
        </w:rPr>
      </w:pPr>
    </w:p>
    <w:p w:rsidR="000F1025" w:rsidRPr="00E70907" w:rsidRDefault="00B71E5C" w:rsidP="0052774F">
      <w:pPr>
        <w:ind w:firstLine="0"/>
        <w:jc w:val="center"/>
        <w:rPr>
          <w:b/>
          <w:caps/>
          <w:sz w:val="28"/>
          <w:szCs w:val="28"/>
        </w:rPr>
      </w:pPr>
      <w:r>
        <w:rPr>
          <w:b/>
          <w:caps/>
          <w:sz w:val="28"/>
          <w:szCs w:val="28"/>
        </w:rPr>
        <w:t>Рабочая</w:t>
      </w:r>
      <w:r w:rsidR="008C6ABA">
        <w:rPr>
          <w:b/>
          <w:caps/>
          <w:sz w:val="28"/>
          <w:szCs w:val="28"/>
        </w:rPr>
        <w:t xml:space="preserve"> </w:t>
      </w:r>
      <w:r>
        <w:rPr>
          <w:b/>
          <w:caps/>
          <w:sz w:val="28"/>
          <w:szCs w:val="28"/>
        </w:rPr>
        <w:t>программа</w:t>
      </w:r>
      <w:r w:rsidR="008C6ABA">
        <w:rPr>
          <w:b/>
          <w:caps/>
          <w:sz w:val="28"/>
          <w:szCs w:val="28"/>
        </w:rPr>
        <w:t xml:space="preserve"> </w:t>
      </w:r>
      <w:r>
        <w:rPr>
          <w:b/>
          <w:caps/>
          <w:sz w:val="28"/>
          <w:szCs w:val="28"/>
        </w:rPr>
        <w:t>дисциплины</w:t>
      </w:r>
    </w:p>
    <w:p w:rsidR="00CB6DD1" w:rsidRPr="00E70907" w:rsidRDefault="00CB6DD1" w:rsidP="0052774F">
      <w:pPr>
        <w:ind w:firstLine="0"/>
        <w:jc w:val="center"/>
        <w:rPr>
          <w:caps/>
          <w:sz w:val="28"/>
          <w:szCs w:val="28"/>
        </w:rPr>
      </w:pPr>
    </w:p>
    <w:p w:rsidR="000F1025" w:rsidRPr="00770803" w:rsidRDefault="00931A7D" w:rsidP="0052774F">
      <w:pPr>
        <w:ind w:firstLine="0"/>
        <w:jc w:val="center"/>
      </w:pPr>
      <w:r>
        <w:rPr>
          <w:b/>
          <w:sz w:val="28"/>
          <w:szCs w:val="28"/>
        </w:rPr>
        <w:t>ФИНАНСЫ</w:t>
      </w:r>
    </w:p>
    <w:p w:rsidR="000F1025" w:rsidRDefault="000F1025" w:rsidP="0052774F">
      <w:pPr>
        <w:ind w:firstLine="0"/>
        <w:jc w:val="center"/>
      </w:pPr>
    </w:p>
    <w:p w:rsidR="00673ABE" w:rsidRPr="00C63CC5" w:rsidRDefault="00673ABE" w:rsidP="00673ABE">
      <w:pPr>
        <w:ind w:firstLine="0"/>
      </w:pPr>
    </w:p>
    <w:p w:rsidR="00673ABE" w:rsidRPr="00C63CC5" w:rsidRDefault="00673ABE" w:rsidP="00673ABE">
      <w:pPr>
        <w:ind w:firstLine="0"/>
        <w:jc w:val="center"/>
      </w:pPr>
      <w:r w:rsidRPr="00C63CC5">
        <w:rPr>
          <w:sz w:val="28"/>
          <w:szCs w:val="28"/>
        </w:rPr>
        <w:t>Направление подготовки бакалавриата</w:t>
      </w:r>
    </w:p>
    <w:p w:rsidR="00673ABE" w:rsidRPr="00C63CC5" w:rsidRDefault="00673ABE" w:rsidP="00673ABE">
      <w:pPr>
        <w:ind w:firstLine="0"/>
        <w:jc w:val="center"/>
      </w:pPr>
      <w:r w:rsidRPr="00C63CC5">
        <w:rPr>
          <w:sz w:val="28"/>
          <w:szCs w:val="28"/>
        </w:rPr>
        <w:t>38.03.01 Экономика</w:t>
      </w:r>
    </w:p>
    <w:p w:rsidR="00673ABE" w:rsidRPr="00C63CC5" w:rsidRDefault="00673ABE" w:rsidP="00673ABE">
      <w:pPr>
        <w:ind w:firstLine="0"/>
      </w:pPr>
    </w:p>
    <w:p w:rsidR="00673ABE" w:rsidRPr="00C63CC5" w:rsidRDefault="00673ABE" w:rsidP="00673ABE">
      <w:pPr>
        <w:ind w:firstLine="0"/>
      </w:pPr>
    </w:p>
    <w:p w:rsidR="00673ABE" w:rsidRPr="00C63CC5" w:rsidRDefault="00673ABE" w:rsidP="00673ABE">
      <w:pPr>
        <w:ind w:firstLine="0"/>
      </w:pPr>
    </w:p>
    <w:p w:rsidR="00673ABE" w:rsidRPr="00C63CC5" w:rsidRDefault="00673ABE" w:rsidP="00673ABE">
      <w:pPr>
        <w:ind w:firstLine="0"/>
        <w:jc w:val="center"/>
      </w:pPr>
      <w:r w:rsidRPr="00C63CC5">
        <w:rPr>
          <w:sz w:val="28"/>
          <w:szCs w:val="28"/>
        </w:rPr>
        <w:t>Профиль направления подготовки бакалавриата</w:t>
      </w:r>
    </w:p>
    <w:p w:rsidR="00673ABE" w:rsidRPr="00C63CC5" w:rsidRDefault="00673ABE" w:rsidP="00673ABE">
      <w:pPr>
        <w:ind w:firstLine="0"/>
        <w:jc w:val="center"/>
      </w:pPr>
      <w:r w:rsidRPr="00C63CC5">
        <w:rPr>
          <w:sz w:val="28"/>
          <w:szCs w:val="28"/>
        </w:rPr>
        <w:t>«Финансы, кредит и бухгалтерский учет»</w:t>
      </w:r>
    </w:p>
    <w:p w:rsidR="00673ABE" w:rsidRPr="00C63CC5" w:rsidRDefault="00673ABE" w:rsidP="00673ABE">
      <w:pPr>
        <w:ind w:firstLine="0"/>
      </w:pPr>
    </w:p>
    <w:p w:rsidR="00673ABE" w:rsidRPr="00C63CC5" w:rsidRDefault="00673ABE" w:rsidP="00673ABE">
      <w:pPr>
        <w:ind w:firstLine="0"/>
      </w:pPr>
    </w:p>
    <w:p w:rsidR="00673ABE" w:rsidRPr="00C63CC5" w:rsidRDefault="00673ABE" w:rsidP="00673ABE">
      <w:pPr>
        <w:ind w:firstLine="0"/>
      </w:pPr>
    </w:p>
    <w:p w:rsidR="00673ABE" w:rsidRPr="00C63CC5" w:rsidRDefault="00673ABE" w:rsidP="00673ABE">
      <w:pPr>
        <w:ind w:firstLine="0"/>
      </w:pPr>
    </w:p>
    <w:p w:rsidR="00673ABE" w:rsidRPr="00C63CC5" w:rsidRDefault="00673ABE" w:rsidP="00673ABE">
      <w:pPr>
        <w:ind w:firstLine="0"/>
        <w:jc w:val="center"/>
      </w:pPr>
      <w:r w:rsidRPr="00C63CC5">
        <w:rPr>
          <w:sz w:val="28"/>
          <w:szCs w:val="28"/>
        </w:rPr>
        <w:t>Форма обучения очная</w:t>
      </w:r>
    </w:p>
    <w:p w:rsidR="00673ABE" w:rsidRPr="00C63CC5" w:rsidRDefault="00673ABE" w:rsidP="00673ABE">
      <w:pPr>
        <w:ind w:firstLine="0"/>
        <w:rPr>
          <w:sz w:val="28"/>
          <w:szCs w:val="28"/>
        </w:rPr>
      </w:pPr>
    </w:p>
    <w:p w:rsidR="00673ABE" w:rsidRPr="00C63CC5" w:rsidRDefault="00673ABE" w:rsidP="00673ABE">
      <w:pPr>
        <w:ind w:firstLine="0"/>
        <w:rPr>
          <w:sz w:val="28"/>
          <w:szCs w:val="28"/>
        </w:rPr>
      </w:pPr>
    </w:p>
    <w:p w:rsidR="00673ABE" w:rsidRPr="00C63CC5" w:rsidRDefault="00673ABE" w:rsidP="00673ABE">
      <w:pPr>
        <w:ind w:firstLine="0"/>
        <w:rPr>
          <w:sz w:val="28"/>
          <w:szCs w:val="28"/>
        </w:rPr>
      </w:pPr>
    </w:p>
    <w:p w:rsidR="00673ABE" w:rsidRPr="00C63CC5" w:rsidRDefault="00673ABE" w:rsidP="00673ABE">
      <w:pPr>
        <w:ind w:firstLine="0"/>
        <w:jc w:val="center"/>
      </w:pPr>
      <w:r w:rsidRPr="00C63CC5">
        <w:rPr>
          <w:sz w:val="28"/>
          <w:szCs w:val="28"/>
        </w:rPr>
        <w:t>Петрозаводск</w:t>
      </w:r>
    </w:p>
    <w:p w:rsidR="00673ABE" w:rsidRPr="00C63CC5" w:rsidRDefault="00673ABE" w:rsidP="00673ABE">
      <w:pPr>
        <w:ind w:firstLine="0"/>
        <w:jc w:val="center"/>
      </w:pPr>
      <w:r w:rsidRPr="00C63CC5">
        <w:t>2022</w:t>
      </w:r>
    </w:p>
    <w:p w:rsidR="00673ABE" w:rsidRDefault="000F1025" w:rsidP="00673ABE">
      <w:pPr>
        <w:widowControl/>
        <w:spacing w:before="280"/>
        <w:ind w:firstLine="0"/>
      </w:pPr>
      <w:r w:rsidRPr="0040113E">
        <w:br w:type="page"/>
      </w:r>
      <w:r w:rsidR="00673ABE" w:rsidRPr="00642AD2">
        <w:lastRenderedPageBreak/>
        <w:t xml:space="preserve">Рабочая программа дисциплины разработана в соответствии с ФГОС ВО, утвержденным приказом Министерства науки и высшего образования Российской Федерации от 12.08.2020 г. </w:t>
      </w:r>
      <w:r w:rsidR="00673ABE">
        <w:t>N 954</w:t>
      </w:r>
      <w:r w:rsidR="00673ABE" w:rsidRPr="00642AD2">
        <w:t xml:space="preserve"> (с изменениями от 26.11.2020 №1456) и учебным планом по направлению подготовки бакалавриата 38.03.01 Экономика  (профиль «Финансы, кредит и бухгалтерский учет»).</w:t>
      </w:r>
    </w:p>
    <w:p w:rsidR="00673ABE" w:rsidRDefault="00673ABE" w:rsidP="00673ABE">
      <w:pPr>
        <w:ind w:firstLine="0"/>
      </w:pPr>
    </w:p>
    <w:p w:rsidR="00673ABE" w:rsidRDefault="00673ABE" w:rsidP="00673ABE">
      <w:pPr>
        <w:ind w:firstLine="0"/>
      </w:pPr>
      <w:r>
        <w:t>Разработчик(и):</w:t>
      </w:r>
    </w:p>
    <w:p w:rsidR="00673ABE" w:rsidRDefault="00673ABE" w:rsidP="00673ABE">
      <w:pPr>
        <w:ind w:firstLine="0"/>
      </w:pPr>
      <w:r w:rsidRPr="00770803">
        <w:t>Шобей</w:t>
      </w:r>
      <w:r>
        <w:t xml:space="preserve"> </w:t>
      </w:r>
      <w:r w:rsidRPr="00770803">
        <w:t>Лариса</w:t>
      </w:r>
      <w:r>
        <w:t xml:space="preserve"> </w:t>
      </w:r>
      <w:r w:rsidRPr="00770803">
        <w:t>Геннадьевна,</w:t>
      </w:r>
      <w:r>
        <w:t xml:space="preserve"> </w:t>
      </w:r>
      <w:r w:rsidRPr="00770803">
        <w:t>старший</w:t>
      </w:r>
      <w:r>
        <w:t xml:space="preserve"> </w:t>
      </w:r>
      <w:r w:rsidRPr="00770803">
        <w:t>преподаватель</w:t>
      </w:r>
      <w:r>
        <w:t xml:space="preserve"> </w:t>
      </w:r>
      <w:r w:rsidRPr="00770803">
        <w:t>кафедры</w:t>
      </w:r>
      <w:r>
        <w:t xml:space="preserve"> </w:t>
      </w:r>
      <w:r w:rsidRPr="00770803">
        <w:t>финансов</w:t>
      </w:r>
      <w:r>
        <w:t xml:space="preserve">, финансового права, </w:t>
      </w:r>
      <w:r w:rsidRPr="00770803">
        <w:t>экономики</w:t>
      </w:r>
      <w:r>
        <w:t xml:space="preserve"> и  </w:t>
      </w:r>
      <w:r w:rsidRPr="00770803">
        <w:t>бухгалтерского</w:t>
      </w:r>
      <w:r>
        <w:t xml:space="preserve"> </w:t>
      </w:r>
      <w:r w:rsidRPr="00770803">
        <w:t>учета</w:t>
      </w:r>
      <w:r>
        <w:t xml:space="preserve"> института экономики и права </w:t>
      </w:r>
      <w:r w:rsidRPr="00770803">
        <w:t>ПетрГУ</w:t>
      </w:r>
      <w:r>
        <w:t xml:space="preserve"> </w:t>
      </w:r>
      <w:r w:rsidRPr="00DB1D46">
        <w:t xml:space="preserve">, </w:t>
      </w:r>
      <w:r w:rsidRPr="00770803">
        <w:t>___________________________________</w:t>
      </w:r>
      <w:r>
        <w:t>__________________________________________</w:t>
      </w:r>
    </w:p>
    <w:p w:rsidR="00673ABE" w:rsidRPr="00770803" w:rsidRDefault="00673ABE" w:rsidP="00673ABE">
      <w:pPr>
        <w:ind w:firstLine="0"/>
      </w:pPr>
    </w:p>
    <w:p w:rsidR="00673ABE" w:rsidRDefault="00673ABE" w:rsidP="00673ABE">
      <w:pPr>
        <w:ind w:firstLine="0"/>
      </w:pPr>
    </w:p>
    <w:p w:rsidR="00673ABE" w:rsidRDefault="00673ABE" w:rsidP="00673ABE">
      <w:pPr>
        <w:ind w:firstLine="0"/>
      </w:pPr>
      <w:r>
        <w:t>Эксперт(ы):</w:t>
      </w:r>
    </w:p>
    <w:p w:rsidR="00673ABE" w:rsidRDefault="00673ABE" w:rsidP="00673ABE">
      <w:pPr>
        <w:ind w:firstLine="0"/>
      </w:pPr>
      <w:r>
        <w:t>_______________________, _____________________________________________________</w:t>
      </w:r>
    </w:p>
    <w:p w:rsidR="00673ABE" w:rsidRDefault="00673ABE" w:rsidP="00673ABE">
      <w:pPr>
        <w:ind w:firstLine="0"/>
        <w:rPr>
          <w:i/>
          <w:sz w:val="20"/>
          <w:szCs w:val="20"/>
        </w:rPr>
      </w:pPr>
      <w:r w:rsidRPr="00D652D6">
        <w:rPr>
          <w:i/>
          <w:sz w:val="20"/>
          <w:szCs w:val="20"/>
        </w:rPr>
        <w:t>(ФИО</w:t>
      </w:r>
      <w:r>
        <w:rPr>
          <w:i/>
          <w:sz w:val="20"/>
          <w:szCs w:val="20"/>
        </w:rPr>
        <w:t xml:space="preserve"> </w:t>
      </w:r>
      <w:r w:rsidRPr="00D652D6">
        <w:rPr>
          <w:i/>
          <w:sz w:val="20"/>
          <w:szCs w:val="20"/>
        </w:rPr>
        <w:t>полностью)</w:t>
      </w:r>
      <w:r>
        <w:rPr>
          <w:i/>
          <w:sz w:val="20"/>
          <w:szCs w:val="20"/>
        </w:rPr>
        <w:t xml:space="preserve"> </w:t>
      </w:r>
      <w:r>
        <w:rPr>
          <w:i/>
          <w:sz w:val="20"/>
          <w:szCs w:val="20"/>
        </w:rPr>
        <w:tab/>
        <w:t xml:space="preserve"> </w:t>
      </w:r>
      <w:r>
        <w:rPr>
          <w:i/>
          <w:sz w:val="20"/>
          <w:szCs w:val="20"/>
        </w:rPr>
        <w:tab/>
      </w:r>
      <w:r>
        <w:rPr>
          <w:i/>
          <w:sz w:val="20"/>
          <w:szCs w:val="20"/>
        </w:rPr>
        <w:tab/>
        <w:t xml:space="preserve"> </w:t>
      </w:r>
      <w:r w:rsidRPr="00D652D6">
        <w:rPr>
          <w:i/>
          <w:sz w:val="20"/>
          <w:szCs w:val="20"/>
        </w:rPr>
        <w:t>(должность</w:t>
      </w:r>
      <w:r>
        <w:rPr>
          <w:i/>
          <w:sz w:val="20"/>
          <w:szCs w:val="20"/>
        </w:rPr>
        <w:t xml:space="preserve">, место работы, </w:t>
      </w:r>
      <w:r w:rsidRPr="006C3A0C">
        <w:rPr>
          <w:i/>
          <w:sz w:val="20"/>
          <w:szCs w:val="20"/>
        </w:rPr>
        <w:t>ученая</w:t>
      </w:r>
      <w:r>
        <w:rPr>
          <w:i/>
          <w:sz w:val="20"/>
          <w:szCs w:val="20"/>
        </w:rPr>
        <w:t xml:space="preserve"> </w:t>
      </w:r>
      <w:r w:rsidRPr="006C3A0C">
        <w:rPr>
          <w:i/>
          <w:sz w:val="20"/>
          <w:szCs w:val="20"/>
        </w:rPr>
        <w:t>степень,</w:t>
      </w:r>
      <w:r>
        <w:rPr>
          <w:i/>
          <w:sz w:val="20"/>
          <w:szCs w:val="20"/>
        </w:rPr>
        <w:t xml:space="preserve"> </w:t>
      </w:r>
      <w:r w:rsidRPr="006C3A0C">
        <w:rPr>
          <w:i/>
          <w:sz w:val="20"/>
          <w:szCs w:val="20"/>
        </w:rPr>
        <w:t>звание</w:t>
      </w:r>
      <w:r>
        <w:rPr>
          <w:i/>
          <w:sz w:val="20"/>
          <w:szCs w:val="20"/>
        </w:rPr>
        <w:t>,</w:t>
      </w:r>
      <w:r w:rsidRPr="00D652D6">
        <w:rPr>
          <w:i/>
          <w:sz w:val="20"/>
          <w:szCs w:val="20"/>
        </w:rPr>
        <w:t>)</w:t>
      </w:r>
    </w:p>
    <w:p w:rsidR="00673ABE" w:rsidRPr="00BD5ECB" w:rsidRDefault="00673ABE" w:rsidP="00673ABE">
      <w:pPr>
        <w:ind w:firstLine="0"/>
      </w:pPr>
      <w:r w:rsidRPr="00BD5ECB">
        <w:t>________________________________________________________________</w:t>
      </w:r>
      <w:r>
        <w:t>_____________</w:t>
      </w:r>
    </w:p>
    <w:p w:rsidR="00673ABE" w:rsidRDefault="00673ABE" w:rsidP="00673ABE">
      <w:pPr>
        <w:ind w:left="4956" w:hanging="4956"/>
        <w:jc w:val="center"/>
      </w:pPr>
      <w:r>
        <w:rPr>
          <w:i/>
          <w:sz w:val="20"/>
          <w:szCs w:val="20"/>
        </w:rPr>
        <w:t>(подпись)</w:t>
      </w:r>
    </w:p>
    <w:p w:rsidR="00673ABE" w:rsidRDefault="00673ABE" w:rsidP="00673ABE">
      <w:pPr>
        <w:ind w:firstLine="0"/>
      </w:pPr>
    </w:p>
    <w:p w:rsidR="00673ABE" w:rsidRDefault="00673ABE" w:rsidP="00673ABE">
      <w:pPr>
        <w:ind w:firstLine="0"/>
      </w:pPr>
      <w:r>
        <w:t>Рабочая программа дисциплины рассмотрена и одобрена на заседании кафедры  финансов, финансового права, экономики и бухгалтерского учета</w:t>
      </w:r>
    </w:p>
    <w:p w:rsidR="00673ABE" w:rsidRPr="006B7E40" w:rsidRDefault="00673ABE" w:rsidP="00673ABE">
      <w:pPr>
        <w:ind w:firstLine="0"/>
      </w:pPr>
    </w:p>
    <w:p w:rsidR="00673ABE" w:rsidRDefault="00673ABE" w:rsidP="00673ABE">
      <w:pPr>
        <w:ind w:firstLine="0"/>
      </w:pPr>
      <w:r w:rsidRPr="00894191">
        <w:t xml:space="preserve">Протокол № </w:t>
      </w:r>
      <w:r>
        <w:t>5</w:t>
      </w:r>
      <w:r w:rsidRPr="00894191">
        <w:t xml:space="preserve">  от </w:t>
      </w:r>
      <w:r>
        <w:t>«5</w:t>
      </w:r>
      <w:r w:rsidRPr="00894191">
        <w:t xml:space="preserve"> »  </w:t>
      </w:r>
      <w:r>
        <w:t>мая</w:t>
      </w:r>
      <w:r w:rsidRPr="00894191">
        <w:t xml:space="preserve"> </w:t>
      </w:r>
      <w:r>
        <w:t xml:space="preserve"> 2022</w:t>
      </w:r>
      <w:r w:rsidRPr="00894191">
        <w:t> г.</w:t>
      </w:r>
    </w:p>
    <w:p w:rsidR="00673ABE" w:rsidRDefault="00673ABE" w:rsidP="00673ABE">
      <w:pPr>
        <w:ind w:firstLine="0"/>
      </w:pPr>
    </w:p>
    <w:p w:rsidR="00673ABE" w:rsidRDefault="00673ABE" w:rsidP="00673ABE">
      <w:pPr>
        <w:ind w:firstLine="0"/>
      </w:pPr>
      <w:r>
        <w:t>Заведующий кафедрой _____________________________ Костина Е. И.</w:t>
      </w:r>
      <w:r w:rsidRPr="001E3431">
        <w:t xml:space="preserve"> </w:t>
      </w:r>
      <w:r>
        <w:t xml:space="preserve">к.э.н., доцент,  </w:t>
      </w:r>
    </w:p>
    <w:p w:rsidR="00673ABE" w:rsidRPr="00872E8B" w:rsidRDefault="00673ABE" w:rsidP="00673ABE">
      <w:pPr>
        <w:ind w:firstLine="0"/>
        <w:rPr>
          <w:i/>
          <w:sz w:val="20"/>
          <w:szCs w:val="20"/>
        </w:rPr>
      </w:pPr>
    </w:p>
    <w:p w:rsidR="00673ABE" w:rsidRDefault="00673ABE" w:rsidP="00673ABE">
      <w:pPr>
        <w:ind w:firstLine="0"/>
      </w:pPr>
    </w:p>
    <w:p w:rsidR="00673ABE" w:rsidRDefault="00673ABE" w:rsidP="00673ABE">
      <w:pPr>
        <w:ind w:firstLine="0"/>
      </w:pPr>
    </w:p>
    <w:p w:rsidR="00673ABE" w:rsidRDefault="00673ABE" w:rsidP="00673ABE">
      <w:pPr>
        <w:ind w:firstLine="0"/>
      </w:pPr>
    </w:p>
    <w:p w:rsidR="00673ABE" w:rsidRDefault="00673ABE" w:rsidP="00673ABE">
      <w:pPr>
        <w:ind w:firstLine="0"/>
      </w:pPr>
      <w:r>
        <w:t>СОГЛАСОВАНО:</w:t>
      </w:r>
    </w:p>
    <w:p w:rsidR="00673ABE" w:rsidRDefault="00673ABE" w:rsidP="00673ABE">
      <w:pPr>
        <w:ind w:firstLine="0"/>
      </w:pPr>
    </w:p>
    <w:p w:rsidR="00673ABE" w:rsidRDefault="00673ABE" w:rsidP="00673ABE">
      <w:pPr>
        <w:ind w:firstLine="0"/>
      </w:pPr>
      <w:r>
        <w:t>Рабочая программа дисциплины рассмотрена и утверждена на заседании учебно-методической комиссии института экономики и права</w:t>
      </w:r>
    </w:p>
    <w:p w:rsidR="00673ABE" w:rsidRDefault="00673ABE" w:rsidP="00673ABE">
      <w:pPr>
        <w:ind w:firstLine="0"/>
      </w:pPr>
      <w:r w:rsidRPr="00894191">
        <w:t>Протокол № 2</w:t>
      </w:r>
      <w:r>
        <w:t>/2022</w:t>
      </w:r>
      <w:r w:rsidRPr="00894191">
        <w:t xml:space="preserve">  от « </w:t>
      </w:r>
      <w:r>
        <w:t>24</w:t>
      </w:r>
      <w:r w:rsidRPr="00894191">
        <w:t xml:space="preserve"> »  июня  </w:t>
      </w:r>
      <w:r>
        <w:t>2022</w:t>
      </w:r>
      <w:r w:rsidRPr="00894191">
        <w:t xml:space="preserve">  г.</w:t>
      </w:r>
    </w:p>
    <w:p w:rsidR="00673ABE" w:rsidRDefault="00673ABE" w:rsidP="00673ABE">
      <w:pPr>
        <w:ind w:firstLine="0"/>
        <w:jc w:val="left"/>
      </w:pPr>
    </w:p>
    <w:p w:rsidR="00673ABE" w:rsidRDefault="00673ABE" w:rsidP="00673ABE">
      <w:pPr>
        <w:ind w:firstLine="0"/>
        <w:jc w:val="left"/>
      </w:pPr>
      <w:r>
        <w:t>Директор института   _________________________________ Ермишина Н. С.</w:t>
      </w:r>
      <w:r w:rsidRPr="00126E11">
        <w:t> </w:t>
      </w:r>
      <w:r>
        <w:t>,к.ю.н.</w:t>
      </w:r>
    </w:p>
    <w:p w:rsidR="00673ABE" w:rsidRPr="00AA35B3" w:rsidRDefault="00673ABE" w:rsidP="00673ABE">
      <w:pPr>
        <w:ind w:firstLine="0"/>
        <w:jc w:val="left"/>
      </w:pPr>
    </w:p>
    <w:p w:rsidR="00673ABE" w:rsidRDefault="00673ABE" w:rsidP="00673ABE">
      <w:pPr>
        <w:ind w:firstLine="0"/>
        <w:jc w:val="left"/>
      </w:pPr>
    </w:p>
    <w:p w:rsidR="00673ABE" w:rsidRDefault="00673ABE" w:rsidP="00673ABE">
      <w:pPr>
        <w:ind w:firstLine="0"/>
        <w:jc w:val="left"/>
      </w:pPr>
    </w:p>
    <w:p w:rsidR="00673ABE" w:rsidRPr="00D62BBB" w:rsidRDefault="00673ABE" w:rsidP="00673ABE">
      <w:pPr>
        <w:ind w:firstLine="0"/>
        <w:jc w:val="left"/>
      </w:pPr>
    </w:p>
    <w:p w:rsidR="00673ABE" w:rsidRDefault="00673ABE" w:rsidP="00673ABE">
      <w:pPr>
        <w:ind w:firstLine="0"/>
        <w:jc w:val="left"/>
      </w:pPr>
      <w:r>
        <w:t>Начальник методического отдела</w:t>
      </w:r>
      <w:r>
        <w:br/>
        <w:t xml:space="preserve">учебно-методического управления ПетрГУ _____________________ </w:t>
      </w:r>
      <w:r w:rsidRPr="005D0343">
        <w:t>И.В. Маханькова</w:t>
      </w:r>
    </w:p>
    <w:p w:rsidR="00673ABE" w:rsidRPr="007A6E6D" w:rsidRDefault="00673ABE" w:rsidP="00673ABE">
      <w:pPr>
        <w:widowControl/>
        <w:spacing w:before="280"/>
        <w:ind w:firstLine="0"/>
      </w:pPr>
    </w:p>
    <w:p w:rsidR="00672B2C" w:rsidRDefault="00672B2C" w:rsidP="00673ABE">
      <w:pPr>
        <w:widowControl/>
        <w:spacing w:before="280"/>
        <w:ind w:firstLine="0"/>
      </w:pPr>
    </w:p>
    <w:p w:rsidR="00672B2C" w:rsidRDefault="00672B2C" w:rsidP="00672B2C">
      <w:pPr>
        <w:ind w:firstLine="0"/>
        <w:jc w:val="left"/>
      </w:pPr>
    </w:p>
    <w:p w:rsidR="00EE0C23" w:rsidRDefault="00EE0C23" w:rsidP="002E4DEC">
      <w:pPr>
        <w:pStyle w:val="15"/>
        <w:keepNext w:val="0"/>
        <w:pageBreakBefore/>
        <w:spacing w:before="0" w:after="0"/>
        <w:ind w:firstLine="0"/>
        <w:outlineLvl w:val="9"/>
      </w:pPr>
      <w:bookmarkStart w:id="0" w:name="_Toc516591304"/>
      <w:bookmarkStart w:id="1" w:name="_Toc516591433"/>
      <w:bookmarkStart w:id="2" w:name="_Toc516621014"/>
      <w:bookmarkStart w:id="3" w:name="_Toc532418472"/>
      <w:r>
        <w:lastRenderedPageBreak/>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 (ОПОП) бакалавриата</w:t>
      </w:r>
      <w:bookmarkEnd w:id="0"/>
      <w:bookmarkEnd w:id="1"/>
      <w:bookmarkEnd w:id="2"/>
      <w:bookmarkEnd w:id="3"/>
    </w:p>
    <w:p w:rsidR="00225887" w:rsidRPr="00225887" w:rsidRDefault="00225887" w:rsidP="0052774F">
      <w:pPr>
        <w:ind w:firstLine="0"/>
      </w:pPr>
    </w:p>
    <w:p w:rsidR="009F3C78" w:rsidRPr="008C6ABA" w:rsidRDefault="009F3C78" w:rsidP="0052774F">
      <w:pPr>
        <w:ind w:firstLine="0"/>
      </w:pPr>
      <w:r>
        <w:t>Компетенции</w:t>
      </w:r>
      <w:r w:rsidR="008C6ABA">
        <w:t xml:space="preserve"> </w:t>
      </w:r>
      <w:r>
        <w:t>обучающегося,</w:t>
      </w:r>
      <w:r w:rsidR="008C6ABA">
        <w:t xml:space="preserve"> </w:t>
      </w:r>
      <w:r>
        <w:t>формируемые</w:t>
      </w:r>
      <w:r w:rsidR="008C6ABA">
        <w:t xml:space="preserve"> </w:t>
      </w:r>
      <w:r>
        <w:t>в</w:t>
      </w:r>
      <w:r w:rsidR="008C6ABA">
        <w:t xml:space="preserve"> </w:t>
      </w:r>
      <w:r>
        <w:t>результате</w:t>
      </w:r>
      <w:r w:rsidR="008C6ABA">
        <w:t xml:space="preserve"> </w:t>
      </w:r>
      <w:r>
        <w:t>освоения</w:t>
      </w:r>
      <w:r w:rsidR="008C6ABA">
        <w:t xml:space="preserve"> </w:t>
      </w:r>
      <w:r>
        <w:t>дисциплины</w:t>
      </w:r>
      <w:r w:rsidR="003158F4">
        <w:t>:</w:t>
      </w:r>
    </w:p>
    <w:p w:rsidR="00B7673A" w:rsidRDefault="00B7673A" w:rsidP="0052774F">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2356"/>
        <w:gridCol w:w="5595"/>
      </w:tblGrid>
      <w:tr w:rsidR="004A1C56" w:rsidTr="0098752D">
        <w:trPr>
          <w:trHeight w:val="675"/>
          <w:jc w:val="center"/>
        </w:trPr>
        <w:tc>
          <w:tcPr>
            <w:tcW w:w="1619" w:type="dxa"/>
            <w:vAlign w:val="center"/>
          </w:tcPr>
          <w:p w:rsidR="004A1C56" w:rsidRDefault="004A1C56" w:rsidP="0098752D">
            <w:pPr>
              <w:ind w:hanging="38"/>
              <w:jc w:val="center"/>
              <w:rPr>
                <w:b/>
              </w:rPr>
            </w:pPr>
            <w:r w:rsidRPr="00B816DA">
              <w:rPr>
                <w:b/>
              </w:rPr>
              <w:t>Код компе-тенции</w:t>
            </w:r>
            <w:r>
              <w:rPr>
                <w:b/>
              </w:rPr>
              <w:t>.</w:t>
            </w:r>
          </w:p>
          <w:p w:rsidR="004A1C56" w:rsidRPr="00914CC5" w:rsidRDefault="004A1C56" w:rsidP="0098752D">
            <w:pPr>
              <w:ind w:hanging="38"/>
              <w:jc w:val="center"/>
              <w:rPr>
                <w:b/>
                <w:sz w:val="22"/>
                <w:szCs w:val="22"/>
              </w:rPr>
            </w:pPr>
            <w:r w:rsidRPr="00914CC5">
              <w:rPr>
                <w:b/>
                <w:sz w:val="22"/>
                <w:szCs w:val="22"/>
              </w:rPr>
              <w:t>Этап формирова</w:t>
            </w:r>
            <w:r>
              <w:rPr>
                <w:b/>
                <w:sz w:val="22"/>
                <w:szCs w:val="22"/>
              </w:rPr>
              <w:t>-</w:t>
            </w:r>
            <w:r w:rsidRPr="00914CC5">
              <w:rPr>
                <w:b/>
                <w:sz w:val="22"/>
                <w:szCs w:val="22"/>
              </w:rPr>
              <w:t>ния компетенции</w:t>
            </w:r>
          </w:p>
        </w:tc>
        <w:tc>
          <w:tcPr>
            <w:tcW w:w="2356" w:type="dxa"/>
            <w:vAlign w:val="center"/>
          </w:tcPr>
          <w:p w:rsidR="004A1C56" w:rsidRPr="00B816DA" w:rsidRDefault="004A1C56" w:rsidP="0098752D">
            <w:pPr>
              <w:ind w:hanging="38"/>
              <w:jc w:val="center"/>
              <w:rPr>
                <w:b/>
              </w:rPr>
            </w:pPr>
            <w:r w:rsidRPr="00B816DA">
              <w:rPr>
                <w:b/>
              </w:rPr>
              <w:t>Формулировка компетенции</w:t>
            </w:r>
          </w:p>
        </w:tc>
        <w:tc>
          <w:tcPr>
            <w:tcW w:w="5595" w:type="dxa"/>
            <w:vAlign w:val="center"/>
          </w:tcPr>
          <w:p w:rsidR="004A1C56" w:rsidRDefault="004A1C56" w:rsidP="0098752D">
            <w:pPr>
              <w:ind w:firstLine="0"/>
              <w:jc w:val="center"/>
              <w:rPr>
                <w:b/>
              </w:rPr>
            </w:pPr>
            <w:r>
              <w:rPr>
                <w:b/>
              </w:rPr>
              <w:t>Планируемые результаты обучения</w:t>
            </w:r>
          </w:p>
          <w:p w:rsidR="004A1C56" w:rsidRDefault="004A1C56" w:rsidP="0098752D">
            <w:pPr>
              <w:ind w:firstLine="0"/>
              <w:jc w:val="center"/>
            </w:pPr>
            <w:r w:rsidRPr="000E636A">
              <w:t>(</w:t>
            </w:r>
            <w:r>
              <w:t>и</w:t>
            </w:r>
            <w:r w:rsidRPr="000E636A">
              <w:t>ндикаторы достижения компетенции</w:t>
            </w:r>
            <w:r>
              <w:t>)</w:t>
            </w:r>
          </w:p>
        </w:tc>
      </w:tr>
      <w:tr w:rsidR="004A1C56" w:rsidTr="0098752D">
        <w:trPr>
          <w:trHeight w:val="480"/>
          <w:jc w:val="center"/>
        </w:trPr>
        <w:tc>
          <w:tcPr>
            <w:tcW w:w="1619" w:type="dxa"/>
          </w:tcPr>
          <w:p w:rsidR="004A1C56" w:rsidRDefault="004A1C56" w:rsidP="0098752D">
            <w:pPr>
              <w:jc w:val="numTab"/>
            </w:pPr>
            <w:r>
              <w:t xml:space="preserve">ПК-9 </w:t>
            </w:r>
          </w:p>
          <w:p w:rsidR="004A1C56" w:rsidRDefault="004A1C56" w:rsidP="0098752D">
            <w:pPr>
              <w:ind w:firstLine="0"/>
              <w:jc w:val="numTab"/>
            </w:pPr>
            <w:r>
              <w:t>Начальный, основной</w:t>
            </w:r>
          </w:p>
        </w:tc>
        <w:tc>
          <w:tcPr>
            <w:tcW w:w="2356" w:type="dxa"/>
          </w:tcPr>
          <w:p w:rsidR="004A1C56" w:rsidRPr="009D75F0" w:rsidRDefault="004A1C56" w:rsidP="0098752D">
            <w:pPr>
              <w:ind w:firstLine="0"/>
              <w:jc w:val="numTab"/>
            </w:pPr>
            <w:r w:rsidRPr="009D75F0">
              <w:t>Способность оценивать показатели проектов бюджетов и отчетов об исполнении бюджетов публично-правовых образований и бюджетов внебюджетных фондов, разрабатывать предложения по развитию публичных финансов</w:t>
            </w:r>
          </w:p>
        </w:tc>
        <w:tc>
          <w:tcPr>
            <w:tcW w:w="5595" w:type="dxa"/>
          </w:tcPr>
          <w:p w:rsidR="004A1C56" w:rsidRDefault="004A1C56" w:rsidP="0098752D">
            <w:pPr>
              <w:ind w:firstLine="0"/>
            </w:pPr>
            <w:r w:rsidRPr="009D75F0">
              <w:t xml:space="preserve">ПК-9.1. Систематизирует, анализирует и оценивает статистическую информацию и результаты научных исследований для анализа целей, задач и результатов реализации бюджетно-налоговой и долговой политики; </w:t>
            </w:r>
          </w:p>
          <w:p w:rsidR="004A1C56" w:rsidRDefault="004A1C56" w:rsidP="0098752D">
            <w:pPr>
              <w:ind w:firstLine="0"/>
            </w:pPr>
            <w:r w:rsidRPr="009D75F0">
              <w:t xml:space="preserve">ПК-9.2. </w:t>
            </w:r>
            <w:r>
              <w:t xml:space="preserve">Применяет профессиональные знания для прогнозирования и планирования результатов реализации бюджетно-налоговой и долговой политики публично-правовых образований; </w:t>
            </w:r>
          </w:p>
          <w:p w:rsidR="004A1C56" w:rsidRDefault="004A1C56" w:rsidP="0098752D">
            <w:pPr>
              <w:ind w:firstLine="0"/>
            </w:pPr>
            <w:r>
              <w:t xml:space="preserve">ПК-9.3. Анализирует и применяет результаты анализа финансовой, бюджетной, бухгалтерской, статистической отчетности при составлении бюджетов бюджетной системы и принятии оперативных решений в области управления публичными финансами; </w:t>
            </w:r>
          </w:p>
          <w:p w:rsidR="004A1C56" w:rsidRDefault="004A1C56" w:rsidP="0098752D">
            <w:pPr>
              <w:ind w:firstLine="0"/>
            </w:pPr>
            <w:r>
              <w:t>ПК-9.4. Способен представлять результаты оценки финансовой отчетности в виде аналитического отчета, экспертного заключения, информационного обзора.</w:t>
            </w:r>
          </w:p>
        </w:tc>
      </w:tr>
    </w:tbl>
    <w:p w:rsidR="00D14B94" w:rsidRPr="000F3CE4" w:rsidRDefault="00D14B94" w:rsidP="00D14B94">
      <w:pPr>
        <w:pStyle w:val="a9"/>
        <w:tabs>
          <w:tab w:val="clear" w:pos="822"/>
        </w:tabs>
        <w:spacing w:line="240" w:lineRule="auto"/>
        <w:ind w:left="0" w:firstLine="0"/>
        <w:rPr>
          <w:b/>
          <w:i/>
        </w:rPr>
      </w:pPr>
      <w:r>
        <w:rPr>
          <w:b/>
          <w:i/>
        </w:rPr>
        <w:t>Знать</w:t>
      </w:r>
      <w:r w:rsidRPr="000F3CE4">
        <w:rPr>
          <w:b/>
          <w:i/>
        </w:rPr>
        <w:t>:</w:t>
      </w:r>
    </w:p>
    <w:p w:rsidR="00D14B94" w:rsidRPr="00BE393D" w:rsidRDefault="00D14B94" w:rsidP="00D14B94">
      <w:pPr>
        <w:pStyle w:val="a9"/>
        <w:numPr>
          <w:ilvl w:val="0"/>
          <w:numId w:val="90"/>
        </w:numPr>
        <w:tabs>
          <w:tab w:val="left" w:pos="278"/>
        </w:tabs>
        <w:spacing w:line="240" w:lineRule="auto"/>
        <w:ind w:left="0" w:firstLine="0"/>
        <w:rPr>
          <w:b/>
          <w:i/>
        </w:rPr>
      </w:pPr>
      <w:r w:rsidRPr="002440CE">
        <w:t>понятийный аппарат</w:t>
      </w:r>
      <w:r>
        <w:t>,</w:t>
      </w:r>
      <w:r w:rsidRPr="002440CE">
        <w:t xml:space="preserve"> основы </w:t>
      </w:r>
      <w:r>
        <w:t xml:space="preserve">организации финансовой системы и особенности </w:t>
      </w:r>
      <w:r w:rsidRPr="002440CE">
        <w:t xml:space="preserve">функционирования </w:t>
      </w:r>
      <w:r>
        <w:t xml:space="preserve">и взаимодействия ее участников. </w:t>
      </w:r>
    </w:p>
    <w:p w:rsidR="00D14B94" w:rsidRDefault="00D14B94" w:rsidP="00D14B94">
      <w:pPr>
        <w:pStyle w:val="a9"/>
        <w:numPr>
          <w:ilvl w:val="0"/>
          <w:numId w:val="90"/>
        </w:numPr>
        <w:tabs>
          <w:tab w:val="left" w:pos="278"/>
          <w:tab w:val="left" w:pos="331"/>
        </w:tabs>
        <w:spacing w:line="240" w:lineRule="auto"/>
        <w:ind w:left="0" w:firstLine="0"/>
      </w:pPr>
      <w:r>
        <w:t xml:space="preserve">показатели и основные </w:t>
      </w:r>
      <w:r w:rsidRPr="003673BF">
        <w:t xml:space="preserve">источники </w:t>
      </w:r>
      <w:r>
        <w:t>данных о финансовой деятельности экономических субъектов</w:t>
      </w:r>
      <w:r w:rsidRPr="002E0961">
        <w:t>;</w:t>
      </w:r>
    </w:p>
    <w:p w:rsidR="00D14B94" w:rsidRPr="000F3CE4" w:rsidRDefault="00D14B94" w:rsidP="00D14B94">
      <w:pPr>
        <w:pStyle w:val="a9"/>
        <w:tabs>
          <w:tab w:val="clear" w:pos="822"/>
          <w:tab w:val="left" w:pos="278"/>
        </w:tabs>
        <w:spacing w:line="240" w:lineRule="auto"/>
        <w:ind w:left="0" w:firstLine="0"/>
        <w:rPr>
          <w:b/>
        </w:rPr>
      </w:pPr>
      <w:r w:rsidRPr="000F3CE4">
        <w:rPr>
          <w:b/>
          <w:i/>
        </w:rPr>
        <w:t>Уме</w:t>
      </w:r>
      <w:r>
        <w:rPr>
          <w:b/>
          <w:i/>
        </w:rPr>
        <w:t>ть</w:t>
      </w:r>
      <w:r w:rsidRPr="000F3CE4">
        <w:rPr>
          <w:b/>
        </w:rPr>
        <w:t>:</w:t>
      </w:r>
    </w:p>
    <w:p w:rsidR="00D14B94" w:rsidRDefault="00D14B94" w:rsidP="00D14B94">
      <w:pPr>
        <w:pStyle w:val="a9"/>
        <w:tabs>
          <w:tab w:val="clear" w:pos="822"/>
          <w:tab w:val="left" w:pos="278"/>
        </w:tabs>
        <w:spacing w:line="240" w:lineRule="auto"/>
        <w:ind w:left="0" w:firstLine="0"/>
      </w:pPr>
      <w:r w:rsidRPr="00C60C5B">
        <w:t>– </w:t>
      </w:r>
      <w:r w:rsidRPr="002440CE">
        <w:t>использовать положения теории</w:t>
      </w:r>
      <w:r>
        <w:t xml:space="preserve"> финансов в</w:t>
      </w:r>
      <w:r w:rsidRPr="00C60C5B">
        <w:t xml:space="preserve"> описа</w:t>
      </w:r>
      <w:r>
        <w:t>нии основных</w:t>
      </w:r>
      <w:r w:rsidRPr="00C60C5B">
        <w:t xml:space="preserve"> </w:t>
      </w:r>
      <w:r>
        <w:t xml:space="preserve">финансовых </w:t>
      </w:r>
      <w:r w:rsidRPr="00C60C5B">
        <w:t>процесс</w:t>
      </w:r>
      <w:r>
        <w:t>ов</w:t>
      </w:r>
      <w:r w:rsidRPr="00C60C5B">
        <w:t xml:space="preserve"> и явлени</w:t>
      </w:r>
      <w:r>
        <w:t>й, имеющих место на всех уровнях</w:t>
      </w:r>
      <w:r w:rsidRPr="00C60C5B">
        <w:t xml:space="preserve"> </w:t>
      </w:r>
      <w:r>
        <w:t>финансовой системы;</w:t>
      </w:r>
    </w:p>
    <w:p w:rsidR="00D14B94" w:rsidRPr="008C22E5" w:rsidRDefault="00D14B94" w:rsidP="00D14B94">
      <w:pPr>
        <w:pStyle w:val="a9"/>
        <w:tabs>
          <w:tab w:val="clear" w:pos="822"/>
          <w:tab w:val="left" w:pos="278"/>
        </w:tabs>
        <w:spacing w:line="240" w:lineRule="auto"/>
        <w:ind w:left="0" w:firstLine="0"/>
        <w:rPr>
          <w:b/>
          <w:i/>
        </w:rPr>
      </w:pPr>
      <w:r w:rsidRPr="00C60C5B">
        <w:t>– </w:t>
      </w:r>
      <w:r w:rsidRPr="00C01B82">
        <w:rPr>
          <w:rStyle w:val="aff5"/>
          <w:szCs w:val="20"/>
        </w:rPr>
        <w:t>собирать и анализировать исходные данные,</w:t>
      </w:r>
      <w:r>
        <w:t xml:space="preserve"> необходимые для расчета экономических и социально-экономических показателей, характеризующих финансовую деятельность</w:t>
      </w:r>
      <w:r w:rsidRPr="00C01B82">
        <w:rPr>
          <w:rStyle w:val="aff5"/>
          <w:sz w:val="20"/>
          <w:szCs w:val="20"/>
        </w:rPr>
        <w:t xml:space="preserve"> </w:t>
      </w:r>
      <w:r>
        <w:t>экономических субъектов</w:t>
      </w:r>
      <w:r w:rsidRPr="008C22E5">
        <w:t>;</w:t>
      </w:r>
    </w:p>
    <w:p w:rsidR="00D14B94" w:rsidRDefault="00D14B94" w:rsidP="00D14B94">
      <w:pPr>
        <w:pStyle w:val="a9"/>
        <w:tabs>
          <w:tab w:val="clear" w:pos="822"/>
          <w:tab w:val="left" w:pos="278"/>
        </w:tabs>
        <w:spacing w:line="240" w:lineRule="auto"/>
        <w:ind w:left="0" w:firstLine="0"/>
        <w:rPr>
          <w:i/>
        </w:rPr>
      </w:pPr>
      <w:r w:rsidRPr="000F3CE4">
        <w:rPr>
          <w:b/>
          <w:i/>
        </w:rPr>
        <w:t>Владе</w:t>
      </w:r>
      <w:r>
        <w:rPr>
          <w:b/>
          <w:i/>
        </w:rPr>
        <w:t>ть:</w:t>
      </w:r>
      <w:r>
        <w:rPr>
          <w:i/>
        </w:rPr>
        <w:t xml:space="preserve"> </w:t>
      </w:r>
    </w:p>
    <w:p w:rsidR="00BC69C1" w:rsidRDefault="00D14B94" w:rsidP="00D14B94">
      <w:pPr>
        <w:tabs>
          <w:tab w:val="left" w:pos="278"/>
        </w:tabs>
        <w:ind w:firstLine="0"/>
      </w:pPr>
      <w:r w:rsidRPr="00C60C5B">
        <w:t>–</w:t>
      </w:r>
      <w:r>
        <w:t xml:space="preserve"> </w:t>
      </w:r>
      <w:r w:rsidRPr="002440CE">
        <w:t xml:space="preserve">навыками </w:t>
      </w:r>
      <w:r>
        <w:t>практического применения знаний теории финансов в описании</w:t>
      </w:r>
      <w:r w:rsidRPr="002440CE">
        <w:t xml:space="preserve"> основных проблем, складывающихся в </w:t>
      </w:r>
      <w:r>
        <w:t>финансовой системе</w:t>
      </w:r>
      <w:r w:rsidRPr="002440CE">
        <w:t>;</w:t>
      </w:r>
    </w:p>
    <w:p w:rsidR="00D14B94" w:rsidRDefault="00D14B94" w:rsidP="00D14B94">
      <w:pPr>
        <w:tabs>
          <w:tab w:val="left" w:pos="278"/>
        </w:tabs>
        <w:ind w:firstLine="0"/>
      </w:pPr>
      <w:r w:rsidRPr="00C60C5B">
        <w:t>– </w:t>
      </w:r>
      <w:r w:rsidRPr="00C01F57">
        <w:t>навыками</w:t>
      </w:r>
      <w:r>
        <w:t xml:space="preserve"> сбора и анализа данных</w:t>
      </w:r>
      <w:r w:rsidRPr="00C60C5B">
        <w:t xml:space="preserve">, </w:t>
      </w:r>
      <w:r>
        <w:t>характеризующих финансовую деятельность экономических субъектов</w:t>
      </w:r>
      <w:r w:rsidRPr="00C60C5B">
        <w:t>;</w:t>
      </w:r>
    </w:p>
    <w:p w:rsidR="00D14B94" w:rsidRDefault="00D14B94" w:rsidP="0052774F">
      <w:pPr>
        <w:ind w:firstLine="0"/>
      </w:pPr>
    </w:p>
    <w:p w:rsidR="00D14B94" w:rsidRDefault="00D14B94" w:rsidP="0052774F">
      <w:pPr>
        <w:ind w:firstLine="0"/>
      </w:pPr>
    </w:p>
    <w:p w:rsidR="007E0348" w:rsidRPr="00C90485" w:rsidRDefault="000F1025" w:rsidP="004A1C56">
      <w:pPr>
        <w:pStyle w:val="15"/>
        <w:keepNext w:val="0"/>
        <w:spacing w:before="0" w:after="0"/>
        <w:ind w:firstLine="567"/>
        <w:outlineLvl w:val="9"/>
      </w:pPr>
      <w:bookmarkStart w:id="4" w:name="_Toc516591305"/>
      <w:bookmarkStart w:id="5" w:name="_Toc516591434"/>
      <w:bookmarkStart w:id="6" w:name="_Toc516621015"/>
      <w:bookmarkStart w:id="7" w:name="_Toc532418473"/>
      <w:r w:rsidRPr="00C90485">
        <w:t>2.</w:t>
      </w:r>
      <w:r w:rsidR="008C6ABA" w:rsidRPr="00C90485">
        <w:t xml:space="preserve"> </w:t>
      </w:r>
      <w:r w:rsidRPr="00C90485">
        <w:t>Место</w:t>
      </w:r>
      <w:r w:rsidR="008C6ABA" w:rsidRPr="00C90485">
        <w:t xml:space="preserve"> </w:t>
      </w:r>
      <w:r w:rsidRPr="00C90485">
        <w:t>дисциплины</w:t>
      </w:r>
      <w:r w:rsidR="008C6ABA" w:rsidRPr="00C90485">
        <w:t xml:space="preserve"> </w:t>
      </w:r>
      <w:r w:rsidRPr="00C90485">
        <w:t>в</w:t>
      </w:r>
      <w:r w:rsidR="008C6ABA" w:rsidRPr="00C90485">
        <w:t xml:space="preserve"> </w:t>
      </w:r>
      <w:r w:rsidRPr="00C90485">
        <w:t>структуре</w:t>
      </w:r>
      <w:r w:rsidR="008C6ABA" w:rsidRPr="00C90485">
        <w:t xml:space="preserve"> </w:t>
      </w:r>
      <w:r w:rsidRPr="00C90485">
        <w:t>О</w:t>
      </w:r>
      <w:r w:rsidR="00F0365C" w:rsidRPr="00C90485">
        <w:t>П</w:t>
      </w:r>
      <w:r w:rsidRPr="00C90485">
        <w:t>ОП</w:t>
      </w:r>
      <w:r w:rsidR="008C6ABA" w:rsidRPr="00C90485">
        <w:t xml:space="preserve"> </w:t>
      </w:r>
      <w:r w:rsidR="00146749" w:rsidRPr="00C90485">
        <w:t>бакалавриата</w:t>
      </w:r>
      <w:r w:rsidR="008C6ABA" w:rsidRPr="00C90485">
        <w:t xml:space="preserve"> </w:t>
      </w:r>
      <w:r w:rsidR="001174FC" w:rsidRPr="00C90485">
        <w:t>и</w:t>
      </w:r>
      <w:r w:rsidR="008C6ABA" w:rsidRPr="00C90485">
        <w:t xml:space="preserve"> </w:t>
      </w:r>
      <w:r w:rsidR="001174FC" w:rsidRPr="00C90485">
        <w:t>язык</w:t>
      </w:r>
      <w:r w:rsidR="008C6ABA" w:rsidRPr="00C90485">
        <w:t xml:space="preserve"> </w:t>
      </w:r>
      <w:r w:rsidR="001174FC" w:rsidRPr="00C90485">
        <w:t>преподавания</w:t>
      </w:r>
      <w:bookmarkEnd w:id="4"/>
      <w:bookmarkEnd w:id="5"/>
      <w:bookmarkEnd w:id="6"/>
      <w:bookmarkEnd w:id="7"/>
    </w:p>
    <w:p w:rsidR="00BC69C1" w:rsidRDefault="00BC69C1" w:rsidP="0052774F">
      <w:pPr>
        <w:ind w:firstLine="0"/>
      </w:pPr>
      <w:bookmarkStart w:id="8" w:name="_Toc516591306"/>
      <w:bookmarkStart w:id="9" w:name="_Toc516591435"/>
      <w:bookmarkStart w:id="10" w:name="_Toc516621016"/>
    </w:p>
    <w:p w:rsidR="004A1C56" w:rsidRPr="009D75F0" w:rsidRDefault="004A1C56" w:rsidP="004A1C56">
      <w:pPr>
        <w:ind w:firstLine="570"/>
      </w:pPr>
      <w:r w:rsidRPr="009D75F0">
        <w:t xml:space="preserve">Дисциплина «Финансы» входит в часть, формируемую участниками </w:t>
      </w:r>
      <w:r w:rsidRPr="009D75F0">
        <w:lastRenderedPageBreak/>
        <w:t>образовательных отношений учебного плана основной образовательной программы бакалавриата по данному направлению подготовки и является обязательной для изучения дисциплиной.</w:t>
      </w:r>
    </w:p>
    <w:p w:rsidR="004A1C56" w:rsidRPr="009D75F0" w:rsidRDefault="004A1C56" w:rsidP="004A1C56">
      <w:pPr>
        <w:ind w:firstLine="570"/>
      </w:pPr>
      <w:r w:rsidRPr="009D75F0">
        <w:t>Согласно учебному плану дисциплина проводится в 4, 3 семестре.</w:t>
      </w:r>
    </w:p>
    <w:p w:rsidR="004A1C56" w:rsidRPr="009D75F0" w:rsidRDefault="004A1C56" w:rsidP="004A1C56">
      <w:pPr>
        <w:ind w:firstLine="570"/>
      </w:pPr>
      <w:r w:rsidRPr="009D75F0">
        <w:t>Язык преподавания – русский.</w:t>
      </w:r>
    </w:p>
    <w:p w:rsidR="00BC69C1" w:rsidRDefault="00BC69C1" w:rsidP="0052774F">
      <w:pPr>
        <w:ind w:firstLine="0"/>
      </w:pPr>
    </w:p>
    <w:p w:rsidR="00F37DB1" w:rsidRPr="009929BE" w:rsidRDefault="00F37DB1" w:rsidP="0052774F">
      <w:pPr>
        <w:ind w:firstLine="0"/>
      </w:pPr>
    </w:p>
    <w:p w:rsidR="002F7C8A" w:rsidRPr="0005332F" w:rsidRDefault="006107AA" w:rsidP="004A1C56">
      <w:pPr>
        <w:pStyle w:val="15"/>
        <w:keepNext w:val="0"/>
        <w:spacing w:before="0" w:after="0"/>
        <w:ind w:firstLine="567"/>
        <w:outlineLvl w:val="9"/>
      </w:pPr>
      <w:bookmarkStart w:id="11" w:name="_Toc532418474"/>
      <w:r>
        <w:t>3.</w:t>
      </w:r>
      <w:r w:rsidR="008C6ABA">
        <w:t xml:space="preserve"> </w:t>
      </w:r>
      <w:r>
        <w:t>Виды</w:t>
      </w:r>
      <w:r w:rsidR="008C6ABA">
        <w:t xml:space="preserve"> </w:t>
      </w:r>
      <w:r>
        <w:t>учебной</w:t>
      </w:r>
      <w:r w:rsidR="008C6ABA">
        <w:t xml:space="preserve"> </w:t>
      </w:r>
      <w:r>
        <w:t>работы</w:t>
      </w:r>
      <w:r w:rsidR="008C6ABA">
        <w:t xml:space="preserve"> </w:t>
      </w:r>
      <w:r w:rsidR="00D318C5">
        <w:t>и</w:t>
      </w:r>
      <w:r w:rsidR="008C6ABA">
        <w:t xml:space="preserve"> </w:t>
      </w:r>
      <w:r w:rsidR="00D318C5">
        <w:t>тематическое</w:t>
      </w:r>
      <w:r w:rsidR="008C6ABA">
        <w:t xml:space="preserve"> </w:t>
      </w:r>
      <w:r w:rsidR="00D318C5">
        <w:t>содержание</w:t>
      </w:r>
      <w:r w:rsidR="008C6ABA">
        <w:t xml:space="preserve"> </w:t>
      </w:r>
      <w:r w:rsidR="00D318C5">
        <w:t>дисциплины</w:t>
      </w:r>
      <w:bookmarkEnd w:id="8"/>
      <w:bookmarkEnd w:id="9"/>
      <w:bookmarkEnd w:id="10"/>
      <w:bookmarkEnd w:id="11"/>
    </w:p>
    <w:p w:rsidR="00C90485" w:rsidRDefault="00C90485" w:rsidP="0052774F">
      <w:pPr>
        <w:ind w:firstLine="0"/>
      </w:pPr>
    </w:p>
    <w:p w:rsidR="004A1C56" w:rsidRPr="009D75F0" w:rsidRDefault="004A1C56" w:rsidP="004A1C56">
      <w:pPr>
        <w:ind w:firstLine="570"/>
      </w:pPr>
      <w:r w:rsidRPr="009D75F0">
        <w:t>Общая трудоемкость дисциплины составляет 6 зачетных единиц или 216 академических часов.</w:t>
      </w:r>
    </w:p>
    <w:p w:rsidR="000F1025" w:rsidRPr="0029450A" w:rsidRDefault="000F1025" w:rsidP="0052774F">
      <w:pPr>
        <w:ind w:firstLine="0"/>
        <w:rPr>
          <w:color w:val="FF0000"/>
        </w:rPr>
      </w:pPr>
      <w:r w:rsidRPr="0029450A">
        <w:rPr>
          <w:color w:val="FF0000"/>
        </w:rPr>
        <w:t>.</w:t>
      </w:r>
    </w:p>
    <w:p w:rsidR="00EE0C23" w:rsidRPr="00CB49EF" w:rsidRDefault="00EE0C23" w:rsidP="004A1C56">
      <w:pPr>
        <w:pStyle w:val="24"/>
        <w:spacing w:before="0" w:after="0"/>
        <w:ind w:firstLine="567"/>
        <w:outlineLvl w:val="9"/>
      </w:pPr>
      <w:bookmarkStart w:id="12" w:name="_Toc516591307"/>
      <w:bookmarkStart w:id="13" w:name="_Toc516591436"/>
      <w:bookmarkStart w:id="14" w:name="_Toc516621017"/>
      <w:bookmarkStart w:id="15" w:name="_Toc532418475"/>
      <w:r w:rsidRPr="00CB49EF">
        <w:t>3.1. Виды учебной работы</w:t>
      </w:r>
      <w:bookmarkEnd w:id="12"/>
      <w:bookmarkEnd w:id="13"/>
      <w:bookmarkEnd w:id="14"/>
      <w:bookmarkEnd w:id="15"/>
    </w:p>
    <w:tbl>
      <w:tblPr>
        <w:tblW w:w="9640" w:type="dxa"/>
        <w:tblInd w:w="-34" w:type="dxa"/>
        <w:tblLayout w:type="fixed"/>
        <w:tblLook w:val="0000" w:firstRow="0" w:lastRow="0" w:firstColumn="0" w:lastColumn="0" w:noHBand="0" w:noVBand="0"/>
      </w:tblPr>
      <w:tblGrid>
        <w:gridCol w:w="6238"/>
        <w:gridCol w:w="3402"/>
      </w:tblGrid>
      <w:tr w:rsidR="005F153A" w:rsidTr="00F817E1">
        <w:trPr>
          <w:trHeight w:val="1288"/>
        </w:trPr>
        <w:tc>
          <w:tcPr>
            <w:tcW w:w="6238" w:type="dxa"/>
            <w:tcBorders>
              <w:top w:val="single" w:sz="4" w:space="0" w:color="000000"/>
              <w:left w:val="single" w:sz="4" w:space="0" w:color="000000"/>
            </w:tcBorders>
            <w:vAlign w:val="center"/>
          </w:tcPr>
          <w:p w:rsidR="005F153A" w:rsidRDefault="005F153A" w:rsidP="0052774F">
            <w:pPr>
              <w:ind w:firstLine="0"/>
            </w:pPr>
            <w:r>
              <w:t>Виды</w:t>
            </w:r>
            <w:r w:rsidR="008C6ABA">
              <w:t xml:space="preserve"> </w:t>
            </w:r>
            <w:r>
              <w:t>учебной</w:t>
            </w:r>
            <w:r w:rsidR="008C6ABA">
              <w:t xml:space="preserve"> </w:t>
            </w:r>
            <w:r>
              <w:t>работы</w:t>
            </w:r>
          </w:p>
        </w:tc>
        <w:tc>
          <w:tcPr>
            <w:tcW w:w="3402" w:type="dxa"/>
            <w:tcBorders>
              <w:top w:val="single" w:sz="4" w:space="0" w:color="000000"/>
              <w:left w:val="single" w:sz="4" w:space="0" w:color="000000"/>
              <w:right w:val="single" w:sz="4" w:space="0" w:color="000000"/>
            </w:tcBorders>
            <w:vAlign w:val="center"/>
          </w:tcPr>
          <w:p w:rsidR="005F153A" w:rsidRDefault="005F153A" w:rsidP="0052774F">
            <w:pPr>
              <w:ind w:firstLine="0"/>
            </w:pPr>
            <w:r>
              <w:t>Объем</w:t>
            </w:r>
            <w:r>
              <w:br/>
              <w:t>в</w:t>
            </w:r>
            <w:r w:rsidR="008C6ABA">
              <w:t xml:space="preserve"> </w:t>
            </w:r>
            <w:r>
              <w:t>академических</w:t>
            </w:r>
          </w:p>
          <w:p w:rsidR="005F153A" w:rsidRDefault="005F153A" w:rsidP="0052774F">
            <w:pPr>
              <w:ind w:firstLine="0"/>
            </w:pPr>
            <w:r>
              <w:t>часах</w:t>
            </w:r>
          </w:p>
        </w:tc>
      </w:tr>
      <w:tr w:rsidR="00197C82" w:rsidTr="00F817E1">
        <w:tc>
          <w:tcPr>
            <w:tcW w:w="6238" w:type="dxa"/>
            <w:tcBorders>
              <w:top w:val="single" w:sz="4" w:space="0" w:color="000000"/>
              <w:left w:val="single" w:sz="4" w:space="0" w:color="000000"/>
              <w:bottom w:val="single" w:sz="4" w:space="0" w:color="000000"/>
            </w:tcBorders>
          </w:tcPr>
          <w:p w:rsidR="00197C82" w:rsidRPr="00E60B6B" w:rsidRDefault="00197C82" w:rsidP="0052774F">
            <w:pPr>
              <w:ind w:firstLine="0"/>
              <w:rPr>
                <w:b/>
                <w:bCs/>
              </w:rPr>
            </w:pPr>
            <w:r w:rsidRPr="00E60B6B">
              <w:rPr>
                <w:b/>
                <w:bCs/>
              </w:rPr>
              <w:t>Общая</w:t>
            </w:r>
            <w:r w:rsidR="008C6ABA" w:rsidRPr="00E60B6B">
              <w:rPr>
                <w:b/>
                <w:bCs/>
              </w:rPr>
              <w:t xml:space="preserve"> </w:t>
            </w:r>
            <w:r w:rsidRPr="00E60B6B">
              <w:rPr>
                <w:b/>
                <w:bCs/>
              </w:rPr>
              <w:t>трудоемкость</w:t>
            </w:r>
            <w:r w:rsidR="008C6ABA" w:rsidRPr="00E60B6B">
              <w:rPr>
                <w:b/>
                <w:bCs/>
              </w:rPr>
              <w:t xml:space="preserve"> </w:t>
            </w:r>
            <w:r w:rsidRPr="00E60B6B">
              <w:rPr>
                <w:b/>
                <w:bCs/>
              </w:rPr>
              <w:t>дисциплины</w:t>
            </w:r>
            <w:r w:rsidR="008C6ABA" w:rsidRPr="00E60B6B">
              <w:rPr>
                <w:b/>
                <w:bCs/>
              </w:rPr>
              <w:t xml:space="preserve"> </w:t>
            </w:r>
            <w:r w:rsidRPr="00E60B6B">
              <w:rPr>
                <w:b/>
                <w:bCs/>
              </w:rPr>
              <w:t>по</w:t>
            </w:r>
            <w:r w:rsidR="008C6ABA" w:rsidRPr="00E60B6B">
              <w:rPr>
                <w:b/>
                <w:bCs/>
              </w:rPr>
              <w:t xml:space="preserve"> </w:t>
            </w:r>
            <w:r w:rsidRPr="00E60B6B">
              <w:rPr>
                <w:b/>
                <w:bCs/>
              </w:rPr>
              <w:t>учебному</w:t>
            </w:r>
            <w:r w:rsidR="008C6ABA" w:rsidRPr="00E60B6B">
              <w:rPr>
                <w:b/>
                <w:bCs/>
              </w:rPr>
              <w:t xml:space="preserve"> </w:t>
            </w:r>
            <w:r w:rsidRPr="00E60B6B">
              <w:rPr>
                <w:b/>
                <w:bCs/>
              </w:rPr>
              <w:t>плану</w:t>
            </w:r>
          </w:p>
        </w:tc>
        <w:tc>
          <w:tcPr>
            <w:tcW w:w="3402" w:type="dxa"/>
            <w:tcBorders>
              <w:top w:val="single" w:sz="4" w:space="0" w:color="000000"/>
              <w:left w:val="single" w:sz="4" w:space="0" w:color="000000"/>
              <w:bottom w:val="single" w:sz="4" w:space="0" w:color="000000"/>
              <w:right w:val="single" w:sz="4" w:space="0" w:color="auto"/>
            </w:tcBorders>
            <w:vAlign w:val="center"/>
          </w:tcPr>
          <w:p w:rsidR="00197C82" w:rsidRPr="00E60B6B" w:rsidRDefault="002F1964" w:rsidP="0052774F">
            <w:pPr>
              <w:snapToGrid w:val="0"/>
              <w:ind w:firstLine="0"/>
            </w:pPr>
            <w:r w:rsidRPr="00E60B6B">
              <w:rPr>
                <w:bCs/>
              </w:rPr>
              <w:t>216</w:t>
            </w:r>
          </w:p>
        </w:tc>
      </w:tr>
      <w:tr w:rsidR="00197C82" w:rsidTr="00F817E1">
        <w:tc>
          <w:tcPr>
            <w:tcW w:w="6238" w:type="dxa"/>
            <w:tcBorders>
              <w:top w:val="single" w:sz="4" w:space="0" w:color="000000"/>
              <w:left w:val="single" w:sz="4" w:space="0" w:color="000000"/>
              <w:bottom w:val="single" w:sz="4" w:space="0" w:color="000000"/>
            </w:tcBorders>
          </w:tcPr>
          <w:p w:rsidR="00197C82" w:rsidRPr="00E60B6B" w:rsidRDefault="00197C82" w:rsidP="0052774F">
            <w:pPr>
              <w:ind w:firstLine="0"/>
              <w:rPr>
                <w:b/>
                <w:bCs/>
              </w:rPr>
            </w:pPr>
            <w:r w:rsidRPr="00E60B6B">
              <w:t>В</w:t>
            </w:r>
            <w:r w:rsidR="008C6ABA" w:rsidRPr="00E60B6B">
              <w:t xml:space="preserve"> </w:t>
            </w:r>
            <w:r w:rsidRPr="00E60B6B">
              <w:t>том</w:t>
            </w:r>
            <w:r w:rsidR="008C6ABA" w:rsidRPr="00E60B6B">
              <w:t xml:space="preserve"> </w:t>
            </w:r>
            <w:r w:rsidRPr="00E60B6B">
              <w:t>числе:</w:t>
            </w:r>
          </w:p>
        </w:tc>
        <w:tc>
          <w:tcPr>
            <w:tcW w:w="3402" w:type="dxa"/>
            <w:tcBorders>
              <w:top w:val="single" w:sz="4" w:space="0" w:color="000000"/>
              <w:left w:val="single" w:sz="4" w:space="0" w:color="000000"/>
              <w:bottom w:val="single" w:sz="4" w:space="0" w:color="000000"/>
              <w:right w:val="single" w:sz="4" w:space="0" w:color="auto"/>
            </w:tcBorders>
            <w:vAlign w:val="center"/>
          </w:tcPr>
          <w:p w:rsidR="00197C82" w:rsidRPr="00E60B6B" w:rsidRDefault="00197C82" w:rsidP="0052774F">
            <w:pPr>
              <w:snapToGrid w:val="0"/>
              <w:ind w:firstLine="0"/>
              <w:rPr>
                <w:bCs/>
                <w:lang w:val="en-US"/>
              </w:rPr>
            </w:pPr>
          </w:p>
        </w:tc>
      </w:tr>
      <w:tr w:rsidR="00197C82" w:rsidTr="00F817E1">
        <w:tc>
          <w:tcPr>
            <w:tcW w:w="6238" w:type="dxa"/>
            <w:tcBorders>
              <w:left w:val="single" w:sz="4" w:space="0" w:color="000000"/>
              <w:bottom w:val="single" w:sz="4" w:space="0" w:color="000000"/>
            </w:tcBorders>
          </w:tcPr>
          <w:p w:rsidR="00197C82" w:rsidRPr="00E60B6B" w:rsidRDefault="00197C82" w:rsidP="0052774F">
            <w:pPr>
              <w:ind w:firstLine="0"/>
              <w:rPr>
                <w:b/>
                <w:bCs/>
              </w:rPr>
            </w:pPr>
            <w:r w:rsidRPr="00E60B6B">
              <w:rPr>
                <w:b/>
                <w:bCs/>
              </w:rPr>
              <w:t>Контактная</w:t>
            </w:r>
            <w:r w:rsidR="008C6ABA" w:rsidRPr="00E60B6B">
              <w:rPr>
                <w:b/>
                <w:bCs/>
              </w:rPr>
              <w:t xml:space="preserve"> </w:t>
            </w:r>
            <w:r w:rsidRPr="00E60B6B">
              <w:rPr>
                <w:b/>
                <w:bCs/>
              </w:rPr>
              <w:t>работа</w:t>
            </w:r>
            <w:r w:rsidR="008C6ABA" w:rsidRPr="00E60B6B">
              <w:rPr>
                <w:b/>
                <w:bCs/>
              </w:rPr>
              <w:t xml:space="preserve"> </w:t>
            </w:r>
            <w:r w:rsidR="00AD26E2" w:rsidRPr="00E60B6B">
              <w:rPr>
                <w:b/>
                <w:bCs/>
                <w:sz w:val="22"/>
                <w:szCs w:val="22"/>
              </w:rPr>
              <w:t>(работа</w:t>
            </w:r>
            <w:r w:rsidR="008C6ABA" w:rsidRPr="00E60B6B">
              <w:rPr>
                <w:b/>
                <w:bCs/>
                <w:sz w:val="22"/>
                <w:szCs w:val="22"/>
              </w:rPr>
              <w:t xml:space="preserve"> </w:t>
            </w:r>
            <w:r w:rsidR="00AD26E2" w:rsidRPr="00E60B6B">
              <w:rPr>
                <w:b/>
                <w:bCs/>
                <w:sz w:val="22"/>
                <w:szCs w:val="22"/>
              </w:rPr>
              <w:t>во</w:t>
            </w:r>
            <w:r w:rsidR="008C6ABA" w:rsidRPr="00E60B6B">
              <w:rPr>
                <w:b/>
                <w:bCs/>
                <w:sz w:val="22"/>
                <w:szCs w:val="22"/>
              </w:rPr>
              <w:t xml:space="preserve"> </w:t>
            </w:r>
            <w:r w:rsidR="00AD26E2" w:rsidRPr="00E60B6B">
              <w:rPr>
                <w:b/>
                <w:bCs/>
                <w:sz w:val="22"/>
                <w:szCs w:val="22"/>
              </w:rPr>
              <w:t>взаимодействии</w:t>
            </w:r>
            <w:r w:rsidR="008C6ABA" w:rsidRPr="00E60B6B">
              <w:rPr>
                <w:b/>
                <w:bCs/>
                <w:sz w:val="22"/>
                <w:szCs w:val="22"/>
              </w:rPr>
              <w:t xml:space="preserve"> </w:t>
            </w:r>
            <w:r w:rsidR="00AD26E2" w:rsidRPr="00E60B6B">
              <w:rPr>
                <w:b/>
                <w:bCs/>
                <w:sz w:val="22"/>
                <w:szCs w:val="22"/>
              </w:rPr>
              <w:t>с</w:t>
            </w:r>
            <w:r w:rsidR="008C6ABA" w:rsidRPr="00E60B6B">
              <w:rPr>
                <w:b/>
                <w:bCs/>
                <w:sz w:val="22"/>
                <w:szCs w:val="22"/>
              </w:rPr>
              <w:t xml:space="preserve"> </w:t>
            </w:r>
            <w:r w:rsidR="00AD26E2" w:rsidRPr="00E60B6B">
              <w:rPr>
                <w:b/>
                <w:bCs/>
                <w:sz w:val="22"/>
                <w:szCs w:val="22"/>
              </w:rPr>
              <w:t>преподавателем)</w:t>
            </w:r>
            <w:r w:rsidR="003A13F6" w:rsidRPr="00E60B6B">
              <w:rPr>
                <w:b/>
                <w:bCs/>
                <w:sz w:val="22"/>
                <w:szCs w:val="22"/>
              </w:rPr>
              <w:t>.</w:t>
            </w:r>
            <w:r w:rsidR="008C6ABA" w:rsidRPr="00E60B6B">
              <w:rPr>
                <w:b/>
                <w:bCs/>
              </w:rPr>
              <w:t xml:space="preserve"> </w:t>
            </w:r>
            <w:r w:rsidR="003A13F6" w:rsidRPr="00E60B6B">
              <w:rPr>
                <w:b/>
                <w:bCs/>
              </w:rPr>
              <w:t>В</w:t>
            </w:r>
            <w:r w:rsidRPr="00E60B6B">
              <w:rPr>
                <w:b/>
                <w:bCs/>
              </w:rPr>
              <w:t>сего</w:t>
            </w:r>
          </w:p>
        </w:tc>
        <w:tc>
          <w:tcPr>
            <w:tcW w:w="3402" w:type="dxa"/>
            <w:tcBorders>
              <w:left w:val="single" w:sz="4" w:space="0" w:color="000000"/>
              <w:bottom w:val="single" w:sz="4" w:space="0" w:color="000000"/>
              <w:right w:val="single" w:sz="4" w:space="0" w:color="auto"/>
            </w:tcBorders>
            <w:vAlign w:val="center"/>
          </w:tcPr>
          <w:p w:rsidR="00197C82" w:rsidRPr="00E60B6B" w:rsidRDefault="00BC0E27" w:rsidP="0052774F">
            <w:pPr>
              <w:snapToGrid w:val="0"/>
              <w:ind w:firstLine="0"/>
            </w:pPr>
            <w:r w:rsidRPr="00E60B6B">
              <w:rPr>
                <w:bCs/>
              </w:rPr>
              <w:t>98</w:t>
            </w:r>
          </w:p>
        </w:tc>
      </w:tr>
      <w:tr w:rsidR="00197C82" w:rsidTr="00F817E1">
        <w:tc>
          <w:tcPr>
            <w:tcW w:w="6238" w:type="dxa"/>
            <w:tcBorders>
              <w:left w:val="single" w:sz="4" w:space="0" w:color="000000"/>
              <w:bottom w:val="single" w:sz="4" w:space="0" w:color="000000"/>
            </w:tcBorders>
          </w:tcPr>
          <w:p w:rsidR="00197C82" w:rsidRPr="00E60B6B" w:rsidRDefault="00197C82" w:rsidP="0052774F">
            <w:pPr>
              <w:ind w:firstLine="0"/>
              <w:rPr>
                <w:bCs/>
              </w:rPr>
            </w:pPr>
            <w:r w:rsidRPr="00E60B6B">
              <w:rPr>
                <w:bCs/>
              </w:rPr>
              <w:t>В</w:t>
            </w:r>
            <w:r w:rsidR="008C6ABA" w:rsidRPr="00E60B6B">
              <w:rPr>
                <w:bCs/>
              </w:rPr>
              <w:t xml:space="preserve"> </w:t>
            </w:r>
            <w:r w:rsidRPr="00E60B6B">
              <w:rPr>
                <w:bCs/>
              </w:rPr>
              <w:t>том</w:t>
            </w:r>
            <w:r w:rsidR="008C6ABA" w:rsidRPr="00E60B6B">
              <w:rPr>
                <w:bCs/>
              </w:rPr>
              <w:t xml:space="preserve"> </w:t>
            </w:r>
            <w:r w:rsidRPr="00E60B6B">
              <w:rPr>
                <w:bCs/>
              </w:rPr>
              <w:t>числе:</w:t>
            </w:r>
          </w:p>
        </w:tc>
        <w:tc>
          <w:tcPr>
            <w:tcW w:w="3402" w:type="dxa"/>
            <w:tcBorders>
              <w:left w:val="single" w:sz="4" w:space="0" w:color="000000"/>
              <w:bottom w:val="single" w:sz="4" w:space="0" w:color="000000"/>
              <w:right w:val="single" w:sz="4" w:space="0" w:color="auto"/>
            </w:tcBorders>
            <w:vAlign w:val="center"/>
          </w:tcPr>
          <w:p w:rsidR="00197C82" w:rsidRPr="00E60B6B" w:rsidRDefault="00197C82" w:rsidP="0052774F">
            <w:pPr>
              <w:snapToGrid w:val="0"/>
              <w:ind w:firstLine="0"/>
              <w:rPr>
                <w:bCs/>
              </w:rPr>
            </w:pPr>
          </w:p>
        </w:tc>
      </w:tr>
      <w:tr w:rsidR="00197C82" w:rsidTr="00F817E1">
        <w:tc>
          <w:tcPr>
            <w:tcW w:w="6238" w:type="dxa"/>
            <w:tcBorders>
              <w:top w:val="single" w:sz="4" w:space="0" w:color="000000"/>
              <w:left w:val="single" w:sz="4" w:space="0" w:color="000000"/>
              <w:bottom w:val="single" w:sz="4" w:space="0" w:color="000000"/>
            </w:tcBorders>
          </w:tcPr>
          <w:p w:rsidR="00197C82" w:rsidRPr="00E60B6B" w:rsidRDefault="00197C82" w:rsidP="0052774F">
            <w:pPr>
              <w:ind w:firstLine="0"/>
              <w:rPr>
                <w:bCs/>
              </w:rPr>
            </w:pPr>
            <w:r w:rsidRPr="00E60B6B">
              <w:t>Лекции</w:t>
            </w:r>
            <w:r w:rsidR="008C6ABA" w:rsidRPr="00E60B6B">
              <w:t xml:space="preserve"> </w:t>
            </w:r>
            <w:r w:rsidRPr="00E60B6B">
              <w:t>(Л)</w:t>
            </w:r>
          </w:p>
        </w:tc>
        <w:tc>
          <w:tcPr>
            <w:tcW w:w="3402" w:type="dxa"/>
            <w:tcBorders>
              <w:top w:val="single" w:sz="4" w:space="0" w:color="000000"/>
              <w:left w:val="single" w:sz="4" w:space="0" w:color="000000"/>
              <w:bottom w:val="single" w:sz="4" w:space="0" w:color="000000"/>
              <w:right w:val="single" w:sz="4" w:space="0" w:color="auto"/>
            </w:tcBorders>
            <w:vAlign w:val="center"/>
          </w:tcPr>
          <w:p w:rsidR="00197C82" w:rsidRPr="00E60B6B" w:rsidRDefault="00BC0E27" w:rsidP="00E60B6B">
            <w:pPr>
              <w:snapToGrid w:val="0"/>
              <w:ind w:firstLine="0"/>
            </w:pPr>
            <w:r w:rsidRPr="00E60B6B">
              <w:rPr>
                <w:bCs/>
              </w:rPr>
              <w:t>4</w:t>
            </w:r>
            <w:r w:rsidR="00E60B6B" w:rsidRPr="00E60B6B">
              <w:rPr>
                <w:bCs/>
              </w:rPr>
              <w:t>8</w:t>
            </w:r>
          </w:p>
        </w:tc>
      </w:tr>
      <w:tr w:rsidR="00197C82" w:rsidTr="00F817E1">
        <w:tc>
          <w:tcPr>
            <w:tcW w:w="6238" w:type="dxa"/>
            <w:tcBorders>
              <w:top w:val="single" w:sz="4" w:space="0" w:color="000000"/>
              <w:left w:val="single" w:sz="4" w:space="0" w:color="000000"/>
              <w:bottom w:val="single" w:sz="4" w:space="0" w:color="000000"/>
            </w:tcBorders>
          </w:tcPr>
          <w:p w:rsidR="00197C82" w:rsidRPr="00E60B6B" w:rsidRDefault="00197C82" w:rsidP="0052774F">
            <w:pPr>
              <w:ind w:firstLine="0"/>
              <w:rPr>
                <w:bCs/>
              </w:rPr>
            </w:pPr>
            <w:r w:rsidRPr="00E60B6B">
              <w:t>Практические</w:t>
            </w:r>
            <w:r w:rsidR="008C6ABA" w:rsidRPr="00E60B6B">
              <w:t xml:space="preserve"> </w:t>
            </w:r>
            <w:r w:rsidRPr="00E60B6B">
              <w:t>занятия</w:t>
            </w:r>
            <w:r w:rsidR="008C6ABA" w:rsidRPr="00E60B6B">
              <w:t xml:space="preserve"> </w:t>
            </w:r>
            <w:r w:rsidRPr="00E60B6B">
              <w:t>(Пр)</w:t>
            </w:r>
          </w:p>
        </w:tc>
        <w:tc>
          <w:tcPr>
            <w:tcW w:w="3402" w:type="dxa"/>
            <w:tcBorders>
              <w:top w:val="single" w:sz="4" w:space="0" w:color="000000"/>
              <w:left w:val="single" w:sz="4" w:space="0" w:color="000000"/>
              <w:bottom w:val="single" w:sz="4" w:space="0" w:color="000000"/>
              <w:right w:val="single" w:sz="4" w:space="0" w:color="auto"/>
            </w:tcBorders>
            <w:vAlign w:val="center"/>
          </w:tcPr>
          <w:p w:rsidR="00197C82" w:rsidRPr="00E60B6B" w:rsidRDefault="00E60B6B" w:rsidP="0052774F">
            <w:pPr>
              <w:snapToGrid w:val="0"/>
              <w:ind w:firstLine="0"/>
            </w:pPr>
            <w:r w:rsidRPr="00E60B6B">
              <w:rPr>
                <w:bCs/>
              </w:rPr>
              <w:t>50</w:t>
            </w:r>
          </w:p>
        </w:tc>
      </w:tr>
      <w:tr w:rsidR="00197C82" w:rsidTr="00F817E1">
        <w:tc>
          <w:tcPr>
            <w:tcW w:w="6238" w:type="dxa"/>
            <w:tcBorders>
              <w:top w:val="single" w:sz="4" w:space="0" w:color="000000"/>
              <w:left w:val="single" w:sz="4" w:space="0" w:color="000000"/>
              <w:bottom w:val="single" w:sz="4" w:space="0" w:color="000000"/>
            </w:tcBorders>
          </w:tcPr>
          <w:p w:rsidR="00197C82" w:rsidRPr="00E60B6B" w:rsidRDefault="00197C82" w:rsidP="0052774F">
            <w:pPr>
              <w:ind w:firstLine="0"/>
              <w:rPr>
                <w:bCs/>
              </w:rPr>
            </w:pPr>
            <w:r w:rsidRPr="00E60B6B">
              <w:t>Лабораторные</w:t>
            </w:r>
            <w:r w:rsidR="008C6ABA" w:rsidRPr="00E60B6B">
              <w:t xml:space="preserve"> </w:t>
            </w:r>
            <w:r w:rsidR="00195527" w:rsidRPr="00E60B6B">
              <w:t>занятия</w:t>
            </w:r>
            <w:r w:rsidR="008C6ABA" w:rsidRPr="00E60B6B">
              <w:t xml:space="preserve"> </w:t>
            </w:r>
            <w:r w:rsidRPr="00E60B6B">
              <w:t>(Лаб)</w:t>
            </w:r>
          </w:p>
        </w:tc>
        <w:tc>
          <w:tcPr>
            <w:tcW w:w="3402" w:type="dxa"/>
            <w:tcBorders>
              <w:top w:val="single" w:sz="4" w:space="0" w:color="000000"/>
              <w:left w:val="single" w:sz="4" w:space="0" w:color="000000"/>
              <w:bottom w:val="single" w:sz="4" w:space="0" w:color="000000"/>
              <w:right w:val="single" w:sz="4" w:space="0" w:color="auto"/>
            </w:tcBorders>
            <w:vAlign w:val="center"/>
          </w:tcPr>
          <w:p w:rsidR="00F04D41" w:rsidRPr="00E60B6B" w:rsidRDefault="005A773B" w:rsidP="0052774F">
            <w:pPr>
              <w:snapToGrid w:val="0"/>
              <w:ind w:firstLine="0"/>
            </w:pPr>
            <w:r w:rsidRPr="00E60B6B">
              <w:rPr>
                <w:bCs/>
              </w:rPr>
              <w:t>0</w:t>
            </w:r>
          </w:p>
        </w:tc>
      </w:tr>
      <w:tr w:rsidR="00AD7740" w:rsidTr="00F817E1">
        <w:tc>
          <w:tcPr>
            <w:tcW w:w="6238" w:type="dxa"/>
            <w:tcBorders>
              <w:top w:val="single" w:sz="4" w:space="0" w:color="000000"/>
              <w:left w:val="single" w:sz="4" w:space="0" w:color="000000"/>
              <w:bottom w:val="single" w:sz="4" w:space="0" w:color="000000"/>
            </w:tcBorders>
          </w:tcPr>
          <w:p w:rsidR="00AD7740" w:rsidRPr="00E60B6B" w:rsidRDefault="00AD7740" w:rsidP="0052774F">
            <w:pPr>
              <w:ind w:firstLine="0"/>
            </w:pPr>
            <w:r w:rsidRPr="00E60B6B">
              <w:t>Вид</w:t>
            </w:r>
            <w:r w:rsidR="008C6ABA" w:rsidRPr="00E60B6B">
              <w:t xml:space="preserve"> </w:t>
            </w:r>
            <w:r w:rsidRPr="00E60B6B">
              <w:t>промежуточной</w:t>
            </w:r>
            <w:r w:rsidR="008C6ABA" w:rsidRPr="00E60B6B">
              <w:t xml:space="preserve"> </w:t>
            </w:r>
            <w:r w:rsidRPr="00E60B6B">
              <w:t>аттестации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AD7740" w:rsidRPr="00E60B6B" w:rsidRDefault="00796BD0" w:rsidP="00796BD0">
            <w:pPr>
              <w:snapToGrid w:val="0"/>
              <w:ind w:firstLine="0"/>
            </w:pPr>
            <w:r w:rsidRPr="00E60B6B">
              <w:t>зачет</w:t>
            </w:r>
            <w:r w:rsidR="00F817E1" w:rsidRPr="00E60B6B">
              <w:t>,</w:t>
            </w:r>
            <w:r w:rsidR="008C6ABA" w:rsidRPr="00E60B6B">
              <w:t xml:space="preserve"> </w:t>
            </w:r>
            <w:r w:rsidR="00AD7740" w:rsidRPr="00E60B6B">
              <w:t>экзамен</w:t>
            </w:r>
            <w:r w:rsidR="008C6ABA" w:rsidRPr="00E60B6B">
              <w:t xml:space="preserve">  </w:t>
            </w:r>
          </w:p>
        </w:tc>
      </w:tr>
      <w:tr w:rsidR="00E60B6B" w:rsidTr="0098752D">
        <w:tc>
          <w:tcPr>
            <w:tcW w:w="6238" w:type="dxa"/>
            <w:tcBorders>
              <w:top w:val="single" w:sz="4" w:space="0" w:color="000000"/>
              <w:left w:val="single" w:sz="4" w:space="0" w:color="000000"/>
              <w:bottom w:val="single" w:sz="4" w:space="0" w:color="000000"/>
            </w:tcBorders>
          </w:tcPr>
          <w:p w:rsidR="00E60B6B" w:rsidRPr="00E60B6B" w:rsidRDefault="00E60B6B" w:rsidP="0052774F">
            <w:pPr>
              <w:ind w:firstLine="0"/>
              <w:rPr>
                <w:b/>
                <w:bCs/>
              </w:rPr>
            </w:pPr>
            <w:r w:rsidRPr="00E60B6B">
              <w:rPr>
                <w:b/>
                <w:bCs/>
              </w:rPr>
              <w:t xml:space="preserve">Самостоятельная работа обучающихся (СР) </w:t>
            </w:r>
          </w:p>
          <w:p w:rsidR="00E60B6B" w:rsidRPr="00E60B6B" w:rsidRDefault="00E60B6B" w:rsidP="0052774F">
            <w:pPr>
              <w:ind w:firstLine="0"/>
              <w:rPr>
                <w:b/>
                <w:bCs/>
              </w:rPr>
            </w:pPr>
            <w:r w:rsidRPr="00E60B6B">
              <w:rPr>
                <w:b/>
                <w:bCs/>
              </w:rPr>
              <w:t>(всего)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E60B6B" w:rsidRPr="00E60B6B" w:rsidRDefault="00E60B6B" w:rsidP="0052774F">
            <w:pPr>
              <w:snapToGrid w:val="0"/>
              <w:ind w:firstLine="0"/>
              <w:rPr>
                <w:lang w:val="en-US"/>
              </w:rPr>
            </w:pPr>
            <w:r w:rsidRPr="00E60B6B">
              <w:rPr>
                <w:bCs/>
              </w:rPr>
              <w:t>118</w:t>
            </w:r>
          </w:p>
        </w:tc>
      </w:tr>
      <w:tr w:rsidR="002D6899" w:rsidTr="00805EDF">
        <w:tc>
          <w:tcPr>
            <w:tcW w:w="9640" w:type="dxa"/>
            <w:gridSpan w:val="2"/>
            <w:tcBorders>
              <w:top w:val="single" w:sz="4" w:space="0" w:color="000000"/>
              <w:left w:val="single" w:sz="4" w:space="0" w:color="000000"/>
              <w:bottom w:val="single" w:sz="4" w:space="0" w:color="000000"/>
              <w:right w:val="single" w:sz="4" w:space="0" w:color="000000"/>
            </w:tcBorders>
          </w:tcPr>
          <w:p w:rsidR="002D6899" w:rsidRPr="00245507" w:rsidRDefault="002D6899" w:rsidP="0052774F">
            <w:pPr>
              <w:snapToGrid w:val="0"/>
              <w:ind w:firstLine="0"/>
              <w:rPr>
                <w:bCs/>
                <w:lang w:val="en-US"/>
              </w:rPr>
            </w:pPr>
            <w:r w:rsidRPr="00621BA7">
              <w:rPr>
                <w:bCs/>
              </w:rPr>
              <w:t>В</w:t>
            </w:r>
            <w:r w:rsidR="008C6ABA">
              <w:rPr>
                <w:bCs/>
              </w:rPr>
              <w:t xml:space="preserve"> </w:t>
            </w:r>
            <w:r w:rsidRPr="00621BA7">
              <w:rPr>
                <w:bCs/>
              </w:rPr>
              <w:t>том</w:t>
            </w:r>
            <w:r w:rsidR="008C6ABA">
              <w:rPr>
                <w:bCs/>
              </w:rPr>
              <w:t xml:space="preserve"> </w:t>
            </w:r>
            <w:r w:rsidRPr="00621BA7">
              <w:rPr>
                <w:bCs/>
              </w:rPr>
              <w:t>числе:</w:t>
            </w:r>
          </w:p>
        </w:tc>
      </w:tr>
      <w:tr w:rsidR="003076B1" w:rsidRPr="004703A9" w:rsidTr="00805EDF">
        <w:tc>
          <w:tcPr>
            <w:tcW w:w="9640" w:type="dxa"/>
            <w:gridSpan w:val="2"/>
            <w:tcBorders>
              <w:top w:val="single" w:sz="4" w:space="0" w:color="000000"/>
              <w:left w:val="single" w:sz="4" w:space="0" w:color="000000"/>
              <w:bottom w:val="single" w:sz="4" w:space="0" w:color="000000"/>
              <w:right w:val="single" w:sz="4" w:space="0" w:color="000000"/>
            </w:tcBorders>
          </w:tcPr>
          <w:p w:rsidR="003076B1" w:rsidRPr="00186AC9" w:rsidRDefault="003076B1" w:rsidP="00796BD0">
            <w:pPr>
              <w:snapToGrid w:val="0"/>
              <w:ind w:firstLine="0"/>
              <w:rPr>
                <w:i/>
              </w:rPr>
            </w:pPr>
            <w:r w:rsidRPr="00186AC9">
              <w:t>Самостоятельное</w:t>
            </w:r>
            <w:r w:rsidR="008C6ABA">
              <w:t xml:space="preserve"> </w:t>
            </w:r>
            <w:r w:rsidR="00726B24">
              <w:t>изучение</w:t>
            </w:r>
            <w:r w:rsidR="008C6ABA">
              <w:t xml:space="preserve"> </w:t>
            </w:r>
            <w:r w:rsidR="00726B24">
              <w:t>разделов</w:t>
            </w:r>
            <w:r w:rsidR="008C6ABA">
              <w:t xml:space="preserve"> </w:t>
            </w:r>
            <w:r w:rsidR="00726B24">
              <w:t>дисциплины,</w:t>
            </w:r>
            <w:r w:rsidR="00726B24">
              <w:br/>
            </w:r>
            <w:r w:rsidRPr="00186AC9">
              <w:t>подготовка</w:t>
            </w:r>
            <w:r w:rsidR="008C6ABA">
              <w:t xml:space="preserve"> </w:t>
            </w:r>
            <w:r w:rsidRPr="00186AC9">
              <w:t>к</w:t>
            </w:r>
            <w:r w:rsidR="008C6ABA">
              <w:t xml:space="preserve"> </w:t>
            </w:r>
            <w:r w:rsidRPr="00186AC9">
              <w:t>заняти</w:t>
            </w:r>
            <w:r w:rsidR="0005252F">
              <w:t>ям</w:t>
            </w:r>
            <w:r w:rsidR="00E2612A">
              <w:t xml:space="preserve">                                                                    </w:t>
            </w:r>
          </w:p>
        </w:tc>
      </w:tr>
      <w:tr w:rsidR="003076B1" w:rsidRPr="004703A9" w:rsidTr="00805EDF">
        <w:tc>
          <w:tcPr>
            <w:tcW w:w="9640" w:type="dxa"/>
            <w:gridSpan w:val="2"/>
            <w:tcBorders>
              <w:top w:val="single" w:sz="4" w:space="0" w:color="000000"/>
              <w:left w:val="single" w:sz="4" w:space="0" w:color="000000"/>
              <w:bottom w:val="single" w:sz="4" w:space="0" w:color="000000"/>
              <w:right w:val="single" w:sz="4" w:space="0" w:color="000000"/>
            </w:tcBorders>
          </w:tcPr>
          <w:p w:rsidR="005D2886" w:rsidRDefault="005216D8" w:rsidP="0052774F">
            <w:pPr>
              <w:ind w:firstLine="0"/>
            </w:pPr>
            <w:r>
              <w:t>Подготовка</w:t>
            </w:r>
            <w:r w:rsidR="008C6ABA">
              <w:t xml:space="preserve"> </w:t>
            </w:r>
            <w:r>
              <w:t>к</w:t>
            </w:r>
          </w:p>
          <w:p w:rsidR="003076B1" w:rsidRPr="00186AC9" w:rsidRDefault="003076B1" w:rsidP="00796BD0">
            <w:pPr>
              <w:ind w:firstLine="0"/>
            </w:pPr>
            <w:r w:rsidRPr="00186AC9">
              <w:t>промежуточной</w:t>
            </w:r>
            <w:r w:rsidR="008C6ABA">
              <w:t xml:space="preserve"> </w:t>
            </w:r>
            <w:r w:rsidRPr="00186AC9">
              <w:t>аттестации</w:t>
            </w:r>
            <w:r w:rsidR="00E2612A">
              <w:t xml:space="preserve">                                                         </w:t>
            </w:r>
          </w:p>
        </w:tc>
      </w:tr>
    </w:tbl>
    <w:p w:rsidR="001A4639" w:rsidRDefault="001A4639" w:rsidP="0052774F">
      <w:pPr>
        <w:ind w:firstLine="0"/>
      </w:pPr>
    </w:p>
    <w:p w:rsidR="007A17B9" w:rsidRDefault="007A17B9"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6D38F7" w:rsidRDefault="006D38F7" w:rsidP="006D38F7">
      <w:pPr>
        <w:ind w:firstLine="0"/>
        <w:jc w:val="left"/>
      </w:pPr>
    </w:p>
    <w:p w:rsidR="00283334" w:rsidRDefault="0031790E" w:rsidP="0052774F">
      <w:pPr>
        <w:pStyle w:val="24"/>
        <w:spacing w:before="0" w:after="0"/>
        <w:ind w:firstLine="0"/>
        <w:outlineLvl w:val="9"/>
      </w:pPr>
      <w:bookmarkStart w:id="16" w:name="_Toc516621018"/>
      <w:bookmarkStart w:id="17" w:name="_Toc532418476"/>
      <w:r w:rsidRPr="00492623">
        <w:lastRenderedPageBreak/>
        <w:t>3</w:t>
      </w:r>
      <w:r w:rsidR="00283334" w:rsidRPr="00492623">
        <w:t>.2.</w:t>
      </w:r>
      <w:r w:rsidR="008C6ABA">
        <w:t xml:space="preserve"> </w:t>
      </w:r>
      <w:r w:rsidR="003712AA" w:rsidRPr="00492623">
        <w:t>Краткое</w:t>
      </w:r>
      <w:r w:rsidR="008C6ABA">
        <w:t xml:space="preserve"> </w:t>
      </w:r>
      <w:r w:rsidR="003712AA" w:rsidRPr="00492623">
        <w:t>с</w:t>
      </w:r>
      <w:r w:rsidR="00283334" w:rsidRPr="00492623">
        <w:t>одержание</w:t>
      </w:r>
      <w:r w:rsidR="008C6ABA">
        <w:t xml:space="preserve"> </w:t>
      </w:r>
      <w:r w:rsidR="00283334" w:rsidRPr="00492623">
        <w:t>дисцип</w:t>
      </w:r>
      <w:r w:rsidR="009B5CF8" w:rsidRPr="00492623">
        <w:t>лины</w:t>
      </w:r>
      <w:r w:rsidR="008C6ABA">
        <w:t xml:space="preserve"> </w:t>
      </w:r>
      <w:r w:rsidR="009B5CF8" w:rsidRPr="00492623">
        <w:t>по</w:t>
      </w:r>
      <w:r w:rsidR="008C6ABA">
        <w:t xml:space="preserve"> </w:t>
      </w:r>
      <w:r w:rsidR="002232CE" w:rsidRPr="00492623">
        <w:t>разделам</w:t>
      </w:r>
      <w:r w:rsidR="008C6ABA">
        <w:t xml:space="preserve"> </w:t>
      </w:r>
      <w:r w:rsidR="002232CE" w:rsidRPr="00492623">
        <w:t>и</w:t>
      </w:r>
      <w:r w:rsidR="008C6ABA">
        <w:t xml:space="preserve"> </w:t>
      </w:r>
      <w:r w:rsidR="002232CE" w:rsidRPr="00492623">
        <w:t>видам</w:t>
      </w:r>
      <w:r w:rsidR="008C6ABA">
        <w:t xml:space="preserve"> </w:t>
      </w:r>
      <w:r w:rsidR="002232CE" w:rsidRPr="00492623">
        <w:t>учебной</w:t>
      </w:r>
      <w:r w:rsidR="008C6ABA">
        <w:t xml:space="preserve"> </w:t>
      </w:r>
      <w:r w:rsidR="002232CE" w:rsidRPr="00492623">
        <w:t>работы</w:t>
      </w:r>
      <w:bookmarkEnd w:id="16"/>
      <w:bookmarkEnd w:id="17"/>
    </w:p>
    <w:p w:rsidR="00BC0E27" w:rsidRDefault="00BC0E27" w:rsidP="00BC0E27">
      <w:pPr>
        <w:keepNext/>
        <w:spacing w:after="240"/>
        <w:ind w:firstLine="709"/>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41"/>
        <w:gridCol w:w="4536"/>
        <w:gridCol w:w="599"/>
        <w:gridCol w:w="599"/>
        <w:gridCol w:w="600"/>
        <w:gridCol w:w="599"/>
        <w:gridCol w:w="600"/>
        <w:gridCol w:w="1539"/>
      </w:tblGrid>
      <w:tr w:rsidR="008C44C7" w:rsidRPr="00C5158A" w:rsidTr="006216BA">
        <w:tc>
          <w:tcPr>
            <w:tcW w:w="393" w:type="dxa"/>
            <w:vMerge w:val="restart"/>
            <w:textDirection w:val="btLr"/>
            <w:vAlign w:val="center"/>
            <w:hideMark/>
          </w:tcPr>
          <w:p w:rsidR="008C44C7" w:rsidRPr="00C5158A" w:rsidRDefault="008C44C7" w:rsidP="006216BA">
            <w:pPr>
              <w:ind w:firstLine="0"/>
              <w:jc w:val="center"/>
              <w:rPr>
                <w:lang w:val="en-US"/>
              </w:rPr>
            </w:pPr>
            <w:r w:rsidRPr="00C5158A">
              <w:rPr>
                <w:sz w:val="22"/>
                <w:szCs w:val="22"/>
              </w:rPr>
              <w:t>№ п/п</w:t>
            </w:r>
          </w:p>
        </w:tc>
        <w:tc>
          <w:tcPr>
            <w:tcW w:w="4677" w:type="dxa"/>
            <w:gridSpan w:val="2"/>
            <w:vMerge w:val="restart"/>
            <w:vAlign w:val="center"/>
          </w:tcPr>
          <w:p w:rsidR="008C44C7" w:rsidRPr="00C5158A" w:rsidRDefault="008C44C7" w:rsidP="006216BA">
            <w:pPr>
              <w:ind w:firstLine="0"/>
              <w:jc w:val="center"/>
              <w:rPr>
                <w:sz w:val="22"/>
                <w:szCs w:val="22"/>
              </w:rPr>
            </w:pPr>
            <w:r w:rsidRPr="00C5158A">
              <w:rPr>
                <w:sz w:val="22"/>
                <w:szCs w:val="22"/>
              </w:rPr>
              <w:t>Раздел дисциплины</w:t>
            </w:r>
          </w:p>
          <w:p w:rsidR="008C44C7" w:rsidRPr="00C5158A" w:rsidRDefault="008C44C7" w:rsidP="006216BA">
            <w:pPr>
              <w:ind w:firstLine="0"/>
              <w:jc w:val="center"/>
              <w:rPr>
                <w:sz w:val="22"/>
                <w:szCs w:val="22"/>
              </w:rPr>
            </w:pPr>
            <w:r w:rsidRPr="00C5158A">
              <w:rPr>
                <w:sz w:val="22"/>
                <w:szCs w:val="22"/>
              </w:rPr>
              <w:t>(тематический модуль)</w:t>
            </w:r>
          </w:p>
          <w:p w:rsidR="008C44C7" w:rsidRPr="00C5158A" w:rsidRDefault="008C44C7" w:rsidP="006216BA">
            <w:pPr>
              <w:ind w:firstLine="0"/>
              <w:jc w:val="center"/>
              <w:rPr>
                <w:lang w:val="en-US"/>
              </w:rPr>
            </w:pPr>
          </w:p>
        </w:tc>
        <w:tc>
          <w:tcPr>
            <w:tcW w:w="2997" w:type="dxa"/>
            <w:gridSpan w:val="5"/>
            <w:hideMark/>
          </w:tcPr>
          <w:p w:rsidR="008C44C7" w:rsidRPr="00C5158A" w:rsidRDefault="008C44C7" w:rsidP="006216BA">
            <w:pPr>
              <w:ind w:firstLine="0"/>
              <w:jc w:val="center"/>
            </w:pPr>
            <w:r w:rsidRPr="00C5158A">
              <w:rPr>
                <w:sz w:val="22"/>
                <w:szCs w:val="22"/>
              </w:rPr>
              <w:t>Трудоемкость</w:t>
            </w:r>
            <w:r w:rsidRPr="00C5158A">
              <w:rPr>
                <w:sz w:val="22"/>
                <w:szCs w:val="22"/>
              </w:rPr>
              <w:br/>
              <w:t xml:space="preserve">по видам учебных занятий </w:t>
            </w:r>
            <w:r w:rsidRPr="00C5158A">
              <w:rPr>
                <w:sz w:val="22"/>
                <w:szCs w:val="22"/>
              </w:rPr>
              <w:br/>
              <w:t>(в академических часах)</w:t>
            </w:r>
          </w:p>
        </w:tc>
        <w:tc>
          <w:tcPr>
            <w:tcW w:w="1539" w:type="dxa"/>
            <w:vMerge w:val="restart"/>
            <w:textDirection w:val="btLr"/>
            <w:vAlign w:val="center"/>
            <w:hideMark/>
          </w:tcPr>
          <w:p w:rsidR="008C44C7" w:rsidRPr="00C5158A" w:rsidRDefault="008C44C7" w:rsidP="006216BA">
            <w:pPr>
              <w:ind w:firstLine="0"/>
              <w:jc w:val="center"/>
            </w:pPr>
            <w:r w:rsidRPr="00C5158A">
              <w:t>Оценочное средство</w:t>
            </w:r>
          </w:p>
        </w:tc>
      </w:tr>
      <w:tr w:rsidR="008C44C7" w:rsidRPr="00C5158A" w:rsidTr="006216BA">
        <w:trPr>
          <w:cantSplit/>
          <w:trHeight w:val="2959"/>
        </w:trPr>
        <w:tc>
          <w:tcPr>
            <w:tcW w:w="393" w:type="dxa"/>
            <w:vMerge/>
            <w:vAlign w:val="center"/>
            <w:hideMark/>
          </w:tcPr>
          <w:p w:rsidR="008C44C7" w:rsidRPr="00C5158A" w:rsidRDefault="008C44C7" w:rsidP="006216BA">
            <w:pPr>
              <w:ind w:firstLine="0"/>
              <w:rPr>
                <w:lang w:val="en-US"/>
              </w:rPr>
            </w:pPr>
          </w:p>
        </w:tc>
        <w:tc>
          <w:tcPr>
            <w:tcW w:w="4677" w:type="dxa"/>
            <w:gridSpan w:val="2"/>
            <w:vMerge/>
            <w:vAlign w:val="center"/>
            <w:hideMark/>
          </w:tcPr>
          <w:p w:rsidR="008C44C7" w:rsidRPr="00C5158A" w:rsidRDefault="008C44C7" w:rsidP="006216BA">
            <w:pPr>
              <w:ind w:firstLine="0"/>
              <w:rPr>
                <w:lang w:val="en-US"/>
              </w:rPr>
            </w:pPr>
          </w:p>
        </w:tc>
        <w:tc>
          <w:tcPr>
            <w:tcW w:w="599" w:type="dxa"/>
            <w:textDirection w:val="btLr"/>
            <w:vAlign w:val="center"/>
            <w:hideMark/>
          </w:tcPr>
          <w:p w:rsidR="008C44C7" w:rsidRPr="00C5158A" w:rsidRDefault="008C44C7" w:rsidP="006216BA">
            <w:pPr>
              <w:ind w:firstLine="0"/>
              <w:jc w:val="center"/>
            </w:pPr>
            <w:r w:rsidRPr="00C5158A">
              <w:t>Всего</w:t>
            </w:r>
          </w:p>
        </w:tc>
        <w:tc>
          <w:tcPr>
            <w:tcW w:w="599" w:type="dxa"/>
            <w:textDirection w:val="btLr"/>
            <w:vAlign w:val="center"/>
            <w:hideMark/>
          </w:tcPr>
          <w:p w:rsidR="008C44C7" w:rsidRPr="00C5158A" w:rsidRDefault="008C44C7" w:rsidP="006216BA">
            <w:pPr>
              <w:ind w:firstLine="0"/>
              <w:jc w:val="center"/>
            </w:pPr>
            <w:r w:rsidRPr="00C5158A">
              <w:t>Лекции</w:t>
            </w:r>
          </w:p>
        </w:tc>
        <w:tc>
          <w:tcPr>
            <w:tcW w:w="600" w:type="dxa"/>
            <w:textDirection w:val="btLr"/>
            <w:vAlign w:val="center"/>
            <w:hideMark/>
          </w:tcPr>
          <w:p w:rsidR="008C44C7" w:rsidRPr="00C5158A" w:rsidRDefault="008C44C7" w:rsidP="006216BA">
            <w:pPr>
              <w:ind w:firstLine="0"/>
              <w:jc w:val="center"/>
            </w:pPr>
            <w:r w:rsidRPr="00C5158A">
              <w:t>Практические занятия</w:t>
            </w:r>
          </w:p>
        </w:tc>
        <w:tc>
          <w:tcPr>
            <w:tcW w:w="599" w:type="dxa"/>
            <w:textDirection w:val="btLr"/>
            <w:vAlign w:val="center"/>
            <w:hideMark/>
          </w:tcPr>
          <w:p w:rsidR="008C44C7" w:rsidRPr="00C5158A" w:rsidRDefault="008C44C7" w:rsidP="006216BA">
            <w:pPr>
              <w:ind w:firstLine="0"/>
              <w:jc w:val="center"/>
            </w:pPr>
            <w:r w:rsidRPr="00C5158A">
              <w:t>Лабораторные занятия</w:t>
            </w:r>
          </w:p>
        </w:tc>
        <w:tc>
          <w:tcPr>
            <w:tcW w:w="600" w:type="dxa"/>
            <w:textDirection w:val="btLr"/>
            <w:vAlign w:val="center"/>
            <w:hideMark/>
          </w:tcPr>
          <w:p w:rsidR="008C44C7" w:rsidRPr="00C5158A" w:rsidRDefault="008C44C7" w:rsidP="006216BA">
            <w:pPr>
              <w:ind w:firstLine="0"/>
              <w:jc w:val="center"/>
            </w:pPr>
            <w:r w:rsidRPr="00C5158A">
              <w:t>Самостоятельная работа обучающихся</w:t>
            </w:r>
          </w:p>
        </w:tc>
        <w:tc>
          <w:tcPr>
            <w:tcW w:w="1539" w:type="dxa"/>
            <w:vMerge/>
            <w:vAlign w:val="center"/>
            <w:hideMark/>
          </w:tcPr>
          <w:p w:rsidR="008C44C7" w:rsidRPr="00C5158A" w:rsidRDefault="008C44C7" w:rsidP="006216BA">
            <w:pPr>
              <w:ind w:firstLine="0"/>
            </w:pPr>
          </w:p>
        </w:tc>
      </w:tr>
      <w:tr w:rsidR="008C44C7" w:rsidRPr="00C5158A" w:rsidTr="006216BA">
        <w:tc>
          <w:tcPr>
            <w:tcW w:w="9606" w:type="dxa"/>
            <w:gridSpan w:val="9"/>
            <w:vAlign w:val="center"/>
            <w:hideMark/>
          </w:tcPr>
          <w:p w:rsidR="008C44C7" w:rsidRPr="00C5158A" w:rsidRDefault="008C44C7" w:rsidP="006216BA">
            <w:pPr>
              <w:ind w:firstLine="0"/>
              <w:jc w:val="center"/>
            </w:pPr>
            <w:r w:rsidRPr="00C5158A">
              <w:t>Семестр № 3</w:t>
            </w:r>
          </w:p>
        </w:tc>
      </w:tr>
      <w:tr w:rsidR="008C44C7" w:rsidRPr="00C5158A" w:rsidTr="006216BA">
        <w:tc>
          <w:tcPr>
            <w:tcW w:w="534" w:type="dxa"/>
            <w:gridSpan w:val="2"/>
            <w:vAlign w:val="center"/>
            <w:hideMark/>
          </w:tcPr>
          <w:p w:rsidR="008C44C7" w:rsidRPr="00C5158A" w:rsidRDefault="008C44C7" w:rsidP="006216BA">
            <w:pPr>
              <w:ind w:firstLine="0"/>
              <w:rPr>
                <w:bCs/>
              </w:rPr>
            </w:pPr>
            <w:r w:rsidRPr="00C5158A">
              <w:t>1</w:t>
            </w:r>
          </w:p>
        </w:tc>
        <w:tc>
          <w:tcPr>
            <w:tcW w:w="4536" w:type="dxa"/>
            <w:vAlign w:val="center"/>
          </w:tcPr>
          <w:p w:rsidR="008C44C7" w:rsidRPr="00C5158A" w:rsidRDefault="008C44C7" w:rsidP="006216BA">
            <w:pPr>
              <w:ind w:firstLine="0"/>
              <w:rPr>
                <w:i/>
              </w:rPr>
            </w:pPr>
            <w:r w:rsidRPr="00C5158A">
              <w:rPr>
                <w:i/>
              </w:rPr>
              <w:t>РАЗДЕЛ</w:t>
            </w:r>
            <w:r w:rsidRPr="00C5158A">
              <w:t> </w:t>
            </w:r>
            <w:r w:rsidRPr="00C5158A">
              <w:rPr>
                <w:i/>
              </w:rPr>
              <w:t>I.</w:t>
            </w:r>
            <w:r w:rsidRPr="00C5158A">
              <w:t> </w:t>
            </w:r>
            <w:r w:rsidRPr="00C5158A">
              <w:rPr>
                <w:i/>
              </w:rPr>
              <w:t>Общие основы финансов и финансовой системы</w:t>
            </w:r>
          </w:p>
          <w:p w:rsidR="008C44C7" w:rsidRPr="00C5158A" w:rsidRDefault="008C44C7" w:rsidP="006216BA">
            <w:pPr>
              <w:ind w:firstLine="0"/>
              <w:rPr>
                <w:bCs/>
              </w:rPr>
            </w:pPr>
            <w:r w:rsidRPr="00C5158A">
              <w:t>Тема 1. Сущность и функции финансов</w:t>
            </w:r>
          </w:p>
        </w:tc>
        <w:tc>
          <w:tcPr>
            <w:tcW w:w="599" w:type="dxa"/>
            <w:vAlign w:val="center"/>
          </w:tcPr>
          <w:p w:rsidR="008C44C7" w:rsidRPr="00C5158A" w:rsidRDefault="008C44C7" w:rsidP="006216BA">
            <w:pPr>
              <w:ind w:firstLine="0"/>
              <w:jc w:val="center"/>
            </w:pPr>
            <w:r w:rsidRPr="00C5158A">
              <w:t>12</w:t>
            </w:r>
          </w:p>
        </w:tc>
        <w:tc>
          <w:tcPr>
            <w:tcW w:w="599" w:type="dxa"/>
            <w:vAlign w:val="center"/>
          </w:tcPr>
          <w:p w:rsidR="008C44C7" w:rsidRPr="00C5158A" w:rsidRDefault="008C44C7" w:rsidP="006216BA">
            <w:pPr>
              <w:ind w:firstLine="0"/>
              <w:jc w:val="center"/>
            </w:pPr>
            <w:r w:rsidRPr="00C5158A">
              <w:t>4</w:t>
            </w:r>
          </w:p>
        </w:tc>
        <w:tc>
          <w:tcPr>
            <w:tcW w:w="600" w:type="dxa"/>
            <w:vAlign w:val="center"/>
          </w:tcPr>
          <w:p w:rsidR="008C44C7" w:rsidRPr="00C5158A" w:rsidRDefault="008C44C7" w:rsidP="006216BA">
            <w:pPr>
              <w:ind w:firstLine="0"/>
              <w:jc w:val="center"/>
            </w:pPr>
            <w:r w:rsidRPr="00C5158A">
              <w:t>2</w:t>
            </w:r>
          </w:p>
        </w:tc>
        <w:tc>
          <w:tcPr>
            <w:tcW w:w="599" w:type="dxa"/>
            <w:vAlign w:val="center"/>
          </w:tcPr>
          <w:p w:rsidR="008C44C7" w:rsidRPr="00C5158A" w:rsidRDefault="008C44C7" w:rsidP="006216BA">
            <w:pPr>
              <w:ind w:firstLine="0"/>
              <w:jc w:val="center"/>
            </w:pPr>
          </w:p>
        </w:tc>
        <w:tc>
          <w:tcPr>
            <w:tcW w:w="600" w:type="dxa"/>
            <w:vAlign w:val="center"/>
          </w:tcPr>
          <w:p w:rsidR="008C44C7" w:rsidRPr="00C5158A" w:rsidRDefault="008C44C7" w:rsidP="006216BA">
            <w:pPr>
              <w:ind w:firstLine="0"/>
              <w:jc w:val="center"/>
            </w:pPr>
            <w:r w:rsidRPr="00C5158A">
              <w:t>6</w:t>
            </w:r>
          </w:p>
        </w:tc>
        <w:tc>
          <w:tcPr>
            <w:tcW w:w="1539" w:type="dxa"/>
            <w:vAlign w:val="center"/>
          </w:tcPr>
          <w:p w:rsidR="008C44C7" w:rsidRPr="00C5158A" w:rsidRDefault="008C44C7" w:rsidP="006216BA">
            <w:pPr>
              <w:ind w:firstLine="0"/>
              <w:rPr>
                <w:sz w:val="22"/>
              </w:rPr>
            </w:pPr>
            <w:r w:rsidRPr="00C5158A">
              <w:rPr>
                <w:sz w:val="22"/>
              </w:rPr>
              <w:t>Коллоквиум</w:t>
            </w:r>
          </w:p>
          <w:p w:rsidR="008C44C7" w:rsidRPr="00C5158A" w:rsidRDefault="008C44C7" w:rsidP="006216BA">
            <w:pPr>
              <w:ind w:firstLine="0"/>
              <w:rPr>
                <w:sz w:val="22"/>
              </w:rPr>
            </w:pPr>
            <w:r w:rsidRPr="00C5158A">
              <w:rPr>
                <w:sz w:val="22"/>
              </w:rPr>
              <w:t>Сообщение</w:t>
            </w:r>
          </w:p>
          <w:p w:rsidR="008C44C7" w:rsidRPr="00C5158A" w:rsidRDefault="008C44C7" w:rsidP="006216BA">
            <w:pPr>
              <w:ind w:firstLine="0"/>
              <w:rPr>
                <w:sz w:val="22"/>
              </w:rPr>
            </w:pPr>
            <w:r w:rsidRPr="00C5158A">
              <w:rPr>
                <w:sz w:val="22"/>
              </w:rPr>
              <w:t>Задача</w:t>
            </w:r>
          </w:p>
          <w:p w:rsidR="008C44C7" w:rsidRPr="00C5158A" w:rsidRDefault="008C44C7" w:rsidP="006216BA">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6216BA">
            <w:pPr>
              <w:ind w:firstLine="0"/>
            </w:pPr>
            <w:r w:rsidRPr="00C5158A">
              <w:t>2</w:t>
            </w:r>
          </w:p>
        </w:tc>
        <w:tc>
          <w:tcPr>
            <w:tcW w:w="4536" w:type="dxa"/>
            <w:vAlign w:val="center"/>
          </w:tcPr>
          <w:p w:rsidR="008C44C7" w:rsidRPr="00C5158A" w:rsidRDefault="008C44C7" w:rsidP="006216BA">
            <w:pPr>
              <w:tabs>
                <w:tab w:val="left" w:pos="900"/>
              </w:tabs>
              <w:ind w:firstLine="0"/>
              <w:rPr>
                <w:bCs/>
                <w:i/>
              </w:rPr>
            </w:pPr>
            <w:r w:rsidRPr="00C5158A">
              <w:t>Тема 2. Основы использования финансов в общественном воспроизводстве. Финансовые ресурсы, денежные фонды</w:t>
            </w:r>
          </w:p>
        </w:tc>
        <w:tc>
          <w:tcPr>
            <w:tcW w:w="599" w:type="dxa"/>
            <w:vAlign w:val="center"/>
          </w:tcPr>
          <w:p w:rsidR="008C44C7" w:rsidRPr="00C5158A" w:rsidRDefault="008C44C7" w:rsidP="006216BA">
            <w:pPr>
              <w:ind w:firstLine="0"/>
              <w:jc w:val="center"/>
            </w:pPr>
            <w:r w:rsidRPr="00C5158A">
              <w:t>12</w:t>
            </w:r>
          </w:p>
        </w:tc>
        <w:tc>
          <w:tcPr>
            <w:tcW w:w="599" w:type="dxa"/>
            <w:vAlign w:val="center"/>
          </w:tcPr>
          <w:p w:rsidR="008C44C7" w:rsidRPr="00C5158A" w:rsidRDefault="008C44C7" w:rsidP="006216BA">
            <w:pPr>
              <w:ind w:firstLine="0"/>
              <w:jc w:val="center"/>
            </w:pPr>
            <w:r w:rsidRPr="00C5158A">
              <w:t>2</w:t>
            </w:r>
          </w:p>
        </w:tc>
        <w:tc>
          <w:tcPr>
            <w:tcW w:w="600" w:type="dxa"/>
            <w:vAlign w:val="center"/>
          </w:tcPr>
          <w:p w:rsidR="008C44C7" w:rsidRPr="00C5158A" w:rsidRDefault="008C44C7" w:rsidP="006216BA">
            <w:pPr>
              <w:ind w:firstLine="0"/>
              <w:jc w:val="center"/>
            </w:pPr>
            <w:r w:rsidRPr="00C5158A">
              <w:t>4</w:t>
            </w:r>
          </w:p>
        </w:tc>
        <w:tc>
          <w:tcPr>
            <w:tcW w:w="599" w:type="dxa"/>
            <w:vAlign w:val="center"/>
          </w:tcPr>
          <w:p w:rsidR="008C44C7" w:rsidRPr="00C5158A" w:rsidRDefault="008C44C7" w:rsidP="006216BA">
            <w:pPr>
              <w:ind w:firstLine="0"/>
              <w:jc w:val="center"/>
            </w:pPr>
          </w:p>
        </w:tc>
        <w:tc>
          <w:tcPr>
            <w:tcW w:w="600" w:type="dxa"/>
            <w:vAlign w:val="center"/>
          </w:tcPr>
          <w:p w:rsidR="008C44C7" w:rsidRPr="00C5158A" w:rsidRDefault="008C44C7" w:rsidP="006216BA">
            <w:pPr>
              <w:ind w:firstLine="0"/>
              <w:jc w:val="center"/>
            </w:pPr>
            <w:r w:rsidRPr="00C5158A">
              <w:t>6</w:t>
            </w:r>
          </w:p>
        </w:tc>
        <w:tc>
          <w:tcPr>
            <w:tcW w:w="1539" w:type="dxa"/>
            <w:vAlign w:val="center"/>
          </w:tcPr>
          <w:p w:rsidR="008C44C7" w:rsidRPr="00C5158A" w:rsidRDefault="008C44C7" w:rsidP="006216BA">
            <w:pPr>
              <w:ind w:firstLine="0"/>
              <w:rPr>
                <w:sz w:val="22"/>
              </w:rPr>
            </w:pPr>
            <w:r w:rsidRPr="00C5158A">
              <w:rPr>
                <w:sz w:val="22"/>
              </w:rPr>
              <w:t>Коллоквиум</w:t>
            </w:r>
          </w:p>
          <w:p w:rsidR="008C44C7" w:rsidRPr="00C5158A" w:rsidRDefault="008C44C7" w:rsidP="006216BA">
            <w:pPr>
              <w:ind w:firstLine="0"/>
              <w:rPr>
                <w:sz w:val="22"/>
              </w:rPr>
            </w:pPr>
            <w:r w:rsidRPr="00C5158A">
              <w:rPr>
                <w:sz w:val="22"/>
              </w:rPr>
              <w:t>Сообщение</w:t>
            </w:r>
          </w:p>
          <w:p w:rsidR="008C44C7" w:rsidRPr="00C5158A" w:rsidRDefault="008C44C7" w:rsidP="006216BA">
            <w:pPr>
              <w:ind w:firstLine="0"/>
              <w:rPr>
                <w:sz w:val="22"/>
              </w:rPr>
            </w:pPr>
            <w:r w:rsidRPr="00C5158A">
              <w:rPr>
                <w:sz w:val="22"/>
              </w:rPr>
              <w:t>Задача</w:t>
            </w:r>
          </w:p>
          <w:p w:rsidR="008C44C7" w:rsidRPr="00C5158A" w:rsidRDefault="008C44C7" w:rsidP="006216BA">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6216BA">
            <w:pPr>
              <w:ind w:firstLine="0"/>
            </w:pPr>
            <w:r w:rsidRPr="00C5158A">
              <w:t>3</w:t>
            </w:r>
          </w:p>
        </w:tc>
        <w:tc>
          <w:tcPr>
            <w:tcW w:w="4536" w:type="dxa"/>
            <w:vAlign w:val="center"/>
          </w:tcPr>
          <w:p w:rsidR="008C44C7" w:rsidRPr="00C5158A" w:rsidRDefault="008C44C7" w:rsidP="006216BA">
            <w:pPr>
              <w:ind w:firstLine="0"/>
              <w:rPr>
                <w:rStyle w:val="211"/>
                <w:i w:val="0"/>
                <w:iCs w:val="0"/>
                <w:color w:val="auto"/>
              </w:rPr>
            </w:pPr>
            <w:r w:rsidRPr="00C5158A">
              <w:t>Тема 3. Финансовая система государства</w:t>
            </w:r>
          </w:p>
        </w:tc>
        <w:tc>
          <w:tcPr>
            <w:tcW w:w="599" w:type="dxa"/>
            <w:vAlign w:val="center"/>
          </w:tcPr>
          <w:p w:rsidR="008C44C7" w:rsidRPr="00C5158A" w:rsidRDefault="008C44C7" w:rsidP="006216BA">
            <w:pPr>
              <w:ind w:firstLine="0"/>
              <w:jc w:val="center"/>
            </w:pPr>
            <w:r w:rsidRPr="00C5158A">
              <w:t>12</w:t>
            </w:r>
          </w:p>
        </w:tc>
        <w:tc>
          <w:tcPr>
            <w:tcW w:w="599" w:type="dxa"/>
            <w:vAlign w:val="center"/>
          </w:tcPr>
          <w:p w:rsidR="008C44C7" w:rsidRPr="00C5158A" w:rsidRDefault="008C44C7" w:rsidP="006216BA">
            <w:pPr>
              <w:ind w:firstLine="0"/>
              <w:jc w:val="center"/>
            </w:pPr>
            <w:r w:rsidRPr="00C5158A">
              <w:t>2</w:t>
            </w:r>
          </w:p>
        </w:tc>
        <w:tc>
          <w:tcPr>
            <w:tcW w:w="600" w:type="dxa"/>
            <w:vAlign w:val="center"/>
          </w:tcPr>
          <w:p w:rsidR="008C44C7" w:rsidRPr="00C5158A" w:rsidRDefault="008C44C7" w:rsidP="006216BA">
            <w:pPr>
              <w:ind w:firstLine="0"/>
              <w:jc w:val="center"/>
            </w:pPr>
            <w:r w:rsidRPr="00C5158A">
              <w:t>4</w:t>
            </w:r>
          </w:p>
        </w:tc>
        <w:tc>
          <w:tcPr>
            <w:tcW w:w="599" w:type="dxa"/>
            <w:vAlign w:val="center"/>
          </w:tcPr>
          <w:p w:rsidR="008C44C7" w:rsidRPr="00C5158A" w:rsidRDefault="008C44C7" w:rsidP="006216BA">
            <w:pPr>
              <w:ind w:firstLine="0"/>
              <w:jc w:val="center"/>
            </w:pPr>
          </w:p>
        </w:tc>
        <w:tc>
          <w:tcPr>
            <w:tcW w:w="600" w:type="dxa"/>
            <w:vAlign w:val="center"/>
          </w:tcPr>
          <w:p w:rsidR="008C44C7" w:rsidRPr="00C5158A" w:rsidRDefault="008C44C7" w:rsidP="006216BA">
            <w:pPr>
              <w:ind w:firstLine="0"/>
              <w:jc w:val="center"/>
            </w:pPr>
            <w:r w:rsidRPr="00C5158A">
              <w:t>6</w:t>
            </w:r>
          </w:p>
        </w:tc>
        <w:tc>
          <w:tcPr>
            <w:tcW w:w="1539" w:type="dxa"/>
            <w:vAlign w:val="center"/>
          </w:tcPr>
          <w:p w:rsidR="008C44C7" w:rsidRPr="00C5158A" w:rsidRDefault="008C44C7" w:rsidP="006216BA">
            <w:pPr>
              <w:ind w:firstLine="0"/>
              <w:rPr>
                <w:sz w:val="22"/>
              </w:rPr>
            </w:pPr>
            <w:r w:rsidRPr="00C5158A">
              <w:rPr>
                <w:sz w:val="22"/>
              </w:rPr>
              <w:t>Коллоквиум</w:t>
            </w:r>
          </w:p>
          <w:p w:rsidR="008C44C7" w:rsidRPr="00C5158A" w:rsidRDefault="008C44C7" w:rsidP="006216BA">
            <w:pPr>
              <w:ind w:firstLine="0"/>
              <w:rPr>
                <w:sz w:val="22"/>
              </w:rPr>
            </w:pPr>
            <w:r w:rsidRPr="00C5158A">
              <w:rPr>
                <w:sz w:val="22"/>
              </w:rPr>
              <w:t>Сообщение</w:t>
            </w:r>
          </w:p>
          <w:p w:rsidR="008C44C7" w:rsidRPr="00C5158A" w:rsidRDefault="008C44C7" w:rsidP="006216BA">
            <w:pPr>
              <w:ind w:firstLine="0"/>
              <w:rPr>
                <w:sz w:val="22"/>
              </w:rPr>
            </w:pPr>
            <w:r w:rsidRPr="00C5158A">
              <w:rPr>
                <w:sz w:val="22"/>
              </w:rPr>
              <w:t>Задача</w:t>
            </w:r>
          </w:p>
          <w:p w:rsidR="008C44C7" w:rsidRPr="00C5158A" w:rsidRDefault="008C44C7" w:rsidP="006216BA">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6216BA">
            <w:pPr>
              <w:ind w:firstLine="0"/>
            </w:pPr>
            <w:r w:rsidRPr="00C5158A">
              <w:t>4</w:t>
            </w:r>
          </w:p>
        </w:tc>
        <w:tc>
          <w:tcPr>
            <w:tcW w:w="4536" w:type="dxa"/>
            <w:vAlign w:val="center"/>
          </w:tcPr>
          <w:p w:rsidR="008C44C7" w:rsidRPr="00C5158A" w:rsidRDefault="008C44C7" w:rsidP="006216BA">
            <w:pPr>
              <w:pStyle w:val="27"/>
              <w:shd w:val="clear" w:color="auto" w:fill="auto"/>
              <w:spacing w:before="0" w:line="240" w:lineRule="auto"/>
              <w:rPr>
                <w:rStyle w:val="211"/>
                <w:i w:val="0"/>
                <w:color w:val="auto"/>
                <w:sz w:val="24"/>
                <w:szCs w:val="24"/>
              </w:rPr>
            </w:pPr>
            <w:r w:rsidRPr="00C5158A">
              <w:rPr>
                <w:sz w:val="24"/>
                <w:szCs w:val="24"/>
              </w:rPr>
              <w:t xml:space="preserve">Тема 4. Финансовый рынок </w:t>
            </w:r>
          </w:p>
        </w:tc>
        <w:tc>
          <w:tcPr>
            <w:tcW w:w="599" w:type="dxa"/>
            <w:vAlign w:val="center"/>
          </w:tcPr>
          <w:p w:rsidR="008C44C7" w:rsidRPr="00C5158A" w:rsidRDefault="008C44C7" w:rsidP="006216BA">
            <w:pPr>
              <w:ind w:firstLine="0"/>
              <w:jc w:val="center"/>
            </w:pPr>
            <w:r w:rsidRPr="00C5158A">
              <w:t>14</w:t>
            </w:r>
          </w:p>
        </w:tc>
        <w:tc>
          <w:tcPr>
            <w:tcW w:w="599" w:type="dxa"/>
            <w:vAlign w:val="center"/>
          </w:tcPr>
          <w:p w:rsidR="008C44C7" w:rsidRPr="00C5158A" w:rsidRDefault="008C44C7" w:rsidP="006216BA">
            <w:pPr>
              <w:ind w:firstLine="0"/>
              <w:jc w:val="center"/>
            </w:pPr>
            <w:r w:rsidRPr="00C5158A">
              <w:t>4</w:t>
            </w:r>
          </w:p>
        </w:tc>
        <w:tc>
          <w:tcPr>
            <w:tcW w:w="600" w:type="dxa"/>
            <w:vAlign w:val="center"/>
          </w:tcPr>
          <w:p w:rsidR="008C44C7" w:rsidRPr="00C5158A" w:rsidRDefault="008C44C7" w:rsidP="006216BA">
            <w:pPr>
              <w:ind w:firstLine="0"/>
              <w:jc w:val="center"/>
            </w:pPr>
            <w:r w:rsidRPr="00C5158A">
              <w:t>4</w:t>
            </w:r>
          </w:p>
        </w:tc>
        <w:tc>
          <w:tcPr>
            <w:tcW w:w="599" w:type="dxa"/>
            <w:vAlign w:val="center"/>
          </w:tcPr>
          <w:p w:rsidR="008C44C7" w:rsidRPr="00C5158A" w:rsidRDefault="008C44C7" w:rsidP="006216BA">
            <w:pPr>
              <w:ind w:firstLine="0"/>
              <w:jc w:val="center"/>
            </w:pPr>
          </w:p>
        </w:tc>
        <w:tc>
          <w:tcPr>
            <w:tcW w:w="600" w:type="dxa"/>
            <w:vAlign w:val="center"/>
          </w:tcPr>
          <w:p w:rsidR="008C44C7" w:rsidRPr="00C5158A" w:rsidRDefault="008C44C7" w:rsidP="006216BA">
            <w:pPr>
              <w:ind w:firstLine="0"/>
              <w:jc w:val="center"/>
            </w:pPr>
            <w:r w:rsidRPr="00C5158A">
              <w:t>6</w:t>
            </w:r>
          </w:p>
        </w:tc>
        <w:tc>
          <w:tcPr>
            <w:tcW w:w="1539" w:type="dxa"/>
            <w:vAlign w:val="center"/>
          </w:tcPr>
          <w:p w:rsidR="008C44C7" w:rsidRPr="00C5158A" w:rsidRDefault="008C44C7" w:rsidP="006216BA">
            <w:pPr>
              <w:ind w:firstLine="0"/>
              <w:rPr>
                <w:sz w:val="22"/>
              </w:rPr>
            </w:pPr>
            <w:r w:rsidRPr="00C5158A">
              <w:rPr>
                <w:sz w:val="22"/>
              </w:rPr>
              <w:t>Коллоквиум</w:t>
            </w:r>
          </w:p>
          <w:p w:rsidR="008C44C7" w:rsidRPr="00C5158A" w:rsidRDefault="008C44C7" w:rsidP="006216BA">
            <w:pPr>
              <w:ind w:firstLine="0"/>
              <w:rPr>
                <w:sz w:val="22"/>
              </w:rPr>
            </w:pPr>
            <w:r w:rsidRPr="00C5158A">
              <w:rPr>
                <w:sz w:val="22"/>
              </w:rPr>
              <w:t>Сообщение</w:t>
            </w:r>
          </w:p>
          <w:p w:rsidR="008C44C7" w:rsidRPr="00C5158A" w:rsidRDefault="008C44C7" w:rsidP="006216BA">
            <w:pPr>
              <w:ind w:firstLine="0"/>
              <w:rPr>
                <w:sz w:val="22"/>
              </w:rPr>
            </w:pPr>
            <w:r w:rsidRPr="00C5158A">
              <w:rPr>
                <w:sz w:val="22"/>
              </w:rPr>
              <w:t>Задача</w:t>
            </w:r>
          </w:p>
          <w:p w:rsidR="008C44C7" w:rsidRPr="00C5158A" w:rsidRDefault="008C44C7" w:rsidP="006216BA">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6216BA">
            <w:pPr>
              <w:ind w:firstLine="0"/>
            </w:pPr>
            <w:r w:rsidRPr="00C5158A">
              <w:t>5</w:t>
            </w:r>
          </w:p>
        </w:tc>
        <w:tc>
          <w:tcPr>
            <w:tcW w:w="4536" w:type="dxa"/>
            <w:vAlign w:val="center"/>
          </w:tcPr>
          <w:p w:rsidR="008C44C7" w:rsidRPr="00C5158A" w:rsidRDefault="008C44C7" w:rsidP="006216BA">
            <w:pPr>
              <w:ind w:firstLine="0"/>
              <w:rPr>
                <w:i/>
              </w:rPr>
            </w:pPr>
            <w:r w:rsidRPr="00C5158A">
              <w:rPr>
                <w:i/>
              </w:rPr>
              <w:t>РАЗДЕЛ</w:t>
            </w:r>
            <w:r w:rsidRPr="00C5158A">
              <w:t> </w:t>
            </w:r>
            <w:r w:rsidRPr="00C5158A">
              <w:rPr>
                <w:i/>
              </w:rPr>
              <w:t>II.</w:t>
            </w:r>
            <w:r w:rsidRPr="00C5158A">
              <w:t> </w:t>
            </w:r>
            <w:r w:rsidRPr="00C5158A">
              <w:rPr>
                <w:i/>
              </w:rPr>
              <w:t>Финансовое регулирование и управление финансами</w:t>
            </w:r>
          </w:p>
          <w:p w:rsidR="008C44C7" w:rsidRPr="00C5158A" w:rsidRDefault="008C44C7" w:rsidP="006216BA">
            <w:pPr>
              <w:tabs>
                <w:tab w:val="left" w:pos="900"/>
              </w:tabs>
              <w:ind w:firstLine="0"/>
              <w:rPr>
                <w:rStyle w:val="211"/>
                <w:color w:val="auto"/>
              </w:rPr>
            </w:pPr>
            <w:r w:rsidRPr="00C5158A">
              <w:t>Тема 5. Финансовое регулирование. Финансовая политика государства. Финансовый механизм</w:t>
            </w:r>
          </w:p>
        </w:tc>
        <w:tc>
          <w:tcPr>
            <w:tcW w:w="599" w:type="dxa"/>
            <w:vAlign w:val="center"/>
          </w:tcPr>
          <w:p w:rsidR="008C44C7" w:rsidRPr="00C5158A" w:rsidRDefault="008C44C7" w:rsidP="006216BA">
            <w:pPr>
              <w:ind w:firstLine="0"/>
              <w:jc w:val="center"/>
            </w:pPr>
            <w:r w:rsidRPr="00C5158A">
              <w:t>15</w:t>
            </w:r>
          </w:p>
        </w:tc>
        <w:tc>
          <w:tcPr>
            <w:tcW w:w="599" w:type="dxa"/>
            <w:vAlign w:val="center"/>
          </w:tcPr>
          <w:p w:rsidR="008C44C7" w:rsidRPr="00C5158A" w:rsidRDefault="008C44C7" w:rsidP="006216BA">
            <w:pPr>
              <w:ind w:firstLine="0"/>
              <w:jc w:val="center"/>
            </w:pPr>
            <w:r w:rsidRPr="00C5158A">
              <w:t>4</w:t>
            </w:r>
          </w:p>
        </w:tc>
        <w:tc>
          <w:tcPr>
            <w:tcW w:w="600" w:type="dxa"/>
            <w:vAlign w:val="center"/>
          </w:tcPr>
          <w:p w:rsidR="008C44C7" w:rsidRPr="00C5158A" w:rsidRDefault="008C44C7" w:rsidP="006216BA">
            <w:pPr>
              <w:ind w:firstLine="0"/>
              <w:jc w:val="center"/>
            </w:pPr>
            <w:r w:rsidRPr="00C5158A">
              <w:t>4</w:t>
            </w:r>
          </w:p>
        </w:tc>
        <w:tc>
          <w:tcPr>
            <w:tcW w:w="599" w:type="dxa"/>
            <w:vAlign w:val="center"/>
          </w:tcPr>
          <w:p w:rsidR="008C44C7" w:rsidRPr="00C5158A" w:rsidRDefault="008C44C7" w:rsidP="006216BA">
            <w:pPr>
              <w:ind w:firstLine="0"/>
              <w:jc w:val="center"/>
            </w:pPr>
          </w:p>
        </w:tc>
        <w:tc>
          <w:tcPr>
            <w:tcW w:w="600" w:type="dxa"/>
            <w:vAlign w:val="center"/>
          </w:tcPr>
          <w:p w:rsidR="008C44C7" w:rsidRPr="00C5158A" w:rsidRDefault="008C44C7" w:rsidP="006216BA">
            <w:pPr>
              <w:ind w:firstLine="0"/>
              <w:jc w:val="center"/>
            </w:pPr>
            <w:r w:rsidRPr="00C5158A">
              <w:t>7</w:t>
            </w:r>
          </w:p>
        </w:tc>
        <w:tc>
          <w:tcPr>
            <w:tcW w:w="1539" w:type="dxa"/>
            <w:vAlign w:val="center"/>
          </w:tcPr>
          <w:p w:rsidR="008C44C7" w:rsidRPr="00C5158A" w:rsidRDefault="008C44C7" w:rsidP="006216BA">
            <w:pPr>
              <w:ind w:firstLine="0"/>
              <w:rPr>
                <w:sz w:val="22"/>
              </w:rPr>
            </w:pPr>
            <w:r w:rsidRPr="00C5158A">
              <w:rPr>
                <w:sz w:val="22"/>
              </w:rPr>
              <w:t>Коллоквиум</w:t>
            </w:r>
          </w:p>
          <w:p w:rsidR="008C44C7" w:rsidRPr="00C5158A" w:rsidRDefault="008C44C7" w:rsidP="006216BA">
            <w:pPr>
              <w:ind w:firstLine="0"/>
              <w:rPr>
                <w:sz w:val="22"/>
              </w:rPr>
            </w:pPr>
            <w:r w:rsidRPr="00C5158A">
              <w:rPr>
                <w:sz w:val="22"/>
              </w:rPr>
              <w:t>Сообщение</w:t>
            </w:r>
          </w:p>
          <w:p w:rsidR="008C44C7" w:rsidRPr="00C5158A" w:rsidRDefault="008C44C7" w:rsidP="006216BA">
            <w:pPr>
              <w:ind w:firstLine="0"/>
              <w:rPr>
                <w:sz w:val="22"/>
              </w:rPr>
            </w:pPr>
            <w:r w:rsidRPr="00C5158A">
              <w:rPr>
                <w:sz w:val="22"/>
              </w:rPr>
              <w:t>Задача</w:t>
            </w:r>
          </w:p>
          <w:p w:rsidR="008C44C7" w:rsidRPr="00C5158A" w:rsidRDefault="008C44C7" w:rsidP="006216BA">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6216BA">
            <w:pPr>
              <w:ind w:firstLine="0"/>
            </w:pPr>
          </w:p>
        </w:tc>
        <w:tc>
          <w:tcPr>
            <w:tcW w:w="4536" w:type="dxa"/>
            <w:vAlign w:val="center"/>
          </w:tcPr>
          <w:p w:rsidR="008C44C7" w:rsidRPr="00C5158A" w:rsidRDefault="008C44C7" w:rsidP="006216BA">
            <w:pPr>
              <w:ind w:firstLine="0"/>
            </w:pPr>
            <w:r w:rsidRPr="00C5158A">
              <w:rPr>
                <w:bCs/>
              </w:rPr>
              <w:t>Подготовка к промежуточной аттестации</w:t>
            </w:r>
          </w:p>
        </w:tc>
        <w:tc>
          <w:tcPr>
            <w:tcW w:w="599" w:type="dxa"/>
            <w:vAlign w:val="center"/>
          </w:tcPr>
          <w:p w:rsidR="008C44C7" w:rsidRPr="00C5158A" w:rsidRDefault="008C44C7" w:rsidP="006216BA">
            <w:pPr>
              <w:ind w:firstLine="0"/>
              <w:jc w:val="center"/>
            </w:pPr>
            <w:r w:rsidRPr="00C5158A">
              <w:t>7</w:t>
            </w:r>
          </w:p>
        </w:tc>
        <w:tc>
          <w:tcPr>
            <w:tcW w:w="599" w:type="dxa"/>
            <w:vAlign w:val="center"/>
          </w:tcPr>
          <w:p w:rsidR="008C44C7" w:rsidRPr="00C5158A" w:rsidRDefault="008C44C7" w:rsidP="006216BA">
            <w:pPr>
              <w:ind w:firstLine="0"/>
              <w:jc w:val="center"/>
            </w:pPr>
          </w:p>
        </w:tc>
        <w:tc>
          <w:tcPr>
            <w:tcW w:w="600" w:type="dxa"/>
            <w:vAlign w:val="center"/>
          </w:tcPr>
          <w:p w:rsidR="008C44C7" w:rsidRPr="00C5158A" w:rsidRDefault="008C44C7" w:rsidP="006216BA">
            <w:pPr>
              <w:ind w:firstLine="0"/>
              <w:jc w:val="center"/>
            </w:pPr>
          </w:p>
        </w:tc>
        <w:tc>
          <w:tcPr>
            <w:tcW w:w="599" w:type="dxa"/>
            <w:vAlign w:val="center"/>
          </w:tcPr>
          <w:p w:rsidR="008C44C7" w:rsidRPr="00C5158A" w:rsidRDefault="008C44C7" w:rsidP="006216BA">
            <w:pPr>
              <w:ind w:firstLine="0"/>
              <w:jc w:val="center"/>
            </w:pPr>
          </w:p>
        </w:tc>
        <w:tc>
          <w:tcPr>
            <w:tcW w:w="600" w:type="dxa"/>
            <w:vAlign w:val="center"/>
          </w:tcPr>
          <w:p w:rsidR="008C44C7" w:rsidRPr="00C5158A" w:rsidRDefault="008C44C7" w:rsidP="006216BA">
            <w:pPr>
              <w:ind w:firstLine="0"/>
              <w:jc w:val="center"/>
            </w:pPr>
            <w:r w:rsidRPr="00C5158A">
              <w:t>7</w:t>
            </w:r>
          </w:p>
        </w:tc>
        <w:tc>
          <w:tcPr>
            <w:tcW w:w="1539" w:type="dxa"/>
            <w:vAlign w:val="center"/>
          </w:tcPr>
          <w:p w:rsidR="008C44C7" w:rsidRPr="00C5158A" w:rsidRDefault="008C44C7" w:rsidP="006216BA">
            <w:pPr>
              <w:ind w:firstLine="0"/>
              <w:rPr>
                <w:sz w:val="22"/>
              </w:rPr>
            </w:pPr>
            <w:r w:rsidRPr="00C5158A">
              <w:rPr>
                <w:sz w:val="22"/>
              </w:rPr>
              <w:t>Зачет</w:t>
            </w:r>
          </w:p>
        </w:tc>
      </w:tr>
      <w:tr w:rsidR="008C44C7" w:rsidRPr="00C5158A" w:rsidTr="006216BA">
        <w:tc>
          <w:tcPr>
            <w:tcW w:w="534" w:type="dxa"/>
            <w:gridSpan w:val="2"/>
            <w:vAlign w:val="center"/>
            <w:hideMark/>
          </w:tcPr>
          <w:p w:rsidR="008C44C7" w:rsidRPr="00C5158A" w:rsidRDefault="008C44C7" w:rsidP="006216BA">
            <w:pPr>
              <w:ind w:firstLine="0"/>
            </w:pPr>
          </w:p>
        </w:tc>
        <w:tc>
          <w:tcPr>
            <w:tcW w:w="4536" w:type="dxa"/>
            <w:vAlign w:val="center"/>
          </w:tcPr>
          <w:p w:rsidR="008C44C7" w:rsidRPr="00C5158A" w:rsidRDefault="008C44C7" w:rsidP="006216BA">
            <w:pPr>
              <w:ind w:firstLine="0"/>
            </w:pPr>
            <w:r w:rsidRPr="00C5158A">
              <w:t>Итого в семестре</w:t>
            </w:r>
          </w:p>
        </w:tc>
        <w:tc>
          <w:tcPr>
            <w:tcW w:w="599" w:type="dxa"/>
          </w:tcPr>
          <w:p w:rsidR="008C44C7" w:rsidRPr="00C5158A" w:rsidRDefault="008C44C7" w:rsidP="006216BA">
            <w:pPr>
              <w:ind w:firstLine="0"/>
              <w:jc w:val="center"/>
            </w:pPr>
            <w:r w:rsidRPr="00C5158A">
              <w:t>72</w:t>
            </w:r>
          </w:p>
        </w:tc>
        <w:tc>
          <w:tcPr>
            <w:tcW w:w="599" w:type="dxa"/>
          </w:tcPr>
          <w:p w:rsidR="008C44C7" w:rsidRPr="00C5158A" w:rsidRDefault="008C44C7" w:rsidP="006216BA">
            <w:pPr>
              <w:ind w:firstLine="0"/>
              <w:jc w:val="center"/>
            </w:pPr>
            <w:r w:rsidRPr="00C5158A">
              <w:t>16</w:t>
            </w:r>
          </w:p>
        </w:tc>
        <w:tc>
          <w:tcPr>
            <w:tcW w:w="600" w:type="dxa"/>
          </w:tcPr>
          <w:p w:rsidR="008C44C7" w:rsidRPr="00C5158A" w:rsidRDefault="008C44C7" w:rsidP="006216BA">
            <w:pPr>
              <w:ind w:firstLine="0"/>
              <w:jc w:val="center"/>
            </w:pPr>
            <w:r w:rsidRPr="00C5158A">
              <w:t>18</w:t>
            </w:r>
          </w:p>
        </w:tc>
        <w:tc>
          <w:tcPr>
            <w:tcW w:w="599" w:type="dxa"/>
          </w:tcPr>
          <w:p w:rsidR="008C44C7" w:rsidRPr="00C5158A" w:rsidRDefault="008C44C7" w:rsidP="006216BA">
            <w:pPr>
              <w:ind w:firstLine="0"/>
              <w:jc w:val="center"/>
            </w:pPr>
          </w:p>
        </w:tc>
        <w:tc>
          <w:tcPr>
            <w:tcW w:w="600" w:type="dxa"/>
          </w:tcPr>
          <w:p w:rsidR="008C44C7" w:rsidRPr="00C5158A" w:rsidRDefault="008C44C7" w:rsidP="006216BA">
            <w:pPr>
              <w:ind w:firstLine="0"/>
              <w:jc w:val="center"/>
            </w:pPr>
            <w:r w:rsidRPr="00C5158A">
              <w:t>38</w:t>
            </w:r>
          </w:p>
        </w:tc>
        <w:tc>
          <w:tcPr>
            <w:tcW w:w="1539" w:type="dxa"/>
          </w:tcPr>
          <w:p w:rsidR="008C44C7" w:rsidRPr="00C5158A" w:rsidRDefault="008C44C7" w:rsidP="006216BA">
            <w:pPr>
              <w:ind w:firstLine="0"/>
            </w:pPr>
          </w:p>
        </w:tc>
      </w:tr>
      <w:tr w:rsidR="008C44C7" w:rsidRPr="00C5158A" w:rsidTr="006216BA">
        <w:tc>
          <w:tcPr>
            <w:tcW w:w="9606" w:type="dxa"/>
            <w:gridSpan w:val="9"/>
            <w:vAlign w:val="center"/>
            <w:hideMark/>
          </w:tcPr>
          <w:p w:rsidR="008C44C7" w:rsidRPr="00C5158A" w:rsidRDefault="008C44C7" w:rsidP="006216BA">
            <w:pPr>
              <w:ind w:firstLine="0"/>
              <w:jc w:val="center"/>
            </w:pPr>
            <w:r w:rsidRPr="00C5158A">
              <w:rPr>
                <w:bCs/>
              </w:rPr>
              <w:t>Вид промежуточной аттестации в семестре - зачет</w:t>
            </w:r>
          </w:p>
        </w:tc>
      </w:tr>
      <w:tr w:rsidR="008C44C7" w:rsidRPr="00C5158A" w:rsidTr="006216BA">
        <w:tc>
          <w:tcPr>
            <w:tcW w:w="9606" w:type="dxa"/>
            <w:gridSpan w:val="9"/>
            <w:vAlign w:val="center"/>
            <w:hideMark/>
          </w:tcPr>
          <w:p w:rsidR="008C44C7" w:rsidRPr="00C5158A" w:rsidRDefault="008C44C7" w:rsidP="006216BA">
            <w:pPr>
              <w:ind w:firstLine="0"/>
              <w:jc w:val="center"/>
            </w:pPr>
            <w:r w:rsidRPr="00C5158A">
              <w:rPr>
                <w:bCs/>
              </w:rPr>
              <w:t>Семестр № 4</w:t>
            </w:r>
          </w:p>
        </w:tc>
      </w:tr>
      <w:tr w:rsidR="008C44C7" w:rsidRPr="00C5158A" w:rsidTr="006216BA">
        <w:tc>
          <w:tcPr>
            <w:tcW w:w="534" w:type="dxa"/>
            <w:gridSpan w:val="2"/>
            <w:vAlign w:val="center"/>
            <w:hideMark/>
          </w:tcPr>
          <w:p w:rsidR="008C44C7" w:rsidRPr="00C5158A" w:rsidRDefault="008C44C7" w:rsidP="008C44C7">
            <w:pPr>
              <w:ind w:firstLine="0"/>
            </w:pPr>
            <w:r w:rsidRPr="00C5158A">
              <w:t>6</w:t>
            </w:r>
          </w:p>
        </w:tc>
        <w:tc>
          <w:tcPr>
            <w:tcW w:w="4536" w:type="dxa"/>
            <w:vAlign w:val="center"/>
          </w:tcPr>
          <w:p w:rsidR="008C44C7" w:rsidRPr="00C5158A" w:rsidRDefault="008C44C7" w:rsidP="008C44C7">
            <w:pPr>
              <w:tabs>
                <w:tab w:val="left" w:pos="900"/>
              </w:tabs>
              <w:ind w:firstLine="0"/>
              <w:rPr>
                <w:rStyle w:val="211"/>
                <w:color w:val="auto"/>
              </w:rPr>
            </w:pPr>
            <w:r w:rsidRPr="00C5158A">
              <w:t xml:space="preserve">Тема 6. Управление финансами </w:t>
            </w:r>
          </w:p>
        </w:tc>
        <w:tc>
          <w:tcPr>
            <w:tcW w:w="599" w:type="dxa"/>
            <w:vAlign w:val="center"/>
          </w:tcPr>
          <w:p w:rsidR="008C44C7" w:rsidRPr="00C5158A" w:rsidRDefault="008C44C7" w:rsidP="008C44C7">
            <w:pPr>
              <w:ind w:firstLine="0"/>
              <w:jc w:val="center"/>
            </w:pPr>
            <w:r>
              <w:t>13</w:t>
            </w:r>
          </w:p>
        </w:tc>
        <w:tc>
          <w:tcPr>
            <w:tcW w:w="599" w:type="dxa"/>
            <w:vAlign w:val="center"/>
          </w:tcPr>
          <w:p w:rsidR="008C44C7" w:rsidRPr="00C5158A" w:rsidRDefault="008C44C7" w:rsidP="008C44C7">
            <w:pPr>
              <w:ind w:firstLine="0"/>
              <w:jc w:val="center"/>
            </w:pPr>
            <w:r>
              <w:t>4</w:t>
            </w:r>
          </w:p>
        </w:tc>
        <w:tc>
          <w:tcPr>
            <w:tcW w:w="600" w:type="dxa"/>
            <w:vAlign w:val="center"/>
          </w:tcPr>
          <w:p w:rsidR="008C44C7" w:rsidRPr="00C5158A" w:rsidRDefault="008C44C7" w:rsidP="008C44C7">
            <w:pPr>
              <w:ind w:firstLine="0"/>
              <w:jc w:val="center"/>
            </w:pPr>
            <w:r>
              <w:t>4</w:t>
            </w:r>
          </w:p>
        </w:tc>
        <w:tc>
          <w:tcPr>
            <w:tcW w:w="599" w:type="dxa"/>
            <w:vAlign w:val="center"/>
          </w:tcPr>
          <w:p w:rsidR="008C44C7" w:rsidRPr="00C5158A" w:rsidRDefault="008C44C7" w:rsidP="008C44C7">
            <w:pPr>
              <w:ind w:firstLine="0"/>
              <w:jc w:val="center"/>
            </w:pPr>
          </w:p>
        </w:tc>
        <w:tc>
          <w:tcPr>
            <w:tcW w:w="600" w:type="dxa"/>
            <w:vAlign w:val="center"/>
          </w:tcPr>
          <w:p w:rsidR="008C44C7" w:rsidRPr="00C5158A" w:rsidRDefault="008C44C7" w:rsidP="008C44C7">
            <w:pPr>
              <w:ind w:firstLine="0"/>
              <w:jc w:val="center"/>
            </w:pPr>
            <w:r w:rsidRPr="00C5158A">
              <w:t>5</w:t>
            </w:r>
          </w:p>
        </w:tc>
        <w:tc>
          <w:tcPr>
            <w:tcW w:w="1539" w:type="dxa"/>
            <w:vAlign w:val="center"/>
          </w:tcPr>
          <w:p w:rsidR="008C44C7" w:rsidRPr="00C5158A" w:rsidRDefault="008C44C7" w:rsidP="008C44C7">
            <w:pPr>
              <w:ind w:firstLine="0"/>
              <w:rPr>
                <w:sz w:val="22"/>
              </w:rPr>
            </w:pPr>
            <w:r w:rsidRPr="00C5158A">
              <w:rPr>
                <w:sz w:val="22"/>
              </w:rPr>
              <w:t>Коллоквиум</w:t>
            </w:r>
          </w:p>
          <w:p w:rsidR="008C44C7" w:rsidRPr="00C5158A" w:rsidRDefault="008C44C7" w:rsidP="008C44C7">
            <w:pPr>
              <w:ind w:firstLine="0"/>
              <w:rPr>
                <w:sz w:val="22"/>
              </w:rPr>
            </w:pPr>
            <w:r w:rsidRPr="00C5158A">
              <w:rPr>
                <w:sz w:val="22"/>
              </w:rPr>
              <w:t>Сообщение</w:t>
            </w:r>
          </w:p>
          <w:p w:rsidR="008C44C7" w:rsidRPr="00C5158A" w:rsidRDefault="008C44C7" w:rsidP="008C44C7">
            <w:pPr>
              <w:ind w:firstLine="0"/>
              <w:rPr>
                <w:sz w:val="22"/>
              </w:rPr>
            </w:pPr>
            <w:r w:rsidRPr="00C5158A">
              <w:rPr>
                <w:sz w:val="22"/>
              </w:rPr>
              <w:t>Задача</w:t>
            </w:r>
          </w:p>
          <w:p w:rsidR="008C44C7" w:rsidRPr="00C5158A" w:rsidRDefault="008C44C7" w:rsidP="008C44C7">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8C44C7">
            <w:pPr>
              <w:ind w:firstLine="0"/>
            </w:pPr>
            <w:r w:rsidRPr="00C5158A">
              <w:t>7</w:t>
            </w:r>
          </w:p>
        </w:tc>
        <w:tc>
          <w:tcPr>
            <w:tcW w:w="4536" w:type="dxa"/>
            <w:vAlign w:val="center"/>
          </w:tcPr>
          <w:p w:rsidR="008C44C7" w:rsidRPr="00C5158A" w:rsidRDefault="008C44C7" w:rsidP="008C44C7">
            <w:pPr>
              <w:tabs>
                <w:tab w:val="left" w:pos="900"/>
              </w:tabs>
              <w:ind w:firstLine="0"/>
            </w:pPr>
            <w:r w:rsidRPr="00C5158A">
              <w:t>Тема 7. Финансовое планирование и прогнозирование</w:t>
            </w:r>
          </w:p>
        </w:tc>
        <w:tc>
          <w:tcPr>
            <w:tcW w:w="599" w:type="dxa"/>
            <w:vAlign w:val="center"/>
          </w:tcPr>
          <w:p w:rsidR="008C44C7" w:rsidRPr="00C5158A" w:rsidRDefault="008C44C7" w:rsidP="008C44C7">
            <w:pPr>
              <w:ind w:firstLine="0"/>
              <w:jc w:val="center"/>
            </w:pPr>
            <w:r>
              <w:t>13</w:t>
            </w:r>
          </w:p>
        </w:tc>
        <w:tc>
          <w:tcPr>
            <w:tcW w:w="599" w:type="dxa"/>
            <w:vAlign w:val="center"/>
          </w:tcPr>
          <w:p w:rsidR="008C44C7" w:rsidRPr="00C5158A" w:rsidRDefault="008C44C7" w:rsidP="008C44C7">
            <w:pPr>
              <w:ind w:firstLine="0"/>
              <w:jc w:val="center"/>
            </w:pPr>
            <w:r>
              <w:t>4</w:t>
            </w:r>
          </w:p>
        </w:tc>
        <w:tc>
          <w:tcPr>
            <w:tcW w:w="600" w:type="dxa"/>
            <w:vAlign w:val="center"/>
          </w:tcPr>
          <w:p w:rsidR="008C44C7" w:rsidRPr="00C5158A" w:rsidRDefault="008C44C7" w:rsidP="008C44C7">
            <w:pPr>
              <w:ind w:firstLine="0"/>
              <w:jc w:val="center"/>
            </w:pPr>
            <w:r>
              <w:t>4</w:t>
            </w:r>
          </w:p>
        </w:tc>
        <w:tc>
          <w:tcPr>
            <w:tcW w:w="599" w:type="dxa"/>
            <w:vAlign w:val="center"/>
          </w:tcPr>
          <w:p w:rsidR="008C44C7" w:rsidRPr="00C5158A" w:rsidRDefault="008C44C7" w:rsidP="008C44C7">
            <w:pPr>
              <w:ind w:firstLine="0"/>
              <w:jc w:val="center"/>
            </w:pPr>
          </w:p>
        </w:tc>
        <w:tc>
          <w:tcPr>
            <w:tcW w:w="600" w:type="dxa"/>
            <w:vAlign w:val="center"/>
          </w:tcPr>
          <w:p w:rsidR="008C44C7" w:rsidRPr="00C5158A" w:rsidRDefault="008C44C7" w:rsidP="008C44C7">
            <w:pPr>
              <w:ind w:firstLine="0"/>
              <w:jc w:val="center"/>
            </w:pPr>
            <w:r w:rsidRPr="00C5158A">
              <w:t>5</w:t>
            </w:r>
          </w:p>
        </w:tc>
        <w:tc>
          <w:tcPr>
            <w:tcW w:w="1539" w:type="dxa"/>
            <w:vAlign w:val="center"/>
          </w:tcPr>
          <w:p w:rsidR="008C44C7" w:rsidRPr="00C5158A" w:rsidRDefault="008C44C7" w:rsidP="008C44C7">
            <w:pPr>
              <w:ind w:firstLine="0"/>
              <w:rPr>
                <w:sz w:val="22"/>
              </w:rPr>
            </w:pPr>
            <w:r w:rsidRPr="00C5158A">
              <w:rPr>
                <w:sz w:val="22"/>
              </w:rPr>
              <w:t>Коллоквиум</w:t>
            </w:r>
          </w:p>
          <w:p w:rsidR="008C44C7" w:rsidRPr="00C5158A" w:rsidRDefault="008C44C7" w:rsidP="008C44C7">
            <w:pPr>
              <w:ind w:firstLine="0"/>
              <w:rPr>
                <w:sz w:val="22"/>
              </w:rPr>
            </w:pPr>
            <w:r w:rsidRPr="00C5158A">
              <w:rPr>
                <w:sz w:val="22"/>
              </w:rPr>
              <w:t>Сообщение</w:t>
            </w:r>
          </w:p>
          <w:p w:rsidR="008C44C7" w:rsidRPr="00C5158A" w:rsidRDefault="008C44C7" w:rsidP="008C44C7">
            <w:pPr>
              <w:ind w:firstLine="0"/>
              <w:rPr>
                <w:sz w:val="22"/>
              </w:rPr>
            </w:pPr>
            <w:r w:rsidRPr="00C5158A">
              <w:rPr>
                <w:sz w:val="22"/>
              </w:rPr>
              <w:t>Задача</w:t>
            </w:r>
          </w:p>
          <w:p w:rsidR="008C44C7" w:rsidRPr="00C5158A" w:rsidRDefault="008C44C7" w:rsidP="008C44C7">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8C44C7">
            <w:pPr>
              <w:ind w:firstLine="0"/>
            </w:pPr>
            <w:r w:rsidRPr="00C5158A">
              <w:t>8</w:t>
            </w:r>
          </w:p>
        </w:tc>
        <w:tc>
          <w:tcPr>
            <w:tcW w:w="4536" w:type="dxa"/>
            <w:vAlign w:val="center"/>
          </w:tcPr>
          <w:p w:rsidR="008C44C7" w:rsidRPr="00C5158A" w:rsidRDefault="008C44C7" w:rsidP="008C44C7">
            <w:pPr>
              <w:autoSpaceDE w:val="0"/>
              <w:autoSpaceDN w:val="0"/>
              <w:adjustRightInd w:val="0"/>
              <w:ind w:firstLine="0"/>
            </w:pPr>
            <w:r w:rsidRPr="00C5158A">
              <w:t>Тема 8. Финансовый контроль</w:t>
            </w:r>
          </w:p>
        </w:tc>
        <w:tc>
          <w:tcPr>
            <w:tcW w:w="599" w:type="dxa"/>
            <w:vAlign w:val="center"/>
          </w:tcPr>
          <w:p w:rsidR="008C44C7" w:rsidRPr="00C5158A" w:rsidRDefault="008C44C7" w:rsidP="008C44C7">
            <w:pPr>
              <w:ind w:firstLine="0"/>
              <w:jc w:val="center"/>
            </w:pPr>
            <w:r w:rsidRPr="00C5158A">
              <w:t>9</w:t>
            </w:r>
          </w:p>
        </w:tc>
        <w:tc>
          <w:tcPr>
            <w:tcW w:w="599" w:type="dxa"/>
            <w:vAlign w:val="center"/>
          </w:tcPr>
          <w:p w:rsidR="008C44C7" w:rsidRPr="00C5158A" w:rsidRDefault="008C44C7" w:rsidP="008C44C7">
            <w:pPr>
              <w:ind w:firstLine="0"/>
              <w:jc w:val="center"/>
            </w:pPr>
            <w:r>
              <w:t>2</w:t>
            </w:r>
          </w:p>
        </w:tc>
        <w:tc>
          <w:tcPr>
            <w:tcW w:w="600" w:type="dxa"/>
            <w:vAlign w:val="center"/>
          </w:tcPr>
          <w:p w:rsidR="008C44C7" w:rsidRPr="00C5158A" w:rsidRDefault="008C44C7" w:rsidP="008C44C7">
            <w:pPr>
              <w:ind w:firstLine="0"/>
              <w:jc w:val="center"/>
            </w:pPr>
            <w:r>
              <w:t>2</w:t>
            </w:r>
          </w:p>
        </w:tc>
        <w:tc>
          <w:tcPr>
            <w:tcW w:w="599" w:type="dxa"/>
            <w:vAlign w:val="center"/>
          </w:tcPr>
          <w:p w:rsidR="008C44C7" w:rsidRPr="00C5158A" w:rsidRDefault="008C44C7" w:rsidP="008C44C7">
            <w:pPr>
              <w:ind w:firstLine="0"/>
              <w:jc w:val="center"/>
            </w:pPr>
          </w:p>
        </w:tc>
        <w:tc>
          <w:tcPr>
            <w:tcW w:w="600" w:type="dxa"/>
            <w:vAlign w:val="center"/>
          </w:tcPr>
          <w:p w:rsidR="008C44C7" w:rsidRPr="00C5158A" w:rsidRDefault="008C44C7" w:rsidP="008C44C7">
            <w:pPr>
              <w:ind w:firstLine="0"/>
              <w:jc w:val="center"/>
            </w:pPr>
            <w:r w:rsidRPr="00C5158A">
              <w:t>5</w:t>
            </w:r>
          </w:p>
        </w:tc>
        <w:tc>
          <w:tcPr>
            <w:tcW w:w="1539" w:type="dxa"/>
            <w:vAlign w:val="center"/>
          </w:tcPr>
          <w:p w:rsidR="008C44C7" w:rsidRPr="00C5158A" w:rsidRDefault="008C44C7" w:rsidP="008C44C7">
            <w:pPr>
              <w:ind w:firstLine="0"/>
              <w:rPr>
                <w:sz w:val="22"/>
              </w:rPr>
            </w:pPr>
            <w:r w:rsidRPr="00C5158A">
              <w:rPr>
                <w:sz w:val="22"/>
              </w:rPr>
              <w:t>Коллоквиум</w:t>
            </w:r>
          </w:p>
          <w:p w:rsidR="008C44C7" w:rsidRPr="00C5158A" w:rsidRDefault="008C44C7" w:rsidP="008C44C7">
            <w:pPr>
              <w:ind w:firstLine="0"/>
              <w:rPr>
                <w:sz w:val="22"/>
              </w:rPr>
            </w:pPr>
            <w:r w:rsidRPr="00C5158A">
              <w:rPr>
                <w:sz w:val="22"/>
              </w:rPr>
              <w:t>Сообщение</w:t>
            </w:r>
          </w:p>
          <w:p w:rsidR="008C44C7" w:rsidRPr="00C5158A" w:rsidRDefault="008C44C7" w:rsidP="008C44C7">
            <w:pPr>
              <w:ind w:firstLine="0"/>
              <w:rPr>
                <w:sz w:val="22"/>
              </w:rPr>
            </w:pPr>
            <w:r w:rsidRPr="00C5158A">
              <w:rPr>
                <w:sz w:val="22"/>
              </w:rPr>
              <w:t>Задача</w:t>
            </w:r>
          </w:p>
          <w:p w:rsidR="008C44C7" w:rsidRPr="00C5158A" w:rsidRDefault="008C44C7" w:rsidP="008C44C7">
            <w:pPr>
              <w:ind w:firstLine="0"/>
              <w:rPr>
                <w:sz w:val="22"/>
              </w:rPr>
            </w:pPr>
            <w:r w:rsidRPr="00C5158A">
              <w:rPr>
                <w:sz w:val="22"/>
              </w:rPr>
              <w:lastRenderedPageBreak/>
              <w:t>Тест</w:t>
            </w:r>
          </w:p>
        </w:tc>
      </w:tr>
      <w:tr w:rsidR="008C44C7" w:rsidRPr="00C5158A" w:rsidTr="006216BA">
        <w:tc>
          <w:tcPr>
            <w:tcW w:w="534" w:type="dxa"/>
            <w:gridSpan w:val="2"/>
            <w:vAlign w:val="center"/>
            <w:hideMark/>
          </w:tcPr>
          <w:p w:rsidR="008C44C7" w:rsidRPr="00C5158A" w:rsidRDefault="008C44C7" w:rsidP="008C44C7">
            <w:pPr>
              <w:ind w:firstLine="0"/>
            </w:pPr>
            <w:r w:rsidRPr="00C5158A">
              <w:lastRenderedPageBreak/>
              <w:t>9</w:t>
            </w:r>
          </w:p>
        </w:tc>
        <w:tc>
          <w:tcPr>
            <w:tcW w:w="4536" w:type="dxa"/>
            <w:vAlign w:val="center"/>
          </w:tcPr>
          <w:p w:rsidR="008C44C7" w:rsidRPr="00C5158A" w:rsidRDefault="008C44C7" w:rsidP="008C44C7">
            <w:pPr>
              <w:ind w:firstLine="0"/>
              <w:rPr>
                <w:i/>
              </w:rPr>
            </w:pPr>
            <w:r w:rsidRPr="00C5158A">
              <w:rPr>
                <w:i/>
              </w:rPr>
              <w:t>РАЗДЕЛ</w:t>
            </w:r>
            <w:r w:rsidRPr="00C5158A">
              <w:t> </w:t>
            </w:r>
            <w:r w:rsidRPr="00C5158A">
              <w:rPr>
                <w:i/>
              </w:rPr>
              <w:t>III.</w:t>
            </w:r>
            <w:r w:rsidRPr="00C5158A">
              <w:t> </w:t>
            </w:r>
            <w:r w:rsidRPr="00C5158A">
              <w:rPr>
                <w:i/>
              </w:rPr>
              <w:t>Государственные и муниципальные финансы</w:t>
            </w:r>
            <w:r w:rsidR="00AA6A3D">
              <w:rPr>
                <w:i/>
              </w:rPr>
              <w:t>8</w:t>
            </w:r>
          </w:p>
          <w:p w:rsidR="008C44C7" w:rsidRPr="00C5158A" w:rsidRDefault="008C44C7" w:rsidP="008C44C7">
            <w:pPr>
              <w:ind w:firstLine="0"/>
              <w:rPr>
                <w:i/>
              </w:rPr>
            </w:pPr>
            <w:r w:rsidRPr="00C5158A">
              <w:t>Тема 9. Теоретические и организационные основы государственных и муниципальных финансов</w:t>
            </w:r>
          </w:p>
        </w:tc>
        <w:tc>
          <w:tcPr>
            <w:tcW w:w="599" w:type="dxa"/>
            <w:vAlign w:val="center"/>
          </w:tcPr>
          <w:p w:rsidR="008C44C7" w:rsidRPr="00C5158A" w:rsidRDefault="008C44C7" w:rsidP="008C44C7">
            <w:pPr>
              <w:ind w:firstLine="0"/>
              <w:jc w:val="center"/>
            </w:pPr>
            <w:r w:rsidRPr="00C5158A">
              <w:t>13</w:t>
            </w:r>
          </w:p>
        </w:tc>
        <w:tc>
          <w:tcPr>
            <w:tcW w:w="599" w:type="dxa"/>
            <w:vAlign w:val="center"/>
          </w:tcPr>
          <w:p w:rsidR="008C44C7" w:rsidRPr="00C5158A" w:rsidRDefault="008C44C7" w:rsidP="008C44C7">
            <w:pPr>
              <w:ind w:firstLine="0"/>
              <w:jc w:val="center"/>
            </w:pPr>
            <w:r w:rsidRPr="00C5158A">
              <w:t>4</w:t>
            </w:r>
          </w:p>
        </w:tc>
        <w:tc>
          <w:tcPr>
            <w:tcW w:w="600" w:type="dxa"/>
            <w:vAlign w:val="center"/>
          </w:tcPr>
          <w:p w:rsidR="008C44C7" w:rsidRPr="00C5158A" w:rsidRDefault="008C44C7" w:rsidP="008C44C7">
            <w:pPr>
              <w:ind w:firstLine="0"/>
              <w:jc w:val="center"/>
            </w:pPr>
            <w:r w:rsidRPr="00C5158A">
              <w:t>4</w:t>
            </w:r>
          </w:p>
        </w:tc>
        <w:tc>
          <w:tcPr>
            <w:tcW w:w="599" w:type="dxa"/>
            <w:vAlign w:val="center"/>
          </w:tcPr>
          <w:p w:rsidR="008C44C7" w:rsidRPr="00C5158A" w:rsidRDefault="008C44C7" w:rsidP="008C44C7">
            <w:pPr>
              <w:ind w:firstLine="0"/>
              <w:jc w:val="center"/>
            </w:pPr>
          </w:p>
        </w:tc>
        <w:tc>
          <w:tcPr>
            <w:tcW w:w="600" w:type="dxa"/>
            <w:vAlign w:val="center"/>
          </w:tcPr>
          <w:p w:rsidR="008C44C7" w:rsidRPr="00C5158A" w:rsidRDefault="008C44C7" w:rsidP="008C44C7">
            <w:pPr>
              <w:ind w:firstLine="0"/>
              <w:jc w:val="center"/>
            </w:pPr>
            <w:r w:rsidRPr="00C5158A">
              <w:t>5</w:t>
            </w:r>
          </w:p>
        </w:tc>
        <w:tc>
          <w:tcPr>
            <w:tcW w:w="1539" w:type="dxa"/>
            <w:vAlign w:val="center"/>
          </w:tcPr>
          <w:p w:rsidR="008C44C7" w:rsidRPr="00C5158A" w:rsidRDefault="008C44C7" w:rsidP="008C44C7">
            <w:pPr>
              <w:ind w:firstLine="0"/>
              <w:rPr>
                <w:sz w:val="22"/>
              </w:rPr>
            </w:pPr>
            <w:r w:rsidRPr="00C5158A">
              <w:rPr>
                <w:sz w:val="22"/>
              </w:rPr>
              <w:t>Коллоквиум</w:t>
            </w:r>
          </w:p>
          <w:p w:rsidR="008C44C7" w:rsidRPr="00C5158A" w:rsidRDefault="008C44C7" w:rsidP="008C44C7">
            <w:pPr>
              <w:ind w:firstLine="0"/>
              <w:rPr>
                <w:sz w:val="22"/>
              </w:rPr>
            </w:pPr>
            <w:r w:rsidRPr="00C5158A">
              <w:rPr>
                <w:sz w:val="22"/>
              </w:rPr>
              <w:t>Сообщение</w:t>
            </w:r>
          </w:p>
          <w:p w:rsidR="008C44C7" w:rsidRPr="00C5158A" w:rsidRDefault="008C44C7" w:rsidP="008C44C7">
            <w:pPr>
              <w:ind w:firstLine="0"/>
              <w:rPr>
                <w:sz w:val="22"/>
              </w:rPr>
            </w:pPr>
            <w:r w:rsidRPr="00C5158A">
              <w:rPr>
                <w:sz w:val="22"/>
              </w:rPr>
              <w:t>Задача</w:t>
            </w:r>
          </w:p>
          <w:p w:rsidR="008C44C7" w:rsidRPr="00C5158A" w:rsidRDefault="008C44C7" w:rsidP="008C44C7">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8C44C7">
            <w:pPr>
              <w:ind w:firstLine="0"/>
            </w:pPr>
            <w:r w:rsidRPr="00C5158A">
              <w:t>10</w:t>
            </w:r>
          </w:p>
        </w:tc>
        <w:tc>
          <w:tcPr>
            <w:tcW w:w="4536" w:type="dxa"/>
            <w:vAlign w:val="center"/>
          </w:tcPr>
          <w:p w:rsidR="008C44C7" w:rsidRPr="00C5158A" w:rsidRDefault="008C44C7" w:rsidP="008C44C7">
            <w:pPr>
              <w:tabs>
                <w:tab w:val="left" w:pos="900"/>
              </w:tabs>
              <w:ind w:firstLine="0"/>
              <w:rPr>
                <w:rStyle w:val="211"/>
                <w:i w:val="0"/>
                <w:color w:val="auto"/>
              </w:rPr>
            </w:pPr>
            <w:r w:rsidRPr="00C5158A">
              <w:t>Тема 10. Налогообложение и налоговая система государства</w:t>
            </w:r>
          </w:p>
        </w:tc>
        <w:tc>
          <w:tcPr>
            <w:tcW w:w="599" w:type="dxa"/>
            <w:vAlign w:val="center"/>
          </w:tcPr>
          <w:p w:rsidR="008C44C7" w:rsidRPr="00C5158A" w:rsidRDefault="008C44C7" w:rsidP="008C44C7">
            <w:pPr>
              <w:ind w:firstLine="0"/>
              <w:jc w:val="center"/>
            </w:pPr>
            <w:r w:rsidRPr="00C5158A">
              <w:t>1</w:t>
            </w:r>
            <w:r>
              <w:t>5</w:t>
            </w:r>
          </w:p>
        </w:tc>
        <w:tc>
          <w:tcPr>
            <w:tcW w:w="599" w:type="dxa"/>
            <w:vAlign w:val="center"/>
          </w:tcPr>
          <w:p w:rsidR="008C44C7" w:rsidRPr="00C5158A" w:rsidRDefault="008C44C7" w:rsidP="008C44C7">
            <w:pPr>
              <w:ind w:firstLine="0"/>
              <w:jc w:val="center"/>
            </w:pPr>
            <w:r>
              <w:t>4</w:t>
            </w:r>
          </w:p>
        </w:tc>
        <w:tc>
          <w:tcPr>
            <w:tcW w:w="600" w:type="dxa"/>
            <w:vAlign w:val="center"/>
          </w:tcPr>
          <w:p w:rsidR="008C44C7" w:rsidRPr="00C5158A" w:rsidRDefault="008C44C7" w:rsidP="008C44C7">
            <w:pPr>
              <w:ind w:firstLine="0"/>
              <w:jc w:val="center"/>
            </w:pPr>
            <w:r w:rsidRPr="00C5158A">
              <w:t>4</w:t>
            </w:r>
          </w:p>
        </w:tc>
        <w:tc>
          <w:tcPr>
            <w:tcW w:w="599" w:type="dxa"/>
            <w:vAlign w:val="center"/>
          </w:tcPr>
          <w:p w:rsidR="008C44C7" w:rsidRPr="00C5158A" w:rsidRDefault="008C44C7" w:rsidP="008C44C7">
            <w:pPr>
              <w:ind w:firstLine="0"/>
              <w:jc w:val="center"/>
            </w:pPr>
          </w:p>
        </w:tc>
        <w:tc>
          <w:tcPr>
            <w:tcW w:w="600" w:type="dxa"/>
            <w:vAlign w:val="center"/>
          </w:tcPr>
          <w:p w:rsidR="008C44C7" w:rsidRPr="00C5158A" w:rsidRDefault="008C44C7" w:rsidP="008C44C7">
            <w:pPr>
              <w:ind w:firstLine="0"/>
              <w:jc w:val="center"/>
            </w:pPr>
            <w:r w:rsidRPr="00C5158A">
              <w:t>7</w:t>
            </w:r>
          </w:p>
        </w:tc>
        <w:tc>
          <w:tcPr>
            <w:tcW w:w="1539" w:type="dxa"/>
            <w:vAlign w:val="center"/>
          </w:tcPr>
          <w:p w:rsidR="008C44C7" w:rsidRPr="00C5158A" w:rsidRDefault="008C44C7" w:rsidP="008C44C7">
            <w:pPr>
              <w:ind w:firstLine="0"/>
              <w:rPr>
                <w:sz w:val="22"/>
              </w:rPr>
            </w:pPr>
            <w:r w:rsidRPr="00C5158A">
              <w:rPr>
                <w:sz w:val="22"/>
              </w:rPr>
              <w:t>Коллоквиум</w:t>
            </w:r>
          </w:p>
          <w:p w:rsidR="008C44C7" w:rsidRPr="00C5158A" w:rsidRDefault="008C44C7" w:rsidP="008C44C7">
            <w:pPr>
              <w:ind w:firstLine="0"/>
              <w:rPr>
                <w:sz w:val="22"/>
              </w:rPr>
            </w:pPr>
            <w:r w:rsidRPr="00C5158A">
              <w:rPr>
                <w:sz w:val="22"/>
              </w:rPr>
              <w:t>Сообщение</w:t>
            </w:r>
          </w:p>
          <w:p w:rsidR="008C44C7" w:rsidRPr="00C5158A" w:rsidRDefault="008C44C7" w:rsidP="008C44C7">
            <w:pPr>
              <w:ind w:firstLine="0"/>
              <w:rPr>
                <w:sz w:val="22"/>
              </w:rPr>
            </w:pPr>
            <w:r w:rsidRPr="00C5158A">
              <w:rPr>
                <w:sz w:val="22"/>
              </w:rPr>
              <w:t>Задача</w:t>
            </w:r>
          </w:p>
          <w:p w:rsidR="008C44C7" w:rsidRPr="00C5158A" w:rsidRDefault="008C44C7" w:rsidP="008C44C7">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8C44C7">
            <w:pPr>
              <w:ind w:firstLine="0"/>
            </w:pPr>
            <w:r w:rsidRPr="00C5158A">
              <w:t>11</w:t>
            </w:r>
          </w:p>
        </w:tc>
        <w:tc>
          <w:tcPr>
            <w:tcW w:w="4536" w:type="dxa"/>
            <w:vAlign w:val="center"/>
          </w:tcPr>
          <w:p w:rsidR="008C44C7" w:rsidRPr="00C5158A" w:rsidRDefault="008C44C7" w:rsidP="008C44C7">
            <w:pPr>
              <w:tabs>
                <w:tab w:val="left" w:pos="900"/>
              </w:tabs>
              <w:ind w:firstLine="0"/>
              <w:rPr>
                <w:rStyle w:val="211"/>
                <w:i w:val="0"/>
                <w:color w:val="auto"/>
              </w:rPr>
            </w:pPr>
            <w:r w:rsidRPr="00C5158A">
              <w:t>Тема 11. Теоретические основы бюджета и бюджетной деятельности государства</w:t>
            </w:r>
          </w:p>
        </w:tc>
        <w:tc>
          <w:tcPr>
            <w:tcW w:w="599" w:type="dxa"/>
            <w:vAlign w:val="center"/>
          </w:tcPr>
          <w:p w:rsidR="008C44C7" w:rsidRPr="00C5158A" w:rsidRDefault="008C44C7" w:rsidP="008C44C7">
            <w:pPr>
              <w:ind w:firstLine="0"/>
              <w:jc w:val="center"/>
            </w:pPr>
            <w:r w:rsidRPr="00C5158A">
              <w:t>1</w:t>
            </w:r>
            <w:r>
              <w:t>5</w:t>
            </w:r>
          </w:p>
        </w:tc>
        <w:tc>
          <w:tcPr>
            <w:tcW w:w="599" w:type="dxa"/>
            <w:vAlign w:val="center"/>
          </w:tcPr>
          <w:p w:rsidR="008C44C7" w:rsidRPr="00C5158A" w:rsidRDefault="008C44C7" w:rsidP="008C44C7">
            <w:pPr>
              <w:ind w:firstLine="0"/>
              <w:jc w:val="center"/>
            </w:pPr>
            <w:r w:rsidRPr="00C5158A">
              <w:t>4</w:t>
            </w:r>
          </w:p>
        </w:tc>
        <w:tc>
          <w:tcPr>
            <w:tcW w:w="600" w:type="dxa"/>
            <w:vAlign w:val="center"/>
          </w:tcPr>
          <w:p w:rsidR="008C44C7" w:rsidRPr="00C5158A" w:rsidRDefault="008C44C7" w:rsidP="008C44C7">
            <w:pPr>
              <w:ind w:firstLine="0"/>
              <w:jc w:val="center"/>
            </w:pPr>
            <w:r>
              <w:t>4</w:t>
            </w:r>
          </w:p>
        </w:tc>
        <w:tc>
          <w:tcPr>
            <w:tcW w:w="599" w:type="dxa"/>
            <w:vAlign w:val="center"/>
          </w:tcPr>
          <w:p w:rsidR="008C44C7" w:rsidRPr="00C5158A" w:rsidRDefault="008C44C7" w:rsidP="008C44C7">
            <w:pPr>
              <w:ind w:firstLine="0"/>
              <w:jc w:val="center"/>
            </w:pPr>
          </w:p>
        </w:tc>
        <w:tc>
          <w:tcPr>
            <w:tcW w:w="600" w:type="dxa"/>
            <w:vAlign w:val="center"/>
          </w:tcPr>
          <w:p w:rsidR="008C44C7" w:rsidRPr="00C5158A" w:rsidRDefault="008C44C7" w:rsidP="008C44C7">
            <w:pPr>
              <w:ind w:firstLine="0"/>
              <w:jc w:val="center"/>
            </w:pPr>
            <w:r w:rsidRPr="00C5158A">
              <w:t>7</w:t>
            </w:r>
          </w:p>
        </w:tc>
        <w:tc>
          <w:tcPr>
            <w:tcW w:w="1539" w:type="dxa"/>
            <w:vAlign w:val="center"/>
          </w:tcPr>
          <w:p w:rsidR="008C44C7" w:rsidRPr="00C5158A" w:rsidRDefault="008C44C7" w:rsidP="008C44C7">
            <w:pPr>
              <w:ind w:firstLine="0"/>
              <w:rPr>
                <w:sz w:val="22"/>
              </w:rPr>
            </w:pPr>
            <w:r w:rsidRPr="00C5158A">
              <w:rPr>
                <w:sz w:val="22"/>
              </w:rPr>
              <w:t>Коллоквиум</w:t>
            </w:r>
          </w:p>
          <w:p w:rsidR="008C44C7" w:rsidRPr="00C5158A" w:rsidRDefault="008C44C7" w:rsidP="008C44C7">
            <w:pPr>
              <w:ind w:firstLine="0"/>
              <w:rPr>
                <w:sz w:val="22"/>
              </w:rPr>
            </w:pPr>
            <w:r w:rsidRPr="00C5158A">
              <w:rPr>
                <w:sz w:val="22"/>
              </w:rPr>
              <w:t>Сообщение</w:t>
            </w:r>
          </w:p>
          <w:p w:rsidR="008C44C7" w:rsidRPr="00C5158A" w:rsidRDefault="008C44C7" w:rsidP="008C44C7">
            <w:pPr>
              <w:ind w:firstLine="0"/>
              <w:rPr>
                <w:sz w:val="22"/>
              </w:rPr>
            </w:pPr>
            <w:r w:rsidRPr="00C5158A">
              <w:rPr>
                <w:sz w:val="22"/>
              </w:rPr>
              <w:t>Задача</w:t>
            </w:r>
          </w:p>
          <w:p w:rsidR="008C44C7" w:rsidRPr="00C5158A" w:rsidRDefault="008C44C7" w:rsidP="008C44C7">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8C44C7">
            <w:pPr>
              <w:ind w:firstLine="0"/>
            </w:pPr>
            <w:r w:rsidRPr="00C5158A">
              <w:t>12</w:t>
            </w:r>
          </w:p>
        </w:tc>
        <w:tc>
          <w:tcPr>
            <w:tcW w:w="4536" w:type="dxa"/>
            <w:vAlign w:val="center"/>
          </w:tcPr>
          <w:p w:rsidR="008C44C7" w:rsidRPr="00C5158A" w:rsidRDefault="008C44C7" w:rsidP="008C44C7">
            <w:pPr>
              <w:tabs>
                <w:tab w:val="left" w:pos="900"/>
              </w:tabs>
              <w:ind w:firstLine="0"/>
              <w:rPr>
                <w:bCs/>
              </w:rPr>
            </w:pPr>
            <w:r w:rsidRPr="00C5158A">
              <w:t>Тема 12. Организационные основы  бюджетной системы государства</w:t>
            </w:r>
          </w:p>
        </w:tc>
        <w:tc>
          <w:tcPr>
            <w:tcW w:w="599" w:type="dxa"/>
            <w:vAlign w:val="center"/>
          </w:tcPr>
          <w:p w:rsidR="008C44C7" w:rsidRPr="00C5158A" w:rsidRDefault="008C44C7" w:rsidP="008C44C7">
            <w:pPr>
              <w:ind w:firstLine="0"/>
              <w:jc w:val="center"/>
            </w:pPr>
            <w:r>
              <w:t>13</w:t>
            </w:r>
          </w:p>
        </w:tc>
        <w:tc>
          <w:tcPr>
            <w:tcW w:w="599" w:type="dxa"/>
            <w:vAlign w:val="center"/>
          </w:tcPr>
          <w:p w:rsidR="008C44C7" w:rsidRPr="00C5158A" w:rsidRDefault="008C44C7" w:rsidP="008C44C7">
            <w:pPr>
              <w:ind w:firstLine="0"/>
              <w:jc w:val="center"/>
            </w:pPr>
            <w:r>
              <w:t>4</w:t>
            </w:r>
          </w:p>
        </w:tc>
        <w:tc>
          <w:tcPr>
            <w:tcW w:w="600" w:type="dxa"/>
            <w:vAlign w:val="center"/>
          </w:tcPr>
          <w:p w:rsidR="008C44C7" w:rsidRPr="00C5158A" w:rsidRDefault="008C44C7" w:rsidP="008C44C7">
            <w:pPr>
              <w:ind w:firstLine="0"/>
              <w:jc w:val="center"/>
            </w:pPr>
            <w:r>
              <w:t>4</w:t>
            </w:r>
          </w:p>
        </w:tc>
        <w:tc>
          <w:tcPr>
            <w:tcW w:w="599" w:type="dxa"/>
            <w:vAlign w:val="center"/>
          </w:tcPr>
          <w:p w:rsidR="008C44C7" w:rsidRPr="00C5158A" w:rsidRDefault="008C44C7" w:rsidP="008C44C7">
            <w:pPr>
              <w:ind w:firstLine="0"/>
              <w:jc w:val="center"/>
            </w:pPr>
          </w:p>
        </w:tc>
        <w:tc>
          <w:tcPr>
            <w:tcW w:w="600" w:type="dxa"/>
            <w:vAlign w:val="center"/>
          </w:tcPr>
          <w:p w:rsidR="008C44C7" w:rsidRPr="00C5158A" w:rsidRDefault="008C44C7" w:rsidP="008C44C7">
            <w:pPr>
              <w:ind w:firstLine="0"/>
              <w:jc w:val="center"/>
            </w:pPr>
            <w:r w:rsidRPr="00C5158A">
              <w:t>5</w:t>
            </w:r>
          </w:p>
        </w:tc>
        <w:tc>
          <w:tcPr>
            <w:tcW w:w="1539" w:type="dxa"/>
            <w:vAlign w:val="center"/>
          </w:tcPr>
          <w:p w:rsidR="008C44C7" w:rsidRPr="00C5158A" w:rsidRDefault="008C44C7" w:rsidP="008C44C7">
            <w:pPr>
              <w:ind w:firstLine="0"/>
              <w:rPr>
                <w:sz w:val="22"/>
              </w:rPr>
            </w:pPr>
            <w:r w:rsidRPr="00C5158A">
              <w:rPr>
                <w:sz w:val="22"/>
              </w:rPr>
              <w:t>Коллоквиум</w:t>
            </w:r>
          </w:p>
          <w:p w:rsidR="008C44C7" w:rsidRPr="00C5158A" w:rsidRDefault="008C44C7" w:rsidP="008C44C7">
            <w:pPr>
              <w:ind w:firstLine="0"/>
              <w:rPr>
                <w:sz w:val="22"/>
              </w:rPr>
            </w:pPr>
            <w:r w:rsidRPr="00C5158A">
              <w:rPr>
                <w:sz w:val="22"/>
              </w:rPr>
              <w:t>Сообщение</w:t>
            </w:r>
          </w:p>
          <w:p w:rsidR="008C44C7" w:rsidRPr="00C5158A" w:rsidRDefault="008C44C7" w:rsidP="008C44C7">
            <w:pPr>
              <w:ind w:firstLine="0"/>
              <w:rPr>
                <w:sz w:val="22"/>
              </w:rPr>
            </w:pPr>
            <w:r w:rsidRPr="00C5158A">
              <w:rPr>
                <w:sz w:val="22"/>
              </w:rPr>
              <w:t>Задача</w:t>
            </w:r>
          </w:p>
          <w:p w:rsidR="008C44C7" w:rsidRPr="00C5158A" w:rsidRDefault="008C44C7" w:rsidP="008C44C7">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8C44C7">
            <w:pPr>
              <w:ind w:firstLine="0"/>
            </w:pPr>
            <w:r w:rsidRPr="00C5158A">
              <w:t>13</w:t>
            </w:r>
          </w:p>
        </w:tc>
        <w:tc>
          <w:tcPr>
            <w:tcW w:w="4536" w:type="dxa"/>
            <w:vAlign w:val="center"/>
          </w:tcPr>
          <w:p w:rsidR="008C44C7" w:rsidRPr="00C5158A" w:rsidRDefault="008C44C7" w:rsidP="008C44C7">
            <w:pPr>
              <w:ind w:firstLine="0"/>
              <w:rPr>
                <w:i/>
              </w:rPr>
            </w:pPr>
            <w:r w:rsidRPr="00C5158A">
              <w:rPr>
                <w:i/>
              </w:rPr>
              <w:t>РАЗДЕЛ</w:t>
            </w:r>
            <w:r w:rsidRPr="00C5158A">
              <w:t> </w:t>
            </w:r>
            <w:r w:rsidRPr="00C5158A">
              <w:rPr>
                <w:i/>
              </w:rPr>
              <w:t>I</w:t>
            </w:r>
            <w:r w:rsidRPr="00C5158A">
              <w:rPr>
                <w:i/>
                <w:lang w:val="en-US"/>
              </w:rPr>
              <w:t>V</w:t>
            </w:r>
            <w:r w:rsidRPr="00C5158A">
              <w:rPr>
                <w:i/>
              </w:rPr>
              <w:t>.</w:t>
            </w:r>
            <w:r w:rsidRPr="00C5158A">
              <w:t> </w:t>
            </w:r>
            <w:r w:rsidRPr="00C5158A">
              <w:rPr>
                <w:i/>
              </w:rPr>
              <w:t xml:space="preserve">Финансы хозяйствующих субъектов </w:t>
            </w:r>
          </w:p>
          <w:p w:rsidR="008C44C7" w:rsidRPr="00C5158A" w:rsidRDefault="008C44C7" w:rsidP="008C44C7">
            <w:pPr>
              <w:ind w:firstLine="0"/>
              <w:rPr>
                <w:bCs/>
              </w:rPr>
            </w:pPr>
            <w:r w:rsidRPr="00C5158A">
              <w:t>Тема 13. Основы функционирования финансов экономических субъектов в разных сферах экономики</w:t>
            </w:r>
          </w:p>
        </w:tc>
        <w:tc>
          <w:tcPr>
            <w:tcW w:w="599" w:type="dxa"/>
            <w:vAlign w:val="center"/>
          </w:tcPr>
          <w:p w:rsidR="008C44C7" w:rsidRPr="00C5158A" w:rsidRDefault="008C44C7" w:rsidP="008C44C7">
            <w:pPr>
              <w:ind w:firstLine="0"/>
              <w:jc w:val="center"/>
            </w:pPr>
            <w:r w:rsidRPr="00C5158A">
              <w:t>17</w:t>
            </w:r>
          </w:p>
        </w:tc>
        <w:tc>
          <w:tcPr>
            <w:tcW w:w="599" w:type="dxa"/>
            <w:vAlign w:val="center"/>
          </w:tcPr>
          <w:p w:rsidR="008C44C7" w:rsidRPr="00C5158A" w:rsidRDefault="008C44C7" w:rsidP="008C44C7">
            <w:pPr>
              <w:ind w:firstLine="0"/>
              <w:jc w:val="center"/>
            </w:pPr>
            <w:r>
              <w:t>6</w:t>
            </w:r>
          </w:p>
        </w:tc>
        <w:tc>
          <w:tcPr>
            <w:tcW w:w="600" w:type="dxa"/>
            <w:vAlign w:val="center"/>
          </w:tcPr>
          <w:p w:rsidR="008C44C7" w:rsidRPr="00C5158A" w:rsidRDefault="008C44C7" w:rsidP="008C44C7">
            <w:pPr>
              <w:ind w:firstLine="0"/>
              <w:jc w:val="center"/>
            </w:pPr>
            <w:r>
              <w:t>6</w:t>
            </w:r>
          </w:p>
        </w:tc>
        <w:tc>
          <w:tcPr>
            <w:tcW w:w="599" w:type="dxa"/>
            <w:vAlign w:val="center"/>
          </w:tcPr>
          <w:p w:rsidR="008C44C7" w:rsidRPr="00C5158A" w:rsidRDefault="008C44C7" w:rsidP="008C44C7">
            <w:pPr>
              <w:ind w:firstLine="0"/>
              <w:jc w:val="center"/>
            </w:pPr>
          </w:p>
        </w:tc>
        <w:tc>
          <w:tcPr>
            <w:tcW w:w="600" w:type="dxa"/>
            <w:vAlign w:val="center"/>
          </w:tcPr>
          <w:p w:rsidR="008C44C7" w:rsidRPr="00C5158A" w:rsidRDefault="008C44C7" w:rsidP="008C44C7">
            <w:pPr>
              <w:ind w:firstLine="0"/>
              <w:jc w:val="center"/>
            </w:pPr>
            <w:r w:rsidRPr="00C5158A">
              <w:t>5</w:t>
            </w:r>
          </w:p>
        </w:tc>
        <w:tc>
          <w:tcPr>
            <w:tcW w:w="1539" w:type="dxa"/>
            <w:vAlign w:val="center"/>
          </w:tcPr>
          <w:p w:rsidR="008C44C7" w:rsidRPr="00C5158A" w:rsidRDefault="008C44C7" w:rsidP="008C44C7">
            <w:pPr>
              <w:ind w:firstLine="0"/>
              <w:rPr>
                <w:sz w:val="22"/>
              </w:rPr>
            </w:pPr>
            <w:r w:rsidRPr="00C5158A">
              <w:rPr>
                <w:sz w:val="22"/>
              </w:rPr>
              <w:t>Коллоквиум</w:t>
            </w:r>
          </w:p>
          <w:p w:rsidR="008C44C7" w:rsidRPr="00C5158A" w:rsidRDefault="008C44C7" w:rsidP="008C44C7">
            <w:pPr>
              <w:ind w:firstLine="0"/>
              <w:rPr>
                <w:sz w:val="22"/>
              </w:rPr>
            </w:pPr>
            <w:r w:rsidRPr="00C5158A">
              <w:rPr>
                <w:sz w:val="22"/>
              </w:rPr>
              <w:t>Сообщение</w:t>
            </w:r>
          </w:p>
          <w:p w:rsidR="008C44C7" w:rsidRPr="00C5158A" w:rsidRDefault="008C44C7" w:rsidP="008C44C7">
            <w:pPr>
              <w:ind w:firstLine="0"/>
              <w:rPr>
                <w:sz w:val="22"/>
              </w:rPr>
            </w:pPr>
            <w:r w:rsidRPr="00C5158A">
              <w:rPr>
                <w:sz w:val="22"/>
              </w:rPr>
              <w:t>Задача</w:t>
            </w:r>
          </w:p>
          <w:p w:rsidR="008C44C7" w:rsidRPr="00C5158A" w:rsidRDefault="008C44C7" w:rsidP="008C44C7">
            <w:pPr>
              <w:ind w:firstLine="0"/>
              <w:rPr>
                <w:sz w:val="22"/>
              </w:rPr>
            </w:pPr>
            <w:r w:rsidRPr="00C5158A">
              <w:rPr>
                <w:sz w:val="22"/>
              </w:rPr>
              <w:t>Тест</w:t>
            </w:r>
          </w:p>
        </w:tc>
      </w:tr>
      <w:tr w:rsidR="008C44C7" w:rsidRPr="00C5158A" w:rsidTr="006216BA">
        <w:tc>
          <w:tcPr>
            <w:tcW w:w="534" w:type="dxa"/>
            <w:gridSpan w:val="2"/>
            <w:vAlign w:val="center"/>
            <w:hideMark/>
          </w:tcPr>
          <w:p w:rsidR="008C44C7" w:rsidRPr="00C5158A" w:rsidRDefault="008C44C7" w:rsidP="008C44C7">
            <w:pPr>
              <w:ind w:firstLine="0"/>
            </w:pPr>
          </w:p>
        </w:tc>
        <w:tc>
          <w:tcPr>
            <w:tcW w:w="4536" w:type="dxa"/>
            <w:vAlign w:val="center"/>
          </w:tcPr>
          <w:p w:rsidR="008C44C7" w:rsidRPr="00C5158A" w:rsidRDefault="008C44C7" w:rsidP="008C44C7">
            <w:pPr>
              <w:ind w:firstLine="0"/>
              <w:jc w:val="left"/>
            </w:pPr>
            <w:r w:rsidRPr="00C5158A">
              <w:rPr>
                <w:bCs/>
              </w:rPr>
              <w:t>Подготовка к промежуточной аттестации</w:t>
            </w:r>
          </w:p>
        </w:tc>
        <w:tc>
          <w:tcPr>
            <w:tcW w:w="599" w:type="dxa"/>
            <w:vAlign w:val="center"/>
          </w:tcPr>
          <w:p w:rsidR="008C44C7" w:rsidRPr="00C5158A" w:rsidRDefault="008C44C7" w:rsidP="008C44C7">
            <w:pPr>
              <w:ind w:firstLine="0"/>
              <w:jc w:val="center"/>
            </w:pPr>
            <w:r>
              <w:t>27</w:t>
            </w:r>
          </w:p>
        </w:tc>
        <w:tc>
          <w:tcPr>
            <w:tcW w:w="599" w:type="dxa"/>
            <w:vAlign w:val="center"/>
          </w:tcPr>
          <w:p w:rsidR="008C44C7" w:rsidRPr="00C5158A" w:rsidRDefault="008C44C7" w:rsidP="008C44C7">
            <w:pPr>
              <w:ind w:firstLine="0"/>
            </w:pPr>
          </w:p>
        </w:tc>
        <w:tc>
          <w:tcPr>
            <w:tcW w:w="600" w:type="dxa"/>
            <w:vAlign w:val="center"/>
          </w:tcPr>
          <w:p w:rsidR="008C44C7" w:rsidRPr="00C5158A" w:rsidRDefault="008C44C7" w:rsidP="008C44C7">
            <w:pPr>
              <w:ind w:firstLine="0"/>
            </w:pPr>
          </w:p>
        </w:tc>
        <w:tc>
          <w:tcPr>
            <w:tcW w:w="599" w:type="dxa"/>
            <w:vAlign w:val="center"/>
          </w:tcPr>
          <w:p w:rsidR="008C44C7" w:rsidRPr="00C5158A" w:rsidRDefault="008C44C7" w:rsidP="008C44C7">
            <w:pPr>
              <w:ind w:firstLine="0"/>
            </w:pPr>
          </w:p>
        </w:tc>
        <w:tc>
          <w:tcPr>
            <w:tcW w:w="600" w:type="dxa"/>
            <w:vAlign w:val="center"/>
          </w:tcPr>
          <w:p w:rsidR="008C44C7" w:rsidRPr="00C5158A" w:rsidRDefault="008C44C7" w:rsidP="008C44C7">
            <w:pPr>
              <w:ind w:firstLine="0"/>
            </w:pPr>
            <w:r w:rsidRPr="00C5158A">
              <w:t>27</w:t>
            </w:r>
          </w:p>
        </w:tc>
        <w:tc>
          <w:tcPr>
            <w:tcW w:w="1539" w:type="dxa"/>
            <w:vAlign w:val="center"/>
          </w:tcPr>
          <w:p w:rsidR="008C44C7" w:rsidRPr="00C5158A" w:rsidRDefault="008C44C7" w:rsidP="008C44C7">
            <w:pPr>
              <w:ind w:firstLine="0"/>
              <w:rPr>
                <w:sz w:val="22"/>
              </w:rPr>
            </w:pPr>
            <w:r w:rsidRPr="00C5158A">
              <w:rPr>
                <w:sz w:val="22"/>
              </w:rPr>
              <w:t>Экзамен</w:t>
            </w:r>
          </w:p>
        </w:tc>
      </w:tr>
      <w:tr w:rsidR="008C44C7" w:rsidRPr="00C5158A" w:rsidTr="006216BA">
        <w:tc>
          <w:tcPr>
            <w:tcW w:w="534" w:type="dxa"/>
            <w:gridSpan w:val="2"/>
            <w:hideMark/>
          </w:tcPr>
          <w:p w:rsidR="008C44C7" w:rsidRPr="00C5158A" w:rsidRDefault="008C44C7" w:rsidP="006216BA">
            <w:pPr>
              <w:ind w:firstLine="0"/>
            </w:pPr>
          </w:p>
        </w:tc>
        <w:tc>
          <w:tcPr>
            <w:tcW w:w="4536" w:type="dxa"/>
            <w:vAlign w:val="center"/>
          </w:tcPr>
          <w:p w:rsidR="008C44C7" w:rsidRPr="00C5158A" w:rsidRDefault="008C44C7" w:rsidP="006216BA">
            <w:pPr>
              <w:ind w:firstLine="0"/>
              <w:jc w:val="right"/>
            </w:pPr>
            <w:r w:rsidRPr="00C5158A">
              <w:t>Итого в семестре</w:t>
            </w:r>
          </w:p>
        </w:tc>
        <w:tc>
          <w:tcPr>
            <w:tcW w:w="599" w:type="dxa"/>
          </w:tcPr>
          <w:p w:rsidR="008C44C7" w:rsidRPr="00C5158A" w:rsidRDefault="008C44C7" w:rsidP="006216BA">
            <w:pPr>
              <w:ind w:firstLine="0"/>
            </w:pPr>
            <w:r w:rsidRPr="00C5158A">
              <w:t>144</w:t>
            </w:r>
          </w:p>
        </w:tc>
        <w:tc>
          <w:tcPr>
            <w:tcW w:w="599" w:type="dxa"/>
          </w:tcPr>
          <w:p w:rsidR="008C44C7" w:rsidRPr="00C5158A" w:rsidRDefault="008C44C7" w:rsidP="006216BA">
            <w:pPr>
              <w:ind w:firstLine="0"/>
            </w:pPr>
            <w:r w:rsidRPr="00C5158A">
              <w:t>32</w:t>
            </w:r>
          </w:p>
        </w:tc>
        <w:tc>
          <w:tcPr>
            <w:tcW w:w="600" w:type="dxa"/>
          </w:tcPr>
          <w:p w:rsidR="008C44C7" w:rsidRPr="00C5158A" w:rsidRDefault="008C44C7" w:rsidP="006216BA">
            <w:pPr>
              <w:ind w:firstLine="0"/>
            </w:pPr>
            <w:r w:rsidRPr="00C5158A">
              <w:t>32</w:t>
            </w:r>
          </w:p>
        </w:tc>
        <w:tc>
          <w:tcPr>
            <w:tcW w:w="599" w:type="dxa"/>
          </w:tcPr>
          <w:p w:rsidR="008C44C7" w:rsidRPr="00C5158A" w:rsidRDefault="008C44C7" w:rsidP="006216BA">
            <w:pPr>
              <w:ind w:firstLine="0"/>
            </w:pPr>
          </w:p>
        </w:tc>
        <w:tc>
          <w:tcPr>
            <w:tcW w:w="600" w:type="dxa"/>
          </w:tcPr>
          <w:p w:rsidR="008C44C7" w:rsidRPr="00C5158A" w:rsidRDefault="008C44C7" w:rsidP="006216BA">
            <w:pPr>
              <w:ind w:firstLine="0"/>
            </w:pPr>
            <w:r w:rsidRPr="00C5158A">
              <w:t>80</w:t>
            </w:r>
          </w:p>
        </w:tc>
        <w:tc>
          <w:tcPr>
            <w:tcW w:w="1539" w:type="dxa"/>
            <w:vAlign w:val="center"/>
          </w:tcPr>
          <w:p w:rsidR="008C44C7" w:rsidRPr="00C5158A" w:rsidRDefault="008C44C7" w:rsidP="006216BA">
            <w:pPr>
              <w:ind w:firstLine="0"/>
              <w:rPr>
                <w:sz w:val="22"/>
              </w:rPr>
            </w:pPr>
          </w:p>
        </w:tc>
      </w:tr>
      <w:tr w:rsidR="008C44C7" w:rsidRPr="00C5158A" w:rsidTr="006216BA">
        <w:tc>
          <w:tcPr>
            <w:tcW w:w="9606" w:type="dxa"/>
            <w:gridSpan w:val="9"/>
            <w:vAlign w:val="center"/>
            <w:hideMark/>
          </w:tcPr>
          <w:p w:rsidR="008C44C7" w:rsidRPr="00C5158A" w:rsidRDefault="008C44C7" w:rsidP="006216BA">
            <w:pPr>
              <w:ind w:firstLine="0"/>
              <w:jc w:val="center"/>
            </w:pPr>
            <w:r w:rsidRPr="00C5158A">
              <w:rPr>
                <w:bCs/>
                <w:sz w:val="22"/>
                <w:szCs w:val="22"/>
              </w:rPr>
              <w:t>Вид промежуточной аттестации в семестре - экзамен</w:t>
            </w:r>
          </w:p>
        </w:tc>
      </w:tr>
      <w:tr w:rsidR="008C44C7" w:rsidRPr="00C5158A" w:rsidTr="006216BA">
        <w:tc>
          <w:tcPr>
            <w:tcW w:w="5070" w:type="dxa"/>
            <w:gridSpan w:val="3"/>
            <w:hideMark/>
          </w:tcPr>
          <w:p w:rsidR="008C44C7" w:rsidRPr="00C5158A" w:rsidRDefault="008C44C7" w:rsidP="006216BA">
            <w:pPr>
              <w:ind w:firstLine="0"/>
              <w:jc w:val="right"/>
            </w:pPr>
            <w:r w:rsidRPr="00C5158A">
              <w:rPr>
                <w:b/>
                <w:bCs/>
              </w:rPr>
              <w:t>всего</w:t>
            </w:r>
          </w:p>
        </w:tc>
        <w:tc>
          <w:tcPr>
            <w:tcW w:w="599" w:type="dxa"/>
          </w:tcPr>
          <w:p w:rsidR="008C44C7" w:rsidRPr="00C5158A" w:rsidRDefault="008C44C7" w:rsidP="006216BA">
            <w:pPr>
              <w:ind w:firstLine="0"/>
            </w:pPr>
            <w:r w:rsidRPr="00C5158A">
              <w:t>216</w:t>
            </w:r>
          </w:p>
        </w:tc>
        <w:tc>
          <w:tcPr>
            <w:tcW w:w="599" w:type="dxa"/>
          </w:tcPr>
          <w:p w:rsidR="008C44C7" w:rsidRPr="00C5158A" w:rsidRDefault="008C44C7" w:rsidP="006216BA">
            <w:pPr>
              <w:ind w:firstLine="0"/>
            </w:pPr>
            <w:r w:rsidRPr="00C5158A">
              <w:t>48</w:t>
            </w:r>
          </w:p>
        </w:tc>
        <w:tc>
          <w:tcPr>
            <w:tcW w:w="600" w:type="dxa"/>
          </w:tcPr>
          <w:p w:rsidR="008C44C7" w:rsidRPr="00C5158A" w:rsidRDefault="008C44C7" w:rsidP="006216BA">
            <w:pPr>
              <w:ind w:firstLine="0"/>
            </w:pPr>
            <w:r w:rsidRPr="00C5158A">
              <w:t>50</w:t>
            </w:r>
          </w:p>
        </w:tc>
        <w:tc>
          <w:tcPr>
            <w:tcW w:w="599" w:type="dxa"/>
          </w:tcPr>
          <w:p w:rsidR="008C44C7" w:rsidRPr="00C5158A" w:rsidRDefault="008C44C7" w:rsidP="006216BA">
            <w:pPr>
              <w:ind w:firstLine="0"/>
            </w:pPr>
          </w:p>
        </w:tc>
        <w:tc>
          <w:tcPr>
            <w:tcW w:w="600" w:type="dxa"/>
          </w:tcPr>
          <w:p w:rsidR="008C44C7" w:rsidRPr="00C5158A" w:rsidRDefault="008C44C7" w:rsidP="006216BA">
            <w:pPr>
              <w:ind w:firstLine="0"/>
            </w:pPr>
            <w:r w:rsidRPr="00C5158A">
              <w:t>118</w:t>
            </w:r>
          </w:p>
        </w:tc>
        <w:tc>
          <w:tcPr>
            <w:tcW w:w="1539" w:type="dxa"/>
          </w:tcPr>
          <w:p w:rsidR="008C44C7" w:rsidRPr="00C5158A" w:rsidRDefault="008C44C7" w:rsidP="006216BA">
            <w:pPr>
              <w:ind w:firstLine="0"/>
            </w:pPr>
          </w:p>
        </w:tc>
      </w:tr>
    </w:tbl>
    <w:p w:rsidR="008C44C7" w:rsidRDefault="008C44C7" w:rsidP="00BC0E27">
      <w:pPr>
        <w:keepNext/>
        <w:spacing w:after="240"/>
        <w:ind w:firstLine="709"/>
        <w:rPr>
          <w:b/>
          <w:bCs/>
        </w:rPr>
      </w:pPr>
    </w:p>
    <w:p w:rsidR="00283334" w:rsidRPr="00614038" w:rsidRDefault="00C828BB" w:rsidP="007A17B9">
      <w:pPr>
        <w:pStyle w:val="24"/>
        <w:spacing w:before="0" w:after="0"/>
        <w:outlineLvl w:val="9"/>
        <w:rPr>
          <w:i/>
          <w:iCs/>
        </w:rPr>
      </w:pPr>
      <w:bookmarkStart w:id="18" w:name="_Toc532418477"/>
      <w:r>
        <w:t>3</w:t>
      </w:r>
      <w:r w:rsidR="00283334">
        <w:t>.3</w:t>
      </w:r>
      <w:r w:rsidR="00A47819">
        <w:t>.</w:t>
      </w:r>
      <w:r w:rsidR="008C6ABA">
        <w:t xml:space="preserve"> </w:t>
      </w:r>
      <w:r w:rsidR="00604806">
        <w:t>Содержание</w:t>
      </w:r>
      <w:r w:rsidR="008C6ABA">
        <w:t xml:space="preserve"> </w:t>
      </w:r>
      <w:r w:rsidR="00283334">
        <w:t>аудиторных</w:t>
      </w:r>
      <w:r w:rsidR="008C6ABA">
        <w:t xml:space="preserve"> </w:t>
      </w:r>
      <w:r w:rsidR="00283334" w:rsidRPr="00614038">
        <w:t>занятий</w:t>
      </w:r>
      <w:bookmarkEnd w:id="18"/>
    </w:p>
    <w:p w:rsidR="006D38F7" w:rsidRDefault="006D38F7" w:rsidP="007A17B9">
      <w:pPr>
        <w:ind w:firstLine="709"/>
      </w:pPr>
    </w:p>
    <w:p w:rsidR="00743BB0" w:rsidRDefault="00AB1C1E" w:rsidP="007A17B9">
      <w:pPr>
        <w:ind w:firstLine="709"/>
      </w:pPr>
      <w:r w:rsidRPr="00941E73">
        <w:t>Содержание</w:t>
      </w:r>
      <w:r w:rsidR="008C6ABA" w:rsidRPr="00941E73">
        <w:t xml:space="preserve"> </w:t>
      </w:r>
      <w:r w:rsidR="00283334" w:rsidRPr="00941E73">
        <w:t>лекционных</w:t>
      </w:r>
      <w:r w:rsidR="008C6ABA" w:rsidRPr="00941E73">
        <w:t xml:space="preserve"> </w:t>
      </w:r>
      <w:r w:rsidR="00283334" w:rsidRPr="00941E73">
        <w:t>занятий</w:t>
      </w:r>
    </w:p>
    <w:p w:rsidR="0098752D" w:rsidRPr="00941E73" w:rsidRDefault="0098752D" w:rsidP="007A17B9">
      <w:pPr>
        <w:ind w:firstLine="709"/>
      </w:pPr>
    </w:p>
    <w:tbl>
      <w:tblPr>
        <w:tblW w:w="5000" w:type="pct"/>
        <w:tblLook w:val="0000" w:firstRow="0" w:lastRow="0" w:firstColumn="0" w:lastColumn="0" w:noHBand="0" w:noVBand="0"/>
      </w:tblPr>
      <w:tblGrid>
        <w:gridCol w:w="498"/>
        <w:gridCol w:w="636"/>
        <w:gridCol w:w="7131"/>
        <w:gridCol w:w="32"/>
        <w:gridCol w:w="478"/>
        <w:gridCol w:w="795"/>
      </w:tblGrid>
      <w:tr w:rsidR="001303BE" w:rsidRPr="00DB10BF" w:rsidTr="0098752D">
        <w:trPr>
          <w:cantSplit/>
          <w:trHeight w:val="2004"/>
        </w:trPr>
        <w:tc>
          <w:tcPr>
            <w:tcW w:w="260" w:type="pct"/>
            <w:tcBorders>
              <w:top w:val="single" w:sz="4" w:space="0" w:color="000000"/>
              <w:left w:val="single" w:sz="4" w:space="0" w:color="000000"/>
              <w:bottom w:val="single" w:sz="4" w:space="0" w:color="000000"/>
            </w:tcBorders>
            <w:textDirection w:val="btLr"/>
            <w:vAlign w:val="center"/>
          </w:tcPr>
          <w:p w:rsidR="001303BE" w:rsidRDefault="001303BE" w:rsidP="0052774F">
            <w:pPr>
              <w:ind w:firstLine="0"/>
            </w:pPr>
            <w:r>
              <w:t>№</w:t>
            </w:r>
            <w:r w:rsidR="008C6ABA">
              <w:t xml:space="preserve"> </w:t>
            </w:r>
            <w:r>
              <w:t>раздела</w:t>
            </w:r>
          </w:p>
        </w:tc>
        <w:tc>
          <w:tcPr>
            <w:tcW w:w="332" w:type="pct"/>
            <w:tcBorders>
              <w:top w:val="single" w:sz="4" w:space="0" w:color="000000"/>
              <w:left w:val="single" w:sz="4" w:space="0" w:color="000000"/>
              <w:bottom w:val="single" w:sz="4" w:space="0" w:color="000000"/>
            </w:tcBorders>
            <w:textDirection w:val="btLr"/>
            <w:vAlign w:val="center"/>
          </w:tcPr>
          <w:p w:rsidR="001303BE" w:rsidRDefault="001303BE" w:rsidP="0052774F">
            <w:pPr>
              <w:ind w:firstLine="0"/>
            </w:pPr>
            <w:r>
              <w:t>№</w:t>
            </w:r>
            <w:r w:rsidR="008C6ABA">
              <w:t xml:space="preserve"> </w:t>
            </w:r>
            <w:r>
              <w:t>лекции</w:t>
            </w:r>
          </w:p>
        </w:tc>
        <w:tc>
          <w:tcPr>
            <w:tcW w:w="3726" w:type="pct"/>
            <w:tcBorders>
              <w:top w:val="single" w:sz="4" w:space="0" w:color="000000"/>
              <w:left w:val="single" w:sz="4" w:space="0" w:color="auto"/>
              <w:bottom w:val="single" w:sz="4" w:space="0" w:color="000000"/>
            </w:tcBorders>
            <w:vAlign w:val="center"/>
          </w:tcPr>
          <w:p w:rsidR="001303BE" w:rsidRPr="00DE32C3" w:rsidRDefault="001303BE" w:rsidP="0098752D">
            <w:pPr>
              <w:ind w:firstLine="0"/>
              <w:jc w:val="center"/>
            </w:pPr>
            <w:r w:rsidRPr="00DE32C3">
              <w:t>Основное</w:t>
            </w:r>
            <w:r w:rsidR="008C6ABA" w:rsidRPr="00DE32C3">
              <w:t xml:space="preserve"> </w:t>
            </w:r>
            <w:r w:rsidRPr="00DE32C3">
              <w:t>содержание</w:t>
            </w:r>
          </w:p>
        </w:tc>
        <w:tc>
          <w:tcPr>
            <w:tcW w:w="266" w:type="pct"/>
            <w:gridSpan w:val="2"/>
            <w:tcBorders>
              <w:top w:val="single" w:sz="4" w:space="0" w:color="000000"/>
              <w:left w:val="single" w:sz="4" w:space="0" w:color="auto"/>
              <w:bottom w:val="single" w:sz="4" w:space="0" w:color="000000"/>
            </w:tcBorders>
            <w:textDirection w:val="btLr"/>
            <w:vAlign w:val="center"/>
          </w:tcPr>
          <w:p w:rsidR="001303BE" w:rsidRDefault="001303BE" w:rsidP="0052774F">
            <w:pPr>
              <w:ind w:firstLine="0"/>
            </w:pPr>
            <w:r>
              <w:t>Количество</w:t>
            </w:r>
            <w:r w:rsidR="008C6ABA">
              <w:t xml:space="preserve"> </w:t>
            </w:r>
            <w:r>
              <w:t>часов</w:t>
            </w:r>
          </w:p>
        </w:tc>
        <w:tc>
          <w:tcPr>
            <w:tcW w:w="415" w:type="pct"/>
            <w:tcBorders>
              <w:top w:val="single" w:sz="4" w:space="0" w:color="000000"/>
              <w:left w:val="single" w:sz="4" w:space="0" w:color="000000"/>
              <w:bottom w:val="single" w:sz="4" w:space="0" w:color="000000"/>
              <w:right w:val="single" w:sz="4" w:space="0" w:color="000000"/>
            </w:tcBorders>
            <w:textDirection w:val="btLr"/>
            <w:vAlign w:val="center"/>
          </w:tcPr>
          <w:p w:rsidR="001303BE" w:rsidRPr="00C6083D" w:rsidRDefault="001303BE" w:rsidP="00CF3293">
            <w:pPr>
              <w:ind w:firstLine="0"/>
              <w:jc w:val="center"/>
            </w:pPr>
            <w:r w:rsidRPr="00C6083D">
              <w:t>В</w:t>
            </w:r>
            <w:r w:rsidR="008C6ABA">
              <w:t xml:space="preserve"> </w:t>
            </w:r>
            <w:r w:rsidRPr="00C6083D">
              <w:t>т.ч</w:t>
            </w:r>
            <w:r w:rsidR="00C6083D" w:rsidRPr="00C6083D">
              <w:t>.</w:t>
            </w:r>
            <w:r w:rsidR="008C6ABA">
              <w:t xml:space="preserve"> </w:t>
            </w:r>
            <w:r w:rsidR="00C6083D" w:rsidRPr="00C6083D">
              <w:t>с</w:t>
            </w:r>
            <w:r w:rsidR="008C6ABA">
              <w:t xml:space="preserve"> </w:t>
            </w:r>
            <w:r w:rsidR="00C6083D" w:rsidRPr="00C6083D">
              <w:t>использованием</w:t>
            </w:r>
            <w:r w:rsidR="008C6ABA">
              <w:t xml:space="preserve"> </w:t>
            </w:r>
            <w:r w:rsidR="00C6083D" w:rsidRPr="00C6083D">
              <w:t>ДОТ</w:t>
            </w:r>
            <w:r w:rsidR="008C6ABA">
              <w:t xml:space="preserve"> </w:t>
            </w:r>
            <w:r w:rsidRPr="00C6083D">
              <w:t>(*)</w:t>
            </w:r>
          </w:p>
        </w:tc>
      </w:tr>
      <w:tr w:rsidR="007E4504" w:rsidTr="0098752D">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7E4504" w:rsidRPr="00B13785" w:rsidRDefault="007E4504" w:rsidP="00CF3293">
            <w:pPr>
              <w:snapToGrid w:val="0"/>
              <w:ind w:firstLine="0"/>
              <w:jc w:val="center"/>
              <w:rPr>
                <w:b/>
              </w:rPr>
            </w:pPr>
            <w:r w:rsidRPr="00B13785">
              <w:rPr>
                <w:b/>
              </w:rPr>
              <w:t>Семестр</w:t>
            </w:r>
            <w:r w:rsidR="008C6ABA" w:rsidRPr="00B13785">
              <w:rPr>
                <w:b/>
              </w:rPr>
              <w:t xml:space="preserve"> </w:t>
            </w:r>
            <w:r w:rsidRPr="00B13785">
              <w:rPr>
                <w:b/>
              </w:rPr>
              <w:t>№</w:t>
            </w:r>
            <w:r w:rsidR="00BC0E27" w:rsidRPr="00B13785">
              <w:rPr>
                <w:b/>
              </w:rPr>
              <w:t>3</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1</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1.1</w:t>
            </w:r>
          </w:p>
        </w:tc>
        <w:tc>
          <w:tcPr>
            <w:tcW w:w="3742" w:type="pct"/>
            <w:gridSpan w:val="2"/>
            <w:tcBorders>
              <w:top w:val="single" w:sz="4" w:space="0" w:color="000000"/>
              <w:left w:val="single" w:sz="4" w:space="0" w:color="auto"/>
              <w:bottom w:val="single" w:sz="4" w:space="0" w:color="000000"/>
            </w:tcBorders>
            <w:vAlign w:val="center"/>
          </w:tcPr>
          <w:p w:rsidR="0098752D" w:rsidRDefault="0098752D" w:rsidP="0098752D">
            <w:pPr>
              <w:ind w:firstLine="0"/>
              <w:rPr>
                <w:i/>
              </w:rPr>
            </w:pPr>
            <w:r w:rsidRPr="00DE32C3">
              <w:rPr>
                <w:i/>
              </w:rPr>
              <w:t>РАЗДЕЛ I. Общие основы финансов</w:t>
            </w:r>
            <w:r>
              <w:rPr>
                <w:i/>
              </w:rPr>
              <w:t xml:space="preserve"> и финансовой системы</w:t>
            </w:r>
          </w:p>
          <w:p w:rsidR="0098752D" w:rsidRPr="00DE32C3" w:rsidRDefault="0098752D" w:rsidP="0098752D">
            <w:pPr>
              <w:tabs>
                <w:tab w:val="left" w:pos="900"/>
              </w:tabs>
              <w:ind w:firstLine="0"/>
              <w:rPr>
                <w:i/>
              </w:rPr>
            </w:pPr>
            <w:r w:rsidRPr="00DE32C3">
              <w:rPr>
                <w:i/>
              </w:rPr>
              <w:t>Тема 1. Сущность и функции финансов.</w:t>
            </w:r>
          </w:p>
          <w:p w:rsidR="0098752D" w:rsidRPr="00DE32C3" w:rsidRDefault="0098752D" w:rsidP="0098752D">
            <w:pPr>
              <w:pStyle w:val="af3"/>
              <w:widowControl w:val="0"/>
              <w:spacing w:after="0"/>
              <w:jc w:val="both"/>
              <w:rPr>
                <w:rStyle w:val="211"/>
                <w:i w:val="0"/>
                <w:sz w:val="24"/>
                <w:szCs w:val="24"/>
              </w:rPr>
            </w:pPr>
            <w:r w:rsidRPr="00DE32C3">
              <w:rPr>
                <w:rFonts w:ascii="Times New Roman" w:hAnsi="Times New Roman"/>
                <w:sz w:val="24"/>
                <w:szCs w:val="24"/>
              </w:rPr>
              <w:t xml:space="preserve"> «Финансы» как </w:t>
            </w:r>
            <w:r>
              <w:rPr>
                <w:rFonts w:ascii="Times New Roman" w:hAnsi="Times New Roman"/>
                <w:sz w:val="24"/>
                <w:szCs w:val="24"/>
              </w:rPr>
              <w:t xml:space="preserve">наука и </w:t>
            </w:r>
            <w:r w:rsidRPr="00DE32C3">
              <w:rPr>
                <w:rFonts w:ascii="Times New Roman" w:hAnsi="Times New Roman"/>
                <w:sz w:val="24"/>
                <w:szCs w:val="24"/>
              </w:rPr>
              <w:t>учебная дисциплина</w:t>
            </w:r>
            <w:r>
              <w:rPr>
                <w:rFonts w:ascii="Times New Roman" w:hAnsi="Times New Roman"/>
                <w:sz w:val="24"/>
                <w:szCs w:val="24"/>
              </w:rPr>
              <w:t xml:space="preserve">. </w:t>
            </w:r>
            <w:r w:rsidRPr="00DE32C3">
              <w:rPr>
                <w:rFonts w:ascii="Times New Roman" w:hAnsi="Times New Roman"/>
                <w:sz w:val="24"/>
                <w:szCs w:val="24"/>
              </w:rPr>
              <w:t>Исторические предпосылки возникновения финансов. Социально-экономическая сущность финансов. Основные признаки</w:t>
            </w:r>
            <w:r>
              <w:rPr>
                <w:rFonts w:ascii="Times New Roman" w:hAnsi="Times New Roman"/>
                <w:sz w:val="24"/>
                <w:szCs w:val="24"/>
              </w:rPr>
              <w:t xml:space="preserve"> финансов и финансовых отношений.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left="-14"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1</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1.2</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ind w:firstLine="0"/>
              <w:rPr>
                <w:i/>
              </w:rPr>
            </w:pPr>
            <w:r>
              <w:t xml:space="preserve">Понятие финансовой деятельности экономических субъектов. </w:t>
            </w:r>
            <w:r w:rsidRPr="00DE32C3">
              <w:t xml:space="preserve">Виды финансовых отношений. Функции финансов. Принципы и роль финансов. Финансы и </w:t>
            </w:r>
            <w:r>
              <w:t>другие экономические категории</w:t>
            </w:r>
            <w:r w:rsidRPr="00DE32C3">
              <w:t>.</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left="-14"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1</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2</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tabs>
                <w:tab w:val="left" w:pos="900"/>
              </w:tabs>
              <w:ind w:firstLine="0"/>
              <w:rPr>
                <w:i/>
              </w:rPr>
            </w:pPr>
            <w:r w:rsidRPr="00DE32C3">
              <w:rPr>
                <w:i/>
              </w:rPr>
              <w:t xml:space="preserve">Тема 2. Основы использования финансов в общественном </w:t>
            </w:r>
            <w:r w:rsidRPr="00DE32C3">
              <w:rPr>
                <w:i/>
              </w:rPr>
              <w:lastRenderedPageBreak/>
              <w:t>воспроизводстве. Финансовые ресурсы, денежные фонды</w:t>
            </w:r>
          </w:p>
          <w:p w:rsidR="0098752D" w:rsidRPr="00DE32C3" w:rsidRDefault="0098752D" w:rsidP="0098752D">
            <w:pPr>
              <w:tabs>
                <w:tab w:val="left" w:pos="900"/>
              </w:tabs>
              <w:ind w:firstLine="0"/>
              <w:rPr>
                <w:bCs/>
                <w:i/>
              </w:rPr>
            </w:pPr>
            <w:r w:rsidRPr="00DE32C3">
              <w:t xml:space="preserve">Общая характеристика воспроизводственного процесса. </w:t>
            </w:r>
            <w:r>
              <w:t>Роль и з</w:t>
            </w:r>
            <w:r w:rsidRPr="00DE32C3">
              <w:t xml:space="preserve">начение финансов в распределении и перераспределении </w:t>
            </w:r>
            <w:r>
              <w:t>доходов общества</w:t>
            </w:r>
            <w:r w:rsidRPr="00DE32C3">
              <w:t xml:space="preserve">. Финансовые ресурсы как материальные носители финансовых отношений. Источники формирования, </w:t>
            </w:r>
            <w:r>
              <w:t xml:space="preserve">виды финансовых ресурсов экономических субъектов, </w:t>
            </w:r>
            <w:r w:rsidRPr="00DE32C3">
              <w:t xml:space="preserve">формы и направления </w:t>
            </w:r>
            <w:r>
              <w:t xml:space="preserve">их </w:t>
            </w:r>
            <w:r w:rsidRPr="00DE32C3">
              <w:t>использования. Факторы</w:t>
            </w:r>
            <w:r>
              <w:t>, влияющие на объем финансовых ресурсов.</w:t>
            </w:r>
            <w:r w:rsidRPr="00DE32C3">
              <w:t xml:space="preserve"> Денежные фонды, их основные признаки и принципы формирования. Виды денежных фондов. Финансовые резервы, их значение.</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rsidRPr="00073152">
              <w:lastRenderedPageBreak/>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left="-14" w:firstLine="0"/>
              <w:jc w:val="center"/>
            </w:pPr>
            <w:r w:rsidRPr="00073152">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lastRenderedPageBreak/>
              <w:t>1</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3</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ind w:firstLine="0"/>
              <w:rPr>
                <w:i/>
              </w:rPr>
            </w:pPr>
            <w:r w:rsidRPr="00DE32C3">
              <w:rPr>
                <w:i/>
              </w:rPr>
              <w:t>Тема 3. Финансовая система государства</w:t>
            </w:r>
          </w:p>
          <w:p w:rsidR="0098752D" w:rsidRPr="00DE32C3" w:rsidRDefault="0098752D" w:rsidP="0098752D">
            <w:pPr>
              <w:pStyle w:val="af3"/>
              <w:widowControl w:val="0"/>
              <w:spacing w:after="0"/>
              <w:jc w:val="both"/>
              <w:rPr>
                <w:rStyle w:val="211"/>
                <w:i w:val="0"/>
                <w:sz w:val="24"/>
                <w:szCs w:val="24"/>
              </w:rPr>
            </w:pPr>
            <w:r w:rsidRPr="00DE32C3">
              <w:rPr>
                <w:rFonts w:ascii="Times New Roman" w:hAnsi="Times New Roman"/>
                <w:sz w:val="24"/>
                <w:szCs w:val="24"/>
              </w:rPr>
              <w:t>Структурирование финансовых отношений по разным признакам. Понятие финансовой системы</w:t>
            </w:r>
            <w:r>
              <w:rPr>
                <w:rFonts w:ascii="Times New Roman" w:hAnsi="Times New Roman"/>
                <w:sz w:val="24"/>
                <w:szCs w:val="24"/>
              </w:rPr>
              <w:t xml:space="preserve"> государства</w:t>
            </w:r>
            <w:r w:rsidRPr="00DE32C3">
              <w:rPr>
                <w:rFonts w:ascii="Times New Roman" w:hAnsi="Times New Roman"/>
                <w:sz w:val="24"/>
                <w:szCs w:val="24"/>
              </w:rPr>
              <w:t xml:space="preserve">. Функции финансовой системы. </w:t>
            </w:r>
            <w:r>
              <w:rPr>
                <w:rFonts w:ascii="Times New Roman" w:hAnsi="Times New Roman"/>
                <w:sz w:val="24"/>
                <w:szCs w:val="24"/>
              </w:rPr>
              <w:t>Состав</w:t>
            </w:r>
            <w:r w:rsidRPr="00DE32C3">
              <w:rPr>
                <w:rFonts w:ascii="Times New Roman" w:hAnsi="Times New Roman"/>
                <w:sz w:val="24"/>
                <w:szCs w:val="24"/>
              </w:rPr>
              <w:t xml:space="preserve"> финансовой системы. Дискуссионные вопросы о составе и структуре финансовой системы.</w:t>
            </w:r>
            <w:r>
              <w:rPr>
                <w:rFonts w:ascii="Times New Roman" w:hAnsi="Times New Roman"/>
                <w:sz w:val="24"/>
                <w:szCs w:val="24"/>
              </w:rPr>
              <w:t xml:space="preserve"> Структурные элементы финансовой системы и их характеристика.</w:t>
            </w:r>
            <w:r w:rsidRPr="00DE32C3">
              <w:rPr>
                <w:rFonts w:ascii="Times New Roman" w:hAnsi="Times New Roman"/>
                <w:sz w:val="24"/>
                <w:szCs w:val="24"/>
              </w:rPr>
              <w:t xml:space="preserve"> Финансовая система России, ее становление и развитие.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left="-14"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1</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4.1</w:t>
            </w:r>
          </w:p>
        </w:tc>
        <w:tc>
          <w:tcPr>
            <w:tcW w:w="3742" w:type="pct"/>
            <w:gridSpan w:val="2"/>
            <w:tcBorders>
              <w:top w:val="single" w:sz="4" w:space="0" w:color="000000"/>
              <w:left w:val="single" w:sz="4" w:space="0" w:color="auto"/>
              <w:bottom w:val="single" w:sz="4" w:space="0" w:color="000000"/>
            </w:tcBorders>
            <w:vAlign w:val="center"/>
          </w:tcPr>
          <w:p w:rsidR="0098752D" w:rsidRDefault="0098752D" w:rsidP="0098752D">
            <w:pPr>
              <w:pStyle w:val="27"/>
              <w:shd w:val="clear" w:color="auto" w:fill="auto"/>
              <w:spacing w:before="0" w:line="240" w:lineRule="auto"/>
              <w:rPr>
                <w:i/>
                <w:sz w:val="24"/>
                <w:szCs w:val="24"/>
              </w:rPr>
            </w:pPr>
            <w:r w:rsidRPr="00DE32C3">
              <w:rPr>
                <w:i/>
                <w:sz w:val="24"/>
                <w:szCs w:val="24"/>
              </w:rPr>
              <w:t xml:space="preserve">Тема 4. Финансовый рынок </w:t>
            </w:r>
          </w:p>
          <w:p w:rsidR="0098752D" w:rsidRPr="00DE32C3" w:rsidRDefault="0098752D" w:rsidP="0098752D">
            <w:pPr>
              <w:pStyle w:val="27"/>
              <w:shd w:val="clear" w:color="auto" w:fill="auto"/>
              <w:spacing w:before="0" w:line="240" w:lineRule="auto"/>
              <w:rPr>
                <w:rStyle w:val="211"/>
                <w:i w:val="0"/>
                <w:sz w:val="24"/>
                <w:szCs w:val="24"/>
              </w:rPr>
            </w:pPr>
            <w:r w:rsidRPr="00231274">
              <w:rPr>
                <w:sz w:val="24"/>
                <w:szCs w:val="24"/>
              </w:rPr>
              <w:t xml:space="preserve">Понятие </w:t>
            </w:r>
            <w:r w:rsidRPr="00DE32C3">
              <w:rPr>
                <w:sz w:val="24"/>
                <w:szCs w:val="24"/>
              </w:rPr>
              <w:t>финансов</w:t>
            </w:r>
            <w:r>
              <w:rPr>
                <w:sz w:val="24"/>
                <w:szCs w:val="24"/>
              </w:rPr>
              <w:t>ого</w:t>
            </w:r>
            <w:r w:rsidRPr="00DE32C3">
              <w:rPr>
                <w:sz w:val="24"/>
                <w:szCs w:val="24"/>
              </w:rPr>
              <w:t xml:space="preserve"> </w:t>
            </w:r>
            <w:r>
              <w:rPr>
                <w:sz w:val="24"/>
                <w:szCs w:val="24"/>
              </w:rPr>
              <w:t>рын</w:t>
            </w:r>
            <w:r w:rsidRPr="00DE32C3">
              <w:rPr>
                <w:sz w:val="24"/>
                <w:szCs w:val="24"/>
              </w:rPr>
              <w:t>к</w:t>
            </w:r>
            <w:r>
              <w:rPr>
                <w:sz w:val="24"/>
                <w:szCs w:val="24"/>
              </w:rPr>
              <w:t>а.</w:t>
            </w:r>
            <w:r w:rsidRPr="00DE32C3">
              <w:rPr>
                <w:sz w:val="24"/>
                <w:szCs w:val="24"/>
              </w:rPr>
              <w:t xml:space="preserve"> Функции финансового рынка. Роль</w:t>
            </w:r>
            <w:r>
              <w:rPr>
                <w:sz w:val="24"/>
                <w:szCs w:val="24"/>
              </w:rPr>
              <w:t xml:space="preserve"> финансового рынка</w:t>
            </w:r>
            <w:r w:rsidRPr="00DE32C3">
              <w:rPr>
                <w:sz w:val="24"/>
                <w:szCs w:val="24"/>
              </w:rPr>
              <w:t xml:space="preserve"> в </w:t>
            </w:r>
            <w:r>
              <w:rPr>
                <w:sz w:val="24"/>
                <w:szCs w:val="24"/>
              </w:rPr>
              <w:t>перера</w:t>
            </w:r>
            <w:r w:rsidRPr="00DE32C3">
              <w:rPr>
                <w:sz w:val="24"/>
                <w:szCs w:val="24"/>
              </w:rPr>
              <w:t xml:space="preserve">спределении финансовых ресурсов. Товар финансового рынка.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left="-14"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1</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4.2</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pStyle w:val="27"/>
              <w:shd w:val="clear" w:color="auto" w:fill="auto"/>
              <w:spacing w:before="0" w:line="240" w:lineRule="auto"/>
              <w:rPr>
                <w:i/>
                <w:sz w:val="24"/>
                <w:szCs w:val="24"/>
              </w:rPr>
            </w:pPr>
            <w:r w:rsidRPr="00DE32C3">
              <w:rPr>
                <w:sz w:val="24"/>
                <w:szCs w:val="24"/>
              </w:rPr>
              <w:t>Структура</w:t>
            </w:r>
            <w:r>
              <w:rPr>
                <w:sz w:val="24"/>
                <w:szCs w:val="24"/>
              </w:rPr>
              <w:t xml:space="preserve"> финансового рынка.</w:t>
            </w:r>
            <w:r w:rsidRPr="00DE32C3">
              <w:rPr>
                <w:sz w:val="24"/>
                <w:szCs w:val="24"/>
              </w:rPr>
              <w:t xml:space="preserve"> Участники финансового рынка.</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left="-14"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2</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5.1</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ind w:firstLine="0"/>
              <w:rPr>
                <w:i/>
              </w:rPr>
            </w:pPr>
            <w:r w:rsidRPr="00DE32C3">
              <w:rPr>
                <w:i/>
              </w:rPr>
              <w:t>РАЗДЕЛ II. Финансовое регулирование и управление финансами</w:t>
            </w:r>
          </w:p>
          <w:p w:rsidR="0098752D" w:rsidRPr="00DE32C3" w:rsidRDefault="0098752D" w:rsidP="0098752D">
            <w:pPr>
              <w:tabs>
                <w:tab w:val="left" w:pos="900"/>
              </w:tabs>
              <w:ind w:firstLine="0"/>
              <w:rPr>
                <w:i/>
              </w:rPr>
            </w:pPr>
            <w:r w:rsidRPr="00DE32C3">
              <w:rPr>
                <w:i/>
              </w:rPr>
              <w:t>Тема 5. Финансовое регулирование. Финансовая политика государства. Финансовый механизм.</w:t>
            </w:r>
          </w:p>
          <w:p w:rsidR="0098752D" w:rsidRPr="00DE32C3" w:rsidRDefault="0098752D" w:rsidP="0098752D">
            <w:pPr>
              <w:pStyle w:val="a2"/>
              <w:widowControl w:val="0"/>
              <w:numPr>
                <w:ilvl w:val="0"/>
                <w:numId w:val="0"/>
              </w:numPr>
              <w:spacing w:before="0" w:beforeAutospacing="0" w:after="0" w:afterAutospacing="0"/>
              <w:jc w:val="both"/>
            </w:pPr>
            <w:r w:rsidRPr="00DE32C3">
              <w:t xml:space="preserve">Понятие финансового регулирования, его необходимость в условиях рыночной экономики. Государство как субъект финансового регулирования. Предпосылки государственного вмешательства в рыночный механизм. Объекты, методы, уровни и формы государственного финансового регулирования. </w:t>
            </w:r>
          </w:p>
          <w:p w:rsidR="0098752D" w:rsidRPr="00DE32C3" w:rsidRDefault="0098752D" w:rsidP="0098752D">
            <w:pPr>
              <w:pStyle w:val="af3"/>
              <w:widowControl w:val="0"/>
              <w:spacing w:after="0"/>
              <w:jc w:val="both"/>
              <w:rPr>
                <w:rStyle w:val="211"/>
                <w:sz w:val="24"/>
                <w:szCs w:val="24"/>
              </w:rPr>
            </w:pPr>
            <w:r w:rsidRPr="00DE32C3">
              <w:rPr>
                <w:rFonts w:ascii="Times New Roman" w:hAnsi="Times New Roman"/>
                <w:sz w:val="24"/>
                <w:szCs w:val="24"/>
              </w:rPr>
              <w:t xml:space="preserve">Финансовая политика как инструмент государственного регулирования экономики. Понятие и содержание, цели и задачи, ресурсы государственной финансовой политики. </w:t>
            </w:r>
          </w:p>
          <w:p w:rsidR="0098752D" w:rsidRPr="00DE32C3" w:rsidRDefault="0098752D" w:rsidP="0098752D">
            <w:pPr>
              <w:pStyle w:val="af3"/>
              <w:widowControl w:val="0"/>
              <w:spacing w:after="0"/>
              <w:jc w:val="both"/>
              <w:rPr>
                <w:rStyle w:val="211"/>
                <w:sz w:val="24"/>
                <w:szCs w:val="24"/>
              </w:rPr>
            </w:pP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left="-14"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2</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5.2</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pStyle w:val="af3"/>
              <w:widowControl w:val="0"/>
              <w:spacing w:after="0"/>
              <w:jc w:val="both"/>
              <w:rPr>
                <w:rFonts w:ascii="Times New Roman" w:hAnsi="Times New Roman"/>
                <w:sz w:val="24"/>
                <w:szCs w:val="24"/>
              </w:rPr>
            </w:pPr>
            <w:r w:rsidRPr="00DE32C3">
              <w:rPr>
                <w:rFonts w:ascii="Times New Roman" w:hAnsi="Times New Roman"/>
                <w:sz w:val="24"/>
                <w:szCs w:val="24"/>
              </w:rPr>
              <w:t xml:space="preserve">Типы финансовой политики государства. Основные направления финансовой политики государства, их содержание. </w:t>
            </w:r>
          </w:p>
          <w:p w:rsidR="0098752D" w:rsidRPr="00DE32C3" w:rsidRDefault="0098752D" w:rsidP="0098752D">
            <w:pPr>
              <w:ind w:firstLine="0"/>
              <w:rPr>
                <w:i/>
              </w:rPr>
            </w:pPr>
            <w:r w:rsidRPr="00DE32C3">
              <w:t>Финансовый механизм как инструмент реализации финансовой политики государства. Финансовые методы, финансовые рычаги, правовое, нормативное и информационное обеспечение финансовой политики.</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left="-14"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ind w:firstLine="0"/>
              <w:jc w:val="right"/>
              <w:rPr>
                <w:i/>
              </w:rPr>
            </w:pPr>
            <w:r>
              <w:t>Итого в семестре</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16</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left="-14" w:firstLine="0"/>
              <w:jc w:val="center"/>
            </w:pPr>
            <w:r>
              <w:t>16</w:t>
            </w:r>
          </w:p>
        </w:tc>
      </w:tr>
      <w:tr w:rsidR="00F144E8" w:rsidTr="00024FDD">
        <w:tc>
          <w:tcPr>
            <w:tcW w:w="260" w:type="pct"/>
            <w:tcBorders>
              <w:top w:val="single" w:sz="4" w:space="0" w:color="000000"/>
              <w:left w:val="single" w:sz="4" w:space="0" w:color="000000"/>
              <w:bottom w:val="single" w:sz="4" w:space="0" w:color="000000"/>
            </w:tcBorders>
          </w:tcPr>
          <w:p w:rsidR="00F144E8" w:rsidRDefault="00F144E8" w:rsidP="0052774F">
            <w:pPr>
              <w:ind w:firstLine="0"/>
            </w:pPr>
          </w:p>
        </w:tc>
        <w:tc>
          <w:tcPr>
            <w:tcW w:w="332" w:type="pct"/>
            <w:tcBorders>
              <w:top w:val="single" w:sz="4" w:space="0" w:color="000000"/>
              <w:left w:val="single" w:sz="4" w:space="0" w:color="000000"/>
              <w:bottom w:val="single" w:sz="4" w:space="0" w:color="000000"/>
            </w:tcBorders>
          </w:tcPr>
          <w:p w:rsidR="00F144E8" w:rsidRDefault="00F144E8" w:rsidP="0052774F">
            <w:pPr>
              <w:ind w:firstLine="0"/>
            </w:pPr>
          </w:p>
        </w:tc>
        <w:tc>
          <w:tcPr>
            <w:tcW w:w="3742" w:type="pct"/>
            <w:gridSpan w:val="2"/>
            <w:tcBorders>
              <w:top w:val="single" w:sz="4" w:space="0" w:color="000000"/>
              <w:left w:val="single" w:sz="4" w:space="0" w:color="auto"/>
              <w:bottom w:val="single" w:sz="4" w:space="0" w:color="000000"/>
            </w:tcBorders>
            <w:vAlign w:val="center"/>
          </w:tcPr>
          <w:p w:rsidR="00F144E8" w:rsidRPr="00073152" w:rsidRDefault="00F144E8" w:rsidP="007A17B9">
            <w:pPr>
              <w:ind w:firstLine="0"/>
              <w:jc w:val="right"/>
            </w:pPr>
            <w:r w:rsidRPr="00073152">
              <w:rPr>
                <w:bCs/>
              </w:rPr>
              <w:t>Вид промежуточной аттестации в семестре - зачет</w:t>
            </w:r>
          </w:p>
        </w:tc>
        <w:tc>
          <w:tcPr>
            <w:tcW w:w="250" w:type="pct"/>
            <w:tcBorders>
              <w:top w:val="single" w:sz="4" w:space="0" w:color="000000"/>
              <w:left w:val="single" w:sz="4" w:space="0" w:color="auto"/>
              <w:bottom w:val="single" w:sz="4" w:space="0" w:color="000000"/>
            </w:tcBorders>
            <w:vAlign w:val="center"/>
          </w:tcPr>
          <w:p w:rsidR="00F144E8" w:rsidRPr="00073152" w:rsidRDefault="00F144E8" w:rsidP="0052774F">
            <w:pPr>
              <w:ind w:firstLine="0"/>
            </w:pPr>
          </w:p>
        </w:tc>
        <w:tc>
          <w:tcPr>
            <w:tcW w:w="415" w:type="pct"/>
            <w:tcBorders>
              <w:top w:val="single" w:sz="4" w:space="0" w:color="000000"/>
              <w:left w:val="single" w:sz="4" w:space="0" w:color="000000"/>
              <w:bottom w:val="single" w:sz="4" w:space="0" w:color="000000"/>
              <w:right w:val="single" w:sz="4" w:space="0" w:color="000000"/>
            </w:tcBorders>
            <w:vAlign w:val="center"/>
          </w:tcPr>
          <w:p w:rsidR="00F144E8" w:rsidRDefault="00F144E8" w:rsidP="00CF3293">
            <w:pPr>
              <w:snapToGrid w:val="0"/>
              <w:ind w:firstLine="0"/>
              <w:jc w:val="center"/>
            </w:pPr>
          </w:p>
        </w:tc>
      </w:tr>
      <w:tr w:rsidR="00F144E8" w:rsidTr="00024FDD">
        <w:tc>
          <w:tcPr>
            <w:tcW w:w="260" w:type="pct"/>
            <w:tcBorders>
              <w:top w:val="single" w:sz="4" w:space="0" w:color="000000"/>
              <w:left w:val="single" w:sz="4" w:space="0" w:color="000000"/>
              <w:bottom w:val="single" w:sz="4" w:space="0" w:color="000000"/>
            </w:tcBorders>
          </w:tcPr>
          <w:p w:rsidR="00F144E8" w:rsidRDefault="00F144E8" w:rsidP="0052774F">
            <w:pPr>
              <w:ind w:firstLine="0"/>
            </w:pPr>
          </w:p>
        </w:tc>
        <w:tc>
          <w:tcPr>
            <w:tcW w:w="332" w:type="pct"/>
            <w:tcBorders>
              <w:top w:val="single" w:sz="4" w:space="0" w:color="000000"/>
              <w:left w:val="single" w:sz="4" w:space="0" w:color="000000"/>
              <w:bottom w:val="single" w:sz="4" w:space="0" w:color="000000"/>
            </w:tcBorders>
          </w:tcPr>
          <w:p w:rsidR="00F144E8" w:rsidRDefault="00F144E8" w:rsidP="0052774F">
            <w:pPr>
              <w:ind w:firstLine="0"/>
            </w:pPr>
          </w:p>
        </w:tc>
        <w:tc>
          <w:tcPr>
            <w:tcW w:w="3742" w:type="pct"/>
            <w:gridSpan w:val="2"/>
            <w:tcBorders>
              <w:top w:val="single" w:sz="4" w:space="0" w:color="000000"/>
              <w:left w:val="single" w:sz="4" w:space="0" w:color="auto"/>
              <w:bottom w:val="single" w:sz="4" w:space="0" w:color="000000"/>
            </w:tcBorders>
            <w:vAlign w:val="center"/>
          </w:tcPr>
          <w:p w:rsidR="00F144E8" w:rsidRPr="00B13785" w:rsidRDefault="00F144E8" w:rsidP="00BC0E27">
            <w:pPr>
              <w:ind w:firstLine="0"/>
              <w:jc w:val="center"/>
              <w:rPr>
                <w:b/>
              </w:rPr>
            </w:pPr>
            <w:r w:rsidRPr="00B13785">
              <w:rPr>
                <w:b/>
                <w:bCs/>
              </w:rPr>
              <w:t xml:space="preserve">Семестр № </w:t>
            </w:r>
            <w:r w:rsidR="00BC0E27" w:rsidRPr="00B13785">
              <w:rPr>
                <w:b/>
                <w:bCs/>
              </w:rPr>
              <w:t>4</w:t>
            </w:r>
          </w:p>
        </w:tc>
        <w:tc>
          <w:tcPr>
            <w:tcW w:w="250" w:type="pct"/>
            <w:tcBorders>
              <w:top w:val="single" w:sz="4" w:space="0" w:color="000000"/>
              <w:left w:val="single" w:sz="4" w:space="0" w:color="auto"/>
              <w:bottom w:val="single" w:sz="4" w:space="0" w:color="000000"/>
            </w:tcBorders>
            <w:vAlign w:val="center"/>
          </w:tcPr>
          <w:p w:rsidR="00F144E8" w:rsidRPr="00073152" w:rsidRDefault="00F144E8" w:rsidP="0052774F">
            <w:pPr>
              <w:ind w:firstLine="0"/>
            </w:pPr>
          </w:p>
        </w:tc>
        <w:tc>
          <w:tcPr>
            <w:tcW w:w="415" w:type="pct"/>
            <w:tcBorders>
              <w:top w:val="single" w:sz="4" w:space="0" w:color="000000"/>
              <w:left w:val="single" w:sz="4" w:space="0" w:color="000000"/>
              <w:bottom w:val="single" w:sz="4" w:space="0" w:color="000000"/>
              <w:right w:val="single" w:sz="4" w:space="0" w:color="000000"/>
            </w:tcBorders>
            <w:vAlign w:val="center"/>
          </w:tcPr>
          <w:p w:rsidR="00F144E8" w:rsidRDefault="00F144E8" w:rsidP="00CF3293">
            <w:pPr>
              <w:snapToGrid w:val="0"/>
              <w:ind w:firstLine="0"/>
              <w:jc w:val="center"/>
            </w:pP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2</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6</w:t>
            </w:r>
            <w:r w:rsidR="00BE3790">
              <w:t>.1</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tabs>
                <w:tab w:val="left" w:pos="900"/>
              </w:tabs>
              <w:ind w:firstLine="0"/>
              <w:rPr>
                <w:i/>
              </w:rPr>
            </w:pPr>
            <w:r w:rsidRPr="00DE32C3">
              <w:rPr>
                <w:i/>
              </w:rPr>
              <w:t xml:space="preserve">Тема 6. Управление финансами </w:t>
            </w:r>
          </w:p>
          <w:p w:rsidR="0098752D" w:rsidRPr="00DE32C3" w:rsidRDefault="0098752D" w:rsidP="00BE3790">
            <w:pPr>
              <w:pStyle w:val="af3"/>
              <w:widowControl w:val="0"/>
              <w:spacing w:after="0"/>
              <w:jc w:val="both"/>
              <w:rPr>
                <w:rStyle w:val="211"/>
                <w:sz w:val="24"/>
                <w:szCs w:val="24"/>
              </w:rPr>
            </w:pPr>
            <w:r w:rsidRPr="00DE32C3">
              <w:rPr>
                <w:rFonts w:ascii="Times New Roman" w:hAnsi="Times New Roman"/>
                <w:sz w:val="24"/>
                <w:szCs w:val="24"/>
              </w:rPr>
              <w:t xml:space="preserve">Общее понятие об управлении финансами. </w:t>
            </w:r>
            <w:r>
              <w:rPr>
                <w:rFonts w:ascii="Times New Roman" w:hAnsi="Times New Roman"/>
                <w:sz w:val="24"/>
                <w:szCs w:val="24"/>
              </w:rPr>
              <w:t xml:space="preserve">Системный, процессный и функциональный подходы к управлению финансами. </w:t>
            </w:r>
            <w:r w:rsidRPr="00DE32C3">
              <w:rPr>
                <w:rFonts w:ascii="Times New Roman" w:hAnsi="Times New Roman"/>
                <w:sz w:val="24"/>
                <w:szCs w:val="24"/>
              </w:rPr>
              <w:t xml:space="preserve">Функциональные элементы управления финансами, их характеристика. Правовое регулирование финансовых отношений. Финансовое право.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rsidRPr="00073152">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Pr="00073152" w:rsidRDefault="0098752D" w:rsidP="0098752D">
            <w:pPr>
              <w:ind w:firstLine="0"/>
              <w:jc w:val="center"/>
            </w:pPr>
            <w:r w:rsidRPr="00073152">
              <w:t>2</w:t>
            </w:r>
          </w:p>
        </w:tc>
      </w:tr>
      <w:tr w:rsidR="00BE3790" w:rsidTr="00024FDD">
        <w:tc>
          <w:tcPr>
            <w:tcW w:w="260" w:type="pct"/>
            <w:tcBorders>
              <w:top w:val="single" w:sz="4" w:space="0" w:color="000000"/>
              <w:left w:val="single" w:sz="4" w:space="0" w:color="000000"/>
              <w:bottom w:val="single" w:sz="4" w:space="0" w:color="000000"/>
            </w:tcBorders>
          </w:tcPr>
          <w:p w:rsidR="00BE3790" w:rsidRDefault="00BE3790" w:rsidP="0098752D">
            <w:pPr>
              <w:ind w:firstLine="0"/>
            </w:pPr>
            <w:r>
              <w:t>2</w:t>
            </w:r>
          </w:p>
        </w:tc>
        <w:tc>
          <w:tcPr>
            <w:tcW w:w="332" w:type="pct"/>
            <w:tcBorders>
              <w:top w:val="single" w:sz="4" w:space="0" w:color="000000"/>
              <w:left w:val="single" w:sz="4" w:space="0" w:color="000000"/>
              <w:bottom w:val="single" w:sz="4" w:space="0" w:color="000000"/>
            </w:tcBorders>
          </w:tcPr>
          <w:p w:rsidR="00BE3790" w:rsidRDefault="00BE3790" w:rsidP="0098752D">
            <w:pPr>
              <w:ind w:firstLine="0"/>
            </w:pPr>
            <w:r>
              <w:t>6.2</w:t>
            </w:r>
          </w:p>
        </w:tc>
        <w:tc>
          <w:tcPr>
            <w:tcW w:w="3742" w:type="pct"/>
            <w:gridSpan w:val="2"/>
            <w:tcBorders>
              <w:top w:val="single" w:sz="4" w:space="0" w:color="000000"/>
              <w:left w:val="single" w:sz="4" w:space="0" w:color="auto"/>
              <w:bottom w:val="single" w:sz="4" w:space="0" w:color="000000"/>
            </w:tcBorders>
            <w:vAlign w:val="center"/>
          </w:tcPr>
          <w:p w:rsidR="00BE3790" w:rsidRPr="00DE32C3" w:rsidRDefault="00BE3790" w:rsidP="0098752D">
            <w:pPr>
              <w:tabs>
                <w:tab w:val="left" w:pos="900"/>
              </w:tabs>
              <w:ind w:firstLine="0"/>
              <w:rPr>
                <w:i/>
              </w:rPr>
            </w:pPr>
            <w:r w:rsidRPr="00DE32C3">
              <w:t xml:space="preserve">Организационный аспект финансового управления. </w:t>
            </w:r>
            <w:r>
              <w:t xml:space="preserve">Субъекты </w:t>
            </w:r>
            <w:r w:rsidRPr="006A133D">
              <w:t>финансового управления</w:t>
            </w:r>
            <w:r>
              <w:t xml:space="preserve">. </w:t>
            </w:r>
            <w:r w:rsidRPr="006A133D">
              <w:t xml:space="preserve">Органы государственного финансового </w:t>
            </w:r>
            <w:r w:rsidRPr="006A133D">
              <w:lastRenderedPageBreak/>
              <w:t xml:space="preserve">управления </w:t>
            </w:r>
            <w:r>
              <w:t xml:space="preserve">и контроля </w:t>
            </w:r>
            <w:r w:rsidRPr="006A133D">
              <w:t>в России. Финансо</w:t>
            </w:r>
            <w:r>
              <w:t>вый менеджмент</w:t>
            </w:r>
            <w:r w:rsidRPr="006A133D">
              <w:t>.</w:t>
            </w:r>
          </w:p>
        </w:tc>
        <w:tc>
          <w:tcPr>
            <w:tcW w:w="250" w:type="pct"/>
            <w:tcBorders>
              <w:top w:val="single" w:sz="4" w:space="0" w:color="000000"/>
              <w:left w:val="single" w:sz="4" w:space="0" w:color="auto"/>
              <w:bottom w:val="single" w:sz="4" w:space="0" w:color="000000"/>
            </w:tcBorders>
            <w:vAlign w:val="center"/>
          </w:tcPr>
          <w:p w:rsidR="00BE3790" w:rsidRPr="00073152" w:rsidRDefault="00BE3790" w:rsidP="0098752D">
            <w:pPr>
              <w:ind w:firstLine="0"/>
            </w:pPr>
            <w:r>
              <w:lastRenderedPageBreak/>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E3790" w:rsidRPr="00073152" w:rsidRDefault="00BE3790" w:rsidP="0098752D">
            <w:pPr>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lastRenderedPageBreak/>
              <w:t>2</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7</w:t>
            </w:r>
            <w:r w:rsidR="00BE3790">
              <w:t>.1</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tabs>
                <w:tab w:val="left" w:pos="900"/>
              </w:tabs>
              <w:ind w:firstLine="0"/>
              <w:rPr>
                <w:i/>
              </w:rPr>
            </w:pPr>
            <w:r w:rsidRPr="00DE32C3">
              <w:rPr>
                <w:i/>
              </w:rPr>
              <w:t>Тема 7. Финансовое планирование и прогнозирование</w:t>
            </w:r>
          </w:p>
          <w:p w:rsidR="0098752D" w:rsidRPr="00DE32C3" w:rsidRDefault="0098752D" w:rsidP="00BE3790">
            <w:pPr>
              <w:pStyle w:val="af3"/>
              <w:widowControl w:val="0"/>
              <w:spacing w:after="0"/>
              <w:jc w:val="both"/>
              <w:rPr>
                <w:rFonts w:ascii="Times New Roman" w:hAnsi="Times New Roman"/>
                <w:sz w:val="24"/>
                <w:szCs w:val="24"/>
              </w:rPr>
            </w:pPr>
            <w:r w:rsidRPr="00DE32C3">
              <w:rPr>
                <w:rFonts w:ascii="Times New Roman" w:hAnsi="Times New Roman"/>
                <w:sz w:val="24"/>
                <w:szCs w:val="24"/>
              </w:rPr>
              <w:t>Финансовое планирование как исходный этап и элемент управления финансами. Понятие, содержание и необходимость финансового планирования. Объект</w:t>
            </w:r>
            <w:r>
              <w:rPr>
                <w:rFonts w:ascii="Times New Roman" w:hAnsi="Times New Roman"/>
                <w:sz w:val="24"/>
                <w:szCs w:val="24"/>
              </w:rPr>
              <w:t>ы</w:t>
            </w:r>
            <w:r w:rsidRPr="00DE32C3">
              <w:rPr>
                <w:rFonts w:ascii="Times New Roman" w:hAnsi="Times New Roman"/>
                <w:sz w:val="24"/>
                <w:szCs w:val="24"/>
              </w:rPr>
              <w:t xml:space="preserve"> и субъекты финансового планирования. Задачи, этапы, методы финансового планирования. Понятие и значение финансового прогнозирования.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rsidRPr="00073152">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BE3790" w:rsidTr="00024FDD">
        <w:tc>
          <w:tcPr>
            <w:tcW w:w="260" w:type="pct"/>
            <w:tcBorders>
              <w:top w:val="single" w:sz="4" w:space="0" w:color="000000"/>
              <w:left w:val="single" w:sz="4" w:space="0" w:color="000000"/>
              <w:bottom w:val="single" w:sz="4" w:space="0" w:color="000000"/>
            </w:tcBorders>
          </w:tcPr>
          <w:p w:rsidR="00BE3790" w:rsidRDefault="00BE3790" w:rsidP="0098752D">
            <w:pPr>
              <w:ind w:firstLine="0"/>
            </w:pPr>
            <w:r>
              <w:t>2</w:t>
            </w:r>
          </w:p>
        </w:tc>
        <w:tc>
          <w:tcPr>
            <w:tcW w:w="332" w:type="pct"/>
            <w:tcBorders>
              <w:top w:val="single" w:sz="4" w:space="0" w:color="000000"/>
              <w:left w:val="single" w:sz="4" w:space="0" w:color="000000"/>
              <w:bottom w:val="single" w:sz="4" w:space="0" w:color="000000"/>
            </w:tcBorders>
          </w:tcPr>
          <w:p w:rsidR="00BE3790" w:rsidRDefault="00BE3790" w:rsidP="0098752D">
            <w:pPr>
              <w:ind w:firstLine="0"/>
            </w:pPr>
            <w:r>
              <w:t>7.2</w:t>
            </w:r>
          </w:p>
        </w:tc>
        <w:tc>
          <w:tcPr>
            <w:tcW w:w="3742" w:type="pct"/>
            <w:gridSpan w:val="2"/>
            <w:tcBorders>
              <w:top w:val="single" w:sz="4" w:space="0" w:color="000000"/>
              <w:left w:val="single" w:sz="4" w:space="0" w:color="auto"/>
              <w:bottom w:val="single" w:sz="4" w:space="0" w:color="000000"/>
            </w:tcBorders>
            <w:vAlign w:val="center"/>
          </w:tcPr>
          <w:p w:rsidR="00BE3790" w:rsidRPr="00DE32C3" w:rsidRDefault="00BE3790" w:rsidP="0098752D">
            <w:pPr>
              <w:tabs>
                <w:tab w:val="left" w:pos="900"/>
              </w:tabs>
              <w:ind w:firstLine="0"/>
              <w:rPr>
                <w:i/>
              </w:rPr>
            </w:pPr>
            <w:r w:rsidRPr="00DE32C3">
              <w:t xml:space="preserve">Виды финансовых планов </w:t>
            </w:r>
            <w:r>
              <w:t>и прогнозов экономических субъектов</w:t>
            </w:r>
            <w:r w:rsidRPr="00DE32C3">
              <w:t>, их характеристика.</w:t>
            </w:r>
          </w:p>
        </w:tc>
        <w:tc>
          <w:tcPr>
            <w:tcW w:w="250" w:type="pct"/>
            <w:tcBorders>
              <w:top w:val="single" w:sz="4" w:space="0" w:color="000000"/>
              <w:left w:val="single" w:sz="4" w:space="0" w:color="auto"/>
              <w:bottom w:val="single" w:sz="4" w:space="0" w:color="000000"/>
            </w:tcBorders>
            <w:vAlign w:val="center"/>
          </w:tcPr>
          <w:p w:rsidR="00BE3790" w:rsidRPr="00073152" w:rsidRDefault="00BE3790"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BE3790" w:rsidRDefault="00BE3790" w:rsidP="0098752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2</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8</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autoSpaceDE w:val="0"/>
              <w:autoSpaceDN w:val="0"/>
              <w:adjustRightInd w:val="0"/>
              <w:ind w:firstLine="0"/>
              <w:rPr>
                <w:i/>
              </w:rPr>
            </w:pPr>
            <w:r w:rsidRPr="00DE32C3">
              <w:rPr>
                <w:i/>
              </w:rPr>
              <w:t>Тема 8. Финансовый контроль</w:t>
            </w:r>
          </w:p>
          <w:p w:rsidR="0098752D" w:rsidRPr="00DE32C3" w:rsidRDefault="0098752D" w:rsidP="0098752D">
            <w:pPr>
              <w:pStyle w:val="a2"/>
              <w:widowControl w:val="0"/>
              <w:numPr>
                <w:ilvl w:val="0"/>
                <w:numId w:val="0"/>
              </w:numPr>
              <w:spacing w:before="0" w:beforeAutospacing="0" w:after="0" w:afterAutospacing="0"/>
              <w:jc w:val="both"/>
            </w:pPr>
            <w:r w:rsidRPr="00DE32C3">
              <w:t>Финансовый контроль как необходимый элемент управления финансами. Сущность и содержание финансового контроля. Цель и задачи, объекты и область применения финансового контроля. Принципы финансового контроля. Виды</w:t>
            </w:r>
            <w:r>
              <w:t>, ф</w:t>
            </w:r>
            <w:r w:rsidRPr="00DE32C3">
              <w:t xml:space="preserve">ормы и методы финансового контроля. Организационно-правовые основы финансового контроля в Российской Федерации. Органы государственного финансового контроля в РФ, их задачи и функции.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rsidRPr="00073152">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3</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9.1</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ind w:firstLine="0"/>
              <w:rPr>
                <w:i/>
              </w:rPr>
            </w:pPr>
            <w:r w:rsidRPr="00DE32C3">
              <w:rPr>
                <w:i/>
              </w:rPr>
              <w:t>РАЗДЕЛ III. Государственные и муниципальные финансы</w:t>
            </w:r>
          </w:p>
          <w:p w:rsidR="0098752D" w:rsidRPr="00DE32C3" w:rsidRDefault="0098752D" w:rsidP="0098752D">
            <w:pPr>
              <w:tabs>
                <w:tab w:val="left" w:pos="900"/>
              </w:tabs>
              <w:ind w:firstLine="0"/>
              <w:rPr>
                <w:i/>
              </w:rPr>
            </w:pPr>
            <w:r w:rsidRPr="00DE32C3">
              <w:rPr>
                <w:i/>
              </w:rPr>
              <w:t xml:space="preserve">Тема 9. </w:t>
            </w:r>
            <w:r>
              <w:rPr>
                <w:i/>
              </w:rPr>
              <w:t>Теоретические и организационные о</w:t>
            </w:r>
            <w:r w:rsidRPr="00DE32C3">
              <w:rPr>
                <w:i/>
              </w:rPr>
              <w:t>сновы государственных и муниципальных финансов</w:t>
            </w:r>
          </w:p>
          <w:p w:rsidR="0098752D" w:rsidRPr="00DE32C3" w:rsidRDefault="0098752D" w:rsidP="0098752D">
            <w:pPr>
              <w:pStyle w:val="af3"/>
              <w:widowControl w:val="0"/>
              <w:spacing w:after="0"/>
              <w:jc w:val="both"/>
              <w:rPr>
                <w:rFonts w:ascii="Times New Roman" w:hAnsi="Times New Roman"/>
                <w:sz w:val="24"/>
                <w:szCs w:val="24"/>
              </w:rPr>
            </w:pPr>
            <w:r>
              <w:rPr>
                <w:rFonts w:ascii="Times New Roman" w:hAnsi="Times New Roman"/>
                <w:sz w:val="24"/>
                <w:szCs w:val="24"/>
              </w:rPr>
              <w:t xml:space="preserve">Сектор государственного управления, его специфика. </w:t>
            </w:r>
          </w:p>
          <w:p w:rsidR="0098752D" w:rsidRPr="000B581A" w:rsidRDefault="0098752D" w:rsidP="0098752D">
            <w:pPr>
              <w:pStyle w:val="af3"/>
              <w:widowControl w:val="0"/>
              <w:spacing w:after="0"/>
              <w:jc w:val="both"/>
            </w:pPr>
            <w:r>
              <w:rPr>
                <w:rFonts w:ascii="Times New Roman" w:hAnsi="Times New Roman"/>
                <w:sz w:val="24"/>
                <w:szCs w:val="24"/>
              </w:rPr>
              <w:t xml:space="preserve">Понятие и функции </w:t>
            </w:r>
            <w:r w:rsidRPr="00DE32C3">
              <w:rPr>
                <w:rFonts w:ascii="Times New Roman" w:hAnsi="Times New Roman"/>
                <w:sz w:val="24"/>
                <w:szCs w:val="24"/>
              </w:rPr>
              <w:t xml:space="preserve">государственных и муниципальных финансов. </w:t>
            </w:r>
            <w:r>
              <w:rPr>
                <w:rFonts w:ascii="Times New Roman" w:hAnsi="Times New Roman"/>
                <w:sz w:val="24"/>
                <w:szCs w:val="24"/>
              </w:rPr>
              <w:t>Особенности и основные принципы</w:t>
            </w:r>
            <w:r w:rsidRPr="00DE32C3">
              <w:rPr>
                <w:rFonts w:ascii="Times New Roman" w:hAnsi="Times New Roman"/>
                <w:sz w:val="24"/>
                <w:szCs w:val="24"/>
              </w:rPr>
              <w:t xml:space="preserve"> финансов</w:t>
            </w:r>
            <w:r>
              <w:rPr>
                <w:rFonts w:ascii="Times New Roman" w:hAnsi="Times New Roman"/>
                <w:sz w:val="24"/>
                <w:szCs w:val="24"/>
              </w:rPr>
              <w:t>ой</w:t>
            </w:r>
            <w:r w:rsidRPr="00DE32C3">
              <w:rPr>
                <w:rFonts w:ascii="Times New Roman" w:hAnsi="Times New Roman"/>
                <w:sz w:val="24"/>
                <w:szCs w:val="24"/>
              </w:rPr>
              <w:t xml:space="preserve"> деятельност</w:t>
            </w:r>
            <w:r>
              <w:rPr>
                <w:rFonts w:ascii="Times New Roman" w:hAnsi="Times New Roman"/>
                <w:sz w:val="24"/>
                <w:szCs w:val="24"/>
              </w:rPr>
              <w:t>и государства</w:t>
            </w:r>
            <w:r w:rsidRPr="000B581A">
              <w:rPr>
                <w:rFonts w:ascii="Times New Roman" w:hAnsi="Times New Roman"/>
                <w:sz w:val="24"/>
                <w:szCs w:val="24"/>
              </w:rPr>
              <w:t xml:space="preserve">. Организация государственных и муниципальных финансов. Правовые основы государственных и муниципальных финансов в Российской Федерации. Субъекты государственной финансовой деятельности и их полномочия.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3</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9.2</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ind w:firstLine="0"/>
              <w:rPr>
                <w:i/>
              </w:rPr>
            </w:pPr>
            <w:r w:rsidRPr="000B581A">
              <w:t>Экономическое содержание государственных и муниципальных финансов. Статистика государственных финансов. Методы учета в секторе государственного управления. Доходы и расходы. Потоки и запасы, активы и обязательства. Операции сектора государственного управления. Формы финансовой отчетности. Источники финансовой информации.</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98752D" w:rsidTr="00024FDD">
        <w:trPr>
          <w:trHeight w:val="1228"/>
        </w:trPr>
        <w:tc>
          <w:tcPr>
            <w:tcW w:w="260" w:type="pct"/>
            <w:tcBorders>
              <w:top w:val="single" w:sz="4" w:space="0" w:color="000000"/>
              <w:left w:val="single" w:sz="4" w:space="0" w:color="000000"/>
            </w:tcBorders>
          </w:tcPr>
          <w:p w:rsidR="0098752D" w:rsidRDefault="0098752D" w:rsidP="0098752D">
            <w:pPr>
              <w:ind w:firstLine="0"/>
            </w:pPr>
            <w:r>
              <w:t>3</w:t>
            </w:r>
          </w:p>
        </w:tc>
        <w:tc>
          <w:tcPr>
            <w:tcW w:w="332" w:type="pct"/>
            <w:tcBorders>
              <w:top w:val="single" w:sz="4" w:space="0" w:color="000000"/>
              <w:left w:val="single" w:sz="4" w:space="0" w:color="000000"/>
            </w:tcBorders>
          </w:tcPr>
          <w:p w:rsidR="0098752D" w:rsidRDefault="0098752D" w:rsidP="0098752D">
            <w:pPr>
              <w:ind w:firstLine="0"/>
            </w:pPr>
            <w:r>
              <w:t>10.1</w:t>
            </w:r>
          </w:p>
        </w:tc>
        <w:tc>
          <w:tcPr>
            <w:tcW w:w="3742" w:type="pct"/>
            <w:gridSpan w:val="2"/>
            <w:tcBorders>
              <w:top w:val="single" w:sz="4" w:space="0" w:color="000000"/>
              <w:left w:val="single" w:sz="4" w:space="0" w:color="auto"/>
            </w:tcBorders>
            <w:vAlign w:val="center"/>
          </w:tcPr>
          <w:p w:rsidR="0098752D" w:rsidRPr="00DE32C3" w:rsidRDefault="0098752D" w:rsidP="0098752D">
            <w:pPr>
              <w:tabs>
                <w:tab w:val="left" w:pos="900"/>
              </w:tabs>
              <w:ind w:firstLine="0"/>
              <w:rPr>
                <w:i/>
              </w:rPr>
            </w:pPr>
            <w:r w:rsidRPr="00DE32C3">
              <w:rPr>
                <w:i/>
              </w:rPr>
              <w:t xml:space="preserve">Тема 10. </w:t>
            </w:r>
            <w:r w:rsidRPr="00077318">
              <w:rPr>
                <w:i/>
              </w:rPr>
              <w:t>Налогообложение и налоговая система государства</w:t>
            </w:r>
          </w:p>
          <w:p w:rsidR="0098752D" w:rsidRPr="00DE32C3" w:rsidRDefault="0098752D" w:rsidP="00024FDD">
            <w:pPr>
              <w:pStyle w:val="af3"/>
              <w:widowControl w:val="0"/>
              <w:spacing w:after="0"/>
              <w:jc w:val="both"/>
              <w:rPr>
                <w:rStyle w:val="211"/>
                <w:i w:val="0"/>
                <w:sz w:val="24"/>
                <w:szCs w:val="24"/>
              </w:rPr>
            </w:pPr>
            <w:r w:rsidRPr="00DE32C3">
              <w:rPr>
                <w:rFonts w:ascii="Times New Roman" w:hAnsi="Times New Roman"/>
                <w:sz w:val="24"/>
                <w:szCs w:val="24"/>
              </w:rPr>
              <w:t xml:space="preserve">Социально-экономическая сущность налогов, их функции и роль. Принципы и методы налогообложения. Элементы налогообложения. Классификация налогов. </w:t>
            </w:r>
          </w:p>
        </w:tc>
        <w:tc>
          <w:tcPr>
            <w:tcW w:w="250" w:type="pct"/>
            <w:tcBorders>
              <w:top w:val="single" w:sz="4" w:space="0" w:color="000000"/>
              <w:left w:val="single" w:sz="4" w:space="0" w:color="auto"/>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right w:val="single" w:sz="4" w:space="0" w:color="000000"/>
            </w:tcBorders>
            <w:vAlign w:val="center"/>
          </w:tcPr>
          <w:p w:rsidR="0098752D" w:rsidRDefault="0098752D" w:rsidP="0098752D">
            <w:pPr>
              <w:snapToGrid w:val="0"/>
              <w:ind w:firstLine="0"/>
              <w:jc w:val="center"/>
            </w:pPr>
            <w:r>
              <w:t>2</w:t>
            </w:r>
          </w:p>
        </w:tc>
      </w:tr>
      <w:tr w:rsidR="00024FDD" w:rsidTr="00024FDD">
        <w:trPr>
          <w:trHeight w:val="982"/>
        </w:trPr>
        <w:tc>
          <w:tcPr>
            <w:tcW w:w="260" w:type="pct"/>
            <w:tcBorders>
              <w:top w:val="single" w:sz="4" w:space="0" w:color="000000"/>
              <w:left w:val="single" w:sz="4" w:space="0" w:color="000000"/>
            </w:tcBorders>
          </w:tcPr>
          <w:p w:rsidR="00024FDD" w:rsidRDefault="00024FDD" w:rsidP="00024FDD">
            <w:pPr>
              <w:ind w:firstLine="0"/>
            </w:pPr>
            <w:r>
              <w:t>3</w:t>
            </w:r>
          </w:p>
        </w:tc>
        <w:tc>
          <w:tcPr>
            <w:tcW w:w="332" w:type="pct"/>
            <w:tcBorders>
              <w:top w:val="single" w:sz="4" w:space="0" w:color="000000"/>
              <w:left w:val="single" w:sz="4" w:space="0" w:color="000000"/>
            </w:tcBorders>
          </w:tcPr>
          <w:p w:rsidR="00024FDD" w:rsidRDefault="00024FDD" w:rsidP="00024FDD">
            <w:pPr>
              <w:ind w:firstLine="0"/>
            </w:pPr>
            <w:r>
              <w:t>10.2</w:t>
            </w:r>
          </w:p>
        </w:tc>
        <w:tc>
          <w:tcPr>
            <w:tcW w:w="3742" w:type="pct"/>
            <w:gridSpan w:val="2"/>
            <w:tcBorders>
              <w:top w:val="single" w:sz="4" w:space="0" w:color="000000"/>
              <w:left w:val="single" w:sz="4" w:space="0" w:color="auto"/>
            </w:tcBorders>
            <w:vAlign w:val="center"/>
          </w:tcPr>
          <w:p w:rsidR="00024FDD" w:rsidRPr="00DE32C3" w:rsidRDefault="00024FDD" w:rsidP="00024FDD">
            <w:pPr>
              <w:tabs>
                <w:tab w:val="left" w:pos="900"/>
              </w:tabs>
              <w:ind w:firstLine="0"/>
              <w:rPr>
                <w:i/>
              </w:rPr>
            </w:pPr>
            <w:r w:rsidRPr="00DE32C3">
              <w:t xml:space="preserve">Налоговая система РФ, ее элементы. </w:t>
            </w:r>
            <w:r>
              <w:t xml:space="preserve">Налоговые полномочия и их разграничение. </w:t>
            </w:r>
            <w:r w:rsidRPr="00DE32C3">
              <w:t>Налоговое законодательство. Налоговая политика государства.</w:t>
            </w:r>
          </w:p>
        </w:tc>
        <w:tc>
          <w:tcPr>
            <w:tcW w:w="250" w:type="pct"/>
            <w:tcBorders>
              <w:top w:val="single" w:sz="4" w:space="0" w:color="000000"/>
              <w:left w:val="single" w:sz="4" w:space="0" w:color="auto"/>
            </w:tcBorders>
            <w:vAlign w:val="center"/>
          </w:tcPr>
          <w:p w:rsidR="00024FDD" w:rsidRPr="00073152" w:rsidRDefault="00024FDD" w:rsidP="00024FDD">
            <w:pPr>
              <w:ind w:firstLine="0"/>
            </w:pPr>
            <w:r>
              <w:t>2</w:t>
            </w:r>
          </w:p>
        </w:tc>
        <w:tc>
          <w:tcPr>
            <w:tcW w:w="415" w:type="pct"/>
            <w:tcBorders>
              <w:top w:val="single" w:sz="4" w:space="0" w:color="000000"/>
              <w:left w:val="single" w:sz="4" w:space="0" w:color="000000"/>
              <w:right w:val="single" w:sz="4" w:space="0" w:color="000000"/>
            </w:tcBorders>
            <w:vAlign w:val="center"/>
          </w:tcPr>
          <w:p w:rsidR="00024FDD" w:rsidRDefault="00024FDD" w:rsidP="00024FD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3</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11.1</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tabs>
                <w:tab w:val="left" w:pos="900"/>
              </w:tabs>
              <w:ind w:firstLine="0"/>
              <w:rPr>
                <w:i/>
              </w:rPr>
            </w:pPr>
            <w:r w:rsidRPr="00DE32C3">
              <w:rPr>
                <w:i/>
              </w:rPr>
              <w:t xml:space="preserve">Тема 11. </w:t>
            </w:r>
            <w:r w:rsidRPr="005C469A">
              <w:rPr>
                <w:i/>
              </w:rPr>
              <w:t>Теоретические основы бюджета и бюджетной деятельности государства</w:t>
            </w:r>
          </w:p>
          <w:p w:rsidR="0098752D" w:rsidRPr="00867C66" w:rsidRDefault="0098752D" w:rsidP="00024FDD">
            <w:pPr>
              <w:pStyle w:val="af3"/>
              <w:widowControl w:val="0"/>
              <w:spacing w:after="0"/>
              <w:jc w:val="both"/>
              <w:rPr>
                <w:rStyle w:val="211"/>
                <w:i w:val="0"/>
                <w:iCs w:val="0"/>
                <w:color w:val="auto"/>
                <w:sz w:val="24"/>
                <w:szCs w:val="24"/>
                <w:shd w:val="clear" w:color="auto" w:fill="auto"/>
              </w:rPr>
            </w:pPr>
            <w:r w:rsidRPr="00867C66">
              <w:rPr>
                <w:rFonts w:ascii="Times New Roman" w:hAnsi="Times New Roman"/>
                <w:sz w:val="24"/>
                <w:szCs w:val="24"/>
              </w:rPr>
              <w:t xml:space="preserve">Социально-экономическая сущность бюджета, его специфические признаки и функции. Сущность бюджетных отношений, их место в системе финансовых отношений. Содержание бюджета как денежного фонда.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3</w:t>
            </w:r>
          </w:p>
        </w:tc>
        <w:tc>
          <w:tcPr>
            <w:tcW w:w="332" w:type="pct"/>
            <w:tcBorders>
              <w:top w:val="single" w:sz="4" w:space="0" w:color="000000"/>
              <w:left w:val="single" w:sz="4" w:space="0" w:color="000000"/>
              <w:bottom w:val="single" w:sz="4" w:space="0" w:color="000000"/>
            </w:tcBorders>
          </w:tcPr>
          <w:p w:rsidR="0098752D" w:rsidRDefault="0098752D" w:rsidP="0098752D">
            <w:pPr>
              <w:ind w:firstLine="0"/>
            </w:pPr>
            <w:r>
              <w:t>11.2</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tabs>
                <w:tab w:val="left" w:pos="900"/>
              </w:tabs>
              <w:ind w:firstLine="0"/>
              <w:rPr>
                <w:i/>
              </w:rPr>
            </w:pPr>
            <w:r w:rsidRPr="00867C66">
              <w:t>Проблема сбалансированности бюджетного фонда. Деятельность государства в решении проблемы сбалансированности бюджета.</w:t>
            </w:r>
          </w:p>
        </w:tc>
        <w:tc>
          <w:tcPr>
            <w:tcW w:w="250" w:type="pct"/>
            <w:tcBorders>
              <w:top w:val="single" w:sz="4" w:space="0" w:color="000000"/>
              <w:left w:val="single" w:sz="4" w:space="0" w:color="auto"/>
              <w:bottom w:val="single" w:sz="4" w:space="0" w:color="000000"/>
            </w:tcBorders>
            <w:vAlign w:val="center"/>
          </w:tcPr>
          <w:p w:rsidR="0098752D"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3</w:t>
            </w:r>
          </w:p>
        </w:tc>
        <w:tc>
          <w:tcPr>
            <w:tcW w:w="332" w:type="pct"/>
            <w:tcBorders>
              <w:top w:val="single" w:sz="4" w:space="0" w:color="000000"/>
              <w:left w:val="single" w:sz="4" w:space="0" w:color="000000"/>
              <w:bottom w:val="single" w:sz="4" w:space="0" w:color="000000"/>
            </w:tcBorders>
          </w:tcPr>
          <w:p w:rsidR="0098752D" w:rsidRDefault="0098752D" w:rsidP="0098752D">
            <w:pPr>
              <w:snapToGrid w:val="0"/>
              <w:ind w:firstLine="0"/>
            </w:pPr>
            <w:r>
              <w:t>12</w:t>
            </w:r>
            <w:r w:rsidR="0005676E">
              <w:t>.1</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tabs>
                <w:tab w:val="left" w:pos="900"/>
              </w:tabs>
              <w:ind w:firstLine="0"/>
              <w:rPr>
                <w:i/>
              </w:rPr>
            </w:pPr>
            <w:r w:rsidRPr="00DE32C3">
              <w:rPr>
                <w:i/>
              </w:rPr>
              <w:t xml:space="preserve">Тема 12. </w:t>
            </w:r>
            <w:r w:rsidRPr="00867C66">
              <w:rPr>
                <w:i/>
              </w:rPr>
              <w:t xml:space="preserve">Организационные основы бюджетной системы </w:t>
            </w:r>
            <w:r w:rsidRPr="00867C66">
              <w:rPr>
                <w:i/>
              </w:rPr>
              <w:lastRenderedPageBreak/>
              <w:t>государства</w:t>
            </w:r>
          </w:p>
          <w:p w:rsidR="0098752D" w:rsidRPr="00DE32C3" w:rsidRDefault="0098752D" w:rsidP="00024FDD">
            <w:pPr>
              <w:pStyle w:val="af3"/>
              <w:widowControl w:val="0"/>
              <w:spacing w:after="0"/>
              <w:jc w:val="both"/>
              <w:rPr>
                <w:bCs/>
              </w:rPr>
            </w:pPr>
            <w:r w:rsidRPr="00DE32C3">
              <w:rPr>
                <w:rFonts w:ascii="Times New Roman" w:hAnsi="Times New Roman"/>
                <w:sz w:val="24"/>
                <w:szCs w:val="24"/>
              </w:rPr>
              <w:t>Понятие бюджетного устройства и бюджетной системы, модели ее построения в федеративных и унитарных государствах. Становление бюджетной системы России</w:t>
            </w:r>
            <w:r>
              <w:rPr>
                <w:rFonts w:ascii="Times New Roman" w:hAnsi="Times New Roman"/>
                <w:sz w:val="24"/>
                <w:szCs w:val="24"/>
              </w:rPr>
              <w:t>.</w:t>
            </w:r>
            <w:r w:rsidRPr="00DE32C3">
              <w:rPr>
                <w:rFonts w:ascii="Times New Roman" w:hAnsi="Times New Roman"/>
                <w:sz w:val="24"/>
                <w:szCs w:val="24"/>
              </w:rPr>
              <w:t xml:space="preserve"> Звенья бюджетной системы России, их характеристика. Принципы </w:t>
            </w:r>
            <w:r>
              <w:rPr>
                <w:rFonts w:ascii="Times New Roman" w:hAnsi="Times New Roman"/>
                <w:sz w:val="24"/>
                <w:szCs w:val="24"/>
              </w:rPr>
              <w:t>организации бюджетной системы</w:t>
            </w:r>
            <w:r w:rsidRPr="00867C66">
              <w:rPr>
                <w:rFonts w:ascii="Times New Roman" w:hAnsi="Times New Roman"/>
                <w:sz w:val="28"/>
                <w:szCs w:val="24"/>
              </w:rPr>
              <w:t xml:space="preserve">.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rsidRPr="00073152">
              <w:lastRenderedPageBreak/>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05676E" w:rsidP="0098752D">
            <w:pPr>
              <w:ind w:firstLine="0"/>
            </w:pPr>
            <w:r>
              <w:lastRenderedPageBreak/>
              <w:t>3</w:t>
            </w:r>
          </w:p>
        </w:tc>
        <w:tc>
          <w:tcPr>
            <w:tcW w:w="332" w:type="pct"/>
            <w:tcBorders>
              <w:top w:val="single" w:sz="4" w:space="0" w:color="000000"/>
              <w:left w:val="single" w:sz="4" w:space="0" w:color="000000"/>
              <w:bottom w:val="single" w:sz="4" w:space="0" w:color="000000"/>
            </w:tcBorders>
          </w:tcPr>
          <w:p w:rsidR="0098752D" w:rsidRDefault="0005676E" w:rsidP="0098752D">
            <w:pPr>
              <w:snapToGrid w:val="0"/>
              <w:ind w:firstLine="0"/>
            </w:pPr>
            <w:r>
              <w:t>12.2</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05676E" w:rsidP="0098752D">
            <w:pPr>
              <w:tabs>
                <w:tab w:val="left" w:pos="900"/>
              </w:tabs>
              <w:ind w:firstLine="0"/>
              <w:rPr>
                <w:i/>
              </w:rPr>
            </w:pPr>
            <w:r w:rsidRPr="00867C66">
              <w:t xml:space="preserve">Бюджетный федерализм, его понятие и содержание. </w:t>
            </w:r>
            <w:r>
              <w:t>Теоретические основы разграничения</w:t>
            </w:r>
            <w:r w:rsidRPr="00867C66">
              <w:t xml:space="preserve"> доходов и расходов между уровнями бюджетной системы. Межбюджетные отношения</w:t>
            </w:r>
            <w:r>
              <w:t xml:space="preserve"> и их формы.</w:t>
            </w:r>
          </w:p>
        </w:tc>
        <w:tc>
          <w:tcPr>
            <w:tcW w:w="250" w:type="pct"/>
            <w:tcBorders>
              <w:top w:val="single" w:sz="4" w:space="0" w:color="000000"/>
              <w:left w:val="single" w:sz="4" w:space="0" w:color="auto"/>
              <w:bottom w:val="single" w:sz="4" w:space="0" w:color="000000"/>
            </w:tcBorders>
            <w:vAlign w:val="center"/>
          </w:tcPr>
          <w:p w:rsidR="0098752D" w:rsidRPr="00073152" w:rsidRDefault="0005676E"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05676E" w:rsidP="0098752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4</w:t>
            </w:r>
          </w:p>
        </w:tc>
        <w:tc>
          <w:tcPr>
            <w:tcW w:w="332" w:type="pct"/>
            <w:tcBorders>
              <w:top w:val="single" w:sz="4" w:space="0" w:color="000000"/>
              <w:left w:val="single" w:sz="4" w:space="0" w:color="000000"/>
              <w:bottom w:val="single" w:sz="4" w:space="0" w:color="000000"/>
            </w:tcBorders>
          </w:tcPr>
          <w:p w:rsidR="0098752D" w:rsidRDefault="0098752D" w:rsidP="0098752D">
            <w:pPr>
              <w:snapToGrid w:val="0"/>
              <w:ind w:firstLine="0"/>
            </w:pPr>
            <w:r>
              <w:t>13.1</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ind w:firstLine="0"/>
              <w:rPr>
                <w:i/>
              </w:rPr>
            </w:pPr>
            <w:r w:rsidRPr="00DE32C3">
              <w:rPr>
                <w:i/>
              </w:rPr>
              <w:t>РАЗДЕЛ I</w:t>
            </w:r>
            <w:r w:rsidRPr="00DE32C3">
              <w:rPr>
                <w:i/>
                <w:lang w:val="en-US"/>
              </w:rPr>
              <w:t>V</w:t>
            </w:r>
            <w:r w:rsidRPr="00DE32C3">
              <w:rPr>
                <w:i/>
              </w:rPr>
              <w:t xml:space="preserve">. Финансы </w:t>
            </w:r>
            <w:r>
              <w:rPr>
                <w:i/>
              </w:rPr>
              <w:t>хозяйствующих субъектов</w:t>
            </w:r>
          </w:p>
          <w:p w:rsidR="0098752D" w:rsidRPr="00DE32C3" w:rsidRDefault="0098752D" w:rsidP="0098752D">
            <w:pPr>
              <w:tabs>
                <w:tab w:val="left" w:pos="900"/>
              </w:tabs>
              <w:ind w:firstLine="0"/>
              <w:rPr>
                <w:i/>
              </w:rPr>
            </w:pPr>
            <w:r w:rsidRPr="00DE32C3">
              <w:rPr>
                <w:i/>
              </w:rPr>
              <w:t>Тема 1</w:t>
            </w:r>
            <w:r>
              <w:rPr>
                <w:i/>
              </w:rPr>
              <w:t>3</w:t>
            </w:r>
            <w:r w:rsidRPr="00DE32C3">
              <w:rPr>
                <w:i/>
              </w:rPr>
              <w:t>. Основы функционирования финансов экономических субъектов в разных сферах экономики.</w:t>
            </w:r>
          </w:p>
          <w:p w:rsidR="0098752D" w:rsidRPr="00DE32C3" w:rsidRDefault="0098752D" w:rsidP="0098752D">
            <w:pPr>
              <w:tabs>
                <w:tab w:val="left" w:pos="900"/>
              </w:tabs>
              <w:ind w:firstLine="0"/>
            </w:pPr>
            <w:r w:rsidRPr="00DE32C3">
              <w:t xml:space="preserve">Сущность и функции финансов </w:t>
            </w:r>
            <w:r>
              <w:t xml:space="preserve">хозяйствующих субъектов. Организационно-правовые формы функционирования хозяйствующих субъектов в экономике и их влияние на организацию финансов. </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4</w:t>
            </w:r>
          </w:p>
        </w:tc>
        <w:tc>
          <w:tcPr>
            <w:tcW w:w="332" w:type="pct"/>
            <w:tcBorders>
              <w:top w:val="single" w:sz="4" w:space="0" w:color="000000"/>
              <w:left w:val="single" w:sz="4" w:space="0" w:color="000000"/>
              <w:bottom w:val="single" w:sz="4" w:space="0" w:color="000000"/>
            </w:tcBorders>
          </w:tcPr>
          <w:p w:rsidR="0098752D" w:rsidRDefault="0098752D" w:rsidP="0098752D">
            <w:pPr>
              <w:snapToGrid w:val="0"/>
              <w:ind w:firstLine="0"/>
            </w:pPr>
            <w:r>
              <w:t>13.2</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ind w:firstLine="0"/>
              <w:rPr>
                <w:i/>
              </w:rPr>
            </w:pPr>
            <w:r>
              <w:t xml:space="preserve">Финансы коммерческих организаций. принципы их формирования. </w:t>
            </w:r>
            <w:r w:rsidRPr="00DE32C3">
              <w:t>Источники финансовых ресурсов</w:t>
            </w:r>
            <w:r>
              <w:t xml:space="preserve"> коммерческих организаций. Основной и оборотный капитал. Доходы, расходы и ф</w:t>
            </w:r>
            <w:r w:rsidRPr="00DE32C3">
              <w:t xml:space="preserve">инансовые результаты </w:t>
            </w:r>
            <w:r>
              <w:t>коммерческих организаций.</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98752D" w:rsidTr="00024FDD">
        <w:tc>
          <w:tcPr>
            <w:tcW w:w="260" w:type="pct"/>
            <w:tcBorders>
              <w:top w:val="single" w:sz="4" w:space="0" w:color="000000"/>
              <w:left w:val="single" w:sz="4" w:space="0" w:color="000000"/>
              <w:bottom w:val="single" w:sz="4" w:space="0" w:color="000000"/>
            </w:tcBorders>
          </w:tcPr>
          <w:p w:rsidR="0098752D" w:rsidRDefault="0098752D" w:rsidP="0098752D">
            <w:pPr>
              <w:ind w:firstLine="0"/>
            </w:pPr>
            <w:r>
              <w:t>4</w:t>
            </w:r>
          </w:p>
        </w:tc>
        <w:tc>
          <w:tcPr>
            <w:tcW w:w="332" w:type="pct"/>
            <w:tcBorders>
              <w:top w:val="single" w:sz="4" w:space="0" w:color="000000"/>
              <w:left w:val="single" w:sz="4" w:space="0" w:color="000000"/>
              <w:bottom w:val="single" w:sz="4" w:space="0" w:color="000000"/>
            </w:tcBorders>
          </w:tcPr>
          <w:p w:rsidR="0098752D" w:rsidRDefault="0098752D" w:rsidP="0098752D">
            <w:pPr>
              <w:snapToGrid w:val="0"/>
              <w:ind w:firstLine="0"/>
            </w:pPr>
            <w:r>
              <w:t>13.3</w:t>
            </w:r>
          </w:p>
        </w:tc>
        <w:tc>
          <w:tcPr>
            <w:tcW w:w="3742" w:type="pct"/>
            <w:gridSpan w:val="2"/>
            <w:tcBorders>
              <w:top w:val="single" w:sz="4" w:space="0" w:color="000000"/>
              <w:left w:val="single" w:sz="4" w:space="0" w:color="auto"/>
              <w:bottom w:val="single" w:sz="4" w:space="0" w:color="000000"/>
            </w:tcBorders>
            <w:vAlign w:val="center"/>
          </w:tcPr>
          <w:p w:rsidR="0098752D" w:rsidRPr="00DE32C3" w:rsidRDefault="0098752D" w:rsidP="0098752D">
            <w:pPr>
              <w:ind w:firstLine="0"/>
              <w:rPr>
                <w:i/>
              </w:rPr>
            </w:pPr>
            <w:r>
              <w:t>Финансы некоммерческих организаций, принципы их формирования. Финансовые ресурсы, доходы и расходы некоммерческих организаций.</w:t>
            </w:r>
          </w:p>
        </w:tc>
        <w:tc>
          <w:tcPr>
            <w:tcW w:w="250" w:type="pct"/>
            <w:tcBorders>
              <w:top w:val="single" w:sz="4" w:space="0" w:color="000000"/>
              <w:left w:val="single" w:sz="4" w:space="0" w:color="auto"/>
              <w:bottom w:val="single" w:sz="4" w:space="0" w:color="000000"/>
            </w:tcBorders>
            <w:vAlign w:val="center"/>
          </w:tcPr>
          <w:p w:rsidR="0098752D" w:rsidRPr="00073152" w:rsidRDefault="0098752D" w:rsidP="0098752D">
            <w:pPr>
              <w:ind w:firstLine="0"/>
            </w:pPr>
            <w: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98752D" w:rsidRDefault="0098752D" w:rsidP="0098752D">
            <w:pPr>
              <w:snapToGrid w:val="0"/>
              <w:ind w:firstLine="0"/>
              <w:jc w:val="center"/>
            </w:pPr>
            <w:r>
              <w:t>2</w:t>
            </w:r>
          </w:p>
        </w:tc>
      </w:tr>
      <w:tr w:rsidR="004276EA" w:rsidTr="00024FDD">
        <w:tc>
          <w:tcPr>
            <w:tcW w:w="260" w:type="pct"/>
            <w:tcBorders>
              <w:top w:val="single" w:sz="4" w:space="0" w:color="000000"/>
              <w:left w:val="single" w:sz="4" w:space="0" w:color="000000"/>
              <w:bottom w:val="single" w:sz="4" w:space="0" w:color="000000"/>
            </w:tcBorders>
          </w:tcPr>
          <w:p w:rsidR="004276EA" w:rsidRDefault="004276EA" w:rsidP="004276EA">
            <w:pPr>
              <w:ind w:firstLine="0"/>
            </w:pPr>
          </w:p>
        </w:tc>
        <w:tc>
          <w:tcPr>
            <w:tcW w:w="332" w:type="pct"/>
            <w:tcBorders>
              <w:top w:val="single" w:sz="4" w:space="0" w:color="000000"/>
              <w:left w:val="single" w:sz="4" w:space="0" w:color="000000"/>
              <w:bottom w:val="single" w:sz="4" w:space="0" w:color="000000"/>
            </w:tcBorders>
          </w:tcPr>
          <w:p w:rsidR="004276EA" w:rsidRDefault="004276EA" w:rsidP="004276EA">
            <w:pPr>
              <w:snapToGrid w:val="0"/>
              <w:ind w:firstLine="0"/>
            </w:pPr>
          </w:p>
        </w:tc>
        <w:tc>
          <w:tcPr>
            <w:tcW w:w="3742" w:type="pct"/>
            <w:gridSpan w:val="2"/>
            <w:tcBorders>
              <w:top w:val="single" w:sz="4" w:space="0" w:color="000000"/>
              <w:left w:val="single" w:sz="4" w:space="0" w:color="auto"/>
              <w:bottom w:val="single" w:sz="4" w:space="0" w:color="000000"/>
            </w:tcBorders>
            <w:vAlign w:val="center"/>
          </w:tcPr>
          <w:p w:rsidR="004276EA" w:rsidRPr="00DE32C3" w:rsidRDefault="004276EA" w:rsidP="004276EA">
            <w:pPr>
              <w:ind w:firstLine="0"/>
              <w:jc w:val="right"/>
              <w:rPr>
                <w:i/>
              </w:rPr>
            </w:pPr>
            <w:r>
              <w:t>Итого в семестре</w:t>
            </w:r>
          </w:p>
        </w:tc>
        <w:tc>
          <w:tcPr>
            <w:tcW w:w="250" w:type="pct"/>
            <w:tcBorders>
              <w:top w:val="single" w:sz="4" w:space="0" w:color="000000"/>
              <w:left w:val="single" w:sz="4" w:space="0" w:color="auto"/>
              <w:bottom w:val="single" w:sz="4" w:space="0" w:color="000000"/>
            </w:tcBorders>
            <w:vAlign w:val="center"/>
          </w:tcPr>
          <w:p w:rsidR="004276EA" w:rsidRPr="00073152" w:rsidRDefault="004276EA" w:rsidP="004276EA">
            <w:pPr>
              <w:ind w:firstLine="0"/>
            </w:pPr>
            <w:r>
              <w:t>32</w:t>
            </w:r>
          </w:p>
        </w:tc>
        <w:tc>
          <w:tcPr>
            <w:tcW w:w="415" w:type="pct"/>
            <w:tcBorders>
              <w:top w:val="single" w:sz="4" w:space="0" w:color="000000"/>
              <w:left w:val="single" w:sz="4" w:space="0" w:color="000000"/>
              <w:bottom w:val="single" w:sz="4" w:space="0" w:color="000000"/>
              <w:right w:val="single" w:sz="4" w:space="0" w:color="000000"/>
            </w:tcBorders>
            <w:vAlign w:val="center"/>
          </w:tcPr>
          <w:p w:rsidR="004276EA" w:rsidRDefault="00807A78" w:rsidP="004276EA">
            <w:pPr>
              <w:snapToGrid w:val="0"/>
              <w:ind w:firstLine="0"/>
              <w:jc w:val="center"/>
            </w:pPr>
            <w:r>
              <w:t>32</w:t>
            </w:r>
          </w:p>
        </w:tc>
      </w:tr>
      <w:tr w:rsidR="004276EA" w:rsidTr="00024FDD">
        <w:tc>
          <w:tcPr>
            <w:tcW w:w="260" w:type="pct"/>
            <w:tcBorders>
              <w:top w:val="single" w:sz="4" w:space="0" w:color="000000"/>
              <w:left w:val="single" w:sz="4" w:space="0" w:color="000000"/>
              <w:bottom w:val="single" w:sz="4" w:space="0" w:color="000000"/>
            </w:tcBorders>
          </w:tcPr>
          <w:p w:rsidR="004276EA" w:rsidRDefault="004276EA" w:rsidP="004276EA">
            <w:pPr>
              <w:snapToGrid w:val="0"/>
              <w:ind w:firstLine="0"/>
            </w:pPr>
          </w:p>
        </w:tc>
        <w:tc>
          <w:tcPr>
            <w:tcW w:w="332" w:type="pct"/>
            <w:tcBorders>
              <w:top w:val="single" w:sz="4" w:space="0" w:color="000000"/>
              <w:left w:val="single" w:sz="4" w:space="0" w:color="000000"/>
              <w:bottom w:val="single" w:sz="4" w:space="0" w:color="000000"/>
            </w:tcBorders>
          </w:tcPr>
          <w:p w:rsidR="004276EA" w:rsidRDefault="004276EA" w:rsidP="004276EA">
            <w:pPr>
              <w:snapToGrid w:val="0"/>
              <w:ind w:firstLine="0"/>
            </w:pPr>
          </w:p>
        </w:tc>
        <w:tc>
          <w:tcPr>
            <w:tcW w:w="3742" w:type="pct"/>
            <w:gridSpan w:val="2"/>
            <w:tcBorders>
              <w:top w:val="single" w:sz="4" w:space="0" w:color="000000"/>
              <w:left w:val="single" w:sz="4" w:space="0" w:color="auto"/>
              <w:bottom w:val="single" w:sz="4" w:space="0" w:color="auto"/>
            </w:tcBorders>
          </w:tcPr>
          <w:p w:rsidR="004276EA" w:rsidRPr="00DE32C3" w:rsidRDefault="004276EA" w:rsidP="004276EA">
            <w:pPr>
              <w:ind w:firstLine="0"/>
              <w:jc w:val="right"/>
              <w:rPr>
                <w:b/>
              </w:rPr>
            </w:pPr>
            <w:r>
              <w:rPr>
                <w:b/>
              </w:rPr>
              <w:t>Всего</w:t>
            </w:r>
          </w:p>
        </w:tc>
        <w:tc>
          <w:tcPr>
            <w:tcW w:w="250" w:type="pct"/>
            <w:tcBorders>
              <w:top w:val="single" w:sz="4" w:space="0" w:color="000000"/>
              <w:left w:val="single" w:sz="4" w:space="0" w:color="auto"/>
              <w:bottom w:val="single" w:sz="4" w:space="0" w:color="000000"/>
            </w:tcBorders>
          </w:tcPr>
          <w:p w:rsidR="004276EA" w:rsidRPr="00FF34B3" w:rsidRDefault="004276EA" w:rsidP="00026600">
            <w:pPr>
              <w:ind w:firstLine="0"/>
              <w:rPr>
                <w:b/>
              </w:rPr>
            </w:pPr>
            <w:r>
              <w:rPr>
                <w:b/>
              </w:rPr>
              <w:t>4</w:t>
            </w:r>
            <w:r w:rsidR="00026600">
              <w:rPr>
                <w:b/>
              </w:rPr>
              <w:t>8</w:t>
            </w:r>
          </w:p>
        </w:tc>
        <w:tc>
          <w:tcPr>
            <w:tcW w:w="415" w:type="pct"/>
            <w:tcBorders>
              <w:top w:val="single" w:sz="4" w:space="0" w:color="000000"/>
              <w:left w:val="single" w:sz="4" w:space="0" w:color="000000"/>
              <w:bottom w:val="single" w:sz="4" w:space="0" w:color="000000"/>
              <w:right w:val="single" w:sz="4" w:space="0" w:color="000000"/>
            </w:tcBorders>
            <w:vAlign w:val="center"/>
          </w:tcPr>
          <w:p w:rsidR="004276EA" w:rsidRPr="00026600" w:rsidRDefault="00026600" w:rsidP="004276EA">
            <w:pPr>
              <w:snapToGrid w:val="0"/>
              <w:ind w:firstLine="0"/>
              <w:jc w:val="center"/>
              <w:rPr>
                <w:b/>
              </w:rPr>
            </w:pPr>
            <w:r w:rsidRPr="00026600">
              <w:rPr>
                <w:b/>
              </w:rPr>
              <w:t>48</w:t>
            </w:r>
          </w:p>
        </w:tc>
      </w:tr>
    </w:tbl>
    <w:p w:rsidR="00860997" w:rsidRDefault="00860997" w:rsidP="0052774F">
      <w:pPr>
        <w:ind w:firstLine="0"/>
      </w:pPr>
    </w:p>
    <w:p w:rsidR="00283334" w:rsidRPr="00941E73" w:rsidRDefault="003A1903" w:rsidP="0052774F">
      <w:pPr>
        <w:ind w:firstLine="0"/>
        <w:jc w:val="center"/>
      </w:pPr>
      <w:r w:rsidRPr="00941E73">
        <w:t>Содержание</w:t>
      </w:r>
      <w:r w:rsidR="008C6ABA" w:rsidRPr="00941E73">
        <w:t xml:space="preserve"> </w:t>
      </w:r>
      <w:r w:rsidR="00283334" w:rsidRPr="00941E73">
        <w:t>практических</w:t>
      </w:r>
      <w:r w:rsidR="008C6ABA" w:rsidRPr="00941E73">
        <w:t xml:space="preserve"> </w:t>
      </w:r>
      <w:r w:rsidR="00283334" w:rsidRPr="00941E73">
        <w:t>(или</w:t>
      </w:r>
      <w:r w:rsidR="008C6ABA" w:rsidRPr="00941E73">
        <w:t xml:space="preserve"> </w:t>
      </w:r>
      <w:r w:rsidR="00283334" w:rsidRPr="00941E73">
        <w:t>семинарских)</w:t>
      </w:r>
      <w:r w:rsidR="008C6ABA" w:rsidRPr="00941E73">
        <w:t xml:space="preserve"> </w:t>
      </w:r>
      <w:r w:rsidR="00283334" w:rsidRPr="00941E73">
        <w:t>занятий</w:t>
      </w:r>
    </w:p>
    <w:tbl>
      <w:tblPr>
        <w:tblpPr w:leftFromText="180" w:rightFromText="180" w:vertAnchor="text" w:tblpY="1"/>
        <w:tblOverlap w:val="never"/>
        <w:tblW w:w="5000" w:type="pct"/>
        <w:tblLook w:val="0000" w:firstRow="0" w:lastRow="0" w:firstColumn="0" w:lastColumn="0" w:noHBand="0" w:noVBand="0"/>
      </w:tblPr>
      <w:tblGrid>
        <w:gridCol w:w="500"/>
        <w:gridCol w:w="636"/>
        <w:gridCol w:w="7212"/>
        <w:gridCol w:w="28"/>
        <w:gridCol w:w="484"/>
        <w:gridCol w:w="710"/>
      </w:tblGrid>
      <w:tr w:rsidR="00D32591" w:rsidRPr="00C8639A" w:rsidTr="00832BF6">
        <w:trPr>
          <w:cantSplit/>
          <w:trHeight w:val="2004"/>
        </w:trPr>
        <w:tc>
          <w:tcPr>
            <w:tcW w:w="262" w:type="pct"/>
            <w:tcBorders>
              <w:top w:val="single" w:sz="4" w:space="0" w:color="000000"/>
              <w:left w:val="single" w:sz="4" w:space="0" w:color="000000"/>
              <w:bottom w:val="single" w:sz="4" w:space="0" w:color="000000"/>
            </w:tcBorders>
            <w:textDirection w:val="btLr"/>
            <w:vAlign w:val="center"/>
          </w:tcPr>
          <w:p w:rsidR="00D32591" w:rsidRPr="00C8639A" w:rsidRDefault="00D32591" w:rsidP="0052774F">
            <w:pPr>
              <w:ind w:firstLine="0"/>
            </w:pPr>
            <w:r w:rsidRPr="00C8639A">
              <w:t>№ раздела</w:t>
            </w:r>
          </w:p>
        </w:tc>
        <w:tc>
          <w:tcPr>
            <w:tcW w:w="332" w:type="pct"/>
            <w:tcBorders>
              <w:top w:val="single" w:sz="4" w:space="0" w:color="000000"/>
              <w:left w:val="single" w:sz="4" w:space="0" w:color="000000"/>
              <w:bottom w:val="single" w:sz="4" w:space="0" w:color="000000"/>
            </w:tcBorders>
            <w:textDirection w:val="btLr"/>
            <w:vAlign w:val="center"/>
          </w:tcPr>
          <w:p w:rsidR="00D32591" w:rsidRPr="00C8639A" w:rsidRDefault="00D32591" w:rsidP="0052774F">
            <w:pPr>
              <w:ind w:firstLine="0"/>
            </w:pPr>
            <w:r w:rsidRPr="00C8639A">
              <w:t xml:space="preserve">№ </w:t>
            </w:r>
            <w:r w:rsidR="00C8639A" w:rsidRPr="00C8639A">
              <w:t>занятия</w:t>
            </w:r>
          </w:p>
        </w:tc>
        <w:tc>
          <w:tcPr>
            <w:tcW w:w="3768" w:type="pct"/>
            <w:tcBorders>
              <w:top w:val="single" w:sz="4" w:space="0" w:color="000000"/>
              <w:left w:val="single" w:sz="4" w:space="0" w:color="auto"/>
              <w:bottom w:val="single" w:sz="4" w:space="0" w:color="000000"/>
            </w:tcBorders>
            <w:vAlign w:val="center"/>
          </w:tcPr>
          <w:p w:rsidR="00D32591" w:rsidRPr="00C8639A" w:rsidRDefault="00D32591" w:rsidP="00026600">
            <w:pPr>
              <w:ind w:firstLine="0"/>
              <w:jc w:val="center"/>
            </w:pPr>
            <w:r w:rsidRPr="00C8639A">
              <w:t>Основное содержание</w:t>
            </w:r>
          </w:p>
        </w:tc>
        <w:tc>
          <w:tcPr>
            <w:tcW w:w="266" w:type="pct"/>
            <w:gridSpan w:val="2"/>
            <w:tcBorders>
              <w:top w:val="single" w:sz="4" w:space="0" w:color="000000"/>
              <w:left w:val="single" w:sz="4" w:space="0" w:color="auto"/>
              <w:bottom w:val="single" w:sz="4" w:space="0" w:color="000000"/>
            </w:tcBorders>
            <w:textDirection w:val="btLr"/>
            <w:vAlign w:val="center"/>
          </w:tcPr>
          <w:p w:rsidR="00D32591" w:rsidRPr="00C8639A" w:rsidRDefault="00D32591" w:rsidP="0052774F">
            <w:pPr>
              <w:ind w:firstLine="0"/>
            </w:pPr>
            <w:r w:rsidRPr="00C8639A">
              <w:t>Количество часов</w:t>
            </w:r>
          </w:p>
        </w:tc>
        <w:tc>
          <w:tcPr>
            <w:tcW w:w="371" w:type="pct"/>
            <w:tcBorders>
              <w:top w:val="single" w:sz="4" w:space="0" w:color="000000"/>
              <w:left w:val="single" w:sz="4" w:space="0" w:color="000000"/>
              <w:bottom w:val="single" w:sz="4" w:space="0" w:color="000000"/>
              <w:right w:val="single" w:sz="4" w:space="0" w:color="000000"/>
            </w:tcBorders>
            <w:textDirection w:val="btLr"/>
            <w:vAlign w:val="center"/>
          </w:tcPr>
          <w:p w:rsidR="00D32591" w:rsidRPr="00C8639A" w:rsidRDefault="00D32591" w:rsidP="00CF3293">
            <w:pPr>
              <w:ind w:firstLine="0"/>
              <w:jc w:val="center"/>
            </w:pPr>
            <w:r w:rsidRPr="00C8639A">
              <w:t>В т.ч. с использованием ДОТ (*)</w:t>
            </w:r>
          </w:p>
        </w:tc>
      </w:tr>
      <w:tr w:rsidR="00D32591" w:rsidRPr="00C8639A" w:rsidTr="00CF3293">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D32591" w:rsidRPr="007032B7" w:rsidRDefault="00D32591" w:rsidP="00CF3293">
            <w:pPr>
              <w:snapToGrid w:val="0"/>
              <w:ind w:firstLine="0"/>
              <w:jc w:val="center"/>
            </w:pPr>
            <w:r w:rsidRPr="007032B7">
              <w:t>Семестр №</w:t>
            </w:r>
            <w:r w:rsidR="00BC0E27" w:rsidRPr="007032B7">
              <w:t>3</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1</w:t>
            </w:r>
          </w:p>
        </w:tc>
        <w:tc>
          <w:tcPr>
            <w:tcW w:w="33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1</w:t>
            </w:r>
          </w:p>
        </w:tc>
        <w:tc>
          <w:tcPr>
            <w:tcW w:w="3782" w:type="pct"/>
            <w:gridSpan w:val="2"/>
            <w:tcBorders>
              <w:top w:val="single" w:sz="4" w:space="0" w:color="000000"/>
              <w:left w:val="single" w:sz="4" w:space="0" w:color="auto"/>
              <w:bottom w:val="single" w:sz="4" w:space="0" w:color="000000"/>
            </w:tcBorders>
            <w:vAlign w:val="center"/>
          </w:tcPr>
          <w:p w:rsidR="0000432A" w:rsidRDefault="006279CD" w:rsidP="0052774F">
            <w:pPr>
              <w:ind w:firstLine="0"/>
              <w:rPr>
                <w:i/>
              </w:rPr>
            </w:pPr>
            <w:r w:rsidRPr="00794C5A">
              <w:rPr>
                <w:i/>
              </w:rPr>
              <w:t>РАЗДЕЛ</w:t>
            </w:r>
            <w:r w:rsidRPr="00794C5A">
              <w:t> </w:t>
            </w:r>
            <w:r w:rsidRPr="00794C5A">
              <w:rPr>
                <w:i/>
              </w:rPr>
              <w:t>I.</w:t>
            </w:r>
            <w:r w:rsidRPr="00794C5A">
              <w:t> </w:t>
            </w:r>
            <w:r w:rsidRPr="00794C5A">
              <w:rPr>
                <w:i/>
              </w:rPr>
              <w:t>Общие основы финансов</w:t>
            </w:r>
            <w:r>
              <w:rPr>
                <w:i/>
              </w:rPr>
              <w:t xml:space="preserve"> и финансовой системы</w:t>
            </w:r>
          </w:p>
          <w:p w:rsidR="0000432A" w:rsidRDefault="00C8639A" w:rsidP="0052774F">
            <w:pPr>
              <w:tabs>
                <w:tab w:val="left" w:pos="558"/>
              </w:tabs>
              <w:ind w:firstLine="0"/>
              <w:rPr>
                <w:i/>
              </w:rPr>
            </w:pPr>
            <w:r w:rsidRPr="00C8639A">
              <w:rPr>
                <w:i/>
              </w:rPr>
              <w:t>Тема 1. Сущность и функции финансов.</w:t>
            </w:r>
          </w:p>
          <w:p w:rsidR="00791AEB" w:rsidRDefault="00791AEB" w:rsidP="0052774F">
            <w:pPr>
              <w:tabs>
                <w:tab w:val="left" w:pos="480"/>
                <w:tab w:val="left" w:pos="1251"/>
                <w:tab w:val="left" w:pos="2518"/>
                <w:tab w:val="left" w:pos="2917"/>
                <w:tab w:val="left" w:pos="4602"/>
                <w:tab w:val="left" w:pos="6666"/>
                <w:tab w:val="left" w:pos="8192"/>
              </w:tabs>
              <w:autoSpaceDE w:val="0"/>
              <w:autoSpaceDN w:val="0"/>
              <w:ind w:firstLine="0"/>
            </w:pPr>
            <w:r>
              <w:t>План:</w:t>
            </w:r>
          </w:p>
          <w:p w:rsidR="00303811" w:rsidRPr="00303811" w:rsidRDefault="00303811" w:rsidP="0052774F">
            <w:pPr>
              <w:pStyle w:val="af3"/>
              <w:widowControl w:val="0"/>
              <w:numPr>
                <w:ilvl w:val="0"/>
                <w:numId w:val="7"/>
              </w:numPr>
              <w:tabs>
                <w:tab w:val="clear" w:pos="720"/>
                <w:tab w:val="num" w:pos="360"/>
              </w:tabs>
              <w:spacing w:after="0"/>
              <w:ind w:left="0" w:firstLine="0"/>
              <w:jc w:val="both"/>
              <w:rPr>
                <w:rFonts w:ascii="Times New Roman" w:hAnsi="Times New Roman"/>
                <w:sz w:val="24"/>
                <w:szCs w:val="24"/>
              </w:rPr>
            </w:pPr>
            <w:r w:rsidRPr="00303811">
              <w:rPr>
                <w:rFonts w:ascii="Times New Roman" w:hAnsi="Times New Roman"/>
                <w:sz w:val="24"/>
                <w:szCs w:val="24"/>
              </w:rPr>
              <w:t>Финансы как наука. Исторические предпосылки возникновения финансов.</w:t>
            </w:r>
          </w:p>
          <w:p w:rsidR="00303811" w:rsidRPr="00303811" w:rsidRDefault="00303811" w:rsidP="0052774F">
            <w:pPr>
              <w:pStyle w:val="af3"/>
              <w:widowControl w:val="0"/>
              <w:numPr>
                <w:ilvl w:val="0"/>
                <w:numId w:val="7"/>
              </w:numPr>
              <w:tabs>
                <w:tab w:val="clear" w:pos="720"/>
                <w:tab w:val="num" w:pos="360"/>
              </w:tabs>
              <w:spacing w:after="0"/>
              <w:ind w:left="0" w:firstLine="0"/>
              <w:jc w:val="both"/>
              <w:rPr>
                <w:rFonts w:ascii="Times New Roman" w:hAnsi="Times New Roman"/>
                <w:sz w:val="24"/>
                <w:szCs w:val="24"/>
              </w:rPr>
            </w:pPr>
            <w:r w:rsidRPr="00303811">
              <w:rPr>
                <w:rFonts w:ascii="Times New Roman" w:hAnsi="Times New Roman"/>
                <w:sz w:val="24"/>
                <w:szCs w:val="24"/>
              </w:rPr>
              <w:t>Социально-экономическая сущность финансов как экономической категории. Дискуссионный вопрос</w:t>
            </w:r>
          </w:p>
          <w:p w:rsidR="00303811" w:rsidRPr="00303811" w:rsidRDefault="00303811" w:rsidP="0052774F">
            <w:pPr>
              <w:pStyle w:val="af3"/>
              <w:widowControl w:val="0"/>
              <w:numPr>
                <w:ilvl w:val="0"/>
                <w:numId w:val="7"/>
              </w:numPr>
              <w:tabs>
                <w:tab w:val="clear" w:pos="720"/>
                <w:tab w:val="num" w:pos="360"/>
              </w:tabs>
              <w:spacing w:after="0"/>
              <w:ind w:left="0" w:firstLine="0"/>
              <w:jc w:val="both"/>
              <w:rPr>
                <w:rFonts w:ascii="Times New Roman" w:hAnsi="Times New Roman"/>
                <w:sz w:val="24"/>
                <w:szCs w:val="24"/>
              </w:rPr>
            </w:pPr>
            <w:r w:rsidRPr="00303811">
              <w:rPr>
                <w:rFonts w:ascii="Times New Roman" w:hAnsi="Times New Roman"/>
                <w:sz w:val="24"/>
                <w:szCs w:val="24"/>
              </w:rPr>
              <w:t>Функции финансов. Дискуссионный вопрос.</w:t>
            </w:r>
          </w:p>
          <w:p w:rsidR="00303811" w:rsidRPr="00303811" w:rsidRDefault="00303811" w:rsidP="0052774F">
            <w:pPr>
              <w:pStyle w:val="af3"/>
              <w:widowControl w:val="0"/>
              <w:numPr>
                <w:ilvl w:val="0"/>
                <w:numId w:val="7"/>
              </w:numPr>
              <w:tabs>
                <w:tab w:val="clear" w:pos="720"/>
                <w:tab w:val="num" w:pos="360"/>
              </w:tabs>
              <w:spacing w:after="0"/>
              <w:ind w:left="0" w:firstLine="0"/>
              <w:jc w:val="both"/>
              <w:rPr>
                <w:rFonts w:ascii="Times New Roman" w:hAnsi="Times New Roman"/>
                <w:sz w:val="24"/>
                <w:szCs w:val="24"/>
              </w:rPr>
            </w:pPr>
            <w:r w:rsidRPr="00303811">
              <w:rPr>
                <w:rFonts w:ascii="Times New Roman" w:hAnsi="Times New Roman"/>
                <w:sz w:val="24"/>
                <w:szCs w:val="24"/>
              </w:rPr>
              <w:t>Финансы и деньги, кредит и др. экономические категории, их отличия и взаимосвязь.</w:t>
            </w:r>
          </w:p>
          <w:p w:rsidR="00303811" w:rsidRPr="00303811" w:rsidRDefault="00303811" w:rsidP="0052774F">
            <w:pPr>
              <w:pStyle w:val="af3"/>
              <w:widowControl w:val="0"/>
              <w:numPr>
                <w:ilvl w:val="0"/>
                <w:numId w:val="7"/>
              </w:numPr>
              <w:tabs>
                <w:tab w:val="clear" w:pos="720"/>
                <w:tab w:val="num" w:pos="360"/>
              </w:tabs>
              <w:spacing w:after="0"/>
              <w:ind w:left="0" w:firstLine="0"/>
              <w:jc w:val="both"/>
              <w:rPr>
                <w:rFonts w:ascii="Times New Roman" w:hAnsi="Times New Roman"/>
                <w:sz w:val="24"/>
                <w:szCs w:val="24"/>
              </w:rPr>
            </w:pPr>
            <w:r w:rsidRPr="00303811">
              <w:rPr>
                <w:rFonts w:ascii="Times New Roman" w:hAnsi="Times New Roman"/>
                <w:sz w:val="24"/>
                <w:szCs w:val="24"/>
              </w:rPr>
              <w:t xml:space="preserve">Принципы финансов. </w:t>
            </w:r>
          </w:p>
          <w:p w:rsidR="00C8639A" w:rsidRPr="00967A1F" w:rsidRDefault="00303811" w:rsidP="0052774F">
            <w:pPr>
              <w:pStyle w:val="af3"/>
              <w:widowControl w:val="0"/>
              <w:numPr>
                <w:ilvl w:val="0"/>
                <w:numId w:val="7"/>
              </w:numPr>
              <w:tabs>
                <w:tab w:val="clear" w:pos="720"/>
                <w:tab w:val="num" w:pos="360"/>
              </w:tabs>
              <w:spacing w:after="0"/>
              <w:ind w:left="0" w:firstLine="0"/>
              <w:jc w:val="both"/>
              <w:rPr>
                <w:szCs w:val="24"/>
              </w:rPr>
            </w:pPr>
            <w:r w:rsidRPr="00303811">
              <w:rPr>
                <w:rFonts w:ascii="Times New Roman" w:hAnsi="Times New Roman"/>
                <w:sz w:val="24"/>
                <w:szCs w:val="24"/>
              </w:rPr>
              <w:t>Финансовые отношения и финансовые решения экономических субъектов.</w:t>
            </w:r>
          </w:p>
          <w:p w:rsidR="00967A1F" w:rsidRDefault="00967A1F" w:rsidP="0052774F">
            <w:pPr>
              <w:pStyle w:val="af3"/>
              <w:widowControl w:val="0"/>
              <w:spacing w:after="0"/>
              <w:jc w:val="both"/>
              <w:rPr>
                <w:rFonts w:ascii="Times New Roman" w:hAnsi="Times New Roman"/>
                <w:sz w:val="24"/>
                <w:szCs w:val="24"/>
              </w:rPr>
            </w:pPr>
          </w:p>
          <w:p w:rsidR="0000432A" w:rsidRDefault="0000432A" w:rsidP="0052774F">
            <w:pPr>
              <w:pStyle w:val="af3"/>
              <w:widowControl w:val="0"/>
              <w:spacing w:after="0"/>
              <w:jc w:val="both"/>
              <w:rPr>
                <w:rFonts w:ascii="Times New Roman" w:hAnsi="Times New Roman"/>
                <w:sz w:val="24"/>
                <w:szCs w:val="24"/>
              </w:rPr>
            </w:pPr>
            <w:r>
              <w:rPr>
                <w:rFonts w:ascii="Times New Roman" w:hAnsi="Times New Roman"/>
                <w:sz w:val="24"/>
                <w:szCs w:val="24"/>
              </w:rPr>
              <w:t>Коллоквиум</w:t>
            </w:r>
            <w:r w:rsidR="00791AEB">
              <w:rPr>
                <w:rFonts w:ascii="Times New Roman" w:hAnsi="Times New Roman"/>
                <w:sz w:val="24"/>
                <w:szCs w:val="24"/>
              </w:rPr>
              <w:t xml:space="preserve"> 1</w:t>
            </w:r>
          </w:p>
          <w:p w:rsidR="0000432A" w:rsidRDefault="0000432A"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Заслушивание и обсуждение устного сообщения по теме </w:t>
            </w:r>
            <w:r>
              <w:rPr>
                <w:rFonts w:ascii="Times New Roman" w:hAnsi="Times New Roman"/>
                <w:sz w:val="24"/>
                <w:szCs w:val="24"/>
              </w:rPr>
              <w:lastRenderedPageBreak/>
              <w:t>"Современные дискуссионные вопросы сущности и функций финансов"</w:t>
            </w:r>
          </w:p>
          <w:p w:rsidR="003963BB" w:rsidRDefault="0000432A" w:rsidP="00801DA1">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sidR="004F6C2E">
              <w:rPr>
                <w:rFonts w:ascii="Times New Roman" w:hAnsi="Times New Roman"/>
                <w:sz w:val="24"/>
                <w:szCs w:val="24"/>
              </w:rPr>
              <w:t>, выданных к практическому занятию (см раздел 3.4)</w:t>
            </w:r>
            <w:r w:rsidR="00AD37C9">
              <w:rPr>
                <w:rFonts w:ascii="Times New Roman" w:hAnsi="Times New Roman"/>
                <w:sz w:val="24"/>
                <w:szCs w:val="24"/>
              </w:rPr>
              <w:t xml:space="preserve"> и их обсуждение</w:t>
            </w:r>
            <w:r>
              <w:rPr>
                <w:rFonts w:ascii="Times New Roman" w:hAnsi="Times New Roman"/>
                <w:sz w:val="24"/>
                <w:szCs w:val="24"/>
              </w:rPr>
              <w:t>.</w:t>
            </w:r>
          </w:p>
          <w:p w:rsidR="00801DA1" w:rsidRPr="00303811" w:rsidRDefault="00801DA1" w:rsidP="00801DA1">
            <w:pPr>
              <w:pStyle w:val="af3"/>
              <w:widowControl w:val="0"/>
              <w:spacing w:after="0"/>
              <w:jc w:val="both"/>
              <w:rPr>
                <w:szCs w:val="24"/>
              </w:rPr>
            </w:pPr>
          </w:p>
        </w:tc>
        <w:tc>
          <w:tcPr>
            <w:tcW w:w="253" w:type="pct"/>
            <w:tcBorders>
              <w:top w:val="single" w:sz="4" w:space="0" w:color="000000"/>
              <w:left w:val="single" w:sz="4" w:space="0" w:color="auto"/>
              <w:bottom w:val="single" w:sz="4" w:space="0" w:color="000000"/>
            </w:tcBorders>
            <w:vAlign w:val="center"/>
          </w:tcPr>
          <w:p w:rsidR="00C8639A" w:rsidRPr="00C8639A" w:rsidRDefault="00C8639A" w:rsidP="0052774F">
            <w:pPr>
              <w:ind w:firstLine="0"/>
            </w:pPr>
            <w:r w:rsidRPr="00C8639A">
              <w:lastRenderedPageBreak/>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A10326"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lastRenderedPageBreak/>
              <w:t>1</w:t>
            </w:r>
          </w:p>
        </w:tc>
        <w:tc>
          <w:tcPr>
            <w:tcW w:w="33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2</w:t>
            </w:r>
            <w:r w:rsidR="00791AEB">
              <w:t>.1</w:t>
            </w:r>
          </w:p>
        </w:tc>
        <w:tc>
          <w:tcPr>
            <w:tcW w:w="3782" w:type="pct"/>
            <w:gridSpan w:val="2"/>
            <w:tcBorders>
              <w:top w:val="single" w:sz="4" w:space="0" w:color="000000"/>
              <w:left w:val="single" w:sz="4" w:space="0" w:color="auto"/>
              <w:bottom w:val="single" w:sz="4" w:space="0" w:color="000000"/>
            </w:tcBorders>
            <w:vAlign w:val="center"/>
          </w:tcPr>
          <w:p w:rsidR="00C8639A" w:rsidRDefault="00C8639A" w:rsidP="0052774F">
            <w:pPr>
              <w:tabs>
                <w:tab w:val="left" w:pos="900"/>
              </w:tabs>
              <w:ind w:firstLine="0"/>
              <w:rPr>
                <w:i/>
              </w:rPr>
            </w:pPr>
            <w:r w:rsidRPr="00C8639A">
              <w:rPr>
                <w:i/>
              </w:rPr>
              <w:t>Тема 2. Основы использования финансов в общественном воспроизводстве. Финансовые ресурсы, денежные фонды</w:t>
            </w:r>
          </w:p>
          <w:p w:rsidR="00791AEB" w:rsidRDefault="00791AEB" w:rsidP="0052774F">
            <w:pPr>
              <w:tabs>
                <w:tab w:val="left" w:pos="480"/>
                <w:tab w:val="left" w:pos="1251"/>
                <w:tab w:val="left" w:pos="2518"/>
                <w:tab w:val="left" w:pos="2917"/>
                <w:tab w:val="left" w:pos="4602"/>
                <w:tab w:val="left" w:pos="6666"/>
                <w:tab w:val="left" w:pos="8192"/>
              </w:tabs>
              <w:autoSpaceDE w:val="0"/>
              <w:autoSpaceDN w:val="0"/>
              <w:ind w:firstLine="0"/>
            </w:pPr>
            <w:r>
              <w:t>План:</w:t>
            </w:r>
          </w:p>
          <w:p w:rsidR="00C8639A" w:rsidRPr="00303811" w:rsidRDefault="00303811" w:rsidP="003B6655">
            <w:pPr>
              <w:pStyle w:val="af5"/>
              <w:widowControl w:val="0"/>
              <w:numPr>
                <w:ilvl w:val="0"/>
                <w:numId w:val="81"/>
              </w:numPr>
              <w:tabs>
                <w:tab w:val="num" w:pos="0"/>
                <w:tab w:val="left" w:pos="446"/>
              </w:tabs>
              <w:autoSpaceDE w:val="0"/>
              <w:autoSpaceDN w:val="0"/>
              <w:ind w:left="0" w:firstLine="0"/>
              <w:contextualSpacing w:val="0"/>
              <w:jc w:val="both"/>
              <w:rPr>
                <w:rFonts w:ascii="Times New Roman" w:hAnsi="Times New Roman"/>
                <w:sz w:val="24"/>
                <w:szCs w:val="24"/>
              </w:rPr>
            </w:pPr>
            <w:r w:rsidRPr="00303811">
              <w:rPr>
                <w:rFonts w:ascii="Times New Roman" w:hAnsi="Times New Roman"/>
                <w:sz w:val="24"/>
              </w:rPr>
              <w:t xml:space="preserve">Понятие общественного продукта. Воспроизводственный процесс и его стадии. Распределительный процесс и </w:t>
            </w:r>
            <w:r w:rsidRPr="00303811">
              <w:rPr>
                <w:rFonts w:ascii="Times New Roman" w:hAnsi="Times New Roman"/>
                <w:spacing w:val="-3"/>
                <w:sz w:val="24"/>
              </w:rPr>
              <w:t>его</w:t>
            </w:r>
            <w:r w:rsidRPr="00303811">
              <w:rPr>
                <w:rFonts w:ascii="Times New Roman" w:hAnsi="Times New Roman"/>
                <w:spacing w:val="11"/>
                <w:sz w:val="24"/>
              </w:rPr>
              <w:t xml:space="preserve"> </w:t>
            </w:r>
            <w:r w:rsidRPr="00303811">
              <w:rPr>
                <w:rFonts w:ascii="Times New Roman" w:hAnsi="Times New Roman"/>
                <w:sz w:val="24"/>
              </w:rPr>
              <w:t xml:space="preserve">характеристика. </w:t>
            </w:r>
            <w:r w:rsidR="00C8639A" w:rsidRPr="00303811">
              <w:rPr>
                <w:rFonts w:ascii="Times New Roman" w:hAnsi="Times New Roman"/>
                <w:sz w:val="24"/>
                <w:szCs w:val="24"/>
              </w:rPr>
              <w:t xml:space="preserve">Значение финансов в распределении и перераспределении </w:t>
            </w:r>
            <w:r w:rsidR="008F3F2D" w:rsidRPr="00303811">
              <w:rPr>
                <w:rFonts w:ascii="Times New Roman" w:hAnsi="Times New Roman"/>
                <w:sz w:val="24"/>
                <w:szCs w:val="24"/>
              </w:rPr>
              <w:t>доходов общества</w:t>
            </w:r>
            <w:r w:rsidR="00C8639A" w:rsidRPr="00303811">
              <w:rPr>
                <w:rFonts w:ascii="Times New Roman" w:hAnsi="Times New Roman"/>
                <w:sz w:val="24"/>
                <w:szCs w:val="24"/>
              </w:rPr>
              <w:t xml:space="preserve">. </w:t>
            </w:r>
          </w:p>
          <w:p w:rsidR="00303811" w:rsidRPr="00303811" w:rsidRDefault="00303811" w:rsidP="003B6655">
            <w:pPr>
              <w:pStyle w:val="af5"/>
              <w:widowControl w:val="0"/>
              <w:numPr>
                <w:ilvl w:val="0"/>
                <w:numId w:val="81"/>
              </w:numPr>
              <w:tabs>
                <w:tab w:val="left" w:pos="480"/>
                <w:tab w:val="left" w:pos="1251"/>
                <w:tab w:val="left" w:pos="2518"/>
                <w:tab w:val="left" w:pos="2917"/>
                <w:tab w:val="left" w:pos="4602"/>
                <w:tab w:val="left" w:pos="6666"/>
                <w:tab w:val="left" w:pos="8192"/>
              </w:tabs>
              <w:autoSpaceDE w:val="0"/>
              <w:autoSpaceDN w:val="0"/>
              <w:ind w:left="0" w:firstLine="0"/>
              <w:contextualSpacing w:val="0"/>
              <w:jc w:val="both"/>
              <w:rPr>
                <w:rFonts w:ascii="Times New Roman" w:hAnsi="Times New Roman"/>
                <w:sz w:val="24"/>
              </w:rPr>
            </w:pPr>
            <w:r w:rsidRPr="00303811">
              <w:rPr>
                <w:rFonts w:ascii="Times New Roman" w:hAnsi="Times New Roman"/>
                <w:sz w:val="24"/>
              </w:rPr>
              <w:t xml:space="preserve">Роль финансов в расширенном воспроизводстве. </w:t>
            </w:r>
            <w:r w:rsidR="008F3F2D" w:rsidRPr="00303811">
              <w:rPr>
                <w:rFonts w:ascii="Times New Roman" w:hAnsi="Times New Roman"/>
                <w:sz w:val="24"/>
                <w:szCs w:val="24"/>
              </w:rPr>
              <w:t xml:space="preserve">Финансовое обеспечение воспроизводственного процесса </w:t>
            </w:r>
          </w:p>
          <w:p w:rsidR="003963BB" w:rsidRDefault="003963BB" w:rsidP="0052774F">
            <w:pPr>
              <w:shd w:val="clear" w:color="auto" w:fill="FFFFFF"/>
              <w:autoSpaceDE w:val="0"/>
              <w:autoSpaceDN w:val="0"/>
              <w:adjustRightInd w:val="0"/>
              <w:ind w:firstLine="0"/>
            </w:pPr>
          </w:p>
          <w:p w:rsidR="0000432A" w:rsidRDefault="003963BB" w:rsidP="0052774F">
            <w:pPr>
              <w:shd w:val="clear" w:color="auto" w:fill="FFFFFF"/>
              <w:autoSpaceDE w:val="0"/>
              <w:autoSpaceDN w:val="0"/>
              <w:adjustRightInd w:val="0"/>
              <w:ind w:firstLine="0"/>
            </w:pPr>
            <w:r>
              <w:t>Коллоквиум</w:t>
            </w:r>
            <w:r w:rsidR="00791AEB">
              <w:t xml:space="preserve"> 2</w:t>
            </w:r>
          </w:p>
          <w:p w:rsidR="0000432A" w:rsidRDefault="0000432A" w:rsidP="0052774F">
            <w:pPr>
              <w:shd w:val="clear" w:color="auto" w:fill="FFFFFF"/>
              <w:autoSpaceDE w:val="0"/>
              <w:autoSpaceDN w:val="0"/>
              <w:adjustRightInd w:val="0"/>
              <w:ind w:firstLine="0"/>
            </w:pPr>
            <w:r>
              <w:t xml:space="preserve">Заслушивание </w:t>
            </w:r>
            <w:r w:rsidR="003963BB">
              <w:t xml:space="preserve">и обсуждение </w:t>
            </w:r>
            <w:r>
              <w:t>устн</w:t>
            </w:r>
            <w:r w:rsidR="003963BB">
              <w:t>ого</w:t>
            </w:r>
            <w:r>
              <w:t xml:space="preserve"> сообщени</w:t>
            </w:r>
            <w:r w:rsidR="003963BB">
              <w:t>я</w:t>
            </w:r>
            <w:r>
              <w:t xml:space="preserve"> по тем</w:t>
            </w:r>
            <w:r w:rsidR="003963BB">
              <w:t>е</w:t>
            </w:r>
            <w:r>
              <w:t xml:space="preserve">: </w:t>
            </w:r>
          </w:p>
          <w:p w:rsidR="003963BB" w:rsidRDefault="00490533" w:rsidP="0052774F">
            <w:pPr>
              <w:shd w:val="clear" w:color="auto" w:fill="FFFFFF"/>
              <w:autoSpaceDE w:val="0"/>
              <w:autoSpaceDN w:val="0"/>
              <w:adjustRightInd w:val="0"/>
              <w:ind w:firstLine="0"/>
            </w:pPr>
            <w:r>
              <w:t>"</w:t>
            </w:r>
            <w:r w:rsidR="0000432A" w:rsidRPr="00292E08">
              <w:t>ВВП и способы его</w:t>
            </w:r>
            <w:r w:rsidR="0000432A" w:rsidRPr="00292E08">
              <w:rPr>
                <w:spacing w:val="3"/>
              </w:rPr>
              <w:t xml:space="preserve"> </w:t>
            </w:r>
            <w:r w:rsidR="0000432A" w:rsidRPr="00292E08">
              <w:t>измерения</w:t>
            </w:r>
            <w:r>
              <w:t>. ВВП России</w:t>
            </w:r>
            <w:r w:rsidR="00F41A9F" w:rsidRPr="00292E08">
              <w:t xml:space="preserve"> и </w:t>
            </w:r>
            <w:r w:rsidR="00F41A9F" w:rsidRPr="00292E08">
              <w:rPr>
                <w:spacing w:val="-3"/>
              </w:rPr>
              <w:t xml:space="preserve">его </w:t>
            </w:r>
            <w:r w:rsidR="00F41A9F" w:rsidRPr="00292E08">
              <w:t>структура (по данным</w:t>
            </w:r>
            <w:r w:rsidR="00F41A9F" w:rsidRPr="00292E08">
              <w:rPr>
                <w:spacing w:val="15"/>
              </w:rPr>
              <w:t xml:space="preserve"> </w:t>
            </w:r>
            <w:r w:rsidR="00F41A9F" w:rsidRPr="00292E08">
              <w:t>отчетности)</w:t>
            </w:r>
            <w:r>
              <w:t>"</w:t>
            </w:r>
            <w:r w:rsidR="003963BB">
              <w:t xml:space="preserve">. </w:t>
            </w:r>
          </w:p>
          <w:p w:rsidR="004F6C2E" w:rsidRDefault="004F6C2E"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00432A" w:rsidRPr="00C8639A" w:rsidRDefault="0000432A" w:rsidP="0052774F">
            <w:pPr>
              <w:pStyle w:val="af3"/>
              <w:widowControl w:val="0"/>
              <w:tabs>
                <w:tab w:val="left" w:pos="446"/>
              </w:tabs>
              <w:spacing w:after="0"/>
              <w:jc w:val="both"/>
              <w:rPr>
                <w:rFonts w:ascii="Times New Roman" w:hAnsi="Times New Roman"/>
                <w:bCs/>
                <w:i/>
                <w:sz w:val="24"/>
                <w:szCs w:val="24"/>
              </w:rPr>
            </w:pPr>
          </w:p>
        </w:tc>
        <w:tc>
          <w:tcPr>
            <w:tcW w:w="253" w:type="pct"/>
            <w:tcBorders>
              <w:top w:val="single" w:sz="4" w:space="0" w:color="000000"/>
              <w:left w:val="single" w:sz="4" w:space="0" w:color="auto"/>
              <w:bottom w:val="single" w:sz="4" w:space="0" w:color="000000"/>
            </w:tcBorders>
            <w:vAlign w:val="center"/>
          </w:tcPr>
          <w:p w:rsidR="00C8639A" w:rsidRPr="00C8639A" w:rsidRDefault="003963BB"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A10326" w:rsidP="00CF3293">
            <w:pPr>
              <w:snapToGrid w:val="0"/>
              <w:ind w:firstLine="0"/>
              <w:jc w:val="center"/>
            </w:pPr>
            <w:r>
              <w:t>2</w:t>
            </w:r>
          </w:p>
        </w:tc>
      </w:tr>
      <w:tr w:rsidR="0000432A" w:rsidRPr="00C8639A" w:rsidTr="00832BF6">
        <w:tc>
          <w:tcPr>
            <w:tcW w:w="262" w:type="pct"/>
            <w:tcBorders>
              <w:top w:val="single" w:sz="4" w:space="0" w:color="000000"/>
              <w:left w:val="single" w:sz="4" w:space="0" w:color="000000"/>
              <w:bottom w:val="single" w:sz="4" w:space="0" w:color="000000"/>
            </w:tcBorders>
          </w:tcPr>
          <w:p w:rsidR="0000432A" w:rsidRPr="00C8639A" w:rsidRDefault="0000432A" w:rsidP="0052774F">
            <w:pPr>
              <w:ind w:firstLine="0"/>
            </w:pPr>
            <w:r>
              <w:t>1</w:t>
            </w:r>
          </w:p>
        </w:tc>
        <w:tc>
          <w:tcPr>
            <w:tcW w:w="332" w:type="pct"/>
            <w:tcBorders>
              <w:top w:val="single" w:sz="4" w:space="0" w:color="000000"/>
              <w:left w:val="single" w:sz="4" w:space="0" w:color="000000"/>
              <w:bottom w:val="single" w:sz="4" w:space="0" w:color="000000"/>
            </w:tcBorders>
          </w:tcPr>
          <w:p w:rsidR="0000432A" w:rsidRPr="00C8639A" w:rsidRDefault="0000432A" w:rsidP="0052774F">
            <w:pPr>
              <w:ind w:firstLine="0"/>
            </w:pPr>
            <w:r>
              <w:t>2.2</w:t>
            </w:r>
          </w:p>
        </w:tc>
        <w:tc>
          <w:tcPr>
            <w:tcW w:w="3782" w:type="pct"/>
            <w:gridSpan w:val="2"/>
            <w:tcBorders>
              <w:top w:val="single" w:sz="4" w:space="0" w:color="000000"/>
              <w:left w:val="single" w:sz="4" w:space="0" w:color="auto"/>
              <w:bottom w:val="single" w:sz="4" w:space="0" w:color="000000"/>
            </w:tcBorders>
            <w:vAlign w:val="center"/>
          </w:tcPr>
          <w:p w:rsidR="00791AEB" w:rsidRDefault="00791AEB" w:rsidP="0052774F">
            <w:pPr>
              <w:tabs>
                <w:tab w:val="left" w:pos="480"/>
                <w:tab w:val="left" w:pos="1251"/>
                <w:tab w:val="left" w:pos="2518"/>
                <w:tab w:val="left" w:pos="2917"/>
                <w:tab w:val="left" w:pos="4602"/>
                <w:tab w:val="left" w:pos="6666"/>
                <w:tab w:val="left" w:pos="8192"/>
              </w:tabs>
              <w:autoSpaceDE w:val="0"/>
              <w:autoSpaceDN w:val="0"/>
              <w:ind w:firstLine="0"/>
            </w:pPr>
            <w:r>
              <w:t>План:</w:t>
            </w:r>
          </w:p>
          <w:p w:rsidR="0000432A" w:rsidRPr="0000432A" w:rsidRDefault="0000432A" w:rsidP="0052774F">
            <w:pPr>
              <w:tabs>
                <w:tab w:val="left" w:pos="480"/>
                <w:tab w:val="left" w:pos="1251"/>
                <w:tab w:val="left" w:pos="2518"/>
                <w:tab w:val="left" w:pos="2917"/>
                <w:tab w:val="left" w:pos="4602"/>
                <w:tab w:val="left" w:pos="6666"/>
                <w:tab w:val="left" w:pos="8192"/>
              </w:tabs>
              <w:autoSpaceDE w:val="0"/>
              <w:autoSpaceDN w:val="0"/>
              <w:ind w:firstLine="0"/>
            </w:pPr>
            <w:r>
              <w:t xml:space="preserve">3. </w:t>
            </w:r>
            <w:r w:rsidRPr="0000432A">
              <w:t xml:space="preserve">Финансовые ресурсы экономических субъектов, источники их формирования, направления использования, факторы, влияющие на их величину. </w:t>
            </w:r>
          </w:p>
          <w:p w:rsidR="0000432A" w:rsidRPr="0000432A" w:rsidRDefault="0000432A" w:rsidP="0052774F">
            <w:pPr>
              <w:pStyle w:val="af3"/>
              <w:widowControl w:val="0"/>
              <w:tabs>
                <w:tab w:val="left" w:pos="446"/>
              </w:tabs>
              <w:spacing w:after="0"/>
              <w:jc w:val="both"/>
              <w:rPr>
                <w:rFonts w:ascii="Times New Roman" w:hAnsi="Times New Roman"/>
                <w:bCs/>
                <w:i/>
                <w:sz w:val="24"/>
                <w:szCs w:val="24"/>
              </w:rPr>
            </w:pPr>
            <w:r>
              <w:rPr>
                <w:rFonts w:ascii="Times New Roman" w:hAnsi="Times New Roman"/>
                <w:sz w:val="24"/>
                <w:szCs w:val="24"/>
              </w:rPr>
              <w:t xml:space="preserve">4. </w:t>
            </w:r>
            <w:r w:rsidRPr="00303811">
              <w:rPr>
                <w:rFonts w:ascii="Times New Roman" w:hAnsi="Times New Roman"/>
                <w:sz w:val="24"/>
                <w:szCs w:val="24"/>
              </w:rPr>
              <w:t>Фонды денежных средств: понятие, признаки, состав, классификация</w:t>
            </w:r>
          </w:p>
          <w:p w:rsidR="00791AEB" w:rsidRDefault="00791AEB" w:rsidP="0052774F">
            <w:pPr>
              <w:shd w:val="clear" w:color="auto" w:fill="FFFFFF"/>
              <w:autoSpaceDE w:val="0"/>
              <w:autoSpaceDN w:val="0"/>
              <w:adjustRightInd w:val="0"/>
              <w:ind w:firstLine="0"/>
            </w:pPr>
          </w:p>
          <w:p w:rsidR="00791AEB" w:rsidRDefault="00791AEB" w:rsidP="0052774F">
            <w:pPr>
              <w:shd w:val="clear" w:color="auto" w:fill="FFFFFF"/>
              <w:autoSpaceDE w:val="0"/>
              <w:autoSpaceDN w:val="0"/>
              <w:adjustRightInd w:val="0"/>
              <w:ind w:firstLine="0"/>
            </w:pPr>
            <w:r>
              <w:t>Коллоквиум 2</w:t>
            </w:r>
            <w:r w:rsidR="00AD37C9">
              <w:t xml:space="preserve"> </w:t>
            </w:r>
            <w:r w:rsidR="004411C5">
              <w:t>(окончание)</w:t>
            </w:r>
            <w:r w:rsidR="004411C5" w:rsidRPr="00AD37C9">
              <w:t>.</w:t>
            </w:r>
          </w:p>
          <w:p w:rsidR="004F6C2E" w:rsidRDefault="004F6C2E"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00432A" w:rsidRPr="00C8639A" w:rsidRDefault="0000432A" w:rsidP="0052774F">
            <w:pPr>
              <w:tabs>
                <w:tab w:val="left" w:pos="900"/>
              </w:tabs>
              <w:ind w:firstLine="0"/>
              <w:rPr>
                <w:i/>
              </w:rPr>
            </w:pPr>
          </w:p>
        </w:tc>
        <w:tc>
          <w:tcPr>
            <w:tcW w:w="253" w:type="pct"/>
            <w:tcBorders>
              <w:top w:val="single" w:sz="4" w:space="0" w:color="000000"/>
              <w:left w:val="single" w:sz="4" w:space="0" w:color="auto"/>
              <w:bottom w:val="single" w:sz="4" w:space="0" w:color="000000"/>
            </w:tcBorders>
            <w:vAlign w:val="center"/>
          </w:tcPr>
          <w:p w:rsidR="0000432A" w:rsidRPr="00C8639A" w:rsidRDefault="003963BB"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00432A" w:rsidRPr="00C8639A" w:rsidRDefault="00A10326"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1</w:t>
            </w:r>
          </w:p>
        </w:tc>
        <w:tc>
          <w:tcPr>
            <w:tcW w:w="33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3</w:t>
            </w:r>
            <w:r w:rsidR="00791AEB">
              <w:t>.1</w:t>
            </w:r>
          </w:p>
        </w:tc>
        <w:tc>
          <w:tcPr>
            <w:tcW w:w="3782" w:type="pct"/>
            <w:gridSpan w:val="2"/>
            <w:tcBorders>
              <w:top w:val="single" w:sz="4" w:space="0" w:color="000000"/>
              <w:left w:val="single" w:sz="4" w:space="0" w:color="auto"/>
              <w:bottom w:val="single" w:sz="4" w:space="0" w:color="000000"/>
            </w:tcBorders>
            <w:vAlign w:val="center"/>
          </w:tcPr>
          <w:p w:rsidR="00C8639A" w:rsidRDefault="00C8639A" w:rsidP="0052774F">
            <w:pPr>
              <w:ind w:firstLine="0"/>
              <w:rPr>
                <w:i/>
              </w:rPr>
            </w:pPr>
            <w:r w:rsidRPr="00C8639A">
              <w:rPr>
                <w:i/>
              </w:rPr>
              <w:t>Тема 3. Финансовая система государства.</w:t>
            </w:r>
          </w:p>
          <w:p w:rsidR="00791AEB" w:rsidRDefault="00791AEB" w:rsidP="0052774F">
            <w:pPr>
              <w:shd w:val="clear" w:color="auto" w:fill="FFFFFF"/>
              <w:autoSpaceDE w:val="0"/>
              <w:autoSpaceDN w:val="0"/>
              <w:adjustRightInd w:val="0"/>
              <w:ind w:firstLine="0"/>
            </w:pPr>
            <w:r>
              <w:t>План:</w:t>
            </w:r>
          </w:p>
          <w:p w:rsidR="00C8639A" w:rsidRPr="005A1C10" w:rsidRDefault="00C8639A" w:rsidP="0052774F">
            <w:pPr>
              <w:pStyle w:val="af3"/>
              <w:widowControl w:val="0"/>
              <w:numPr>
                <w:ilvl w:val="0"/>
                <w:numId w:val="8"/>
              </w:numPr>
              <w:tabs>
                <w:tab w:val="clear" w:pos="720"/>
                <w:tab w:val="num" w:pos="360"/>
              </w:tabs>
              <w:spacing w:after="0"/>
              <w:ind w:left="0" w:firstLine="0"/>
              <w:jc w:val="both"/>
              <w:rPr>
                <w:rFonts w:ascii="Times New Roman" w:hAnsi="Times New Roman"/>
                <w:sz w:val="24"/>
                <w:szCs w:val="24"/>
              </w:rPr>
            </w:pPr>
            <w:r w:rsidRPr="005A1C10">
              <w:rPr>
                <w:rFonts w:ascii="Times New Roman" w:hAnsi="Times New Roman"/>
                <w:sz w:val="24"/>
                <w:szCs w:val="24"/>
              </w:rPr>
              <w:t>Структурирование финансовых отношений по разным признакам</w:t>
            </w:r>
          </w:p>
          <w:p w:rsidR="007544E4" w:rsidRPr="005A1C10" w:rsidRDefault="00C8639A" w:rsidP="0052774F">
            <w:pPr>
              <w:pStyle w:val="af3"/>
              <w:widowControl w:val="0"/>
              <w:numPr>
                <w:ilvl w:val="0"/>
                <w:numId w:val="8"/>
              </w:numPr>
              <w:tabs>
                <w:tab w:val="clear" w:pos="720"/>
                <w:tab w:val="num" w:pos="360"/>
              </w:tabs>
              <w:spacing w:after="0"/>
              <w:ind w:left="0" w:firstLine="0"/>
              <w:jc w:val="both"/>
              <w:rPr>
                <w:rFonts w:ascii="Times New Roman" w:hAnsi="Times New Roman"/>
                <w:sz w:val="24"/>
                <w:szCs w:val="24"/>
              </w:rPr>
            </w:pPr>
            <w:r w:rsidRPr="005A1C10">
              <w:rPr>
                <w:rFonts w:ascii="Times New Roman" w:hAnsi="Times New Roman"/>
                <w:sz w:val="24"/>
                <w:szCs w:val="24"/>
              </w:rPr>
              <w:t xml:space="preserve">Понятие финансовой системы государства, </w:t>
            </w:r>
            <w:r w:rsidR="007544E4" w:rsidRPr="005A1C10">
              <w:rPr>
                <w:rFonts w:ascii="Times New Roman" w:hAnsi="Times New Roman"/>
                <w:sz w:val="24"/>
                <w:szCs w:val="24"/>
              </w:rPr>
              <w:t>Дискуссионный вопрос. Российская и западная школы о понятии финансовой системы</w:t>
            </w:r>
          </w:p>
          <w:p w:rsidR="007544E4" w:rsidRPr="005A1C10" w:rsidRDefault="007544E4" w:rsidP="0052774F">
            <w:pPr>
              <w:pStyle w:val="af3"/>
              <w:widowControl w:val="0"/>
              <w:numPr>
                <w:ilvl w:val="0"/>
                <w:numId w:val="8"/>
              </w:numPr>
              <w:tabs>
                <w:tab w:val="clear" w:pos="720"/>
                <w:tab w:val="num" w:pos="360"/>
              </w:tabs>
              <w:spacing w:after="0"/>
              <w:ind w:left="0" w:firstLine="0"/>
              <w:jc w:val="both"/>
              <w:rPr>
                <w:rFonts w:ascii="Times New Roman" w:hAnsi="Times New Roman"/>
                <w:sz w:val="24"/>
                <w:szCs w:val="24"/>
              </w:rPr>
            </w:pPr>
            <w:r w:rsidRPr="005A1C10">
              <w:rPr>
                <w:rFonts w:ascii="Times New Roman" w:hAnsi="Times New Roman"/>
                <w:sz w:val="24"/>
                <w:szCs w:val="24"/>
              </w:rPr>
              <w:t xml:space="preserve">Цель и функции финансовой системы (функциональный подход). </w:t>
            </w:r>
          </w:p>
          <w:p w:rsidR="00C8639A" w:rsidRPr="005A1C10" w:rsidRDefault="006279CD" w:rsidP="0052774F">
            <w:pPr>
              <w:pStyle w:val="af3"/>
              <w:widowControl w:val="0"/>
              <w:numPr>
                <w:ilvl w:val="0"/>
                <w:numId w:val="8"/>
              </w:numPr>
              <w:tabs>
                <w:tab w:val="clear" w:pos="720"/>
                <w:tab w:val="num" w:pos="360"/>
              </w:tabs>
              <w:spacing w:after="0"/>
              <w:ind w:left="0" w:firstLine="0"/>
              <w:jc w:val="both"/>
              <w:rPr>
                <w:rFonts w:ascii="Times New Roman" w:hAnsi="Times New Roman"/>
                <w:sz w:val="24"/>
                <w:szCs w:val="24"/>
              </w:rPr>
            </w:pPr>
            <w:r w:rsidRPr="005A1C10">
              <w:rPr>
                <w:rFonts w:ascii="Times New Roman" w:hAnsi="Times New Roman"/>
                <w:sz w:val="24"/>
                <w:szCs w:val="24"/>
              </w:rPr>
              <w:t xml:space="preserve">Состав финансовой системы государства. </w:t>
            </w:r>
            <w:r w:rsidR="007544E4" w:rsidRPr="005A1C10">
              <w:rPr>
                <w:rFonts w:ascii="Times New Roman" w:hAnsi="Times New Roman"/>
                <w:sz w:val="24"/>
                <w:szCs w:val="24"/>
              </w:rPr>
              <w:t xml:space="preserve"> Российская и западная школы о составе финансовой системы. </w:t>
            </w:r>
            <w:r w:rsidRPr="005A1C10">
              <w:rPr>
                <w:rFonts w:ascii="Times New Roman" w:hAnsi="Times New Roman"/>
                <w:sz w:val="24"/>
                <w:szCs w:val="24"/>
              </w:rPr>
              <w:t>П</w:t>
            </w:r>
            <w:r w:rsidR="00C8639A" w:rsidRPr="005A1C10">
              <w:rPr>
                <w:rFonts w:ascii="Times New Roman" w:hAnsi="Times New Roman"/>
                <w:sz w:val="24"/>
                <w:szCs w:val="24"/>
              </w:rPr>
              <w:t>ринципы выделения сфер и звеньев финансовой системы</w:t>
            </w:r>
            <w:r w:rsidR="003C18FD" w:rsidRPr="005A1C10">
              <w:rPr>
                <w:rFonts w:ascii="Times New Roman" w:hAnsi="Times New Roman"/>
                <w:sz w:val="24"/>
                <w:szCs w:val="24"/>
              </w:rPr>
              <w:t>.</w:t>
            </w:r>
          </w:p>
          <w:p w:rsidR="00C8639A" w:rsidRDefault="005A1C10" w:rsidP="0052774F">
            <w:pPr>
              <w:pStyle w:val="af3"/>
              <w:widowControl w:val="0"/>
              <w:spacing w:after="0"/>
              <w:jc w:val="both"/>
              <w:rPr>
                <w:rFonts w:ascii="Times New Roman" w:hAnsi="Times New Roman"/>
                <w:sz w:val="24"/>
                <w:szCs w:val="24"/>
              </w:rPr>
            </w:pPr>
            <w:r w:rsidRPr="005A1C10">
              <w:rPr>
                <w:rFonts w:ascii="Times New Roman" w:hAnsi="Times New Roman"/>
                <w:sz w:val="24"/>
                <w:szCs w:val="24"/>
              </w:rPr>
              <w:t xml:space="preserve"> </w:t>
            </w:r>
          </w:p>
          <w:p w:rsidR="003963BB" w:rsidRDefault="003963BB" w:rsidP="0052774F">
            <w:pPr>
              <w:shd w:val="clear" w:color="auto" w:fill="FFFFFF"/>
              <w:autoSpaceDE w:val="0"/>
              <w:autoSpaceDN w:val="0"/>
              <w:adjustRightInd w:val="0"/>
              <w:ind w:firstLine="0"/>
            </w:pPr>
            <w:r>
              <w:t>Коллоквиум</w:t>
            </w:r>
            <w:r w:rsidR="00AD37C9">
              <w:t xml:space="preserve"> 3</w:t>
            </w:r>
          </w:p>
          <w:p w:rsidR="004F6C2E" w:rsidRDefault="004F6C2E"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3963BB" w:rsidRPr="005A1C10" w:rsidRDefault="003963BB" w:rsidP="0052774F">
            <w:pPr>
              <w:pStyle w:val="af3"/>
              <w:widowControl w:val="0"/>
              <w:spacing w:after="0"/>
              <w:jc w:val="both"/>
              <w:rPr>
                <w:rStyle w:val="211"/>
                <w:rFonts w:ascii="Calibri" w:hAnsi="Calibri"/>
                <w:i w:val="0"/>
                <w:iCs w:val="0"/>
                <w:color w:val="auto"/>
                <w:sz w:val="22"/>
                <w:szCs w:val="24"/>
                <w:shd w:val="clear" w:color="auto" w:fill="auto"/>
                <w:lang w:eastAsia="en-US"/>
              </w:rPr>
            </w:pPr>
          </w:p>
        </w:tc>
        <w:tc>
          <w:tcPr>
            <w:tcW w:w="253" w:type="pct"/>
            <w:tcBorders>
              <w:top w:val="single" w:sz="4" w:space="0" w:color="000000"/>
              <w:left w:val="single" w:sz="4" w:space="0" w:color="auto"/>
              <w:bottom w:val="single" w:sz="4" w:space="0" w:color="000000"/>
            </w:tcBorders>
            <w:vAlign w:val="center"/>
          </w:tcPr>
          <w:p w:rsidR="00C8639A" w:rsidRPr="00C8639A" w:rsidRDefault="00791AEB"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A10326" w:rsidP="00CF3293">
            <w:pPr>
              <w:snapToGrid w:val="0"/>
              <w:ind w:firstLine="0"/>
              <w:jc w:val="center"/>
            </w:pPr>
            <w:r>
              <w:t>2</w:t>
            </w:r>
          </w:p>
        </w:tc>
      </w:tr>
      <w:tr w:rsidR="003963BB" w:rsidRPr="00C8639A" w:rsidTr="00832BF6">
        <w:tc>
          <w:tcPr>
            <w:tcW w:w="262" w:type="pct"/>
            <w:tcBorders>
              <w:top w:val="single" w:sz="4" w:space="0" w:color="000000"/>
              <w:left w:val="single" w:sz="4" w:space="0" w:color="000000"/>
              <w:bottom w:val="single" w:sz="4" w:space="0" w:color="000000"/>
            </w:tcBorders>
          </w:tcPr>
          <w:p w:rsidR="003963BB" w:rsidRPr="00C8639A" w:rsidRDefault="003963BB" w:rsidP="0052774F">
            <w:pPr>
              <w:ind w:firstLine="0"/>
            </w:pPr>
          </w:p>
        </w:tc>
        <w:tc>
          <w:tcPr>
            <w:tcW w:w="332" w:type="pct"/>
            <w:tcBorders>
              <w:top w:val="single" w:sz="4" w:space="0" w:color="000000"/>
              <w:left w:val="single" w:sz="4" w:space="0" w:color="000000"/>
              <w:bottom w:val="single" w:sz="4" w:space="0" w:color="000000"/>
            </w:tcBorders>
          </w:tcPr>
          <w:p w:rsidR="003963BB" w:rsidRPr="00C8639A" w:rsidRDefault="003963BB" w:rsidP="0052774F">
            <w:pPr>
              <w:ind w:firstLine="0"/>
            </w:pPr>
          </w:p>
        </w:tc>
        <w:tc>
          <w:tcPr>
            <w:tcW w:w="3782" w:type="pct"/>
            <w:gridSpan w:val="2"/>
            <w:tcBorders>
              <w:top w:val="single" w:sz="4" w:space="0" w:color="000000"/>
              <w:left w:val="single" w:sz="4" w:space="0" w:color="auto"/>
              <w:bottom w:val="single" w:sz="4" w:space="0" w:color="000000"/>
            </w:tcBorders>
            <w:vAlign w:val="center"/>
          </w:tcPr>
          <w:p w:rsidR="0040206F" w:rsidRDefault="0040206F" w:rsidP="0052774F">
            <w:pPr>
              <w:pStyle w:val="af3"/>
              <w:widowControl w:val="0"/>
              <w:spacing w:after="0"/>
              <w:jc w:val="both"/>
              <w:rPr>
                <w:rFonts w:ascii="Times New Roman" w:hAnsi="Times New Roman"/>
                <w:sz w:val="24"/>
                <w:szCs w:val="24"/>
              </w:rPr>
            </w:pPr>
            <w:r>
              <w:rPr>
                <w:rFonts w:ascii="Times New Roman" w:hAnsi="Times New Roman"/>
                <w:sz w:val="24"/>
                <w:szCs w:val="24"/>
              </w:rPr>
              <w:t>План:</w:t>
            </w:r>
          </w:p>
          <w:p w:rsidR="003963BB" w:rsidRPr="005A1C10" w:rsidRDefault="003963BB" w:rsidP="0052774F">
            <w:pPr>
              <w:pStyle w:val="af3"/>
              <w:widowControl w:val="0"/>
              <w:numPr>
                <w:ilvl w:val="0"/>
                <w:numId w:val="8"/>
              </w:numPr>
              <w:tabs>
                <w:tab w:val="clear" w:pos="720"/>
                <w:tab w:val="num" w:pos="360"/>
              </w:tabs>
              <w:spacing w:after="0"/>
              <w:ind w:left="0" w:firstLine="0"/>
              <w:jc w:val="both"/>
              <w:rPr>
                <w:rFonts w:ascii="Times New Roman" w:hAnsi="Times New Roman"/>
                <w:sz w:val="24"/>
                <w:szCs w:val="24"/>
              </w:rPr>
            </w:pPr>
            <w:r w:rsidRPr="005A1C10">
              <w:rPr>
                <w:rFonts w:ascii="Times New Roman" w:hAnsi="Times New Roman"/>
                <w:sz w:val="24"/>
                <w:szCs w:val="24"/>
              </w:rPr>
              <w:t xml:space="preserve">Сферы финансовой системы: государственные и </w:t>
            </w:r>
            <w:r w:rsidRPr="005A1C10">
              <w:rPr>
                <w:rFonts w:ascii="Times New Roman" w:hAnsi="Times New Roman"/>
                <w:sz w:val="24"/>
                <w:szCs w:val="24"/>
              </w:rPr>
              <w:lastRenderedPageBreak/>
              <w:t xml:space="preserve">муниципальные финансы, финансы хозяйствующих субъектов, финансы населения (домохозяйств) </w:t>
            </w:r>
          </w:p>
          <w:p w:rsidR="003963BB" w:rsidRPr="005A1C10" w:rsidRDefault="003963BB" w:rsidP="0052774F">
            <w:pPr>
              <w:pStyle w:val="af3"/>
              <w:widowControl w:val="0"/>
              <w:numPr>
                <w:ilvl w:val="0"/>
                <w:numId w:val="8"/>
              </w:numPr>
              <w:tabs>
                <w:tab w:val="clear" w:pos="720"/>
                <w:tab w:val="num" w:pos="360"/>
              </w:tabs>
              <w:spacing w:after="0"/>
              <w:ind w:left="0" w:firstLine="0"/>
              <w:jc w:val="both"/>
              <w:rPr>
                <w:rFonts w:ascii="Times New Roman" w:hAnsi="Times New Roman"/>
                <w:sz w:val="24"/>
                <w:szCs w:val="24"/>
              </w:rPr>
            </w:pPr>
            <w:r w:rsidRPr="005A1C10">
              <w:rPr>
                <w:rFonts w:ascii="Times New Roman" w:hAnsi="Times New Roman"/>
                <w:sz w:val="24"/>
                <w:szCs w:val="24"/>
              </w:rPr>
              <w:t>Состав финансовой системы с позиции СНС (институциональный подход)</w:t>
            </w:r>
          </w:p>
          <w:p w:rsidR="003963BB" w:rsidRPr="005A1C10" w:rsidRDefault="003963BB" w:rsidP="0052774F">
            <w:pPr>
              <w:pStyle w:val="af3"/>
              <w:widowControl w:val="0"/>
              <w:numPr>
                <w:ilvl w:val="0"/>
                <w:numId w:val="8"/>
              </w:numPr>
              <w:tabs>
                <w:tab w:val="clear" w:pos="720"/>
                <w:tab w:val="num" w:pos="360"/>
              </w:tabs>
              <w:spacing w:after="0"/>
              <w:ind w:left="0" w:firstLine="0"/>
              <w:jc w:val="both"/>
              <w:rPr>
                <w:szCs w:val="24"/>
              </w:rPr>
            </w:pPr>
            <w:r w:rsidRPr="005A1C10">
              <w:rPr>
                <w:rFonts w:ascii="Times New Roman" w:hAnsi="Times New Roman"/>
                <w:sz w:val="24"/>
                <w:szCs w:val="24"/>
              </w:rPr>
              <w:t>Типы финансовых систем</w:t>
            </w:r>
          </w:p>
          <w:p w:rsidR="00791AEB" w:rsidRDefault="00791AEB" w:rsidP="0052774F">
            <w:pPr>
              <w:pStyle w:val="af5"/>
              <w:widowControl w:val="0"/>
              <w:tabs>
                <w:tab w:val="left" w:pos="318"/>
              </w:tabs>
              <w:ind w:left="0"/>
              <w:contextualSpacing w:val="0"/>
              <w:jc w:val="both"/>
              <w:rPr>
                <w:rFonts w:ascii="Times New Roman" w:hAnsi="Times New Roman"/>
                <w:iCs/>
                <w:sz w:val="24"/>
                <w:szCs w:val="24"/>
              </w:rPr>
            </w:pPr>
          </w:p>
          <w:p w:rsidR="00791AEB" w:rsidRDefault="00791AEB" w:rsidP="0052774F">
            <w:pPr>
              <w:shd w:val="clear" w:color="auto" w:fill="FFFFFF"/>
              <w:autoSpaceDE w:val="0"/>
              <w:autoSpaceDN w:val="0"/>
              <w:adjustRightInd w:val="0"/>
              <w:ind w:firstLine="0"/>
            </w:pPr>
            <w:r>
              <w:t>Коллоквиум</w:t>
            </w:r>
            <w:r w:rsidR="00AD37C9">
              <w:t xml:space="preserve"> 3 </w:t>
            </w:r>
            <w:r w:rsidR="004411C5">
              <w:t>(окончание)</w:t>
            </w:r>
            <w:r w:rsidR="004411C5" w:rsidRPr="00AD37C9">
              <w:t>.</w:t>
            </w:r>
          </w:p>
          <w:p w:rsidR="00791AEB" w:rsidRDefault="00791AEB" w:rsidP="0052774F">
            <w:pPr>
              <w:shd w:val="clear" w:color="auto" w:fill="FFFFFF"/>
              <w:autoSpaceDE w:val="0"/>
              <w:autoSpaceDN w:val="0"/>
              <w:adjustRightInd w:val="0"/>
              <w:ind w:firstLine="0"/>
            </w:pPr>
            <w:r>
              <w:t xml:space="preserve">Заслушивание и обсуждение устного сообщения по теме:  </w:t>
            </w:r>
          </w:p>
          <w:p w:rsidR="00791AEB" w:rsidRDefault="00791AEB" w:rsidP="0052774F">
            <w:pPr>
              <w:pStyle w:val="af5"/>
              <w:widowControl w:val="0"/>
              <w:shd w:val="clear" w:color="auto" w:fill="FFFFFF"/>
              <w:tabs>
                <w:tab w:val="left" w:pos="318"/>
              </w:tabs>
              <w:autoSpaceDE w:val="0"/>
              <w:autoSpaceDN w:val="0"/>
              <w:adjustRightInd w:val="0"/>
              <w:ind w:left="0"/>
              <w:contextualSpacing w:val="0"/>
              <w:jc w:val="both"/>
              <w:rPr>
                <w:rFonts w:ascii="Times New Roman" w:hAnsi="Times New Roman"/>
                <w:iCs/>
                <w:sz w:val="24"/>
                <w:szCs w:val="24"/>
              </w:rPr>
            </w:pPr>
            <w:r>
              <w:rPr>
                <w:rFonts w:ascii="Times New Roman" w:hAnsi="Times New Roman"/>
                <w:iCs/>
                <w:sz w:val="24"/>
                <w:szCs w:val="24"/>
              </w:rPr>
              <w:t>"</w:t>
            </w:r>
            <w:r w:rsidRPr="00791AEB">
              <w:rPr>
                <w:rFonts w:ascii="Times New Roman" w:hAnsi="Times New Roman"/>
                <w:iCs/>
                <w:sz w:val="24"/>
                <w:szCs w:val="24"/>
              </w:rPr>
              <w:t>Открытость финансовых систем: теория, показатели и мировой рейтинг</w:t>
            </w:r>
            <w:r>
              <w:rPr>
                <w:rFonts w:ascii="Times New Roman" w:hAnsi="Times New Roman"/>
                <w:iCs/>
                <w:sz w:val="24"/>
                <w:szCs w:val="24"/>
              </w:rPr>
              <w:t>"</w:t>
            </w:r>
          </w:p>
          <w:p w:rsidR="004F6C2E" w:rsidRDefault="004F6C2E"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AD37C9" w:rsidRPr="00AD37C9" w:rsidRDefault="00AD37C9" w:rsidP="0052774F">
            <w:pPr>
              <w:pStyle w:val="af3"/>
              <w:widowControl w:val="0"/>
              <w:tabs>
                <w:tab w:val="left" w:pos="446"/>
              </w:tabs>
              <w:spacing w:after="0"/>
              <w:jc w:val="both"/>
              <w:rPr>
                <w:rFonts w:ascii="Times New Roman" w:hAnsi="Times New Roman"/>
                <w:sz w:val="24"/>
                <w:szCs w:val="24"/>
              </w:rPr>
            </w:pPr>
          </w:p>
        </w:tc>
        <w:tc>
          <w:tcPr>
            <w:tcW w:w="253" w:type="pct"/>
            <w:tcBorders>
              <w:top w:val="single" w:sz="4" w:space="0" w:color="000000"/>
              <w:left w:val="single" w:sz="4" w:space="0" w:color="auto"/>
              <w:bottom w:val="single" w:sz="4" w:space="0" w:color="000000"/>
            </w:tcBorders>
            <w:vAlign w:val="center"/>
          </w:tcPr>
          <w:p w:rsidR="003963BB" w:rsidRDefault="00791AEB" w:rsidP="0052774F">
            <w:pPr>
              <w:ind w:firstLine="0"/>
            </w:pPr>
            <w:r>
              <w:lastRenderedPageBreak/>
              <w:t>2</w:t>
            </w:r>
          </w:p>
        </w:tc>
        <w:tc>
          <w:tcPr>
            <w:tcW w:w="371" w:type="pct"/>
            <w:tcBorders>
              <w:top w:val="single" w:sz="4" w:space="0" w:color="000000"/>
              <w:left w:val="single" w:sz="4" w:space="0" w:color="000000"/>
              <w:bottom w:val="single" w:sz="4" w:space="0" w:color="000000"/>
              <w:right w:val="single" w:sz="4" w:space="0" w:color="000000"/>
            </w:tcBorders>
            <w:vAlign w:val="center"/>
          </w:tcPr>
          <w:p w:rsidR="003963BB" w:rsidRPr="00C8639A" w:rsidRDefault="00A10326"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lastRenderedPageBreak/>
              <w:t>1</w:t>
            </w:r>
          </w:p>
        </w:tc>
        <w:tc>
          <w:tcPr>
            <w:tcW w:w="33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4</w:t>
            </w:r>
            <w:r w:rsidR="00A10326">
              <w:t>.1</w:t>
            </w:r>
          </w:p>
        </w:tc>
        <w:tc>
          <w:tcPr>
            <w:tcW w:w="3782" w:type="pct"/>
            <w:gridSpan w:val="2"/>
            <w:tcBorders>
              <w:top w:val="single" w:sz="4" w:space="0" w:color="000000"/>
              <w:left w:val="single" w:sz="4" w:space="0" w:color="auto"/>
              <w:bottom w:val="single" w:sz="4" w:space="0" w:color="000000"/>
            </w:tcBorders>
            <w:vAlign w:val="center"/>
          </w:tcPr>
          <w:p w:rsidR="00C8639A" w:rsidRDefault="00C8639A" w:rsidP="0052774F">
            <w:pPr>
              <w:pStyle w:val="27"/>
              <w:shd w:val="clear" w:color="auto" w:fill="auto"/>
              <w:spacing w:before="0" w:line="240" w:lineRule="auto"/>
              <w:rPr>
                <w:i/>
                <w:sz w:val="24"/>
                <w:szCs w:val="24"/>
              </w:rPr>
            </w:pPr>
            <w:r w:rsidRPr="00C8639A">
              <w:rPr>
                <w:i/>
                <w:sz w:val="24"/>
                <w:szCs w:val="24"/>
              </w:rPr>
              <w:t>Тема 4. Финансовый</w:t>
            </w:r>
            <w:r w:rsidR="000E66A6">
              <w:rPr>
                <w:i/>
                <w:sz w:val="24"/>
                <w:szCs w:val="24"/>
              </w:rPr>
              <w:t xml:space="preserve"> рынок</w:t>
            </w:r>
          </w:p>
          <w:p w:rsidR="0040206F" w:rsidRPr="00C8639A" w:rsidRDefault="0040206F" w:rsidP="0052774F">
            <w:pPr>
              <w:pStyle w:val="27"/>
              <w:shd w:val="clear" w:color="auto" w:fill="auto"/>
              <w:spacing w:before="0" w:line="240" w:lineRule="auto"/>
              <w:rPr>
                <w:i/>
                <w:sz w:val="24"/>
                <w:szCs w:val="24"/>
              </w:rPr>
            </w:pPr>
            <w:r w:rsidRPr="0040206F">
              <w:rPr>
                <w:sz w:val="24"/>
                <w:szCs w:val="24"/>
              </w:rPr>
              <w:t>План</w:t>
            </w:r>
            <w:r>
              <w:rPr>
                <w:i/>
                <w:sz w:val="24"/>
                <w:szCs w:val="24"/>
              </w:rPr>
              <w:t>:</w:t>
            </w:r>
          </w:p>
          <w:p w:rsidR="00C8639A" w:rsidRPr="00C8639A" w:rsidRDefault="00C8639A" w:rsidP="0052774F">
            <w:pPr>
              <w:numPr>
                <w:ilvl w:val="1"/>
                <w:numId w:val="9"/>
              </w:numPr>
              <w:tabs>
                <w:tab w:val="clear" w:pos="1440"/>
                <w:tab w:val="num" w:pos="360"/>
              </w:tabs>
              <w:ind w:left="0" w:firstLine="0"/>
            </w:pPr>
            <w:r w:rsidRPr="00C8639A">
              <w:t>Сущность и функции финансового рынка</w:t>
            </w:r>
          </w:p>
          <w:p w:rsidR="00C8639A" w:rsidRPr="00C8639A" w:rsidRDefault="00C8639A" w:rsidP="0052774F">
            <w:pPr>
              <w:numPr>
                <w:ilvl w:val="1"/>
                <w:numId w:val="9"/>
              </w:numPr>
              <w:tabs>
                <w:tab w:val="clear" w:pos="1440"/>
                <w:tab w:val="num" w:pos="360"/>
              </w:tabs>
              <w:ind w:left="0" w:firstLine="0"/>
            </w:pPr>
            <w:r w:rsidRPr="00C8639A">
              <w:t>Товар финансового рынка</w:t>
            </w:r>
          </w:p>
          <w:p w:rsidR="00791AEB" w:rsidRDefault="00791AEB" w:rsidP="0052774F">
            <w:pPr>
              <w:ind w:firstLine="0"/>
            </w:pPr>
          </w:p>
          <w:p w:rsidR="00791AEB" w:rsidRDefault="00791AEB" w:rsidP="0052774F">
            <w:pPr>
              <w:shd w:val="clear" w:color="auto" w:fill="FFFFFF"/>
              <w:autoSpaceDE w:val="0"/>
              <w:autoSpaceDN w:val="0"/>
              <w:adjustRightInd w:val="0"/>
              <w:ind w:firstLine="0"/>
            </w:pPr>
            <w:r>
              <w:t>Коллоквиум</w:t>
            </w:r>
            <w:r w:rsidR="00AD37C9">
              <w:t xml:space="preserve"> 4</w:t>
            </w:r>
          </w:p>
          <w:p w:rsidR="00AD37C9" w:rsidRPr="00791AEB" w:rsidRDefault="004F6C2E" w:rsidP="00A10326">
            <w:pPr>
              <w:pStyle w:val="af3"/>
              <w:widowControl w:val="0"/>
              <w:spacing w:after="0"/>
              <w:jc w:val="both"/>
              <w:rPr>
                <w:rStyle w:val="211"/>
                <w:i w:val="0"/>
                <w:iCs w:val="0"/>
                <w:color w:val="auto"/>
                <w:sz w:val="24"/>
                <w:szCs w:val="24"/>
                <w:shd w:val="clear" w:color="auto" w:fill="auto"/>
                <w:lang w:eastAsia="en-US"/>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tc>
        <w:tc>
          <w:tcPr>
            <w:tcW w:w="253" w:type="pct"/>
            <w:tcBorders>
              <w:top w:val="single" w:sz="4" w:space="0" w:color="000000"/>
              <w:left w:val="single" w:sz="4" w:space="0" w:color="auto"/>
              <w:bottom w:val="single" w:sz="4" w:space="0" w:color="000000"/>
            </w:tcBorders>
            <w:vAlign w:val="center"/>
          </w:tcPr>
          <w:p w:rsidR="00C8639A" w:rsidRPr="00C8639A" w:rsidRDefault="00A10326"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A10326" w:rsidP="00CF3293">
            <w:pPr>
              <w:snapToGrid w:val="0"/>
              <w:ind w:firstLine="0"/>
              <w:jc w:val="center"/>
            </w:pPr>
            <w:r>
              <w:t>2</w:t>
            </w:r>
          </w:p>
        </w:tc>
      </w:tr>
      <w:tr w:rsidR="00A10326" w:rsidRPr="00C8639A" w:rsidTr="00832BF6">
        <w:tc>
          <w:tcPr>
            <w:tcW w:w="262" w:type="pct"/>
            <w:tcBorders>
              <w:top w:val="single" w:sz="4" w:space="0" w:color="000000"/>
              <w:left w:val="single" w:sz="4" w:space="0" w:color="000000"/>
              <w:bottom w:val="single" w:sz="4" w:space="0" w:color="000000"/>
            </w:tcBorders>
          </w:tcPr>
          <w:p w:rsidR="00A10326" w:rsidRPr="00C8639A" w:rsidRDefault="00A10326" w:rsidP="0052774F">
            <w:pPr>
              <w:ind w:firstLine="0"/>
            </w:pPr>
            <w:r>
              <w:t>1</w:t>
            </w:r>
          </w:p>
        </w:tc>
        <w:tc>
          <w:tcPr>
            <w:tcW w:w="332" w:type="pct"/>
            <w:tcBorders>
              <w:top w:val="single" w:sz="4" w:space="0" w:color="000000"/>
              <w:left w:val="single" w:sz="4" w:space="0" w:color="000000"/>
              <w:bottom w:val="single" w:sz="4" w:space="0" w:color="000000"/>
            </w:tcBorders>
          </w:tcPr>
          <w:p w:rsidR="00A10326" w:rsidRPr="00C8639A" w:rsidRDefault="00A10326" w:rsidP="0052774F">
            <w:pPr>
              <w:ind w:firstLine="0"/>
            </w:pPr>
            <w:r>
              <w:t>4.2</w:t>
            </w:r>
          </w:p>
        </w:tc>
        <w:tc>
          <w:tcPr>
            <w:tcW w:w="3782" w:type="pct"/>
            <w:gridSpan w:val="2"/>
            <w:tcBorders>
              <w:top w:val="single" w:sz="4" w:space="0" w:color="000000"/>
              <w:left w:val="single" w:sz="4" w:space="0" w:color="auto"/>
              <w:bottom w:val="single" w:sz="4" w:space="0" w:color="000000"/>
            </w:tcBorders>
            <w:vAlign w:val="center"/>
          </w:tcPr>
          <w:p w:rsidR="00A10326" w:rsidRPr="00C8639A" w:rsidRDefault="00A10326" w:rsidP="00A10326">
            <w:pPr>
              <w:pStyle w:val="27"/>
              <w:shd w:val="clear" w:color="auto" w:fill="auto"/>
              <w:spacing w:before="0" w:line="240" w:lineRule="auto"/>
              <w:rPr>
                <w:i/>
                <w:sz w:val="24"/>
                <w:szCs w:val="24"/>
              </w:rPr>
            </w:pPr>
            <w:r w:rsidRPr="0040206F">
              <w:rPr>
                <w:sz w:val="24"/>
                <w:szCs w:val="24"/>
              </w:rPr>
              <w:t>План</w:t>
            </w:r>
            <w:r>
              <w:rPr>
                <w:i/>
                <w:sz w:val="24"/>
                <w:szCs w:val="24"/>
              </w:rPr>
              <w:t>:</w:t>
            </w:r>
          </w:p>
          <w:p w:rsidR="00A10326" w:rsidRPr="00C8639A" w:rsidRDefault="00A10326" w:rsidP="00A10326">
            <w:pPr>
              <w:numPr>
                <w:ilvl w:val="1"/>
                <w:numId w:val="9"/>
              </w:numPr>
              <w:tabs>
                <w:tab w:val="clear" w:pos="1440"/>
                <w:tab w:val="num" w:pos="360"/>
              </w:tabs>
              <w:ind w:left="0" w:firstLine="0"/>
            </w:pPr>
            <w:r w:rsidRPr="00C8639A">
              <w:t xml:space="preserve">Структура финансового рынка </w:t>
            </w:r>
          </w:p>
          <w:p w:rsidR="00A10326" w:rsidRPr="00C8639A" w:rsidRDefault="00A10326" w:rsidP="00A10326">
            <w:pPr>
              <w:numPr>
                <w:ilvl w:val="1"/>
                <w:numId w:val="9"/>
              </w:numPr>
              <w:tabs>
                <w:tab w:val="clear" w:pos="1440"/>
                <w:tab w:val="num" w:pos="360"/>
              </w:tabs>
              <w:ind w:left="0" w:firstLine="0"/>
            </w:pPr>
            <w:r w:rsidRPr="00C8639A">
              <w:t>Участники финансового рынка</w:t>
            </w:r>
          </w:p>
          <w:p w:rsidR="00A10326" w:rsidRPr="00791AEB" w:rsidRDefault="00A10326" w:rsidP="00A10326">
            <w:pPr>
              <w:numPr>
                <w:ilvl w:val="1"/>
                <w:numId w:val="9"/>
              </w:numPr>
              <w:tabs>
                <w:tab w:val="clear" w:pos="1440"/>
                <w:tab w:val="num" w:pos="360"/>
              </w:tabs>
              <w:ind w:left="0" w:firstLine="0"/>
              <w:rPr>
                <w:iCs/>
                <w:color w:val="000000"/>
                <w:shd w:val="clear" w:color="auto" w:fill="FFFFFF"/>
              </w:rPr>
            </w:pPr>
            <w:r w:rsidRPr="00C8639A">
              <w:t>Финансовый рынок России.</w:t>
            </w:r>
          </w:p>
          <w:p w:rsidR="00A10326" w:rsidRDefault="00A10326" w:rsidP="00A10326">
            <w:pPr>
              <w:shd w:val="clear" w:color="auto" w:fill="FFFFFF"/>
              <w:autoSpaceDE w:val="0"/>
              <w:autoSpaceDN w:val="0"/>
              <w:adjustRightInd w:val="0"/>
              <w:ind w:firstLine="0"/>
            </w:pPr>
          </w:p>
          <w:p w:rsidR="00A10326" w:rsidRDefault="00A10326" w:rsidP="00A10326">
            <w:pPr>
              <w:shd w:val="clear" w:color="auto" w:fill="FFFFFF"/>
              <w:autoSpaceDE w:val="0"/>
              <w:autoSpaceDN w:val="0"/>
              <w:adjustRightInd w:val="0"/>
              <w:ind w:firstLine="0"/>
            </w:pPr>
            <w:r>
              <w:t>Коллоквиум 4 (окончание)</w:t>
            </w:r>
          </w:p>
          <w:p w:rsidR="00A10326" w:rsidRDefault="00A10326" w:rsidP="00A10326">
            <w:pPr>
              <w:shd w:val="clear" w:color="auto" w:fill="FFFFFF"/>
              <w:autoSpaceDE w:val="0"/>
              <w:autoSpaceDN w:val="0"/>
              <w:adjustRightInd w:val="0"/>
              <w:ind w:firstLine="0"/>
            </w:pPr>
            <w:r>
              <w:t xml:space="preserve">Заслушивание и обсуждение устного сообщения по теме:  </w:t>
            </w:r>
          </w:p>
          <w:p w:rsidR="00A10326" w:rsidRDefault="00A10326" w:rsidP="00A10326">
            <w:pPr>
              <w:pStyle w:val="af5"/>
              <w:widowControl w:val="0"/>
              <w:shd w:val="clear" w:color="auto" w:fill="FFFFFF"/>
              <w:tabs>
                <w:tab w:val="left" w:pos="318"/>
              </w:tabs>
              <w:autoSpaceDE w:val="0"/>
              <w:autoSpaceDN w:val="0"/>
              <w:adjustRightInd w:val="0"/>
              <w:ind w:left="0"/>
              <w:contextualSpacing w:val="0"/>
              <w:jc w:val="both"/>
              <w:rPr>
                <w:rFonts w:ascii="Times New Roman" w:hAnsi="Times New Roman"/>
                <w:iCs/>
                <w:sz w:val="24"/>
                <w:szCs w:val="24"/>
              </w:rPr>
            </w:pPr>
            <w:r>
              <w:rPr>
                <w:rFonts w:ascii="Times New Roman" w:hAnsi="Times New Roman"/>
                <w:iCs/>
                <w:sz w:val="24"/>
                <w:szCs w:val="24"/>
              </w:rPr>
              <w:t>"Развитие финансового рынка России"</w:t>
            </w:r>
          </w:p>
          <w:p w:rsidR="00A10326" w:rsidRPr="00A10326" w:rsidRDefault="00A10326" w:rsidP="00A10326">
            <w:pPr>
              <w:pStyle w:val="af3"/>
              <w:widowControl w:val="0"/>
              <w:spacing w:after="0"/>
              <w:jc w:val="both"/>
              <w:rPr>
                <w:rFonts w:ascii="Times New Roman" w:hAnsi="Times New Roman"/>
                <w:sz w:val="24"/>
                <w:szCs w:val="24"/>
              </w:rPr>
            </w:pPr>
            <w:r>
              <w:rPr>
                <w:rFonts w:ascii="Times New Roman" w:hAnsi="Times New Roman"/>
                <w:sz w:val="24"/>
                <w:szCs w:val="24"/>
              </w:rPr>
              <w:t>Проверка выполнения задач, выданных к практическому занятию (см раздел 3.4) и их обсуждение.</w:t>
            </w:r>
          </w:p>
        </w:tc>
        <w:tc>
          <w:tcPr>
            <w:tcW w:w="253" w:type="pct"/>
            <w:tcBorders>
              <w:top w:val="single" w:sz="4" w:space="0" w:color="000000"/>
              <w:left w:val="single" w:sz="4" w:space="0" w:color="auto"/>
              <w:bottom w:val="single" w:sz="4" w:space="0" w:color="000000"/>
            </w:tcBorders>
            <w:vAlign w:val="center"/>
          </w:tcPr>
          <w:p w:rsidR="00A10326" w:rsidRDefault="00A10326"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A10326" w:rsidRDefault="00A10326"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2</w:t>
            </w:r>
          </w:p>
        </w:tc>
        <w:tc>
          <w:tcPr>
            <w:tcW w:w="332" w:type="pct"/>
            <w:tcBorders>
              <w:top w:val="single" w:sz="4" w:space="0" w:color="000000"/>
              <w:left w:val="single" w:sz="4" w:space="0" w:color="000000"/>
              <w:bottom w:val="single" w:sz="4" w:space="0" w:color="000000"/>
            </w:tcBorders>
          </w:tcPr>
          <w:p w:rsidR="00C8639A" w:rsidRPr="00C8639A" w:rsidRDefault="0040206F" w:rsidP="0052774F">
            <w:pPr>
              <w:ind w:firstLine="0"/>
            </w:pPr>
            <w:r w:rsidRPr="00C8639A">
              <w:t>5</w:t>
            </w:r>
            <w:r>
              <w:t>.1</w:t>
            </w:r>
          </w:p>
        </w:tc>
        <w:tc>
          <w:tcPr>
            <w:tcW w:w="3782" w:type="pct"/>
            <w:gridSpan w:val="2"/>
            <w:tcBorders>
              <w:top w:val="single" w:sz="4" w:space="0" w:color="000000"/>
              <w:left w:val="single" w:sz="4" w:space="0" w:color="auto"/>
              <w:bottom w:val="single" w:sz="4" w:space="0" w:color="000000"/>
            </w:tcBorders>
            <w:vAlign w:val="center"/>
          </w:tcPr>
          <w:p w:rsidR="00C8639A" w:rsidRPr="00C8639A" w:rsidRDefault="00C8639A" w:rsidP="0052774F">
            <w:pPr>
              <w:ind w:firstLine="0"/>
              <w:rPr>
                <w:i/>
              </w:rPr>
            </w:pPr>
            <w:r w:rsidRPr="00C8639A">
              <w:rPr>
                <w:i/>
              </w:rPr>
              <w:t>РАЗДЕЛ II. Финансовое регулирование и управление финансами</w:t>
            </w:r>
          </w:p>
          <w:p w:rsidR="00C8639A" w:rsidRDefault="00C8639A" w:rsidP="0052774F">
            <w:pPr>
              <w:tabs>
                <w:tab w:val="left" w:pos="900"/>
              </w:tabs>
              <w:ind w:firstLine="0"/>
              <w:rPr>
                <w:i/>
              </w:rPr>
            </w:pPr>
            <w:r w:rsidRPr="00C8639A">
              <w:rPr>
                <w:i/>
              </w:rPr>
              <w:t xml:space="preserve">Тема 5. Финансовое регулирование. Финансовая политика государства. Финансовый механизм. </w:t>
            </w:r>
          </w:p>
          <w:p w:rsidR="0040206F" w:rsidRPr="00C8639A" w:rsidRDefault="0040206F" w:rsidP="0052774F">
            <w:pPr>
              <w:tabs>
                <w:tab w:val="left" w:pos="900"/>
              </w:tabs>
              <w:ind w:firstLine="0"/>
              <w:rPr>
                <w:i/>
              </w:rPr>
            </w:pPr>
            <w:r>
              <w:rPr>
                <w:i/>
              </w:rPr>
              <w:t>План:</w:t>
            </w:r>
          </w:p>
          <w:p w:rsidR="00293FDE" w:rsidRPr="00293FDE" w:rsidRDefault="00293FDE" w:rsidP="0052774F">
            <w:pPr>
              <w:pStyle w:val="af3"/>
              <w:widowControl w:val="0"/>
              <w:numPr>
                <w:ilvl w:val="1"/>
                <w:numId w:val="10"/>
              </w:numPr>
              <w:tabs>
                <w:tab w:val="clear" w:pos="1800"/>
                <w:tab w:val="num" w:pos="360"/>
              </w:tabs>
              <w:spacing w:after="0"/>
              <w:ind w:left="0" w:firstLine="0"/>
              <w:jc w:val="both"/>
              <w:rPr>
                <w:rFonts w:ascii="Times New Roman" w:hAnsi="Times New Roman"/>
                <w:sz w:val="24"/>
                <w:szCs w:val="24"/>
              </w:rPr>
            </w:pPr>
            <w:r w:rsidRPr="00293FDE">
              <w:rPr>
                <w:rFonts w:ascii="Times New Roman" w:hAnsi="Times New Roman"/>
                <w:iCs/>
                <w:sz w:val="24"/>
                <w:szCs w:val="24"/>
              </w:rPr>
              <w:t xml:space="preserve">Понятие финансового регулирования. </w:t>
            </w:r>
            <w:r w:rsidRPr="00293FDE">
              <w:rPr>
                <w:rFonts w:ascii="Times New Roman" w:hAnsi="Times New Roman"/>
                <w:sz w:val="24"/>
                <w:szCs w:val="24"/>
              </w:rPr>
              <w:t xml:space="preserve">Необходимость государственного вмешательства в рынок. Объекты и уровни государственного финансового регулирования. </w:t>
            </w:r>
          </w:p>
          <w:p w:rsidR="00293FDE" w:rsidRPr="00293FDE" w:rsidRDefault="00293FDE" w:rsidP="0052774F">
            <w:pPr>
              <w:pStyle w:val="af3"/>
              <w:widowControl w:val="0"/>
              <w:numPr>
                <w:ilvl w:val="1"/>
                <w:numId w:val="10"/>
              </w:numPr>
              <w:tabs>
                <w:tab w:val="clear" w:pos="1800"/>
                <w:tab w:val="num" w:pos="360"/>
              </w:tabs>
              <w:spacing w:after="0"/>
              <w:ind w:left="0" w:firstLine="0"/>
              <w:jc w:val="both"/>
              <w:rPr>
                <w:rFonts w:ascii="Times New Roman" w:hAnsi="Times New Roman"/>
                <w:sz w:val="24"/>
                <w:szCs w:val="24"/>
              </w:rPr>
            </w:pPr>
            <w:r w:rsidRPr="00293FDE">
              <w:rPr>
                <w:rFonts w:ascii="Times New Roman" w:hAnsi="Times New Roman"/>
                <w:sz w:val="24"/>
                <w:szCs w:val="24"/>
              </w:rPr>
              <w:t>Финансовая политика как инструмент государственного регулирования: цели ресурсы, типы.</w:t>
            </w:r>
          </w:p>
          <w:p w:rsidR="0040206F" w:rsidRDefault="0040206F" w:rsidP="0052774F">
            <w:pPr>
              <w:shd w:val="clear" w:color="auto" w:fill="FFFFFF"/>
              <w:autoSpaceDE w:val="0"/>
              <w:autoSpaceDN w:val="0"/>
              <w:adjustRightInd w:val="0"/>
              <w:ind w:firstLine="0"/>
            </w:pPr>
          </w:p>
          <w:p w:rsidR="0040206F" w:rsidRDefault="0040206F" w:rsidP="0052774F">
            <w:pPr>
              <w:shd w:val="clear" w:color="auto" w:fill="FFFFFF"/>
              <w:autoSpaceDE w:val="0"/>
              <w:autoSpaceDN w:val="0"/>
              <w:adjustRightInd w:val="0"/>
              <w:ind w:firstLine="0"/>
            </w:pPr>
            <w:r>
              <w:t>Коллоквиум 5</w:t>
            </w:r>
          </w:p>
          <w:p w:rsidR="00F41A9F" w:rsidRDefault="0040206F" w:rsidP="00F41A9F">
            <w:pPr>
              <w:ind w:firstLine="0"/>
            </w:pPr>
            <w:r>
              <w:t xml:space="preserve">Заслушивание и обсуждение устного сообщения по теме: </w:t>
            </w:r>
          </w:p>
          <w:p w:rsidR="00F41A9F" w:rsidRDefault="00F41A9F" w:rsidP="00F41A9F">
            <w:pPr>
              <w:ind w:firstLine="0"/>
            </w:pPr>
            <w:r>
              <w:t>Современная бюджетная политика России,</w:t>
            </w:r>
          </w:p>
          <w:p w:rsidR="004F6C2E" w:rsidRDefault="004F6C2E"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AD37C9" w:rsidRPr="0040206F" w:rsidRDefault="00AD37C9" w:rsidP="0052774F">
            <w:pPr>
              <w:pStyle w:val="af3"/>
              <w:widowControl w:val="0"/>
              <w:tabs>
                <w:tab w:val="left" w:pos="446"/>
              </w:tabs>
              <w:spacing w:after="0"/>
              <w:jc w:val="both"/>
              <w:rPr>
                <w:rStyle w:val="211"/>
                <w:rFonts w:ascii="Calibri" w:hAnsi="Calibri"/>
                <w:i w:val="0"/>
                <w:iCs w:val="0"/>
                <w:color w:val="auto"/>
                <w:sz w:val="22"/>
                <w:szCs w:val="22"/>
                <w:shd w:val="clear" w:color="auto" w:fill="auto"/>
                <w:lang w:eastAsia="en-US"/>
              </w:rPr>
            </w:pPr>
          </w:p>
        </w:tc>
        <w:tc>
          <w:tcPr>
            <w:tcW w:w="253" w:type="pct"/>
            <w:tcBorders>
              <w:top w:val="single" w:sz="4" w:space="0" w:color="000000"/>
              <w:left w:val="single" w:sz="4" w:space="0" w:color="auto"/>
              <w:bottom w:val="single" w:sz="4" w:space="0" w:color="000000"/>
            </w:tcBorders>
            <w:vAlign w:val="center"/>
          </w:tcPr>
          <w:p w:rsidR="00C8639A" w:rsidRPr="00C8639A" w:rsidRDefault="00AD37C9"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A10326" w:rsidP="00CF3293">
            <w:pPr>
              <w:snapToGrid w:val="0"/>
              <w:ind w:firstLine="0"/>
              <w:jc w:val="center"/>
            </w:pPr>
            <w:r>
              <w:t>2</w:t>
            </w:r>
          </w:p>
        </w:tc>
      </w:tr>
      <w:tr w:rsidR="0040206F" w:rsidRPr="00C8639A" w:rsidTr="00832BF6">
        <w:tc>
          <w:tcPr>
            <w:tcW w:w="262" w:type="pct"/>
            <w:tcBorders>
              <w:top w:val="single" w:sz="4" w:space="0" w:color="000000"/>
              <w:left w:val="single" w:sz="4" w:space="0" w:color="000000"/>
              <w:bottom w:val="single" w:sz="4" w:space="0" w:color="000000"/>
            </w:tcBorders>
          </w:tcPr>
          <w:p w:rsidR="0040206F" w:rsidRPr="00C8639A" w:rsidRDefault="0040206F" w:rsidP="0052774F">
            <w:pPr>
              <w:ind w:firstLine="0"/>
            </w:pPr>
            <w:r>
              <w:t>2</w:t>
            </w:r>
          </w:p>
        </w:tc>
        <w:tc>
          <w:tcPr>
            <w:tcW w:w="332" w:type="pct"/>
            <w:tcBorders>
              <w:top w:val="single" w:sz="4" w:space="0" w:color="000000"/>
              <w:left w:val="single" w:sz="4" w:space="0" w:color="000000"/>
              <w:bottom w:val="single" w:sz="4" w:space="0" w:color="000000"/>
            </w:tcBorders>
          </w:tcPr>
          <w:p w:rsidR="0040206F" w:rsidRPr="00C8639A" w:rsidRDefault="0040206F" w:rsidP="0052774F">
            <w:pPr>
              <w:ind w:firstLine="0"/>
            </w:pPr>
            <w:r>
              <w:t>5.2</w:t>
            </w:r>
          </w:p>
        </w:tc>
        <w:tc>
          <w:tcPr>
            <w:tcW w:w="3782" w:type="pct"/>
            <w:gridSpan w:val="2"/>
            <w:tcBorders>
              <w:top w:val="single" w:sz="4" w:space="0" w:color="000000"/>
              <w:left w:val="single" w:sz="4" w:space="0" w:color="auto"/>
              <w:bottom w:val="single" w:sz="4" w:space="0" w:color="000000"/>
            </w:tcBorders>
            <w:vAlign w:val="center"/>
          </w:tcPr>
          <w:p w:rsidR="0040206F" w:rsidRDefault="0040206F" w:rsidP="0052774F">
            <w:pPr>
              <w:shd w:val="clear" w:color="auto" w:fill="FFFFFF"/>
              <w:tabs>
                <w:tab w:val="left" w:pos="360"/>
              </w:tabs>
              <w:autoSpaceDE w:val="0"/>
              <w:autoSpaceDN w:val="0"/>
              <w:adjustRightInd w:val="0"/>
              <w:ind w:firstLine="0"/>
            </w:pPr>
            <w:r>
              <w:t>План:</w:t>
            </w:r>
          </w:p>
          <w:p w:rsidR="0040206F" w:rsidRPr="00293FDE" w:rsidRDefault="0040206F" w:rsidP="0052774F">
            <w:pPr>
              <w:numPr>
                <w:ilvl w:val="1"/>
                <w:numId w:val="10"/>
              </w:numPr>
              <w:shd w:val="clear" w:color="auto" w:fill="FFFFFF"/>
              <w:tabs>
                <w:tab w:val="clear" w:pos="1800"/>
                <w:tab w:val="left" w:pos="360"/>
              </w:tabs>
              <w:autoSpaceDE w:val="0"/>
              <w:autoSpaceDN w:val="0"/>
              <w:adjustRightInd w:val="0"/>
              <w:ind w:left="0" w:firstLine="0"/>
            </w:pPr>
            <w:r w:rsidRPr="00293FDE">
              <w:t xml:space="preserve">Финансовый механизм, его понятие, виды, состав. </w:t>
            </w:r>
          </w:p>
          <w:p w:rsidR="0040206F" w:rsidRPr="00293FDE" w:rsidRDefault="0040206F" w:rsidP="0052774F">
            <w:pPr>
              <w:pStyle w:val="af3"/>
              <w:widowControl w:val="0"/>
              <w:numPr>
                <w:ilvl w:val="1"/>
                <w:numId w:val="10"/>
              </w:numPr>
              <w:tabs>
                <w:tab w:val="clear" w:pos="1800"/>
                <w:tab w:val="num" w:pos="360"/>
              </w:tabs>
              <w:spacing w:after="0"/>
              <w:ind w:left="0" w:firstLine="0"/>
              <w:jc w:val="both"/>
              <w:rPr>
                <w:rFonts w:ascii="Times New Roman" w:hAnsi="Times New Roman"/>
                <w:sz w:val="24"/>
                <w:szCs w:val="24"/>
              </w:rPr>
            </w:pPr>
            <w:r w:rsidRPr="00293FDE">
              <w:rPr>
                <w:rFonts w:ascii="Times New Roman" w:hAnsi="Times New Roman"/>
                <w:sz w:val="24"/>
                <w:szCs w:val="24"/>
              </w:rPr>
              <w:t>Финансовые инструменты.</w:t>
            </w:r>
          </w:p>
          <w:p w:rsidR="00AD37C9" w:rsidRDefault="00AD37C9" w:rsidP="0052774F">
            <w:pPr>
              <w:shd w:val="clear" w:color="auto" w:fill="FFFFFF"/>
              <w:autoSpaceDE w:val="0"/>
              <w:autoSpaceDN w:val="0"/>
              <w:adjustRightInd w:val="0"/>
              <w:ind w:firstLine="0"/>
            </w:pPr>
          </w:p>
          <w:p w:rsidR="0040206F" w:rsidRDefault="0040206F" w:rsidP="0052774F">
            <w:pPr>
              <w:shd w:val="clear" w:color="auto" w:fill="FFFFFF"/>
              <w:autoSpaceDE w:val="0"/>
              <w:autoSpaceDN w:val="0"/>
              <w:adjustRightInd w:val="0"/>
              <w:ind w:firstLine="0"/>
            </w:pPr>
            <w:r>
              <w:t>Коллоквиум 5</w:t>
            </w:r>
            <w:r w:rsidR="00AD37C9">
              <w:t xml:space="preserve"> </w:t>
            </w:r>
            <w:r w:rsidR="004411C5">
              <w:t>(окончание)</w:t>
            </w:r>
            <w:r w:rsidR="004411C5" w:rsidRPr="00AD37C9">
              <w:t>.</w:t>
            </w:r>
          </w:p>
          <w:p w:rsidR="0040206F" w:rsidRDefault="0040206F" w:rsidP="0052774F">
            <w:pPr>
              <w:shd w:val="clear" w:color="auto" w:fill="FFFFFF"/>
              <w:autoSpaceDE w:val="0"/>
              <w:autoSpaceDN w:val="0"/>
              <w:adjustRightInd w:val="0"/>
              <w:ind w:firstLine="0"/>
            </w:pPr>
            <w:r>
              <w:lastRenderedPageBreak/>
              <w:t>Заслушивание и обсуждение устного сообщения по теме:  "</w:t>
            </w:r>
            <w:r w:rsidRPr="00293FDE">
              <w:t>Западные концепции государственного регулирования финансов</w:t>
            </w:r>
            <w:r>
              <w:t>"</w:t>
            </w:r>
          </w:p>
          <w:p w:rsidR="004F6C2E" w:rsidRDefault="004F6C2E"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AD37C9" w:rsidRPr="00C8639A" w:rsidRDefault="00AD37C9" w:rsidP="007A17B9">
            <w:pPr>
              <w:ind w:firstLine="0"/>
              <w:rPr>
                <w:i/>
              </w:rPr>
            </w:pPr>
          </w:p>
        </w:tc>
        <w:tc>
          <w:tcPr>
            <w:tcW w:w="253" w:type="pct"/>
            <w:tcBorders>
              <w:top w:val="single" w:sz="4" w:space="0" w:color="000000"/>
              <w:left w:val="single" w:sz="4" w:space="0" w:color="auto"/>
              <w:bottom w:val="single" w:sz="4" w:space="0" w:color="000000"/>
            </w:tcBorders>
            <w:vAlign w:val="center"/>
          </w:tcPr>
          <w:p w:rsidR="0040206F" w:rsidRPr="00C8639A" w:rsidRDefault="00AD37C9" w:rsidP="0052774F">
            <w:pPr>
              <w:ind w:firstLine="0"/>
            </w:pPr>
            <w:r>
              <w:lastRenderedPageBreak/>
              <w:t>2</w:t>
            </w:r>
          </w:p>
        </w:tc>
        <w:tc>
          <w:tcPr>
            <w:tcW w:w="371" w:type="pct"/>
            <w:tcBorders>
              <w:top w:val="single" w:sz="4" w:space="0" w:color="000000"/>
              <w:left w:val="single" w:sz="4" w:space="0" w:color="000000"/>
              <w:bottom w:val="single" w:sz="4" w:space="0" w:color="000000"/>
              <w:right w:val="single" w:sz="4" w:space="0" w:color="000000"/>
            </w:tcBorders>
            <w:vAlign w:val="center"/>
          </w:tcPr>
          <w:p w:rsidR="0040206F" w:rsidRPr="00C8639A" w:rsidRDefault="00A10326" w:rsidP="00CF3293">
            <w:pPr>
              <w:snapToGrid w:val="0"/>
              <w:ind w:firstLine="0"/>
              <w:jc w:val="center"/>
            </w:pPr>
            <w:r>
              <w:t>2</w:t>
            </w:r>
          </w:p>
        </w:tc>
      </w:tr>
      <w:tr w:rsidR="003C18FD" w:rsidRPr="00C8639A" w:rsidTr="00832BF6">
        <w:tc>
          <w:tcPr>
            <w:tcW w:w="262" w:type="pct"/>
            <w:tcBorders>
              <w:top w:val="single" w:sz="4" w:space="0" w:color="000000"/>
              <w:left w:val="single" w:sz="4" w:space="0" w:color="000000"/>
              <w:bottom w:val="single" w:sz="4" w:space="0" w:color="000000"/>
            </w:tcBorders>
          </w:tcPr>
          <w:p w:rsidR="003C18FD" w:rsidRPr="00C8639A" w:rsidRDefault="003C18FD" w:rsidP="0052774F">
            <w:pPr>
              <w:ind w:firstLine="0"/>
            </w:pPr>
          </w:p>
        </w:tc>
        <w:tc>
          <w:tcPr>
            <w:tcW w:w="332" w:type="pct"/>
            <w:tcBorders>
              <w:top w:val="single" w:sz="4" w:space="0" w:color="000000"/>
              <w:left w:val="single" w:sz="4" w:space="0" w:color="000000"/>
              <w:bottom w:val="single" w:sz="4" w:space="0" w:color="000000"/>
            </w:tcBorders>
          </w:tcPr>
          <w:p w:rsidR="003C18FD" w:rsidRPr="00C8639A" w:rsidRDefault="003C18FD" w:rsidP="0052774F">
            <w:pPr>
              <w:ind w:firstLine="0"/>
            </w:pPr>
          </w:p>
        </w:tc>
        <w:tc>
          <w:tcPr>
            <w:tcW w:w="3782" w:type="pct"/>
            <w:gridSpan w:val="2"/>
            <w:tcBorders>
              <w:top w:val="single" w:sz="4" w:space="0" w:color="000000"/>
              <w:left w:val="single" w:sz="4" w:space="0" w:color="auto"/>
              <w:bottom w:val="single" w:sz="4" w:space="0" w:color="000000"/>
            </w:tcBorders>
            <w:vAlign w:val="center"/>
          </w:tcPr>
          <w:p w:rsidR="003C18FD" w:rsidRPr="00C8639A" w:rsidRDefault="003C18FD" w:rsidP="0052774F">
            <w:pPr>
              <w:tabs>
                <w:tab w:val="left" w:pos="900"/>
              </w:tabs>
              <w:ind w:firstLine="0"/>
              <w:rPr>
                <w:i/>
              </w:rPr>
            </w:pPr>
            <w:r>
              <w:t>Итого в семестре</w:t>
            </w:r>
          </w:p>
        </w:tc>
        <w:tc>
          <w:tcPr>
            <w:tcW w:w="253" w:type="pct"/>
            <w:tcBorders>
              <w:top w:val="single" w:sz="4" w:space="0" w:color="000000"/>
              <w:left w:val="single" w:sz="4" w:space="0" w:color="auto"/>
              <w:bottom w:val="single" w:sz="4" w:space="0" w:color="000000"/>
            </w:tcBorders>
            <w:vAlign w:val="center"/>
          </w:tcPr>
          <w:p w:rsidR="003C18FD" w:rsidRPr="00C8639A" w:rsidRDefault="003C18FD" w:rsidP="00A10326">
            <w:pPr>
              <w:ind w:firstLine="0"/>
            </w:pPr>
            <w:r>
              <w:t>1</w:t>
            </w:r>
            <w:r w:rsidR="00A10326">
              <w:t>8</w:t>
            </w:r>
          </w:p>
        </w:tc>
        <w:tc>
          <w:tcPr>
            <w:tcW w:w="371" w:type="pct"/>
            <w:tcBorders>
              <w:top w:val="single" w:sz="4" w:space="0" w:color="000000"/>
              <w:left w:val="single" w:sz="4" w:space="0" w:color="000000"/>
              <w:bottom w:val="single" w:sz="4" w:space="0" w:color="000000"/>
              <w:right w:val="single" w:sz="4" w:space="0" w:color="000000"/>
            </w:tcBorders>
            <w:vAlign w:val="center"/>
          </w:tcPr>
          <w:p w:rsidR="003C18FD" w:rsidRPr="00C8639A" w:rsidRDefault="00A10326" w:rsidP="00CF3293">
            <w:pPr>
              <w:snapToGrid w:val="0"/>
              <w:ind w:firstLine="0"/>
              <w:jc w:val="center"/>
            </w:pPr>
            <w:r>
              <w:t>18</w:t>
            </w:r>
          </w:p>
        </w:tc>
      </w:tr>
      <w:tr w:rsidR="003C18FD" w:rsidRPr="00C8639A" w:rsidTr="00832BF6">
        <w:tc>
          <w:tcPr>
            <w:tcW w:w="262" w:type="pct"/>
            <w:tcBorders>
              <w:top w:val="single" w:sz="4" w:space="0" w:color="000000"/>
              <w:left w:val="single" w:sz="4" w:space="0" w:color="000000"/>
              <w:bottom w:val="single" w:sz="4" w:space="0" w:color="000000"/>
            </w:tcBorders>
          </w:tcPr>
          <w:p w:rsidR="003C18FD" w:rsidRPr="00C8639A" w:rsidRDefault="003C18FD" w:rsidP="0052774F">
            <w:pPr>
              <w:ind w:firstLine="0"/>
            </w:pPr>
          </w:p>
        </w:tc>
        <w:tc>
          <w:tcPr>
            <w:tcW w:w="332" w:type="pct"/>
            <w:tcBorders>
              <w:top w:val="single" w:sz="4" w:space="0" w:color="000000"/>
              <w:left w:val="single" w:sz="4" w:space="0" w:color="000000"/>
              <w:bottom w:val="single" w:sz="4" w:space="0" w:color="000000"/>
            </w:tcBorders>
          </w:tcPr>
          <w:p w:rsidR="003C18FD" w:rsidRPr="00C8639A" w:rsidRDefault="003C18FD" w:rsidP="0052774F">
            <w:pPr>
              <w:ind w:firstLine="0"/>
            </w:pPr>
          </w:p>
        </w:tc>
        <w:tc>
          <w:tcPr>
            <w:tcW w:w="3782" w:type="pct"/>
            <w:gridSpan w:val="2"/>
            <w:tcBorders>
              <w:top w:val="single" w:sz="4" w:space="0" w:color="000000"/>
              <w:left w:val="single" w:sz="4" w:space="0" w:color="auto"/>
              <w:bottom w:val="single" w:sz="4" w:space="0" w:color="000000"/>
            </w:tcBorders>
            <w:vAlign w:val="center"/>
          </w:tcPr>
          <w:p w:rsidR="003C18FD" w:rsidRPr="00C8639A" w:rsidRDefault="003C18FD" w:rsidP="0052774F">
            <w:pPr>
              <w:tabs>
                <w:tab w:val="left" w:pos="900"/>
              </w:tabs>
              <w:ind w:firstLine="0"/>
              <w:rPr>
                <w:i/>
              </w:rPr>
            </w:pPr>
            <w:r w:rsidRPr="00073152">
              <w:rPr>
                <w:bCs/>
              </w:rPr>
              <w:t>Вид промежуточной аттестации в семестре - зачет</w:t>
            </w:r>
          </w:p>
        </w:tc>
        <w:tc>
          <w:tcPr>
            <w:tcW w:w="253" w:type="pct"/>
            <w:tcBorders>
              <w:top w:val="single" w:sz="4" w:space="0" w:color="000000"/>
              <w:left w:val="single" w:sz="4" w:space="0" w:color="auto"/>
              <w:bottom w:val="single" w:sz="4" w:space="0" w:color="000000"/>
            </w:tcBorders>
            <w:vAlign w:val="center"/>
          </w:tcPr>
          <w:p w:rsidR="003C18FD" w:rsidRPr="00C8639A" w:rsidRDefault="003C18FD" w:rsidP="0052774F">
            <w:pPr>
              <w:ind w:firstLine="0"/>
            </w:pPr>
          </w:p>
        </w:tc>
        <w:tc>
          <w:tcPr>
            <w:tcW w:w="371" w:type="pct"/>
            <w:tcBorders>
              <w:top w:val="single" w:sz="4" w:space="0" w:color="000000"/>
              <w:left w:val="single" w:sz="4" w:space="0" w:color="000000"/>
              <w:bottom w:val="single" w:sz="4" w:space="0" w:color="000000"/>
              <w:right w:val="single" w:sz="4" w:space="0" w:color="000000"/>
            </w:tcBorders>
            <w:vAlign w:val="center"/>
          </w:tcPr>
          <w:p w:rsidR="003C18FD" w:rsidRPr="00C8639A" w:rsidRDefault="003C18FD" w:rsidP="00CF3293">
            <w:pPr>
              <w:snapToGrid w:val="0"/>
              <w:ind w:firstLine="0"/>
              <w:jc w:val="center"/>
            </w:pPr>
          </w:p>
        </w:tc>
      </w:tr>
      <w:tr w:rsidR="003C18FD" w:rsidRPr="00C8639A" w:rsidTr="00832BF6">
        <w:tc>
          <w:tcPr>
            <w:tcW w:w="262" w:type="pct"/>
            <w:tcBorders>
              <w:top w:val="single" w:sz="4" w:space="0" w:color="000000"/>
              <w:left w:val="single" w:sz="4" w:space="0" w:color="000000"/>
              <w:bottom w:val="single" w:sz="4" w:space="0" w:color="000000"/>
            </w:tcBorders>
          </w:tcPr>
          <w:p w:rsidR="003C18FD" w:rsidRPr="00C8639A" w:rsidRDefault="003C18FD" w:rsidP="0052774F">
            <w:pPr>
              <w:ind w:firstLine="0"/>
            </w:pPr>
          </w:p>
        </w:tc>
        <w:tc>
          <w:tcPr>
            <w:tcW w:w="332" w:type="pct"/>
            <w:tcBorders>
              <w:top w:val="single" w:sz="4" w:space="0" w:color="000000"/>
              <w:left w:val="single" w:sz="4" w:space="0" w:color="000000"/>
              <w:bottom w:val="single" w:sz="4" w:space="0" w:color="000000"/>
            </w:tcBorders>
          </w:tcPr>
          <w:p w:rsidR="003C18FD" w:rsidRPr="00C8639A" w:rsidRDefault="003C18FD" w:rsidP="0052774F">
            <w:pPr>
              <w:ind w:firstLine="0"/>
            </w:pPr>
          </w:p>
        </w:tc>
        <w:tc>
          <w:tcPr>
            <w:tcW w:w="3782" w:type="pct"/>
            <w:gridSpan w:val="2"/>
            <w:tcBorders>
              <w:top w:val="single" w:sz="4" w:space="0" w:color="000000"/>
              <w:left w:val="single" w:sz="4" w:space="0" w:color="auto"/>
              <w:bottom w:val="single" w:sz="4" w:space="0" w:color="000000"/>
            </w:tcBorders>
            <w:vAlign w:val="center"/>
          </w:tcPr>
          <w:p w:rsidR="003C18FD" w:rsidRPr="00A10326" w:rsidRDefault="003C18FD" w:rsidP="00BC0E27">
            <w:pPr>
              <w:tabs>
                <w:tab w:val="left" w:pos="900"/>
              </w:tabs>
              <w:ind w:firstLine="0"/>
              <w:jc w:val="center"/>
              <w:rPr>
                <w:i/>
              </w:rPr>
            </w:pPr>
            <w:r w:rsidRPr="00A10326">
              <w:rPr>
                <w:bCs/>
              </w:rPr>
              <w:t xml:space="preserve">Семестр № </w:t>
            </w:r>
            <w:r w:rsidR="00BC0E27" w:rsidRPr="00A10326">
              <w:rPr>
                <w:bCs/>
              </w:rPr>
              <w:t>4</w:t>
            </w:r>
          </w:p>
        </w:tc>
        <w:tc>
          <w:tcPr>
            <w:tcW w:w="253" w:type="pct"/>
            <w:tcBorders>
              <w:top w:val="single" w:sz="4" w:space="0" w:color="000000"/>
              <w:left w:val="single" w:sz="4" w:space="0" w:color="auto"/>
              <w:bottom w:val="single" w:sz="4" w:space="0" w:color="000000"/>
            </w:tcBorders>
            <w:vAlign w:val="center"/>
          </w:tcPr>
          <w:p w:rsidR="003C18FD" w:rsidRPr="00C8639A" w:rsidRDefault="003C18FD" w:rsidP="0052774F">
            <w:pPr>
              <w:ind w:firstLine="0"/>
            </w:pPr>
          </w:p>
        </w:tc>
        <w:tc>
          <w:tcPr>
            <w:tcW w:w="371" w:type="pct"/>
            <w:tcBorders>
              <w:top w:val="single" w:sz="4" w:space="0" w:color="000000"/>
              <w:left w:val="single" w:sz="4" w:space="0" w:color="000000"/>
              <w:bottom w:val="single" w:sz="4" w:space="0" w:color="000000"/>
              <w:right w:val="single" w:sz="4" w:space="0" w:color="000000"/>
            </w:tcBorders>
            <w:vAlign w:val="center"/>
          </w:tcPr>
          <w:p w:rsidR="003C18FD" w:rsidRPr="00C8639A" w:rsidRDefault="003C18FD" w:rsidP="00CF3293">
            <w:pPr>
              <w:snapToGrid w:val="0"/>
              <w:ind w:firstLine="0"/>
              <w:jc w:val="center"/>
            </w:pP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2</w:t>
            </w:r>
          </w:p>
        </w:tc>
        <w:tc>
          <w:tcPr>
            <w:tcW w:w="33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6</w:t>
            </w:r>
            <w:r w:rsidR="004411C5">
              <w:t>.1</w:t>
            </w:r>
          </w:p>
        </w:tc>
        <w:tc>
          <w:tcPr>
            <w:tcW w:w="3782" w:type="pct"/>
            <w:gridSpan w:val="2"/>
            <w:tcBorders>
              <w:top w:val="single" w:sz="4" w:space="0" w:color="000000"/>
              <w:left w:val="single" w:sz="4" w:space="0" w:color="auto"/>
              <w:bottom w:val="single" w:sz="4" w:space="0" w:color="000000"/>
            </w:tcBorders>
            <w:vAlign w:val="center"/>
          </w:tcPr>
          <w:p w:rsidR="00C8639A" w:rsidRDefault="00C8639A" w:rsidP="0052774F">
            <w:pPr>
              <w:tabs>
                <w:tab w:val="left" w:pos="900"/>
              </w:tabs>
              <w:ind w:firstLine="0"/>
              <w:rPr>
                <w:i/>
              </w:rPr>
            </w:pPr>
            <w:r w:rsidRPr="00C8639A">
              <w:rPr>
                <w:i/>
              </w:rPr>
              <w:t>Тема 6. Управление финансами.</w:t>
            </w:r>
          </w:p>
          <w:p w:rsidR="003C09DC" w:rsidRPr="00C8639A" w:rsidRDefault="003C09DC" w:rsidP="0052774F">
            <w:pPr>
              <w:tabs>
                <w:tab w:val="left" w:pos="900"/>
              </w:tabs>
              <w:ind w:firstLine="0"/>
              <w:rPr>
                <w:i/>
              </w:rPr>
            </w:pPr>
            <w:r>
              <w:rPr>
                <w:i/>
              </w:rPr>
              <w:t>План:</w:t>
            </w:r>
          </w:p>
          <w:p w:rsidR="00C8639A" w:rsidRPr="00C8639A" w:rsidRDefault="00C8639A" w:rsidP="0052774F">
            <w:pPr>
              <w:numPr>
                <w:ilvl w:val="1"/>
                <w:numId w:val="11"/>
              </w:numPr>
              <w:shd w:val="clear" w:color="auto" w:fill="FFFFFF"/>
              <w:tabs>
                <w:tab w:val="clear" w:pos="1440"/>
                <w:tab w:val="left" w:pos="360"/>
              </w:tabs>
              <w:autoSpaceDE w:val="0"/>
              <w:autoSpaceDN w:val="0"/>
              <w:adjustRightInd w:val="0"/>
              <w:ind w:left="0" w:firstLine="0"/>
            </w:pPr>
            <w:r w:rsidRPr="00C8639A">
              <w:t>Общее понятие об управлении финансами. Функциональный, правовой и организационный аспекты управления финансами.</w:t>
            </w:r>
          </w:p>
          <w:p w:rsidR="00C8639A" w:rsidRPr="00C8639A" w:rsidRDefault="00C8639A" w:rsidP="0052774F">
            <w:pPr>
              <w:pStyle w:val="af3"/>
              <w:widowControl w:val="0"/>
              <w:numPr>
                <w:ilvl w:val="1"/>
                <w:numId w:val="11"/>
              </w:numPr>
              <w:tabs>
                <w:tab w:val="clear" w:pos="1440"/>
                <w:tab w:val="num" w:pos="360"/>
              </w:tabs>
              <w:spacing w:after="0"/>
              <w:ind w:left="0" w:firstLine="0"/>
              <w:jc w:val="both"/>
              <w:rPr>
                <w:rFonts w:ascii="Times New Roman" w:hAnsi="Times New Roman"/>
                <w:sz w:val="24"/>
                <w:szCs w:val="24"/>
              </w:rPr>
            </w:pPr>
            <w:r w:rsidRPr="00C8639A">
              <w:rPr>
                <w:rFonts w:ascii="Times New Roman" w:hAnsi="Times New Roman"/>
                <w:sz w:val="24"/>
                <w:szCs w:val="24"/>
              </w:rPr>
              <w:t>Функции финансового управления.</w:t>
            </w:r>
          </w:p>
          <w:p w:rsidR="00C8639A" w:rsidRPr="00C8639A" w:rsidRDefault="00C8639A" w:rsidP="0052774F">
            <w:pPr>
              <w:numPr>
                <w:ilvl w:val="1"/>
                <w:numId w:val="11"/>
              </w:numPr>
              <w:shd w:val="clear" w:color="auto" w:fill="FFFFFF"/>
              <w:tabs>
                <w:tab w:val="clear" w:pos="1440"/>
                <w:tab w:val="left" w:pos="360"/>
              </w:tabs>
              <w:autoSpaceDE w:val="0"/>
              <w:autoSpaceDN w:val="0"/>
              <w:adjustRightInd w:val="0"/>
              <w:ind w:left="0" w:firstLine="0"/>
            </w:pPr>
            <w:r w:rsidRPr="00C8639A">
              <w:t>Правовые основы функционирования финансов.</w:t>
            </w:r>
          </w:p>
          <w:p w:rsidR="00AD37C9" w:rsidRDefault="00AD37C9" w:rsidP="0052774F">
            <w:pPr>
              <w:shd w:val="clear" w:color="auto" w:fill="FFFFFF"/>
              <w:autoSpaceDE w:val="0"/>
              <w:autoSpaceDN w:val="0"/>
              <w:adjustRightInd w:val="0"/>
              <w:ind w:firstLine="0"/>
            </w:pPr>
          </w:p>
          <w:p w:rsidR="00AD37C9" w:rsidRDefault="00AD37C9" w:rsidP="0052774F">
            <w:pPr>
              <w:shd w:val="clear" w:color="auto" w:fill="FFFFFF"/>
              <w:autoSpaceDE w:val="0"/>
              <w:autoSpaceDN w:val="0"/>
              <w:adjustRightInd w:val="0"/>
              <w:ind w:firstLine="0"/>
            </w:pPr>
            <w:r>
              <w:t>Коллоквиум 6.</w:t>
            </w:r>
          </w:p>
          <w:p w:rsidR="00AD37C9" w:rsidRPr="00C8639A" w:rsidRDefault="004F6C2E" w:rsidP="004411C5">
            <w:pPr>
              <w:pStyle w:val="af3"/>
              <w:widowControl w:val="0"/>
              <w:spacing w:after="0"/>
              <w:jc w:val="both"/>
              <w:rPr>
                <w:rStyle w:val="211"/>
                <w:i w:val="0"/>
                <w:iCs w:val="0"/>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tc>
        <w:tc>
          <w:tcPr>
            <w:tcW w:w="253" w:type="pct"/>
            <w:tcBorders>
              <w:top w:val="single" w:sz="4" w:space="0" w:color="000000"/>
              <w:left w:val="single" w:sz="4" w:space="0" w:color="auto"/>
              <w:bottom w:val="single" w:sz="4" w:space="0" w:color="000000"/>
            </w:tcBorders>
            <w:vAlign w:val="center"/>
          </w:tcPr>
          <w:p w:rsidR="00C8639A" w:rsidRPr="00C8639A" w:rsidRDefault="00C8639A" w:rsidP="0052774F">
            <w:pPr>
              <w:ind w:firstLine="0"/>
            </w:pPr>
            <w:r w:rsidRPr="00C8639A">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4411C5" w:rsidP="00CF3293">
            <w:pPr>
              <w:snapToGrid w:val="0"/>
              <w:ind w:firstLine="0"/>
              <w:jc w:val="center"/>
            </w:pPr>
            <w:r>
              <w:t>2</w:t>
            </w:r>
          </w:p>
        </w:tc>
      </w:tr>
      <w:tr w:rsidR="004411C5" w:rsidRPr="00C8639A" w:rsidTr="00832BF6">
        <w:tc>
          <w:tcPr>
            <w:tcW w:w="262" w:type="pct"/>
            <w:tcBorders>
              <w:top w:val="single" w:sz="4" w:space="0" w:color="000000"/>
              <w:left w:val="single" w:sz="4" w:space="0" w:color="000000"/>
              <w:bottom w:val="single" w:sz="4" w:space="0" w:color="000000"/>
            </w:tcBorders>
          </w:tcPr>
          <w:p w:rsidR="004411C5" w:rsidRPr="00C8639A" w:rsidRDefault="004411C5" w:rsidP="0052774F">
            <w:pPr>
              <w:ind w:firstLine="0"/>
            </w:pPr>
            <w:r>
              <w:t>2</w:t>
            </w:r>
          </w:p>
        </w:tc>
        <w:tc>
          <w:tcPr>
            <w:tcW w:w="332" w:type="pct"/>
            <w:tcBorders>
              <w:top w:val="single" w:sz="4" w:space="0" w:color="000000"/>
              <w:left w:val="single" w:sz="4" w:space="0" w:color="000000"/>
              <w:bottom w:val="single" w:sz="4" w:space="0" w:color="000000"/>
            </w:tcBorders>
          </w:tcPr>
          <w:p w:rsidR="004411C5" w:rsidRPr="00C8639A" w:rsidRDefault="004411C5" w:rsidP="0052774F">
            <w:pPr>
              <w:ind w:firstLine="0"/>
            </w:pPr>
            <w:r>
              <w:t>6.2</w:t>
            </w:r>
          </w:p>
        </w:tc>
        <w:tc>
          <w:tcPr>
            <w:tcW w:w="3782" w:type="pct"/>
            <w:gridSpan w:val="2"/>
            <w:tcBorders>
              <w:top w:val="single" w:sz="4" w:space="0" w:color="000000"/>
              <w:left w:val="single" w:sz="4" w:space="0" w:color="auto"/>
              <w:bottom w:val="single" w:sz="4" w:space="0" w:color="000000"/>
            </w:tcBorders>
            <w:vAlign w:val="center"/>
          </w:tcPr>
          <w:p w:rsidR="004411C5" w:rsidRPr="00C8639A" w:rsidRDefault="004411C5" w:rsidP="004411C5">
            <w:pPr>
              <w:tabs>
                <w:tab w:val="left" w:pos="900"/>
              </w:tabs>
              <w:ind w:firstLine="0"/>
              <w:rPr>
                <w:i/>
              </w:rPr>
            </w:pPr>
            <w:r>
              <w:rPr>
                <w:i/>
              </w:rPr>
              <w:t>План:</w:t>
            </w:r>
          </w:p>
          <w:p w:rsidR="004411C5" w:rsidRPr="00C8639A" w:rsidRDefault="004411C5" w:rsidP="004411C5">
            <w:pPr>
              <w:numPr>
                <w:ilvl w:val="1"/>
                <w:numId w:val="11"/>
              </w:numPr>
              <w:shd w:val="clear" w:color="auto" w:fill="FFFFFF"/>
              <w:tabs>
                <w:tab w:val="clear" w:pos="1440"/>
                <w:tab w:val="left" w:pos="360"/>
              </w:tabs>
              <w:autoSpaceDE w:val="0"/>
              <w:autoSpaceDN w:val="0"/>
              <w:adjustRightInd w:val="0"/>
              <w:ind w:left="0" w:firstLine="0"/>
            </w:pPr>
            <w:r w:rsidRPr="00C8639A">
              <w:t xml:space="preserve">Органы управления финансами, их задачи и функции. </w:t>
            </w:r>
          </w:p>
          <w:p w:rsidR="004411C5" w:rsidRDefault="004411C5" w:rsidP="004411C5">
            <w:pPr>
              <w:shd w:val="clear" w:color="auto" w:fill="FFFFFF"/>
              <w:autoSpaceDE w:val="0"/>
              <w:autoSpaceDN w:val="0"/>
              <w:adjustRightInd w:val="0"/>
              <w:ind w:firstLine="0"/>
            </w:pPr>
            <w:r>
              <w:t>Коллоквиум 6 (окончание)</w:t>
            </w:r>
            <w:r w:rsidRPr="00AD37C9">
              <w:t>.</w:t>
            </w:r>
          </w:p>
          <w:p w:rsidR="004411C5" w:rsidRDefault="004411C5" w:rsidP="004411C5">
            <w:pPr>
              <w:shd w:val="clear" w:color="auto" w:fill="FFFFFF"/>
              <w:autoSpaceDE w:val="0"/>
              <w:autoSpaceDN w:val="0"/>
              <w:adjustRightInd w:val="0"/>
              <w:ind w:firstLine="0"/>
            </w:pPr>
            <w:r>
              <w:t>Заслушивание и обсуждение устного сообщения по темам:  "История развития и современные функции Министерства Финансов России", "История развития и современные функции налоговых органов".</w:t>
            </w:r>
          </w:p>
          <w:p w:rsidR="004411C5" w:rsidRPr="004411C5" w:rsidRDefault="004411C5" w:rsidP="004411C5">
            <w:pPr>
              <w:pStyle w:val="af3"/>
              <w:widowControl w:val="0"/>
              <w:spacing w:after="0"/>
              <w:jc w:val="both"/>
              <w:rPr>
                <w:rFonts w:ascii="Times New Roman" w:hAnsi="Times New Roman"/>
                <w:sz w:val="24"/>
                <w:szCs w:val="24"/>
              </w:rPr>
            </w:pPr>
            <w:r>
              <w:rPr>
                <w:rFonts w:ascii="Times New Roman" w:hAnsi="Times New Roman"/>
                <w:sz w:val="24"/>
                <w:szCs w:val="24"/>
              </w:rPr>
              <w:t>Проверка выполнения задач, выданных к практическому занятию (см раздел 3.4) и их обсуждение.</w:t>
            </w:r>
          </w:p>
        </w:tc>
        <w:tc>
          <w:tcPr>
            <w:tcW w:w="253" w:type="pct"/>
            <w:tcBorders>
              <w:top w:val="single" w:sz="4" w:space="0" w:color="000000"/>
              <w:left w:val="single" w:sz="4" w:space="0" w:color="auto"/>
              <w:bottom w:val="single" w:sz="4" w:space="0" w:color="000000"/>
            </w:tcBorders>
            <w:vAlign w:val="center"/>
          </w:tcPr>
          <w:p w:rsidR="004411C5" w:rsidRPr="00C8639A" w:rsidRDefault="004411C5"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4411C5" w:rsidRDefault="004411C5"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2</w:t>
            </w:r>
          </w:p>
        </w:tc>
        <w:tc>
          <w:tcPr>
            <w:tcW w:w="33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7</w:t>
            </w:r>
            <w:r w:rsidR="004411C5">
              <w:t>.1</w:t>
            </w:r>
          </w:p>
        </w:tc>
        <w:tc>
          <w:tcPr>
            <w:tcW w:w="3782" w:type="pct"/>
            <w:gridSpan w:val="2"/>
            <w:tcBorders>
              <w:top w:val="single" w:sz="4" w:space="0" w:color="000000"/>
              <w:left w:val="single" w:sz="4" w:space="0" w:color="auto"/>
              <w:bottom w:val="single" w:sz="4" w:space="0" w:color="000000"/>
            </w:tcBorders>
            <w:vAlign w:val="center"/>
          </w:tcPr>
          <w:p w:rsidR="00C8639A" w:rsidRDefault="00C8639A" w:rsidP="0052774F">
            <w:pPr>
              <w:pStyle w:val="af3"/>
              <w:widowControl w:val="0"/>
              <w:tabs>
                <w:tab w:val="num" w:pos="0"/>
              </w:tabs>
              <w:spacing w:after="0"/>
              <w:jc w:val="both"/>
              <w:rPr>
                <w:rFonts w:ascii="Times New Roman" w:hAnsi="Times New Roman"/>
                <w:i/>
                <w:iCs/>
                <w:sz w:val="24"/>
                <w:szCs w:val="24"/>
              </w:rPr>
            </w:pPr>
            <w:r w:rsidRPr="00C8639A">
              <w:rPr>
                <w:rFonts w:ascii="Times New Roman" w:hAnsi="Times New Roman"/>
                <w:i/>
                <w:sz w:val="24"/>
                <w:szCs w:val="24"/>
              </w:rPr>
              <w:t xml:space="preserve">Тема </w:t>
            </w:r>
            <w:r w:rsidRPr="00C8639A">
              <w:rPr>
                <w:rFonts w:ascii="Times New Roman" w:hAnsi="Times New Roman"/>
                <w:i/>
                <w:iCs/>
                <w:sz w:val="24"/>
                <w:szCs w:val="24"/>
              </w:rPr>
              <w:t>7.</w:t>
            </w:r>
            <w:r w:rsidRPr="00C8639A">
              <w:rPr>
                <w:rFonts w:ascii="Times New Roman" w:hAnsi="Times New Roman"/>
                <w:i/>
                <w:sz w:val="24"/>
                <w:szCs w:val="24"/>
              </w:rPr>
              <w:t xml:space="preserve"> Финансовое планирование и прогнозирование.</w:t>
            </w:r>
            <w:r w:rsidRPr="00C8639A">
              <w:rPr>
                <w:rFonts w:ascii="Times New Roman" w:hAnsi="Times New Roman"/>
                <w:i/>
                <w:iCs/>
                <w:sz w:val="24"/>
                <w:szCs w:val="24"/>
              </w:rPr>
              <w:t xml:space="preserve"> </w:t>
            </w:r>
          </w:p>
          <w:p w:rsidR="003C09DC" w:rsidRPr="00C8639A" w:rsidRDefault="003C09DC" w:rsidP="0052774F">
            <w:pPr>
              <w:pStyle w:val="af3"/>
              <w:widowControl w:val="0"/>
              <w:tabs>
                <w:tab w:val="num" w:pos="0"/>
              </w:tabs>
              <w:spacing w:after="0"/>
              <w:jc w:val="both"/>
              <w:rPr>
                <w:rFonts w:ascii="Times New Roman" w:hAnsi="Times New Roman"/>
                <w:i/>
                <w:iCs/>
                <w:sz w:val="24"/>
                <w:szCs w:val="24"/>
              </w:rPr>
            </w:pPr>
            <w:r>
              <w:rPr>
                <w:rFonts w:ascii="Times New Roman" w:hAnsi="Times New Roman"/>
                <w:i/>
                <w:iCs/>
                <w:sz w:val="24"/>
                <w:szCs w:val="24"/>
              </w:rPr>
              <w:t>План:</w:t>
            </w:r>
          </w:p>
          <w:p w:rsidR="00C8639A" w:rsidRPr="00C8639A" w:rsidRDefault="00C8639A" w:rsidP="0052774F">
            <w:pPr>
              <w:numPr>
                <w:ilvl w:val="0"/>
                <w:numId w:val="12"/>
              </w:numPr>
              <w:shd w:val="clear" w:color="auto" w:fill="FFFFFF"/>
              <w:tabs>
                <w:tab w:val="clear" w:pos="720"/>
                <w:tab w:val="left" w:pos="360"/>
              </w:tabs>
              <w:ind w:left="0" w:firstLine="0"/>
            </w:pPr>
            <w:r w:rsidRPr="00C8639A">
              <w:t>Понятие, содержание и значение финансового планирования и прогнозирования.</w:t>
            </w:r>
          </w:p>
          <w:p w:rsidR="00C8639A" w:rsidRPr="00C8639A" w:rsidRDefault="00C8639A" w:rsidP="0052774F">
            <w:pPr>
              <w:numPr>
                <w:ilvl w:val="0"/>
                <w:numId w:val="12"/>
              </w:numPr>
              <w:shd w:val="clear" w:color="auto" w:fill="FFFFFF"/>
              <w:tabs>
                <w:tab w:val="clear" w:pos="720"/>
                <w:tab w:val="left" w:pos="360"/>
              </w:tabs>
              <w:ind w:left="0" w:firstLine="0"/>
            </w:pPr>
            <w:r w:rsidRPr="00C8639A">
              <w:t>Методы финансового планирования и прогнозирования.</w:t>
            </w:r>
          </w:p>
          <w:p w:rsidR="00AD37C9" w:rsidRDefault="00AD37C9" w:rsidP="0052774F">
            <w:pPr>
              <w:shd w:val="clear" w:color="auto" w:fill="FFFFFF"/>
              <w:autoSpaceDE w:val="0"/>
              <w:autoSpaceDN w:val="0"/>
              <w:adjustRightInd w:val="0"/>
              <w:ind w:firstLine="0"/>
            </w:pPr>
          </w:p>
          <w:p w:rsidR="00AD37C9" w:rsidRPr="00AD37C9" w:rsidRDefault="00AD37C9" w:rsidP="0052774F">
            <w:pPr>
              <w:shd w:val="clear" w:color="auto" w:fill="FFFFFF"/>
              <w:autoSpaceDE w:val="0"/>
              <w:autoSpaceDN w:val="0"/>
              <w:adjustRightInd w:val="0"/>
              <w:ind w:firstLine="0"/>
            </w:pPr>
            <w:r w:rsidRPr="00AD37C9">
              <w:t>Коллоквиум 7.</w:t>
            </w:r>
          </w:p>
          <w:p w:rsidR="00AD37C9" w:rsidRPr="00AD37C9" w:rsidRDefault="00AD37C9" w:rsidP="0052774F">
            <w:pPr>
              <w:pStyle w:val="af3"/>
              <w:widowControl w:val="0"/>
              <w:tabs>
                <w:tab w:val="left" w:pos="360"/>
                <w:tab w:val="left" w:pos="480"/>
              </w:tabs>
              <w:kinsoku w:val="0"/>
              <w:overflowPunct w:val="0"/>
              <w:autoSpaceDE w:val="0"/>
              <w:autoSpaceDN w:val="0"/>
              <w:adjustRightInd w:val="0"/>
              <w:spacing w:after="0"/>
              <w:jc w:val="both"/>
              <w:rPr>
                <w:rFonts w:ascii="Times New Roman" w:hAnsi="Times New Roman"/>
                <w:spacing w:val="-1"/>
                <w:sz w:val="24"/>
                <w:szCs w:val="24"/>
              </w:rPr>
            </w:pPr>
            <w:r w:rsidRPr="00AD37C9">
              <w:rPr>
                <w:rFonts w:ascii="Times New Roman" w:hAnsi="Times New Roman"/>
                <w:sz w:val="24"/>
                <w:szCs w:val="24"/>
              </w:rPr>
              <w:t>Заслушивание и обсуждение устных сообщений по тем</w:t>
            </w:r>
            <w:r>
              <w:rPr>
                <w:rFonts w:ascii="Times New Roman" w:hAnsi="Times New Roman"/>
                <w:sz w:val="24"/>
                <w:szCs w:val="24"/>
              </w:rPr>
              <w:t>ам</w:t>
            </w:r>
            <w:r w:rsidRPr="00AD37C9">
              <w:rPr>
                <w:rFonts w:ascii="Times New Roman" w:hAnsi="Times New Roman"/>
                <w:sz w:val="24"/>
                <w:szCs w:val="24"/>
              </w:rPr>
              <w:t>:  "</w:t>
            </w:r>
            <w:r w:rsidRPr="00AD37C9">
              <w:rPr>
                <w:rFonts w:ascii="Times New Roman" w:hAnsi="Times New Roman"/>
                <w:spacing w:val="-1"/>
                <w:sz w:val="24"/>
                <w:szCs w:val="24"/>
              </w:rPr>
              <w:t>Стратегическое</w:t>
            </w:r>
            <w:r w:rsidRPr="00AD37C9">
              <w:rPr>
                <w:rFonts w:ascii="Times New Roman" w:hAnsi="Times New Roman"/>
                <w:spacing w:val="1"/>
                <w:sz w:val="24"/>
                <w:szCs w:val="24"/>
              </w:rPr>
              <w:t xml:space="preserve"> </w:t>
            </w:r>
            <w:r w:rsidRPr="00AD37C9">
              <w:rPr>
                <w:rFonts w:ascii="Times New Roman" w:hAnsi="Times New Roman"/>
                <w:spacing w:val="-1"/>
                <w:sz w:val="24"/>
                <w:szCs w:val="24"/>
              </w:rPr>
              <w:t>планирование</w:t>
            </w:r>
            <w:r w:rsidRPr="00AD37C9">
              <w:rPr>
                <w:rFonts w:ascii="Times New Roman" w:hAnsi="Times New Roman"/>
                <w:spacing w:val="59"/>
                <w:sz w:val="24"/>
                <w:szCs w:val="24"/>
              </w:rPr>
              <w:t xml:space="preserve"> </w:t>
            </w:r>
            <w:r w:rsidRPr="00AD37C9">
              <w:rPr>
                <w:rFonts w:ascii="Times New Roman" w:hAnsi="Times New Roman"/>
                <w:spacing w:val="-1"/>
                <w:sz w:val="24"/>
                <w:szCs w:val="24"/>
              </w:rPr>
              <w:t>Российской</w:t>
            </w:r>
            <w:r w:rsidRPr="00AD37C9">
              <w:rPr>
                <w:rFonts w:ascii="Times New Roman" w:hAnsi="Times New Roman"/>
                <w:spacing w:val="-2"/>
                <w:sz w:val="24"/>
                <w:szCs w:val="24"/>
              </w:rPr>
              <w:t xml:space="preserve"> </w:t>
            </w:r>
            <w:r w:rsidR="0029450A">
              <w:rPr>
                <w:rFonts w:ascii="Times New Roman" w:hAnsi="Times New Roman"/>
                <w:spacing w:val="-1"/>
                <w:sz w:val="24"/>
                <w:szCs w:val="24"/>
              </w:rPr>
              <w:t>Федерации</w:t>
            </w:r>
            <w:r w:rsidRPr="00AD37C9">
              <w:rPr>
                <w:rFonts w:ascii="Times New Roman" w:hAnsi="Times New Roman"/>
                <w:spacing w:val="-1"/>
                <w:sz w:val="24"/>
                <w:szCs w:val="24"/>
              </w:rPr>
              <w:t>"</w:t>
            </w:r>
          </w:p>
          <w:p w:rsidR="004F6C2E" w:rsidRDefault="004F6C2E"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AD37C9" w:rsidRPr="00C8639A" w:rsidRDefault="00AD37C9" w:rsidP="0052774F">
            <w:pPr>
              <w:ind w:firstLine="0"/>
            </w:pPr>
          </w:p>
        </w:tc>
        <w:tc>
          <w:tcPr>
            <w:tcW w:w="253" w:type="pct"/>
            <w:tcBorders>
              <w:top w:val="single" w:sz="4" w:space="0" w:color="000000"/>
              <w:left w:val="single" w:sz="4" w:space="0" w:color="auto"/>
              <w:bottom w:val="single" w:sz="4" w:space="0" w:color="000000"/>
            </w:tcBorders>
            <w:vAlign w:val="center"/>
          </w:tcPr>
          <w:p w:rsidR="00C8639A" w:rsidRPr="00C8639A" w:rsidRDefault="00C8639A" w:rsidP="0052774F">
            <w:pPr>
              <w:ind w:firstLine="0"/>
            </w:pPr>
            <w:r w:rsidRPr="00C8639A">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4411C5" w:rsidP="00CF3293">
            <w:pPr>
              <w:snapToGrid w:val="0"/>
              <w:ind w:firstLine="0"/>
              <w:jc w:val="center"/>
            </w:pPr>
            <w:r>
              <w:t>2</w:t>
            </w:r>
          </w:p>
        </w:tc>
      </w:tr>
      <w:tr w:rsidR="004411C5" w:rsidRPr="00C8639A" w:rsidTr="00832BF6">
        <w:tc>
          <w:tcPr>
            <w:tcW w:w="262" w:type="pct"/>
            <w:tcBorders>
              <w:top w:val="single" w:sz="4" w:space="0" w:color="000000"/>
              <w:left w:val="single" w:sz="4" w:space="0" w:color="000000"/>
              <w:bottom w:val="single" w:sz="4" w:space="0" w:color="000000"/>
            </w:tcBorders>
          </w:tcPr>
          <w:p w:rsidR="004411C5" w:rsidRPr="00C8639A" w:rsidRDefault="004411C5" w:rsidP="0052774F">
            <w:pPr>
              <w:ind w:firstLine="0"/>
            </w:pPr>
            <w:r>
              <w:t>2</w:t>
            </w:r>
          </w:p>
        </w:tc>
        <w:tc>
          <w:tcPr>
            <w:tcW w:w="332" w:type="pct"/>
            <w:tcBorders>
              <w:top w:val="single" w:sz="4" w:space="0" w:color="000000"/>
              <w:left w:val="single" w:sz="4" w:space="0" w:color="000000"/>
              <w:bottom w:val="single" w:sz="4" w:space="0" w:color="000000"/>
            </w:tcBorders>
          </w:tcPr>
          <w:p w:rsidR="004411C5" w:rsidRPr="00C8639A" w:rsidRDefault="004411C5" w:rsidP="0052774F">
            <w:pPr>
              <w:ind w:firstLine="0"/>
            </w:pPr>
            <w:r>
              <w:t>7.2</w:t>
            </w:r>
          </w:p>
        </w:tc>
        <w:tc>
          <w:tcPr>
            <w:tcW w:w="3782" w:type="pct"/>
            <w:gridSpan w:val="2"/>
            <w:tcBorders>
              <w:top w:val="single" w:sz="4" w:space="0" w:color="000000"/>
              <w:left w:val="single" w:sz="4" w:space="0" w:color="auto"/>
              <w:bottom w:val="single" w:sz="4" w:space="0" w:color="000000"/>
            </w:tcBorders>
            <w:vAlign w:val="center"/>
          </w:tcPr>
          <w:p w:rsidR="004411C5" w:rsidRPr="00C8639A" w:rsidRDefault="004411C5" w:rsidP="004411C5">
            <w:pPr>
              <w:pStyle w:val="af3"/>
              <w:widowControl w:val="0"/>
              <w:tabs>
                <w:tab w:val="num" w:pos="0"/>
              </w:tabs>
              <w:spacing w:after="0"/>
              <w:jc w:val="both"/>
              <w:rPr>
                <w:rFonts w:ascii="Times New Roman" w:hAnsi="Times New Roman"/>
                <w:i/>
                <w:iCs/>
                <w:sz w:val="24"/>
                <w:szCs w:val="24"/>
              </w:rPr>
            </w:pPr>
            <w:r>
              <w:rPr>
                <w:rFonts w:ascii="Times New Roman" w:hAnsi="Times New Roman"/>
                <w:i/>
                <w:iCs/>
                <w:sz w:val="24"/>
                <w:szCs w:val="24"/>
              </w:rPr>
              <w:t>План:</w:t>
            </w:r>
          </w:p>
          <w:p w:rsidR="004411C5" w:rsidRDefault="004411C5" w:rsidP="004411C5">
            <w:pPr>
              <w:numPr>
                <w:ilvl w:val="0"/>
                <w:numId w:val="12"/>
              </w:numPr>
              <w:shd w:val="clear" w:color="auto" w:fill="FFFFFF"/>
              <w:tabs>
                <w:tab w:val="clear" w:pos="720"/>
                <w:tab w:val="left" w:pos="360"/>
              </w:tabs>
              <w:ind w:left="0" w:firstLine="0"/>
            </w:pPr>
            <w:r w:rsidRPr="00C8639A">
              <w:t>Система финансовых планов и прогнозов</w:t>
            </w:r>
            <w:r>
              <w:t xml:space="preserve"> экономических субъектов</w:t>
            </w:r>
            <w:r w:rsidRPr="00C8639A">
              <w:t>, их характеристика</w:t>
            </w:r>
          </w:p>
          <w:p w:rsidR="004411C5" w:rsidRPr="00AD37C9" w:rsidRDefault="004411C5" w:rsidP="004411C5">
            <w:pPr>
              <w:shd w:val="clear" w:color="auto" w:fill="FFFFFF"/>
              <w:autoSpaceDE w:val="0"/>
              <w:autoSpaceDN w:val="0"/>
              <w:adjustRightInd w:val="0"/>
              <w:ind w:firstLine="0"/>
            </w:pPr>
            <w:r w:rsidRPr="00AD37C9">
              <w:t>Коллоквиум 7</w:t>
            </w:r>
            <w:r>
              <w:t xml:space="preserve"> (окончание)</w:t>
            </w:r>
            <w:r w:rsidRPr="00AD37C9">
              <w:t>.</w:t>
            </w:r>
          </w:p>
          <w:p w:rsidR="004411C5" w:rsidRPr="00AD37C9" w:rsidRDefault="004411C5" w:rsidP="004411C5">
            <w:pPr>
              <w:pStyle w:val="af3"/>
              <w:widowControl w:val="0"/>
              <w:tabs>
                <w:tab w:val="left" w:pos="360"/>
                <w:tab w:val="left" w:pos="480"/>
              </w:tabs>
              <w:kinsoku w:val="0"/>
              <w:overflowPunct w:val="0"/>
              <w:autoSpaceDE w:val="0"/>
              <w:autoSpaceDN w:val="0"/>
              <w:adjustRightInd w:val="0"/>
              <w:spacing w:after="0"/>
              <w:jc w:val="both"/>
              <w:rPr>
                <w:rFonts w:ascii="Times New Roman" w:hAnsi="Times New Roman"/>
                <w:spacing w:val="-1"/>
                <w:sz w:val="24"/>
                <w:szCs w:val="24"/>
              </w:rPr>
            </w:pPr>
            <w:r w:rsidRPr="00AD37C9">
              <w:rPr>
                <w:rFonts w:ascii="Times New Roman" w:hAnsi="Times New Roman"/>
                <w:sz w:val="24"/>
                <w:szCs w:val="24"/>
              </w:rPr>
              <w:t>Заслушивание и обсуждение устных сообщений по тем</w:t>
            </w:r>
            <w:r>
              <w:rPr>
                <w:rFonts w:ascii="Times New Roman" w:hAnsi="Times New Roman"/>
                <w:sz w:val="24"/>
                <w:szCs w:val="24"/>
              </w:rPr>
              <w:t>ам</w:t>
            </w:r>
            <w:r w:rsidRPr="00AD37C9">
              <w:rPr>
                <w:rFonts w:ascii="Times New Roman" w:hAnsi="Times New Roman"/>
                <w:sz w:val="24"/>
                <w:szCs w:val="24"/>
              </w:rPr>
              <w:t xml:space="preserve">:  </w:t>
            </w:r>
          </w:p>
          <w:p w:rsidR="004411C5" w:rsidRPr="00AD37C9" w:rsidRDefault="004411C5" w:rsidP="004411C5">
            <w:pPr>
              <w:shd w:val="clear" w:color="auto" w:fill="FFFFFF"/>
              <w:autoSpaceDE w:val="0"/>
              <w:autoSpaceDN w:val="0"/>
              <w:adjustRightInd w:val="0"/>
              <w:ind w:firstLine="0"/>
            </w:pPr>
            <w:r w:rsidRPr="00AD37C9">
              <w:t>"Государственные программы Российской Федерации"</w:t>
            </w:r>
          </w:p>
          <w:p w:rsidR="004411C5" w:rsidRDefault="004411C5" w:rsidP="004411C5">
            <w:pPr>
              <w:pStyle w:val="af3"/>
              <w:widowControl w:val="0"/>
              <w:spacing w:after="0"/>
              <w:jc w:val="both"/>
              <w:rPr>
                <w:rFonts w:ascii="Times New Roman" w:hAnsi="Times New Roman"/>
                <w:sz w:val="24"/>
                <w:szCs w:val="24"/>
              </w:rPr>
            </w:pPr>
            <w:r>
              <w:rPr>
                <w:rFonts w:ascii="Times New Roman" w:hAnsi="Times New Roman"/>
                <w:sz w:val="24"/>
                <w:szCs w:val="24"/>
              </w:rPr>
              <w:t>Проверка выполнения задач, выданных к практическому занятию (см раздел 3.4) и их обсуждение.</w:t>
            </w:r>
          </w:p>
          <w:p w:rsidR="004411C5" w:rsidRPr="00C8639A" w:rsidRDefault="004411C5" w:rsidP="0052774F">
            <w:pPr>
              <w:pStyle w:val="af3"/>
              <w:widowControl w:val="0"/>
              <w:tabs>
                <w:tab w:val="num" w:pos="0"/>
              </w:tabs>
              <w:spacing w:after="0"/>
              <w:jc w:val="both"/>
              <w:rPr>
                <w:rFonts w:ascii="Times New Roman" w:hAnsi="Times New Roman"/>
                <w:i/>
                <w:sz w:val="24"/>
                <w:szCs w:val="24"/>
              </w:rPr>
            </w:pPr>
          </w:p>
        </w:tc>
        <w:tc>
          <w:tcPr>
            <w:tcW w:w="253" w:type="pct"/>
            <w:tcBorders>
              <w:top w:val="single" w:sz="4" w:space="0" w:color="000000"/>
              <w:left w:val="single" w:sz="4" w:space="0" w:color="auto"/>
              <w:bottom w:val="single" w:sz="4" w:space="0" w:color="000000"/>
            </w:tcBorders>
            <w:vAlign w:val="center"/>
          </w:tcPr>
          <w:p w:rsidR="004411C5" w:rsidRPr="00C8639A" w:rsidRDefault="004411C5"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4411C5" w:rsidRDefault="004411C5"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2</w:t>
            </w:r>
          </w:p>
        </w:tc>
        <w:tc>
          <w:tcPr>
            <w:tcW w:w="33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8</w:t>
            </w:r>
          </w:p>
        </w:tc>
        <w:tc>
          <w:tcPr>
            <w:tcW w:w="3782" w:type="pct"/>
            <w:gridSpan w:val="2"/>
            <w:tcBorders>
              <w:top w:val="single" w:sz="4" w:space="0" w:color="000000"/>
              <w:left w:val="single" w:sz="4" w:space="0" w:color="auto"/>
              <w:bottom w:val="single" w:sz="4" w:space="0" w:color="000000"/>
            </w:tcBorders>
            <w:vAlign w:val="center"/>
          </w:tcPr>
          <w:p w:rsidR="003C09DC" w:rsidRDefault="00C8639A" w:rsidP="0052774F">
            <w:pPr>
              <w:pStyle w:val="af3"/>
              <w:widowControl w:val="0"/>
              <w:tabs>
                <w:tab w:val="num" w:pos="0"/>
              </w:tabs>
              <w:spacing w:after="0"/>
              <w:jc w:val="both"/>
              <w:rPr>
                <w:rFonts w:ascii="Times New Roman" w:hAnsi="Times New Roman"/>
                <w:i/>
                <w:iCs/>
                <w:sz w:val="24"/>
                <w:szCs w:val="24"/>
              </w:rPr>
            </w:pPr>
            <w:r w:rsidRPr="00C8639A">
              <w:rPr>
                <w:rFonts w:ascii="Times New Roman" w:hAnsi="Times New Roman"/>
                <w:i/>
                <w:sz w:val="24"/>
                <w:szCs w:val="24"/>
              </w:rPr>
              <w:t xml:space="preserve">Тема </w:t>
            </w:r>
            <w:r w:rsidRPr="00C8639A">
              <w:rPr>
                <w:rFonts w:ascii="Times New Roman" w:hAnsi="Times New Roman"/>
                <w:i/>
                <w:iCs/>
                <w:sz w:val="24"/>
                <w:szCs w:val="24"/>
              </w:rPr>
              <w:t>8.</w:t>
            </w:r>
            <w:r w:rsidRPr="00C8639A">
              <w:rPr>
                <w:rFonts w:ascii="Times New Roman" w:hAnsi="Times New Roman"/>
                <w:i/>
                <w:sz w:val="24"/>
                <w:szCs w:val="24"/>
              </w:rPr>
              <w:t xml:space="preserve"> </w:t>
            </w:r>
            <w:r w:rsidRPr="00C8639A">
              <w:rPr>
                <w:rFonts w:ascii="Times New Roman" w:hAnsi="Times New Roman"/>
                <w:i/>
                <w:iCs/>
                <w:sz w:val="24"/>
                <w:szCs w:val="24"/>
              </w:rPr>
              <w:t>Финансовый контроль.</w:t>
            </w:r>
            <w:r w:rsidR="003C09DC">
              <w:rPr>
                <w:rFonts w:ascii="Times New Roman" w:hAnsi="Times New Roman"/>
                <w:i/>
                <w:iCs/>
                <w:sz w:val="24"/>
                <w:szCs w:val="24"/>
              </w:rPr>
              <w:t xml:space="preserve"> </w:t>
            </w:r>
          </w:p>
          <w:p w:rsidR="003C09DC" w:rsidRPr="00C8639A" w:rsidRDefault="003C09DC" w:rsidP="0052774F">
            <w:pPr>
              <w:pStyle w:val="af3"/>
              <w:widowControl w:val="0"/>
              <w:tabs>
                <w:tab w:val="num" w:pos="0"/>
              </w:tabs>
              <w:spacing w:after="0"/>
              <w:jc w:val="both"/>
              <w:rPr>
                <w:rFonts w:ascii="Times New Roman" w:hAnsi="Times New Roman"/>
                <w:i/>
                <w:iCs/>
                <w:sz w:val="24"/>
                <w:szCs w:val="24"/>
              </w:rPr>
            </w:pPr>
            <w:r>
              <w:rPr>
                <w:rFonts w:ascii="Times New Roman" w:hAnsi="Times New Roman"/>
                <w:i/>
                <w:iCs/>
                <w:sz w:val="24"/>
                <w:szCs w:val="24"/>
              </w:rPr>
              <w:t>План:</w:t>
            </w:r>
          </w:p>
          <w:p w:rsidR="003C18FD" w:rsidRDefault="00C8639A" w:rsidP="0052774F">
            <w:pPr>
              <w:numPr>
                <w:ilvl w:val="0"/>
                <w:numId w:val="13"/>
              </w:numPr>
              <w:shd w:val="clear" w:color="auto" w:fill="FFFFFF"/>
              <w:tabs>
                <w:tab w:val="left" w:pos="360"/>
              </w:tabs>
              <w:autoSpaceDE w:val="0"/>
              <w:autoSpaceDN w:val="0"/>
              <w:adjustRightInd w:val="0"/>
              <w:ind w:left="0" w:firstLine="0"/>
            </w:pPr>
            <w:r w:rsidRPr="00C8639A">
              <w:t xml:space="preserve">Понятие, содержание и значение финансового контроля. </w:t>
            </w:r>
          </w:p>
          <w:p w:rsidR="00C8639A" w:rsidRPr="00C8639A" w:rsidRDefault="00C8639A" w:rsidP="0052774F">
            <w:pPr>
              <w:numPr>
                <w:ilvl w:val="0"/>
                <w:numId w:val="13"/>
              </w:numPr>
              <w:shd w:val="clear" w:color="auto" w:fill="FFFFFF"/>
              <w:tabs>
                <w:tab w:val="left" w:pos="360"/>
              </w:tabs>
              <w:autoSpaceDE w:val="0"/>
              <w:autoSpaceDN w:val="0"/>
              <w:adjustRightInd w:val="0"/>
              <w:ind w:left="0" w:firstLine="0"/>
            </w:pPr>
            <w:r w:rsidRPr="00C8639A">
              <w:lastRenderedPageBreak/>
              <w:t>Формы и методы финансового контроля, их характеристика.</w:t>
            </w:r>
          </w:p>
          <w:p w:rsidR="00C8639A" w:rsidRPr="00C8639A" w:rsidRDefault="00C8639A" w:rsidP="0052774F">
            <w:pPr>
              <w:pStyle w:val="af3"/>
              <w:widowControl w:val="0"/>
              <w:numPr>
                <w:ilvl w:val="0"/>
                <w:numId w:val="13"/>
              </w:numPr>
              <w:tabs>
                <w:tab w:val="left" w:pos="360"/>
              </w:tabs>
              <w:spacing w:after="0"/>
              <w:ind w:left="0" w:firstLine="0"/>
              <w:jc w:val="both"/>
              <w:rPr>
                <w:rFonts w:ascii="Times New Roman" w:hAnsi="Times New Roman"/>
                <w:sz w:val="24"/>
                <w:szCs w:val="24"/>
              </w:rPr>
            </w:pPr>
            <w:r w:rsidRPr="00C8639A">
              <w:rPr>
                <w:rFonts w:ascii="Times New Roman" w:hAnsi="Times New Roman"/>
                <w:sz w:val="24"/>
                <w:szCs w:val="24"/>
              </w:rPr>
              <w:t>Виды финансового контроля: государственный, внутрифирменный, аудиторский контроль.</w:t>
            </w:r>
          </w:p>
          <w:p w:rsidR="003C18FD" w:rsidRDefault="003C18FD" w:rsidP="0052774F">
            <w:pPr>
              <w:pStyle w:val="af3"/>
              <w:widowControl w:val="0"/>
              <w:numPr>
                <w:ilvl w:val="0"/>
                <w:numId w:val="13"/>
              </w:numPr>
              <w:tabs>
                <w:tab w:val="left" w:pos="360"/>
              </w:tabs>
              <w:spacing w:after="0"/>
              <w:ind w:left="0" w:firstLine="0"/>
              <w:jc w:val="both"/>
              <w:rPr>
                <w:rFonts w:ascii="Times New Roman" w:hAnsi="Times New Roman"/>
                <w:sz w:val="24"/>
                <w:szCs w:val="24"/>
              </w:rPr>
            </w:pPr>
            <w:r w:rsidRPr="00C8639A">
              <w:rPr>
                <w:rFonts w:ascii="Times New Roman" w:hAnsi="Times New Roman"/>
                <w:sz w:val="24"/>
                <w:szCs w:val="24"/>
              </w:rPr>
              <w:t>Финансовая дисципли</w:t>
            </w:r>
            <w:r>
              <w:rPr>
                <w:rFonts w:ascii="Times New Roman" w:hAnsi="Times New Roman"/>
                <w:sz w:val="24"/>
                <w:szCs w:val="24"/>
              </w:rPr>
              <w:t>на. Финансовые санкции.</w:t>
            </w:r>
          </w:p>
          <w:p w:rsidR="00C8639A" w:rsidRDefault="003C18FD" w:rsidP="0052774F">
            <w:pPr>
              <w:pStyle w:val="af3"/>
              <w:widowControl w:val="0"/>
              <w:numPr>
                <w:ilvl w:val="0"/>
                <w:numId w:val="13"/>
              </w:numPr>
              <w:tabs>
                <w:tab w:val="left" w:pos="360"/>
              </w:tabs>
              <w:spacing w:after="0"/>
              <w:ind w:left="0" w:firstLine="0"/>
              <w:jc w:val="both"/>
              <w:rPr>
                <w:rFonts w:ascii="Times New Roman" w:hAnsi="Times New Roman"/>
                <w:sz w:val="24"/>
                <w:szCs w:val="24"/>
              </w:rPr>
            </w:pPr>
            <w:r w:rsidRPr="00C8639A">
              <w:rPr>
                <w:rFonts w:ascii="Times New Roman" w:hAnsi="Times New Roman"/>
                <w:sz w:val="24"/>
                <w:szCs w:val="24"/>
              </w:rPr>
              <w:t>Органы государственного финансового контроля в РФ, их компетенция.</w:t>
            </w:r>
          </w:p>
          <w:p w:rsidR="00AD37C9" w:rsidRDefault="00AD37C9" w:rsidP="0052774F">
            <w:pPr>
              <w:shd w:val="clear" w:color="auto" w:fill="FFFFFF"/>
              <w:autoSpaceDE w:val="0"/>
              <w:autoSpaceDN w:val="0"/>
              <w:adjustRightInd w:val="0"/>
              <w:ind w:firstLine="0"/>
            </w:pPr>
          </w:p>
          <w:p w:rsidR="00AD37C9" w:rsidRPr="00AD37C9" w:rsidRDefault="00AD37C9" w:rsidP="0052774F">
            <w:pPr>
              <w:shd w:val="clear" w:color="auto" w:fill="FFFFFF"/>
              <w:autoSpaceDE w:val="0"/>
              <w:autoSpaceDN w:val="0"/>
              <w:adjustRightInd w:val="0"/>
              <w:ind w:firstLine="0"/>
            </w:pPr>
            <w:r w:rsidRPr="00AD37C9">
              <w:t xml:space="preserve">Коллоквиум </w:t>
            </w:r>
            <w:r>
              <w:t>8</w:t>
            </w:r>
            <w:r w:rsidRPr="00AD37C9">
              <w:t>.</w:t>
            </w:r>
          </w:p>
          <w:p w:rsidR="00AD37C9" w:rsidRPr="00AD37C9" w:rsidRDefault="00AD37C9" w:rsidP="0052774F">
            <w:pPr>
              <w:pStyle w:val="af3"/>
              <w:widowControl w:val="0"/>
              <w:tabs>
                <w:tab w:val="left" w:pos="360"/>
                <w:tab w:val="left" w:pos="480"/>
              </w:tabs>
              <w:kinsoku w:val="0"/>
              <w:overflowPunct w:val="0"/>
              <w:autoSpaceDE w:val="0"/>
              <w:autoSpaceDN w:val="0"/>
              <w:adjustRightInd w:val="0"/>
              <w:spacing w:after="0"/>
              <w:jc w:val="both"/>
              <w:rPr>
                <w:rFonts w:ascii="Times New Roman" w:hAnsi="Times New Roman"/>
                <w:spacing w:val="-1"/>
                <w:sz w:val="24"/>
                <w:szCs w:val="24"/>
              </w:rPr>
            </w:pPr>
            <w:r w:rsidRPr="00AD37C9">
              <w:rPr>
                <w:rFonts w:ascii="Times New Roman" w:hAnsi="Times New Roman"/>
                <w:sz w:val="24"/>
                <w:szCs w:val="24"/>
              </w:rPr>
              <w:t>Заслушивание и обсуждение устн</w:t>
            </w:r>
            <w:r>
              <w:rPr>
                <w:rFonts w:ascii="Times New Roman" w:hAnsi="Times New Roman"/>
                <w:sz w:val="24"/>
                <w:szCs w:val="24"/>
              </w:rPr>
              <w:t>ого</w:t>
            </w:r>
            <w:r w:rsidRPr="00AD37C9">
              <w:rPr>
                <w:rFonts w:ascii="Times New Roman" w:hAnsi="Times New Roman"/>
                <w:sz w:val="24"/>
                <w:szCs w:val="24"/>
              </w:rPr>
              <w:t xml:space="preserve"> сообщени</w:t>
            </w:r>
            <w:r>
              <w:rPr>
                <w:rFonts w:ascii="Times New Roman" w:hAnsi="Times New Roman"/>
                <w:sz w:val="24"/>
                <w:szCs w:val="24"/>
              </w:rPr>
              <w:t>я</w:t>
            </w:r>
            <w:r w:rsidRPr="00AD37C9">
              <w:rPr>
                <w:rFonts w:ascii="Times New Roman" w:hAnsi="Times New Roman"/>
                <w:sz w:val="24"/>
                <w:szCs w:val="24"/>
              </w:rPr>
              <w:t xml:space="preserve"> по тем</w:t>
            </w:r>
            <w:r w:rsidR="0076691C">
              <w:rPr>
                <w:rFonts w:ascii="Times New Roman" w:hAnsi="Times New Roman"/>
                <w:sz w:val="24"/>
                <w:szCs w:val="24"/>
              </w:rPr>
              <w:t>е</w:t>
            </w:r>
            <w:r w:rsidRPr="00AD37C9">
              <w:rPr>
                <w:rFonts w:ascii="Times New Roman" w:hAnsi="Times New Roman"/>
                <w:sz w:val="24"/>
                <w:szCs w:val="24"/>
              </w:rPr>
              <w:t>:  "</w:t>
            </w:r>
            <w:r>
              <w:rPr>
                <w:rFonts w:ascii="Times New Roman" w:hAnsi="Times New Roman"/>
                <w:spacing w:val="-1"/>
                <w:sz w:val="24"/>
                <w:szCs w:val="24"/>
              </w:rPr>
              <w:t xml:space="preserve">Счетная Палата </w:t>
            </w:r>
            <w:r w:rsidRPr="00AD37C9">
              <w:rPr>
                <w:rFonts w:ascii="Times New Roman" w:hAnsi="Times New Roman"/>
                <w:spacing w:val="-1"/>
                <w:sz w:val="24"/>
                <w:szCs w:val="24"/>
              </w:rPr>
              <w:t>Российской</w:t>
            </w:r>
            <w:r w:rsidRPr="00AD37C9">
              <w:rPr>
                <w:rFonts w:ascii="Times New Roman" w:hAnsi="Times New Roman"/>
                <w:spacing w:val="-2"/>
                <w:sz w:val="24"/>
                <w:szCs w:val="24"/>
              </w:rPr>
              <w:t xml:space="preserve"> </w:t>
            </w:r>
            <w:r w:rsidRPr="00AD37C9">
              <w:rPr>
                <w:rFonts w:ascii="Times New Roman" w:hAnsi="Times New Roman"/>
                <w:spacing w:val="-1"/>
                <w:sz w:val="24"/>
                <w:szCs w:val="24"/>
              </w:rPr>
              <w:t>Федерации"</w:t>
            </w:r>
            <w:r w:rsidR="0029450A">
              <w:rPr>
                <w:rFonts w:ascii="Times New Roman" w:hAnsi="Times New Roman"/>
                <w:spacing w:val="-1"/>
                <w:sz w:val="24"/>
                <w:szCs w:val="24"/>
              </w:rPr>
              <w:t>.</w:t>
            </w:r>
          </w:p>
          <w:p w:rsidR="00AD37C9" w:rsidRPr="006D7025" w:rsidRDefault="004F6C2E" w:rsidP="00FC344D">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tc>
        <w:tc>
          <w:tcPr>
            <w:tcW w:w="253" w:type="pct"/>
            <w:tcBorders>
              <w:top w:val="single" w:sz="4" w:space="0" w:color="000000"/>
              <w:left w:val="single" w:sz="4" w:space="0" w:color="auto"/>
              <w:bottom w:val="single" w:sz="4" w:space="0" w:color="000000"/>
            </w:tcBorders>
            <w:vAlign w:val="center"/>
          </w:tcPr>
          <w:p w:rsidR="00C8639A" w:rsidRPr="00C8639A" w:rsidRDefault="00C8639A" w:rsidP="0052774F">
            <w:pPr>
              <w:ind w:firstLine="0"/>
            </w:pPr>
            <w:r w:rsidRPr="00C8639A">
              <w:lastRenderedPageBreak/>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2C6C87"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lastRenderedPageBreak/>
              <w:t>3</w:t>
            </w:r>
          </w:p>
        </w:tc>
        <w:tc>
          <w:tcPr>
            <w:tcW w:w="33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9</w:t>
            </w:r>
            <w:r w:rsidR="004F6C2E">
              <w:t>.1</w:t>
            </w:r>
          </w:p>
        </w:tc>
        <w:tc>
          <w:tcPr>
            <w:tcW w:w="3782" w:type="pct"/>
            <w:gridSpan w:val="2"/>
            <w:tcBorders>
              <w:top w:val="single" w:sz="4" w:space="0" w:color="000000"/>
              <w:left w:val="single" w:sz="4" w:space="0" w:color="auto"/>
              <w:bottom w:val="single" w:sz="4" w:space="0" w:color="000000"/>
            </w:tcBorders>
            <w:vAlign w:val="center"/>
          </w:tcPr>
          <w:p w:rsidR="00C8639A" w:rsidRPr="003C09DC" w:rsidRDefault="00C8639A" w:rsidP="0052774F">
            <w:pPr>
              <w:ind w:firstLine="0"/>
              <w:rPr>
                <w:i/>
              </w:rPr>
            </w:pPr>
            <w:r w:rsidRPr="003C09DC">
              <w:rPr>
                <w:i/>
              </w:rPr>
              <w:t>РАЗДЕЛ III. Государственные и муниципальные финансы</w:t>
            </w:r>
          </w:p>
          <w:p w:rsidR="003C09DC" w:rsidRPr="003C09DC" w:rsidRDefault="00C8639A" w:rsidP="0052774F">
            <w:pPr>
              <w:pStyle w:val="af3"/>
              <w:widowControl w:val="0"/>
              <w:tabs>
                <w:tab w:val="num" w:pos="0"/>
              </w:tabs>
              <w:spacing w:after="0"/>
              <w:jc w:val="both"/>
              <w:rPr>
                <w:rFonts w:ascii="Times New Roman" w:hAnsi="Times New Roman"/>
                <w:i/>
                <w:iCs/>
                <w:sz w:val="24"/>
                <w:szCs w:val="24"/>
              </w:rPr>
            </w:pPr>
            <w:r w:rsidRPr="003C09DC">
              <w:rPr>
                <w:rFonts w:ascii="Times New Roman" w:hAnsi="Times New Roman"/>
                <w:i/>
                <w:sz w:val="24"/>
                <w:szCs w:val="24"/>
              </w:rPr>
              <w:t>Тема 9.</w:t>
            </w:r>
            <w:r w:rsidR="003C18FD" w:rsidRPr="003C09DC">
              <w:rPr>
                <w:rFonts w:ascii="Times New Roman" w:hAnsi="Times New Roman"/>
                <w:sz w:val="24"/>
                <w:szCs w:val="24"/>
              </w:rPr>
              <w:t xml:space="preserve"> </w:t>
            </w:r>
            <w:r w:rsidR="003C18FD" w:rsidRPr="003C09DC">
              <w:rPr>
                <w:rFonts w:ascii="Times New Roman" w:hAnsi="Times New Roman"/>
                <w:i/>
                <w:sz w:val="24"/>
                <w:szCs w:val="24"/>
              </w:rPr>
              <w:t>Теоретические и организационные о</w:t>
            </w:r>
            <w:r w:rsidRPr="003C09DC">
              <w:rPr>
                <w:rFonts w:ascii="Times New Roman" w:hAnsi="Times New Roman"/>
                <w:i/>
                <w:sz w:val="24"/>
                <w:szCs w:val="24"/>
              </w:rPr>
              <w:t>сновы государственных и муниципальных финансов</w:t>
            </w:r>
            <w:r w:rsidR="003C09DC" w:rsidRPr="003C09DC">
              <w:rPr>
                <w:rFonts w:ascii="Times New Roman" w:hAnsi="Times New Roman"/>
                <w:i/>
                <w:iCs/>
                <w:sz w:val="24"/>
                <w:szCs w:val="24"/>
              </w:rPr>
              <w:t xml:space="preserve"> </w:t>
            </w:r>
          </w:p>
          <w:p w:rsidR="003C09DC" w:rsidRPr="003C09DC" w:rsidRDefault="003C09DC" w:rsidP="0052774F">
            <w:pPr>
              <w:pStyle w:val="af3"/>
              <w:widowControl w:val="0"/>
              <w:tabs>
                <w:tab w:val="num" w:pos="0"/>
              </w:tabs>
              <w:spacing w:after="0"/>
              <w:jc w:val="both"/>
              <w:rPr>
                <w:rFonts w:ascii="Times New Roman" w:hAnsi="Times New Roman"/>
                <w:i/>
                <w:iCs/>
                <w:sz w:val="24"/>
                <w:szCs w:val="24"/>
              </w:rPr>
            </w:pPr>
            <w:r w:rsidRPr="003C09DC">
              <w:rPr>
                <w:rFonts w:ascii="Times New Roman" w:hAnsi="Times New Roman"/>
                <w:i/>
                <w:iCs/>
                <w:sz w:val="24"/>
                <w:szCs w:val="24"/>
              </w:rPr>
              <w:t>План:</w:t>
            </w:r>
          </w:p>
          <w:p w:rsidR="00C8639A" w:rsidRPr="00C8639A" w:rsidRDefault="004E0A1B" w:rsidP="0052774F">
            <w:pPr>
              <w:pStyle w:val="af3"/>
              <w:widowControl w:val="0"/>
              <w:numPr>
                <w:ilvl w:val="0"/>
                <w:numId w:val="14"/>
              </w:numPr>
              <w:tabs>
                <w:tab w:val="left" w:pos="317"/>
              </w:tabs>
              <w:spacing w:after="0"/>
              <w:ind w:left="0" w:firstLine="0"/>
              <w:jc w:val="both"/>
              <w:rPr>
                <w:rFonts w:ascii="Times New Roman" w:hAnsi="Times New Roman"/>
                <w:sz w:val="24"/>
                <w:szCs w:val="24"/>
              </w:rPr>
            </w:pPr>
            <w:r>
              <w:rPr>
                <w:rFonts w:ascii="Times New Roman" w:hAnsi="Times New Roman"/>
                <w:sz w:val="24"/>
                <w:szCs w:val="24"/>
              </w:rPr>
              <w:t xml:space="preserve">Понятие </w:t>
            </w:r>
            <w:r w:rsidR="00C8639A" w:rsidRPr="00C8639A">
              <w:rPr>
                <w:rFonts w:ascii="Times New Roman" w:hAnsi="Times New Roman"/>
                <w:sz w:val="24"/>
                <w:szCs w:val="24"/>
              </w:rPr>
              <w:t xml:space="preserve">и </w:t>
            </w:r>
            <w:r>
              <w:rPr>
                <w:rFonts w:ascii="Times New Roman" w:hAnsi="Times New Roman"/>
                <w:sz w:val="24"/>
                <w:szCs w:val="24"/>
              </w:rPr>
              <w:t>функции</w:t>
            </w:r>
            <w:r w:rsidR="00C8639A" w:rsidRPr="00C8639A">
              <w:rPr>
                <w:rFonts w:ascii="Times New Roman" w:hAnsi="Times New Roman"/>
                <w:sz w:val="24"/>
                <w:szCs w:val="24"/>
              </w:rPr>
              <w:t xml:space="preserve"> государственных и муниципальных финансов.</w:t>
            </w:r>
          </w:p>
          <w:p w:rsidR="00C8639A" w:rsidRPr="00C8639A" w:rsidRDefault="00C8639A" w:rsidP="0052774F">
            <w:pPr>
              <w:pStyle w:val="af3"/>
              <w:widowControl w:val="0"/>
              <w:numPr>
                <w:ilvl w:val="0"/>
                <w:numId w:val="14"/>
              </w:numPr>
              <w:tabs>
                <w:tab w:val="left" w:pos="317"/>
              </w:tabs>
              <w:spacing w:after="0"/>
              <w:ind w:left="0" w:firstLine="0"/>
              <w:jc w:val="both"/>
              <w:rPr>
                <w:rFonts w:ascii="Times New Roman" w:hAnsi="Times New Roman"/>
                <w:sz w:val="24"/>
                <w:szCs w:val="24"/>
              </w:rPr>
            </w:pPr>
            <w:r w:rsidRPr="00C8639A">
              <w:rPr>
                <w:rFonts w:ascii="Times New Roman" w:hAnsi="Times New Roman"/>
                <w:sz w:val="24"/>
                <w:szCs w:val="24"/>
              </w:rPr>
              <w:t xml:space="preserve"> Финансовая деятельность государства, </w:t>
            </w:r>
            <w:r w:rsidR="004E0A1B">
              <w:rPr>
                <w:rFonts w:ascii="Times New Roman" w:hAnsi="Times New Roman"/>
                <w:sz w:val="24"/>
                <w:szCs w:val="24"/>
              </w:rPr>
              <w:t xml:space="preserve">ее особенности и </w:t>
            </w:r>
            <w:r w:rsidRPr="00C8639A">
              <w:rPr>
                <w:rFonts w:ascii="Times New Roman" w:hAnsi="Times New Roman"/>
                <w:sz w:val="24"/>
                <w:szCs w:val="24"/>
              </w:rPr>
              <w:t xml:space="preserve">принципы </w:t>
            </w:r>
            <w:r w:rsidR="004E0A1B">
              <w:rPr>
                <w:rFonts w:ascii="Times New Roman" w:hAnsi="Times New Roman"/>
                <w:sz w:val="24"/>
                <w:szCs w:val="24"/>
              </w:rPr>
              <w:t>осуществления</w:t>
            </w:r>
            <w:r w:rsidRPr="00C8639A">
              <w:rPr>
                <w:rFonts w:ascii="Times New Roman" w:hAnsi="Times New Roman"/>
                <w:sz w:val="24"/>
                <w:szCs w:val="24"/>
              </w:rPr>
              <w:t>.</w:t>
            </w:r>
          </w:p>
          <w:p w:rsidR="00C8639A" w:rsidRPr="00C8639A" w:rsidRDefault="00C8639A" w:rsidP="0052774F">
            <w:pPr>
              <w:pStyle w:val="af3"/>
              <w:widowControl w:val="0"/>
              <w:numPr>
                <w:ilvl w:val="0"/>
                <w:numId w:val="14"/>
              </w:numPr>
              <w:tabs>
                <w:tab w:val="left" w:pos="317"/>
              </w:tabs>
              <w:spacing w:after="0"/>
              <w:ind w:left="0" w:firstLine="0"/>
              <w:jc w:val="both"/>
              <w:rPr>
                <w:rFonts w:ascii="Times New Roman" w:hAnsi="Times New Roman"/>
                <w:sz w:val="24"/>
                <w:szCs w:val="24"/>
              </w:rPr>
            </w:pPr>
            <w:r w:rsidRPr="00C8639A">
              <w:rPr>
                <w:rFonts w:ascii="Times New Roman" w:hAnsi="Times New Roman"/>
                <w:sz w:val="24"/>
                <w:szCs w:val="24"/>
              </w:rPr>
              <w:t>Организация государств</w:t>
            </w:r>
            <w:r w:rsidR="004E0A1B">
              <w:rPr>
                <w:rFonts w:ascii="Times New Roman" w:hAnsi="Times New Roman"/>
                <w:sz w:val="24"/>
                <w:szCs w:val="24"/>
              </w:rPr>
              <w:t>енных и муниципальных финансов</w:t>
            </w:r>
          </w:p>
          <w:p w:rsidR="00C8639A" w:rsidRPr="00C8639A" w:rsidRDefault="00C8639A" w:rsidP="0052774F">
            <w:pPr>
              <w:numPr>
                <w:ilvl w:val="0"/>
                <w:numId w:val="14"/>
              </w:numPr>
              <w:tabs>
                <w:tab w:val="left" w:pos="317"/>
                <w:tab w:val="left" w:pos="900"/>
              </w:tabs>
              <w:ind w:left="0" w:firstLine="0"/>
            </w:pPr>
            <w:r w:rsidRPr="00C8639A">
              <w:t xml:space="preserve">Правовые основы функционирования государственных и муниципальных финансов в Российской Федерации. </w:t>
            </w:r>
          </w:p>
          <w:p w:rsidR="004F6C2E" w:rsidRDefault="004F6C2E" w:rsidP="0052774F">
            <w:pPr>
              <w:tabs>
                <w:tab w:val="left" w:pos="317"/>
                <w:tab w:val="left" w:pos="900"/>
              </w:tabs>
              <w:ind w:firstLine="0"/>
              <w:rPr>
                <w:i/>
              </w:rPr>
            </w:pPr>
          </w:p>
          <w:p w:rsidR="004F6C2E" w:rsidRPr="00AD37C9" w:rsidRDefault="004F6C2E" w:rsidP="0052774F">
            <w:pPr>
              <w:shd w:val="clear" w:color="auto" w:fill="FFFFFF"/>
              <w:autoSpaceDE w:val="0"/>
              <w:autoSpaceDN w:val="0"/>
              <w:adjustRightInd w:val="0"/>
              <w:ind w:firstLine="0"/>
            </w:pPr>
            <w:r w:rsidRPr="00AD37C9">
              <w:t xml:space="preserve">Коллоквиум </w:t>
            </w:r>
            <w:r>
              <w:t>9</w:t>
            </w:r>
            <w:r w:rsidRPr="00AD37C9">
              <w:t>.</w:t>
            </w:r>
          </w:p>
          <w:p w:rsidR="004F6C2E" w:rsidRPr="00AD37C9" w:rsidRDefault="004F6C2E" w:rsidP="0052774F">
            <w:pPr>
              <w:pStyle w:val="af3"/>
              <w:widowControl w:val="0"/>
              <w:tabs>
                <w:tab w:val="left" w:pos="360"/>
                <w:tab w:val="left" w:pos="480"/>
              </w:tabs>
              <w:kinsoku w:val="0"/>
              <w:overflowPunct w:val="0"/>
              <w:autoSpaceDE w:val="0"/>
              <w:autoSpaceDN w:val="0"/>
              <w:adjustRightInd w:val="0"/>
              <w:spacing w:after="0"/>
              <w:jc w:val="both"/>
              <w:rPr>
                <w:rFonts w:ascii="Times New Roman" w:hAnsi="Times New Roman"/>
                <w:spacing w:val="-1"/>
                <w:sz w:val="24"/>
                <w:szCs w:val="24"/>
              </w:rPr>
            </w:pPr>
            <w:r w:rsidRPr="00AD37C9">
              <w:rPr>
                <w:rFonts w:ascii="Times New Roman" w:hAnsi="Times New Roman"/>
                <w:sz w:val="24"/>
                <w:szCs w:val="24"/>
              </w:rPr>
              <w:t>Заслушивание и обсуждение устн</w:t>
            </w:r>
            <w:r>
              <w:rPr>
                <w:rFonts w:ascii="Times New Roman" w:hAnsi="Times New Roman"/>
                <w:sz w:val="24"/>
                <w:szCs w:val="24"/>
              </w:rPr>
              <w:t>ого</w:t>
            </w:r>
            <w:r w:rsidRPr="00AD37C9">
              <w:rPr>
                <w:rFonts w:ascii="Times New Roman" w:hAnsi="Times New Roman"/>
                <w:sz w:val="24"/>
                <w:szCs w:val="24"/>
              </w:rPr>
              <w:t xml:space="preserve"> сообщени</w:t>
            </w:r>
            <w:r>
              <w:rPr>
                <w:rFonts w:ascii="Times New Roman" w:hAnsi="Times New Roman"/>
                <w:sz w:val="24"/>
                <w:szCs w:val="24"/>
              </w:rPr>
              <w:t>я</w:t>
            </w:r>
            <w:r w:rsidRPr="00AD37C9">
              <w:rPr>
                <w:rFonts w:ascii="Times New Roman" w:hAnsi="Times New Roman"/>
                <w:sz w:val="24"/>
                <w:szCs w:val="24"/>
              </w:rPr>
              <w:t xml:space="preserve"> по тем</w:t>
            </w:r>
            <w:r w:rsidR="0076691C">
              <w:rPr>
                <w:rFonts w:ascii="Times New Roman" w:hAnsi="Times New Roman"/>
                <w:sz w:val="24"/>
                <w:szCs w:val="24"/>
              </w:rPr>
              <w:t>е</w:t>
            </w:r>
            <w:r w:rsidRPr="00AD37C9">
              <w:rPr>
                <w:rFonts w:ascii="Times New Roman" w:hAnsi="Times New Roman"/>
                <w:sz w:val="24"/>
                <w:szCs w:val="24"/>
              </w:rPr>
              <w:t xml:space="preserve">: </w:t>
            </w:r>
            <w:r w:rsidR="00736BB3">
              <w:rPr>
                <w:rFonts w:ascii="Times New Roman" w:hAnsi="Times New Roman"/>
                <w:sz w:val="24"/>
                <w:szCs w:val="24"/>
              </w:rPr>
              <w:t xml:space="preserve"> "Финансовые основы деятельности  местного самоуправления в Российской Федерации</w:t>
            </w:r>
            <w:r w:rsidRPr="00AD37C9">
              <w:rPr>
                <w:rFonts w:ascii="Times New Roman" w:hAnsi="Times New Roman"/>
                <w:spacing w:val="-1"/>
                <w:sz w:val="24"/>
                <w:szCs w:val="24"/>
              </w:rPr>
              <w:t>"</w:t>
            </w:r>
          </w:p>
          <w:p w:rsidR="004F6C2E" w:rsidRDefault="004F6C2E"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4F6C2E" w:rsidRPr="00C8639A" w:rsidRDefault="004F6C2E" w:rsidP="0052774F">
            <w:pPr>
              <w:tabs>
                <w:tab w:val="left" w:pos="317"/>
                <w:tab w:val="left" w:pos="900"/>
              </w:tabs>
              <w:ind w:firstLine="0"/>
              <w:rPr>
                <w:i/>
              </w:rPr>
            </w:pPr>
          </w:p>
        </w:tc>
        <w:tc>
          <w:tcPr>
            <w:tcW w:w="253" w:type="pct"/>
            <w:tcBorders>
              <w:top w:val="single" w:sz="4" w:space="0" w:color="000000"/>
              <w:left w:val="single" w:sz="4" w:space="0" w:color="auto"/>
              <w:bottom w:val="single" w:sz="4" w:space="0" w:color="000000"/>
            </w:tcBorders>
            <w:vAlign w:val="center"/>
          </w:tcPr>
          <w:p w:rsidR="00C8639A" w:rsidRPr="00C8639A" w:rsidRDefault="003E604C"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2C6C87" w:rsidP="00CF3293">
            <w:pPr>
              <w:snapToGrid w:val="0"/>
              <w:ind w:firstLine="0"/>
              <w:jc w:val="center"/>
            </w:pPr>
            <w:r>
              <w:t>2</w:t>
            </w:r>
          </w:p>
        </w:tc>
      </w:tr>
      <w:tr w:rsidR="004F6C2E" w:rsidRPr="00C8639A" w:rsidTr="00832BF6">
        <w:tc>
          <w:tcPr>
            <w:tcW w:w="262" w:type="pct"/>
            <w:tcBorders>
              <w:top w:val="single" w:sz="4" w:space="0" w:color="000000"/>
              <w:left w:val="single" w:sz="4" w:space="0" w:color="000000"/>
              <w:bottom w:val="single" w:sz="4" w:space="0" w:color="000000"/>
            </w:tcBorders>
          </w:tcPr>
          <w:p w:rsidR="004F6C2E" w:rsidRPr="00C8639A" w:rsidRDefault="004F6C2E" w:rsidP="0052774F">
            <w:pPr>
              <w:ind w:firstLine="0"/>
            </w:pPr>
            <w:r>
              <w:t>3</w:t>
            </w:r>
          </w:p>
        </w:tc>
        <w:tc>
          <w:tcPr>
            <w:tcW w:w="332" w:type="pct"/>
            <w:tcBorders>
              <w:top w:val="single" w:sz="4" w:space="0" w:color="000000"/>
              <w:left w:val="single" w:sz="4" w:space="0" w:color="000000"/>
              <w:bottom w:val="single" w:sz="4" w:space="0" w:color="000000"/>
            </w:tcBorders>
          </w:tcPr>
          <w:p w:rsidR="004F6C2E" w:rsidRPr="00C8639A" w:rsidRDefault="004F6C2E" w:rsidP="0052774F">
            <w:pPr>
              <w:ind w:firstLine="0"/>
            </w:pPr>
            <w:r>
              <w:t>9.2</w:t>
            </w:r>
          </w:p>
        </w:tc>
        <w:tc>
          <w:tcPr>
            <w:tcW w:w="3782" w:type="pct"/>
            <w:gridSpan w:val="2"/>
            <w:tcBorders>
              <w:top w:val="single" w:sz="4" w:space="0" w:color="000000"/>
              <w:left w:val="single" w:sz="4" w:space="0" w:color="auto"/>
              <w:bottom w:val="single" w:sz="4" w:space="0" w:color="000000"/>
            </w:tcBorders>
            <w:vAlign w:val="center"/>
          </w:tcPr>
          <w:p w:rsidR="004F6C2E" w:rsidRPr="004E0A1B" w:rsidRDefault="004F6C2E" w:rsidP="0052774F">
            <w:pPr>
              <w:numPr>
                <w:ilvl w:val="0"/>
                <w:numId w:val="14"/>
              </w:numPr>
              <w:tabs>
                <w:tab w:val="left" w:pos="317"/>
                <w:tab w:val="left" w:pos="900"/>
              </w:tabs>
              <w:ind w:left="0" w:firstLine="0"/>
              <w:rPr>
                <w:i/>
              </w:rPr>
            </w:pPr>
            <w:r w:rsidRPr="00C8639A">
              <w:t xml:space="preserve">Экономическое содержание государственных и муниципальных финансов. </w:t>
            </w:r>
          </w:p>
          <w:p w:rsidR="004F6C2E" w:rsidRPr="004F6C2E" w:rsidRDefault="004F6C2E" w:rsidP="0052774F">
            <w:pPr>
              <w:numPr>
                <w:ilvl w:val="0"/>
                <w:numId w:val="14"/>
              </w:numPr>
              <w:tabs>
                <w:tab w:val="left" w:pos="317"/>
                <w:tab w:val="left" w:pos="900"/>
              </w:tabs>
              <w:ind w:left="0" w:firstLine="0"/>
              <w:rPr>
                <w:i/>
              </w:rPr>
            </w:pPr>
            <w:r>
              <w:t>Субъекты государственной финансовой деятельности</w:t>
            </w:r>
            <w:r w:rsidR="00FC344D">
              <w:t xml:space="preserve"> и их полномочия</w:t>
            </w:r>
          </w:p>
          <w:p w:rsidR="004F6C2E" w:rsidRDefault="004F6C2E" w:rsidP="0052774F">
            <w:pPr>
              <w:ind w:firstLine="0"/>
              <w:rPr>
                <w:i/>
              </w:rPr>
            </w:pPr>
          </w:p>
          <w:p w:rsidR="004F6C2E" w:rsidRPr="00AD37C9" w:rsidRDefault="004F6C2E" w:rsidP="0052774F">
            <w:pPr>
              <w:shd w:val="clear" w:color="auto" w:fill="FFFFFF"/>
              <w:autoSpaceDE w:val="0"/>
              <w:autoSpaceDN w:val="0"/>
              <w:adjustRightInd w:val="0"/>
              <w:ind w:firstLine="0"/>
            </w:pPr>
            <w:r w:rsidRPr="00AD37C9">
              <w:t xml:space="preserve">Коллоквиум </w:t>
            </w:r>
            <w:r>
              <w:t xml:space="preserve">9 </w:t>
            </w:r>
            <w:r w:rsidR="00AE26B0">
              <w:t>(оконч</w:t>
            </w:r>
            <w:r w:rsidR="00FC344D">
              <w:t>ание</w:t>
            </w:r>
            <w:r w:rsidR="00AE26B0">
              <w:t>)</w:t>
            </w:r>
            <w:r w:rsidR="00FC344D">
              <w:t>.</w:t>
            </w:r>
          </w:p>
          <w:p w:rsidR="004F6C2E" w:rsidRPr="004F6C2E" w:rsidRDefault="004F6C2E" w:rsidP="0052774F">
            <w:pPr>
              <w:pStyle w:val="af3"/>
              <w:widowControl w:val="0"/>
              <w:tabs>
                <w:tab w:val="left" w:pos="318"/>
              </w:tabs>
              <w:spacing w:after="0"/>
              <w:jc w:val="both"/>
              <w:rPr>
                <w:rFonts w:ascii="Times New Roman" w:hAnsi="Times New Roman"/>
                <w:sz w:val="24"/>
                <w:szCs w:val="24"/>
              </w:rPr>
            </w:pPr>
            <w:r w:rsidRPr="00AD37C9">
              <w:rPr>
                <w:rFonts w:ascii="Times New Roman" w:hAnsi="Times New Roman"/>
                <w:sz w:val="24"/>
                <w:szCs w:val="24"/>
              </w:rPr>
              <w:t>Заслушивание и обсуждение устн</w:t>
            </w:r>
            <w:r>
              <w:rPr>
                <w:rFonts w:ascii="Times New Roman" w:hAnsi="Times New Roman"/>
                <w:sz w:val="24"/>
                <w:szCs w:val="24"/>
              </w:rPr>
              <w:t>ого</w:t>
            </w:r>
            <w:r w:rsidRPr="00AD37C9">
              <w:rPr>
                <w:rFonts w:ascii="Times New Roman" w:hAnsi="Times New Roman"/>
                <w:sz w:val="24"/>
                <w:szCs w:val="24"/>
              </w:rPr>
              <w:t xml:space="preserve"> сообщени</w:t>
            </w:r>
            <w:r>
              <w:rPr>
                <w:rFonts w:ascii="Times New Roman" w:hAnsi="Times New Roman"/>
                <w:sz w:val="24"/>
                <w:szCs w:val="24"/>
              </w:rPr>
              <w:t>я</w:t>
            </w:r>
            <w:r w:rsidRPr="00AD37C9">
              <w:rPr>
                <w:rFonts w:ascii="Times New Roman" w:hAnsi="Times New Roman"/>
                <w:sz w:val="24"/>
                <w:szCs w:val="24"/>
              </w:rPr>
              <w:t xml:space="preserve"> по тем</w:t>
            </w:r>
            <w:r w:rsidR="0076691C">
              <w:rPr>
                <w:rFonts w:ascii="Times New Roman" w:hAnsi="Times New Roman"/>
                <w:sz w:val="24"/>
                <w:szCs w:val="24"/>
              </w:rPr>
              <w:t>е</w:t>
            </w:r>
            <w:r w:rsidRPr="00AD37C9">
              <w:rPr>
                <w:rFonts w:ascii="Times New Roman" w:hAnsi="Times New Roman"/>
                <w:sz w:val="24"/>
                <w:szCs w:val="24"/>
              </w:rPr>
              <w:t>:  "</w:t>
            </w:r>
            <w:r w:rsidRPr="00706457">
              <w:rPr>
                <w:rFonts w:ascii="Times New Roman" w:hAnsi="Times New Roman"/>
                <w:sz w:val="24"/>
                <w:szCs w:val="24"/>
              </w:rPr>
              <w:t>Баланс публично правового образования</w:t>
            </w:r>
            <w:r w:rsidR="00736BB3">
              <w:rPr>
                <w:rFonts w:ascii="Times New Roman" w:hAnsi="Times New Roman"/>
                <w:sz w:val="24"/>
                <w:szCs w:val="24"/>
              </w:rPr>
              <w:t>, его содержание</w:t>
            </w:r>
            <w:r w:rsidRPr="004F6C2E">
              <w:rPr>
                <w:rFonts w:ascii="Times New Roman" w:hAnsi="Times New Roman"/>
                <w:spacing w:val="-1"/>
                <w:sz w:val="24"/>
                <w:szCs w:val="24"/>
              </w:rPr>
              <w:t>"</w:t>
            </w:r>
          </w:p>
          <w:p w:rsidR="004F6C2E" w:rsidRDefault="004F6C2E"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4F6C2E" w:rsidRPr="003C09DC" w:rsidRDefault="004F6C2E" w:rsidP="007A17B9">
            <w:pPr>
              <w:ind w:firstLine="0"/>
              <w:rPr>
                <w:i/>
              </w:rPr>
            </w:pPr>
          </w:p>
        </w:tc>
        <w:tc>
          <w:tcPr>
            <w:tcW w:w="253" w:type="pct"/>
            <w:tcBorders>
              <w:top w:val="single" w:sz="4" w:space="0" w:color="000000"/>
              <w:left w:val="single" w:sz="4" w:space="0" w:color="auto"/>
              <w:bottom w:val="single" w:sz="4" w:space="0" w:color="000000"/>
            </w:tcBorders>
            <w:vAlign w:val="center"/>
          </w:tcPr>
          <w:p w:rsidR="004F6C2E" w:rsidRPr="00C8639A" w:rsidRDefault="003E604C"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4F6C2E" w:rsidRPr="00C8639A" w:rsidRDefault="002C6C87"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3</w:t>
            </w:r>
          </w:p>
        </w:tc>
        <w:tc>
          <w:tcPr>
            <w:tcW w:w="33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10</w:t>
            </w:r>
            <w:r w:rsidR="003E604C">
              <w:t>.1</w:t>
            </w:r>
          </w:p>
        </w:tc>
        <w:tc>
          <w:tcPr>
            <w:tcW w:w="3782" w:type="pct"/>
            <w:gridSpan w:val="2"/>
            <w:tcBorders>
              <w:top w:val="single" w:sz="4" w:space="0" w:color="000000"/>
              <w:left w:val="single" w:sz="4" w:space="0" w:color="auto"/>
              <w:bottom w:val="single" w:sz="4" w:space="0" w:color="000000"/>
            </w:tcBorders>
            <w:vAlign w:val="center"/>
          </w:tcPr>
          <w:p w:rsidR="00C8639A" w:rsidRDefault="00C8639A" w:rsidP="0052774F">
            <w:pPr>
              <w:tabs>
                <w:tab w:val="left" w:pos="900"/>
              </w:tabs>
              <w:ind w:firstLine="0"/>
              <w:rPr>
                <w:i/>
              </w:rPr>
            </w:pPr>
            <w:r w:rsidRPr="00C8639A">
              <w:rPr>
                <w:i/>
              </w:rPr>
              <w:t xml:space="preserve">Тема 10. </w:t>
            </w:r>
            <w:r w:rsidR="00077318" w:rsidRPr="00077318">
              <w:rPr>
                <w:i/>
              </w:rPr>
              <w:t>Налогообложение и налоговая система государства</w:t>
            </w:r>
          </w:p>
          <w:p w:rsidR="003C09DC" w:rsidRPr="00C8639A" w:rsidRDefault="003C09DC" w:rsidP="0052774F">
            <w:pPr>
              <w:pStyle w:val="af3"/>
              <w:widowControl w:val="0"/>
              <w:tabs>
                <w:tab w:val="num" w:pos="0"/>
              </w:tabs>
              <w:spacing w:after="0"/>
              <w:jc w:val="both"/>
              <w:rPr>
                <w:rFonts w:ascii="Times New Roman" w:hAnsi="Times New Roman"/>
                <w:i/>
                <w:iCs/>
                <w:sz w:val="24"/>
                <w:szCs w:val="24"/>
              </w:rPr>
            </w:pPr>
            <w:r>
              <w:rPr>
                <w:rFonts w:ascii="Times New Roman" w:hAnsi="Times New Roman"/>
                <w:i/>
                <w:iCs/>
                <w:sz w:val="24"/>
                <w:szCs w:val="24"/>
              </w:rPr>
              <w:t>План:</w:t>
            </w:r>
          </w:p>
          <w:p w:rsidR="00B5429F" w:rsidRPr="00477DFD" w:rsidRDefault="00B172F7"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sidRPr="00477DFD">
              <w:rPr>
                <w:rFonts w:ascii="Times New Roman" w:hAnsi="Times New Roman"/>
                <w:sz w:val="24"/>
                <w:szCs w:val="24"/>
              </w:rPr>
              <w:t>Возникновение и развитие налогообложения</w:t>
            </w:r>
          </w:p>
          <w:p w:rsidR="00B5429F" w:rsidRPr="00477DFD" w:rsidRDefault="00B172F7"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sidRPr="00477DFD">
              <w:rPr>
                <w:rFonts w:ascii="Times New Roman" w:hAnsi="Times New Roman"/>
                <w:sz w:val="24"/>
                <w:szCs w:val="24"/>
              </w:rPr>
              <w:t>Социально-экономическая сущность налогов и сборов.</w:t>
            </w:r>
          </w:p>
          <w:p w:rsidR="00B5429F" w:rsidRPr="00477DFD" w:rsidRDefault="00B172F7"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sidRPr="00477DFD">
              <w:rPr>
                <w:rFonts w:ascii="Times New Roman" w:hAnsi="Times New Roman"/>
                <w:sz w:val="24"/>
                <w:szCs w:val="24"/>
              </w:rPr>
              <w:t>Функции и роль налогов и сборов.</w:t>
            </w:r>
          </w:p>
          <w:p w:rsidR="00B5429F" w:rsidRPr="00477DFD" w:rsidRDefault="00B172F7"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sidRPr="00477DFD">
              <w:rPr>
                <w:rFonts w:ascii="Times New Roman" w:hAnsi="Times New Roman"/>
                <w:sz w:val="24"/>
                <w:szCs w:val="24"/>
              </w:rPr>
              <w:t xml:space="preserve">Принципы налогообложения. </w:t>
            </w:r>
          </w:p>
          <w:p w:rsidR="00B5429F" w:rsidRPr="00477DFD" w:rsidRDefault="0031751A"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Pr>
                <w:rFonts w:ascii="Times New Roman" w:hAnsi="Times New Roman"/>
                <w:sz w:val="24"/>
                <w:szCs w:val="24"/>
              </w:rPr>
              <w:t>Элементы налога</w:t>
            </w:r>
            <w:r w:rsidR="00B172F7" w:rsidRPr="00477DFD">
              <w:rPr>
                <w:rFonts w:ascii="Times New Roman" w:hAnsi="Times New Roman"/>
                <w:sz w:val="24"/>
                <w:szCs w:val="24"/>
              </w:rPr>
              <w:t xml:space="preserve">. </w:t>
            </w:r>
          </w:p>
          <w:p w:rsidR="00B5429F" w:rsidRPr="00477DFD" w:rsidRDefault="00B172F7"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sidRPr="00477DFD">
              <w:rPr>
                <w:rFonts w:ascii="Times New Roman" w:hAnsi="Times New Roman"/>
                <w:sz w:val="24"/>
                <w:szCs w:val="24"/>
              </w:rPr>
              <w:t>Виды налогов</w:t>
            </w:r>
          </w:p>
          <w:p w:rsidR="002234B1" w:rsidRDefault="002234B1" w:rsidP="0052774F">
            <w:pPr>
              <w:shd w:val="clear" w:color="auto" w:fill="FFFFFF"/>
              <w:autoSpaceDE w:val="0"/>
              <w:autoSpaceDN w:val="0"/>
              <w:adjustRightInd w:val="0"/>
              <w:ind w:firstLine="0"/>
            </w:pPr>
          </w:p>
          <w:p w:rsidR="003E604C" w:rsidRPr="00AD37C9" w:rsidRDefault="003E604C" w:rsidP="0052774F">
            <w:pPr>
              <w:shd w:val="clear" w:color="auto" w:fill="FFFFFF"/>
              <w:autoSpaceDE w:val="0"/>
              <w:autoSpaceDN w:val="0"/>
              <w:adjustRightInd w:val="0"/>
              <w:ind w:firstLine="0"/>
            </w:pPr>
            <w:r w:rsidRPr="00AD37C9">
              <w:t xml:space="preserve">Коллоквиум </w:t>
            </w:r>
            <w:r>
              <w:t xml:space="preserve">10 </w:t>
            </w:r>
          </w:p>
          <w:p w:rsidR="003E604C" w:rsidRDefault="003E604C" w:rsidP="0052774F">
            <w:pPr>
              <w:pStyle w:val="af3"/>
              <w:widowControl w:val="0"/>
              <w:spacing w:after="0"/>
              <w:jc w:val="both"/>
              <w:rPr>
                <w:rFonts w:ascii="Times New Roman" w:hAnsi="Times New Roman"/>
                <w:sz w:val="24"/>
                <w:szCs w:val="24"/>
              </w:rPr>
            </w:pPr>
            <w:r>
              <w:rPr>
                <w:rFonts w:ascii="Times New Roman" w:hAnsi="Times New Roman"/>
                <w:sz w:val="24"/>
                <w:szCs w:val="24"/>
              </w:rPr>
              <w:lastRenderedPageBreak/>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C8639A" w:rsidRPr="00477DFD" w:rsidRDefault="00C8639A" w:rsidP="0052774F">
            <w:pPr>
              <w:ind w:firstLine="0"/>
              <w:rPr>
                <w:rStyle w:val="211"/>
                <w:rFonts w:ascii="Calibri" w:hAnsi="Calibri"/>
                <w:i w:val="0"/>
                <w:iCs w:val="0"/>
                <w:color w:val="auto"/>
                <w:sz w:val="22"/>
                <w:szCs w:val="22"/>
                <w:shd w:val="clear" w:color="auto" w:fill="auto"/>
                <w:lang w:eastAsia="en-US"/>
              </w:rPr>
            </w:pPr>
          </w:p>
        </w:tc>
        <w:tc>
          <w:tcPr>
            <w:tcW w:w="253" w:type="pct"/>
            <w:tcBorders>
              <w:top w:val="single" w:sz="4" w:space="0" w:color="000000"/>
              <w:left w:val="single" w:sz="4" w:space="0" w:color="auto"/>
              <w:bottom w:val="single" w:sz="4" w:space="0" w:color="000000"/>
            </w:tcBorders>
            <w:vAlign w:val="center"/>
          </w:tcPr>
          <w:p w:rsidR="00C8639A" w:rsidRPr="00C8639A" w:rsidRDefault="003E604C" w:rsidP="0052774F">
            <w:pPr>
              <w:ind w:firstLine="0"/>
            </w:pPr>
            <w:r>
              <w:lastRenderedPageBreak/>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832BF6" w:rsidP="00CF3293">
            <w:pPr>
              <w:snapToGrid w:val="0"/>
              <w:ind w:firstLine="0"/>
              <w:jc w:val="center"/>
            </w:pPr>
            <w:r>
              <w:t>2</w:t>
            </w:r>
          </w:p>
        </w:tc>
      </w:tr>
      <w:tr w:rsidR="003E604C" w:rsidRPr="00C8639A" w:rsidTr="00832BF6">
        <w:tc>
          <w:tcPr>
            <w:tcW w:w="262" w:type="pct"/>
            <w:tcBorders>
              <w:top w:val="single" w:sz="4" w:space="0" w:color="000000"/>
              <w:left w:val="single" w:sz="4" w:space="0" w:color="000000"/>
              <w:bottom w:val="single" w:sz="4" w:space="0" w:color="000000"/>
            </w:tcBorders>
          </w:tcPr>
          <w:p w:rsidR="003E604C" w:rsidRPr="00C8639A" w:rsidRDefault="003E604C" w:rsidP="0052774F">
            <w:pPr>
              <w:ind w:firstLine="0"/>
            </w:pPr>
            <w:r>
              <w:lastRenderedPageBreak/>
              <w:t>3</w:t>
            </w:r>
          </w:p>
        </w:tc>
        <w:tc>
          <w:tcPr>
            <w:tcW w:w="332" w:type="pct"/>
            <w:tcBorders>
              <w:top w:val="single" w:sz="4" w:space="0" w:color="000000"/>
              <w:left w:val="single" w:sz="4" w:space="0" w:color="000000"/>
              <w:bottom w:val="single" w:sz="4" w:space="0" w:color="000000"/>
            </w:tcBorders>
          </w:tcPr>
          <w:p w:rsidR="003E604C" w:rsidRPr="00C8639A" w:rsidRDefault="003E604C" w:rsidP="0052774F">
            <w:pPr>
              <w:ind w:firstLine="0"/>
            </w:pPr>
            <w:r>
              <w:t>10.2</w:t>
            </w:r>
          </w:p>
        </w:tc>
        <w:tc>
          <w:tcPr>
            <w:tcW w:w="3782" w:type="pct"/>
            <w:gridSpan w:val="2"/>
            <w:tcBorders>
              <w:top w:val="single" w:sz="4" w:space="0" w:color="000000"/>
              <w:left w:val="single" w:sz="4" w:space="0" w:color="auto"/>
              <w:bottom w:val="single" w:sz="4" w:space="0" w:color="000000"/>
            </w:tcBorders>
            <w:vAlign w:val="center"/>
          </w:tcPr>
          <w:p w:rsidR="003E604C" w:rsidRPr="00477DFD" w:rsidRDefault="003E604C"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sidRPr="00477DFD">
              <w:rPr>
                <w:rFonts w:ascii="Times New Roman" w:hAnsi="Times New Roman"/>
                <w:sz w:val="24"/>
                <w:szCs w:val="24"/>
              </w:rPr>
              <w:t xml:space="preserve">Понятие налоговой системы. Налоговая система РФ, ее составные элементы. Виды налоговых систем. </w:t>
            </w:r>
          </w:p>
          <w:p w:rsidR="003E604C" w:rsidRPr="00477DFD" w:rsidRDefault="003E604C"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sidRPr="00477DFD">
              <w:rPr>
                <w:rFonts w:ascii="Times New Roman" w:hAnsi="Times New Roman"/>
                <w:sz w:val="24"/>
                <w:szCs w:val="24"/>
              </w:rPr>
              <w:t>Критерии организации налоговых систем</w:t>
            </w:r>
          </w:p>
          <w:p w:rsidR="00C15A65" w:rsidRDefault="003E604C"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sidRPr="00477DFD">
              <w:rPr>
                <w:rFonts w:ascii="Times New Roman" w:hAnsi="Times New Roman"/>
                <w:sz w:val="24"/>
                <w:szCs w:val="24"/>
              </w:rPr>
              <w:t xml:space="preserve">Налоговое законодательство. </w:t>
            </w:r>
          </w:p>
          <w:p w:rsidR="003E604C" w:rsidRDefault="003E604C" w:rsidP="0052774F">
            <w:pPr>
              <w:pStyle w:val="af3"/>
              <w:widowControl w:val="0"/>
              <w:numPr>
                <w:ilvl w:val="0"/>
                <w:numId w:val="15"/>
              </w:numPr>
              <w:tabs>
                <w:tab w:val="clear" w:pos="720"/>
                <w:tab w:val="left" w:pos="0"/>
                <w:tab w:val="num" w:pos="360"/>
              </w:tabs>
              <w:spacing w:after="0"/>
              <w:ind w:left="0" w:firstLine="0"/>
              <w:jc w:val="both"/>
              <w:rPr>
                <w:rFonts w:ascii="Times New Roman" w:hAnsi="Times New Roman"/>
                <w:sz w:val="24"/>
                <w:szCs w:val="24"/>
              </w:rPr>
            </w:pPr>
            <w:r w:rsidRPr="00477DFD">
              <w:rPr>
                <w:rFonts w:ascii="Times New Roman" w:hAnsi="Times New Roman"/>
                <w:sz w:val="24"/>
                <w:szCs w:val="24"/>
              </w:rPr>
              <w:t>Налоговые полномочия органов власти всех уровней</w:t>
            </w:r>
          </w:p>
          <w:p w:rsidR="003E604C" w:rsidRDefault="003E604C" w:rsidP="0052774F">
            <w:pPr>
              <w:pStyle w:val="af3"/>
              <w:widowControl w:val="0"/>
              <w:tabs>
                <w:tab w:val="left" w:pos="0"/>
              </w:tabs>
              <w:spacing w:after="0"/>
              <w:jc w:val="both"/>
              <w:rPr>
                <w:rFonts w:ascii="Times New Roman" w:hAnsi="Times New Roman"/>
                <w:sz w:val="24"/>
                <w:szCs w:val="24"/>
              </w:rPr>
            </w:pPr>
          </w:p>
          <w:p w:rsidR="00AE26B0" w:rsidRPr="00AE26B0" w:rsidRDefault="003E604C" w:rsidP="0052774F">
            <w:pPr>
              <w:pStyle w:val="af3"/>
              <w:widowControl w:val="0"/>
              <w:tabs>
                <w:tab w:val="left" w:pos="318"/>
              </w:tabs>
              <w:spacing w:after="0"/>
              <w:jc w:val="both"/>
              <w:rPr>
                <w:rFonts w:ascii="Times New Roman" w:hAnsi="Times New Roman"/>
                <w:sz w:val="24"/>
              </w:rPr>
            </w:pPr>
            <w:r w:rsidRPr="00AE26B0">
              <w:rPr>
                <w:rFonts w:ascii="Times New Roman" w:hAnsi="Times New Roman"/>
                <w:sz w:val="24"/>
              </w:rPr>
              <w:t xml:space="preserve">Коллоквиум 10 </w:t>
            </w:r>
            <w:r w:rsidR="00AE26B0" w:rsidRPr="00AE26B0">
              <w:rPr>
                <w:rFonts w:ascii="Times New Roman" w:hAnsi="Times New Roman"/>
                <w:sz w:val="24"/>
              </w:rPr>
              <w:t>(оконч</w:t>
            </w:r>
            <w:r w:rsidR="002C6C87">
              <w:rPr>
                <w:rFonts w:ascii="Times New Roman" w:hAnsi="Times New Roman"/>
                <w:sz w:val="24"/>
              </w:rPr>
              <w:t>ание</w:t>
            </w:r>
            <w:r w:rsidR="00AE26B0" w:rsidRPr="00AE26B0">
              <w:rPr>
                <w:rFonts w:ascii="Times New Roman" w:hAnsi="Times New Roman"/>
                <w:sz w:val="24"/>
              </w:rPr>
              <w:t>)</w:t>
            </w:r>
          </w:p>
          <w:p w:rsidR="003E604C" w:rsidRPr="004F6C2E" w:rsidRDefault="003E604C" w:rsidP="0052774F">
            <w:pPr>
              <w:pStyle w:val="af3"/>
              <w:widowControl w:val="0"/>
              <w:tabs>
                <w:tab w:val="left" w:pos="318"/>
              </w:tabs>
              <w:spacing w:after="0"/>
              <w:jc w:val="both"/>
              <w:rPr>
                <w:rFonts w:ascii="Times New Roman" w:hAnsi="Times New Roman"/>
                <w:sz w:val="24"/>
                <w:szCs w:val="24"/>
              </w:rPr>
            </w:pPr>
            <w:r w:rsidRPr="00AD37C9">
              <w:rPr>
                <w:rFonts w:ascii="Times New Roman" w:hAnsi="Times New Roman"/>
                <w:sz w:val="24"/>
                <w:szCs w:val="24"/>
              </w:rPr>
              <w:t>Заслушивание и обсуждение устн</w:t>
            </w:r>
            <w:r>
              <w:rPr>
                <w:rFonts w:ascii="Times New Roman" w:hAnsi="Times New Roman"/>
                <w:sz w:val="24"/>
                <w:szCs w:val="24"/>
              </w:rPr>
              <w:t>ого</w:t>
            </w:r>
            <w:r w:rsidRPr="00AD37C9">
              <w:rPr>
                <w:rFonts w:ascii="Times New Roman" w:hAnsi="Times New Roman"/>
                <w:sz w:val="24"/>
                <w:szCs w:val="24"/>
              </w:rPr>
              <w:t xml:space="preserve"> сообщени</w:t>
            </w:r>
            <w:r>
              <w:rPr>
                <w:rFonts w:ascii="Times New Roman" w:hAnsi="Times New Roman"/>
                <w:sz w:val="24"/>
                <w:szCs w:val="24"/>
              </w:rPr>
              <w:t>я</w:t>
            </w:r>
            <w:r w:rsidRPr="00AD37C9">
              <w:rPr>
                <w:rFonts w:ascii="Times New Roman" w:hAnsi="Times New Roman"/>
                <w:sz w:val="24"/>
                <w:szCs w:val="24"/>
              </w:rPr>
              <w:t xml:space="preserve"> по тем</w:t>
            </w:r>
            <w:r w:rsidR="0076691C">
              <w:rPr>
                <w:rFonts w:ascii="Times New Roman" w:hAnsi="Times New Roman"/>
                <w:sz w:val="24"/>
                <w:szCs w:val="24"/>
              </w:rPr>
              <w:t>е</w:t>
            </w:r>
            <w:r w:rsidRPr="00AD37C9">
              <w:rPr>
                <w:rFonts w:ascii="Times New Roman" w:hAnsi="Times New Roman"/>
                <w:sz w:val="24"/>
                <w:szCs w:val="24"/>
              </w:rPr>
              <w:t>:  "</w:t>
            </w:r>
            <w:r>
              <w:rPr>
                <w:rFonts w:ascii="Times New Roman" w:hAnsi="Times New Roman"/>
                <w:sz w:val="24"/>
                <w:szCs w:val="24"/>
              </w:rPr>
              <w:t xml:space="preserve">Современная налоговая политика </w:t>
            </w:r>
            <w:r w:rsidR="000456F0">
              <w:rPr>
                <w:rFonts w:ascii="Times New Roman" w:hAnsi="Times New Roman"/>
                <w:sz w:val="24"/>
                <w:szCs w:val="24"/>
              </w:rPr>
              <w:t>России</w:t>
            </w:r>
            <w:r>
              <w:rPr>
                <w:rFonts w:ascii="Times New Roman" w:hAnsi="Times New Roman"/>
                <w:sz w:val="24"/>
                <w:szCs w:val="24"/>
              </w:rPr>
              <w:t>"</w:t>
            </w:r>
          </w:p>
          <w:p w:rsidR="003E604C" w:rsidRPr="00477DFD" w:rsidRDefault="003E604C"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3E604C" w:rsidRPr="00C8639A" w:rsidRDefault="003E604C" w:rsidP="0052774F">
            <w:pPr>
              <w:tabs>
                <w:tab w:val="left" w:pos="900"/>
              </w:tabs>
              <w:ind w:firstLine="0"/>
              <w:rPr>
                <w:i/>
              </w:rPr>
            </w:pPr>
          </w:p>
        </w:tc>
        <w:tc>
          <w:tcPr>
            <w:tcW w:w="253" w:type="pct"/>
            <w:tcBorders>
              <w:top w:val="single" w:sz="4" w:space="0" w:color="000000"/>
              <w:left w:val="single" w:sz="4" w:space="0" w:color="auto"/>
              <w:bottom w:val="single" w:sz="4" w:space="0" w:color="000000"/>
            </w:tcBorders>
            <w:vAlign w:val="center"/>
          </w:tcPr>
          <w:p w:rsidR="003E604C" w:rsidRPr="00C8639A" w:rsidRDefault="003E604C"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3E604C" w:rsidRPr="00C8639A" w:rsidRDefault="002C6C87" w:rsidP="00CF3293">
            <w:pPr>
              <w:snapToGrid w:val="0"/>
              <w:ind w:firstLine="0"/>
              <w:jc w:val="center"/>
            </w:pPr>
            <w:r>
              <w:t>2</w:t>
            </w:r>
          </w:p>
        </w:tc>
      </w:tr>
      <w:tr w:rsidR="00BC0E27" w:rsidRPr="00C8639A" w:rsidTr="00832BF6">
        <w:trPr>
          <w:trHeight w:val="2919"/>
        </w:trPr>
        <w:tc>
          <w:tcPr>
            <w:tcW w:w="262" w:type="pct"/>
            <w:tcBorders>
              <w:top w:val="single" w:sz="4" w:space="0" w:color="000000"/>
              <w:left w:val="single" w:sz="4" w:space="0" w:color="000000"/>
            </w:tcBorders>
          </w:tcPr>
          <w:p w:rsidR="00BC0E27" w:rsidRPr="00C8639A" w:rsidRDefault="00BC0E27" w:rsidP="0052774F">
            <w:pPr>
              <w:ind w:firstLine="0"/>
            </w:pPr>
            <w:r w:rsidRPr="00C8639A">
              <w:t>3</w:t>
            </w:r>
          </w:p>
          <w:p w:rsidR="00BC0E27" w:rsidRPr="00C8639A" w:rsidRDefault="00BC0E27" w:rsidP="00672B2C">
            <w:pPr>
              <w:ind w:firstLine="0"/>
            </w:pPr>
          </w:p>
        </w:tc>
        <w:tc>
          <w:tcPr>
            <w:tcW w:w="332" w:type="pct"/>
            <w:tcBorders>
              <w:top w:val="single" w:sz="4" w:space="0" w:color="000000"/>
              <w:left w:val="single" w:sz="4" w:space="0" w:color="000000"/>
            </w:tcBorders>
          </w:tcPr>
          <w:p w:rsidR="00BC0E27" w:rsidRPr="00C8639A" w:rsidRDefault="00BC0E27" w:rsidP="0052774F">
            <w:pPr>
              <w:ind w:firstLine="0"/>
            </w:pPr>
            <w:r w:rsidRPr="00C8639A">
              <w:t>11</w:t>
            </w:r>
            <w:r w:rsidR="002C6C87">
              <w:t>.1</w:t>
            </w:r>
          </w:p>
          <w:p w:rsidR="00BC0E27" w:rsidRPr="00C8639A" w:rsidRDefault="00BC0E27" w:rsidP="00672B2C">
            <w:pPr>
              <w:ind w:firstLine="0"/>
            </w:pPr>
          </w:p>
        </w:tc>
        <w:tc>
          <w:tcPr>
            <w:tcW w:w="3782" w:type="pct"/>
            <w:gridSpan w:val="2"/>
            <w:tcBorders>
              <w:top w:val="single" w:sz="4" w:space="0" w:color="000000"/>
              <w:left w:val="single" w:sz="4" w:space="0" w:color="auto"/>
            </w:tcBorders>
            <w:vAlign w:val="center"/>
          </w:tcPr>
          <w:p w:rsidR="00BC0E27" w:rsidRDefault="00BC0E27" w:rsidP="0052774F">
            <w:pPr>
              <w:tabs>
                <w:tab w:val="left" w:pos="900"/>
              </w:tabs>
              <w:ind w:firstLine="0"/>
              <w:rPr>
                <w:i/>
              </w:rPr>
            </w:pPr>
            <w:r w:rsidRPr="00C8639A">
              <w:rPr>
                <w:i/>
              </w:rPr>
              <w:t xml:space="preserve">Тема 11. </w:t>
            </w:r>
            <w:r w:rsidRPr="00077318">
              <w:rPr>
                <w:i/>
              </w:rPr>
              <w:t>Теоретические основы бюджета и бюджетной деятельности государства</w:t>
            </w:r>
          </w:p>
          <w:p w:rsidR="00BC0E27" w:rsidRPr="00C8639A" w:rsidRDefault="00BC0E27" w:rsidP="0052774F">
            <w:pPr>
              <w:pStyle w:val="af3"/>
              <w:widowControl w:val="0"/>
              <w:tabs>
                <w:tab w:val="num" w:pos="0"/>
              </w:tabs>
              <w:spacing w:after="0"/>
              <w:jc w:val="both"/>
              <w:rPr>
                <w:rFonts w:ascii="Times New Roman" w:hAnsi="Times New Roman"/>
                <w:i/>
                <w:iCs/>
                <w:sz w:val="24"/>
                <w:szCs w:val="24"/>
              </w:rPr>
            </w:pPr>
            <w:r>
              <w:rPr>
                <w:rFonts w:ascii="Times New Roman" w:hAnsi="Times New Roman"/>
                <w:i/>
                <w:iCs/>
                <w:sz w:val="24"/>
                <w:szCs w:val="24"/>
              </w:rPr>
              <w:t>План:</w:t>
            </w:r>
          </w:p>
          <w:p w:rsidR="00BC0E27" w:rsidRDefault="00BC0E27" w:rsidP="0052774F">
            <w:pPr>
              <w:pStyle w:val="af3"/>
              <w:widowControl w:val="0"/>
              <w:numPr>
                <w:ilvl w:val="0"/>
                <w:numId w:val="16"/>
              </w:numPr>
              <w:tabs>
                <w:tab w:val="clear" w:pos="720"/>
                <w:tab w:val="left" w:pos="317"/>
              </w:tabs>
              <w:spacing w:after="0"/>
              <w:ind w:left="0" w:firstLine="0"/>
              <w:jc w:val="both"/>
              <w:rPr>
                <w:rFonts w:ascii="Times New Roman" w:hAnsi="Times New Roman"/>
                <w:sz w:val="24"/>
                <w:szCs w:val="24"/>
              </w:rPr>
            </w:pPr>
            <w:r w:rsidRPr="00C8639A">
              <w:rPr>
                <w:rFonts w:ascii="Times New Roman" w:hAnsi="Times New Roman"/>
                <w:sz w:val="24"/>
                <w:szCs w:val="24"/>
              </w:rPr>
              <w:t xml:space="preserve">Социально-экономическая сущность бюджета, </w:t>
            </w:r>
          </w:p>
          <w:p w:rsidR="00BC0E27" w:rsidRPr="00C8639A" w:rsidRDefault="00BC0E27" w:rsidP="0052774F">
            <w:pPr>
              <w:pStyle w:val="af3"/>
              <w:widowControl w:val="0"/>
              <w:numPr>
                <w:ilvl w:val="0"/>
                <w:numId w:val="16"/>
              </w:numPr>
              <w:tabs>
                <w:tab w:val="clear" w:pos="720"/>
                <w:tab w:val="left" w:pos="317"/>
              </w:tabs>
              <w:spacing w:after="0"/>
              <w:ind w:left="0" w:firstLine="0"/>
              <w:jc w:val="both"/>
              <w:rPr>
                <w:rFonts w:ascii="Times New Roman" w:hAnsi="Times New Roman"/>
                <w:sz w:val="24"/>
                <w:szCs w:val="24"/>
              </w:rPr>
            </w:pPr>
            <w:r w:rsidRPr="00C8639A">
              <w:rPr>
                <w:rFonts w:ascii="Times New Roman" w:hAnsi="Times New Roman"/>
                <w:sz w:val="24"/>
                <w:szCs w:val="24"/>
              </w:rPr>
              <w:t>Функции</w:t>
            </w:r>
            <w:r>
              <w:rPr>
                <w:rFonts w:ascii="Times New Roman" w:hAnsi="Times New Roman"/>
                <w:sz w:val="24"/>
                <w:szCs w:val="24"/>
              </w:rPr>
              <w:t xml:space="preserve"> бюджета как экономической категории</w:t>
            </w:r>
            <w:r w:rsidRPr="00C8639A">
              <w:rPr>
                <w:rFonts w:ascii="Times New Roman" w:hAnsi="Times New Roman"/>
                <w:sz w:val="24"/>
                <w:szCs w:val="24"/>
              </w:rPr>
              <w:t xml:space="preserve">. </w:t>
            </w:r>
          </w:p>
          <w:p w:rsidR="00BC0E27" w:rsidRPr="00C8639A" w:rsidRDefault="00BC0E27" w:rsidP="0052774F">
            <w:pPr>
              <w:pStyle w:val="af3"/>
              <w:widowControl w:val="0"/>
              <w:numPr>
                <w:ilvl w:val="0"/>
                <w:numId w:val="16"/>
              </w:numPr>
              <w:tabs>
                <w:tab w:val="clear" w:pos="720"/>
                <w:tab w:val="left" w:pos="317"/>
              </w:tabs>
              <w:spacing w:after="0"/>
              <w:ind w:left="0" w:firstLine="0"/>
              <w:jc w:val="both"/>
              <w:rPr>
                <w:rFonts w:ascii="Times New Roman" w:hAnsi="Times New Roman"/>
                <w:sz w:val="24"/>
                <w:szCs w:val="24"/>
              </w:rPr>
            </w:pPr>
            <w:r w:rsidRPr="00C8639A">
              <w:rPr>
                <w:rFonts w:ascii="Times New Roman" w:hAnsi="Times New Roman"/>
                <w:sz w:val="24"/>
                <w:szCs w:val="24"/>
              </w:rPr>
              <w:t>Бюджет как денежный фонд, его специфические признаки.</w:t>
            </w:r>
          </w:p>
          <w:p w:rsidR="00BC0E27" w:rsidRDefault="00BC0E27" w:rsidP="0052774F">
            <w:pPr>
              <w:shd w:val="clear" w:color="auto" w:fill="FFFFFF"/>
              <w:autoSpaceDE w:val="0"/>
              <w:autoSpaceDN w:val="0"/>
              <w:adjustRightInd w:val="0"/>
              <w:ind w:firstLine="0"/>
            </w:pPr>
          </w:p>
          <w:p w:rsidR="00BC0E27" w:rsidRPr="00AD37C9" w:rsidRDefault="00BC0E27" w:rsidP="0052774F">
            <w:pPr>
              <w:shd w:val="clear" w:color="auto" w:fill="FFFFFF"/>
              <w:autoSpaceDE w:val="0"/>
              <w:autoSpaceDN w:val="0"/>
              <w:adjustRightInd w:val="0"/>
              <w:ind w:firstLine="0"/>
            </w:pPr>
            <w:r w:rsidRPr="00AD37C9">
              <w:t xml:space="preserve">Коллоквиум </w:t>
            </w:r>
            <w:r>
              <w:t xml:space="preserve">11 </w:t>
            </w:r>
          </w:p>
          <w:p w:rsidR="00BC0E27" w:rsidRPr="002C6C87" w:rsidRDefault="00BC0E27" w:rsidP="0029450A">
            <w:pPr>
              <w:pStyle w:val="af3"/>
              <w:widowControl w:val="0"/>
              <w:spacing w:after="0"/>
              <w:jc w:val="both"/>
              <w:rPr>
                <w:rStyle w:val="211"/>
                <w:i w:val="0"/>
                <w:iCs w:val="0"/>
                <w:color w:val="auto"/>
                <w:sz w:val="24"/>
                <w:szCs w:val="24"/>
                <w:shd w:val="clear" w:color="auto" w:fill="auto"/>
                <w:lang w:eastAsia="en-US"/>
              </w:rPr>
            </w:pPr>
            <w:r>
              <w:rPr>
                <w:rFonts w:ascii="Times New Roman" w:hAnsi="Times New Roman"/>
                <w:sz w:val="24"/>
                <w:szCs w:val="24"/>
              </w:rPr>
              <w:t>Проверка выполнения задач, выданных к практическому занятию (см раздел 3.4) и их обсуждение.</w:t>
            </w:r>
          </w:p>
        </w:tc>
        <w:tc>
          <w:tcPr>
            <w:tcW w:w="253" w:type="pct"/>
            <w:tcBorders>
              <w:top w:val="single" w:sz="4" w:space="0" w:color="000000"/>
              <w:left w:val="single" w:sz="4" w:space="0" w:color="auto"/>
            </w:tcBorders>
            <w:vAlign w:val="center"/>
          </w:tcPr>
          <w:p w:rsidR="00BC0E27" w:rsidRPr="00C8639A" w:rsidRDefault="00BC0E27" w:rsidP="00BC0E27">
            <w:pPr>
              <w:ind w:firstLine="0"/>
            </w:pPr>
            <w:r>
              <w:t>2</w:t>
            </w:r>
          </w:p>
        </w:tc>
        <w:tc>
          <w:tcPr>
            <w:tcW w:w="371" w:type="pct"/>
            <w:tcBorders>
              <w:top w:val="single" w:sz="4" w:space="0" w:color="000000"/>
              <w:left w:val="single" w:sz="4" w:space="0" w:color="000000"/>
              <w:right w:val="single" w:sz="4" w:space="0" w:color="000000"/>
            </w:tcBorders>
            <w:vAlign w:val="center"/>
          </w:tcPr>
          <w:p w:rsidR="00BC0E27" w:rsidRPr="00C8639A" w:rsidRDefault="002C6C87" w:rsidP="00CF3293">
            <w:pPr>
              <w:snapToGrid w:val="0"/>
              <w:ind w:firstLine="0"/>
              <w:jc w:val="center"/>
            </w:pPr>
            <w:r>
              <w:t>2</w:t>
            </w:r>
          </w:p>
        </w:tc>
      </w:tr>
      <w:tr w:rsidR="002C6C87" w:rsidRPr="00C8639A" w:rsidTr="00832BF6">
        <w:trPr>
          <w:trHeight w:val="3406"/>
        </w:trPr>
        <w:tc>
          <w:tcPr>
            <w:tcW w:w="262" w:type="pct"/>
            <w:tcBorders>
              <w:top w:val="single" w:sz="4" w:space="0" w:color="000000"/>
              <w:left w:val="single" w:sz="4" w:space="0" w:color="000000"/>
            </w:tcBorders>
          </w:tcPr>
          <w:p w:rsidR="002C6C87" w:rsidRPr="00C8639A" w:rsidRDefault="002C6C87" w:rsidP="0052774F">
            <w:pPr>
              <w:ind w:firstLine="0"/>
            </w:pPr>
            <w:r>
              <w:t>3</w:t>
            </w:r>
          </w:p>
        </w:tc>
        <w:tc>
          <w:tcPr>
            <w:tcW w:w="332" w:type="pct"/>
            <w:tcBorders>
              <w:top w:val="single" w:sz="4" w:space="0" w:color="000000"/>
              <w:left w:val="single" w:sz="4" w:space="0" w:color="000000"/>
            </w:tcBorders>
          </w:tcPr>
          <w:p w:rsidR="002C6C87" w:rsidRPr="00C8639A" w:rsidRDefault="002C6C87" w:rsidP="0052774F">
            <w:pPr>
              <w:ind w:firstLine="0"/>
            </w:pPr>
            <w:r>
              <w:t>11.2</w:t>
            </w:r>
          </w:p>
        </w:tc>
        <w:tc>
          <w:tcPr>
            <w:tcW w:w="3782" w:type="pct"/>
            <w:gridSpan w:val="2"/>
            <w:tcBorders>
              <w:top w:val="single" w:sz="4" w:space="0" w:color="000000"/>
              <w:left w:val="single" w:sz="4" w:space="0" w:color="auto"/>
            </w:tcBorders>
            <w:vAlign w:val="center"/>
          </w:tcPr>
          <w:p w:rsidR="002C6C87" w:rsidRPr="00C8639A" w:rsidRDefault="002C6C87" w:rsidP="002C6C87">
            <w:pPr>
              <w:pStyle w:val="af3"/>
              <w:widowControl w:val="0"/>
              <w:tabs>
                <w:tab w:val="num" w:pos="0"/>
              </w:tabs>
              <w:spacing w:after="0"/>
              <w:jc w:val="both"/>
              <w:rPr>
                <w:rFonts w:ascii="Times New Roman" w:hAnsi="Times New Roman"/>
                <w:i/>
                <w:iCs/>
                <w:sz w:val="24"/>
                <w:szCs w:val="24"/>
              </w:rPr>
            </w:pPr>
            <w:r>
              <w:rPr>
                <w:rFonts w:ascii="Times New Roman" w:hAnsi="Times New Roman"/>
                <w:i/>
                <w:iCs/>
                <w:sz w:val="24"/>
                <w:szCs w:val="24"/>
              </w:rPr>
              <w:t>План:</w:t>
            </w:r>
          </w:p>
          <w:p w:rsidR="002C6C87" w:rsidRPr="00077318" w:rsidRDefault="002C6C87" w:rsidP="002C6C87">
            <w:pPr>
              <w:pStyle w:val="af3"/>
              <w:widowControl w:val="0"/>
              <w:numPr>
                <w:ilvl w:val="0"/>
                <w:numId w:val="16"/>
              </w:numPr>
              <w:tabs>
                <w:tab w:val="clear" w:pos="720"/>
                <w:tab w:val="left" w:pos="317"/>
              </w:tabs>
              <w:spacing w:after="0"/>
              <w:ind w:left="0" w:firstLine="0"/>
              <w:jc w:val="both"/>
              <w:rPr>
                <w:rFonts w:ascii="Times New Roman" w:hAnsi="Times New Roman"/>
                <w:iCs/>
                <w:color w:val="000000"/>
                <w:sz w:val="24"/>
                <w:szCs w:val="24"/>
                <w:shd w:val="clear" w:color="auto" w:fill="FFFFFF"/>
                <w:lang w:eastAsia="ru-RU"/>
              </w:rPr>
            </w:pPr>
            <w:r w:rsidRPr="00C8639A">
              <w:rPr>
                <w:rFonts w:ascii="Times New Roman" w:hAnsi="Times New Roman"/>
                <w:sz w:val="24"/>
                <w:szCs w:val="24"/>
              </w:rPr>
              <w:t>Экономические формы функционирования бюджета: доходы, расходы. Их состав и характеристика.</w:t>
            </w:r>
          </w:p>
          <w:p w:rsidR="002C6C87" w:rsidRDefault="002C6C87" w:rsidP="002C6C87">
            <w:pPr>
              <w:tabs>
                <w:tab w:val="left" w:pos="900"/>
              </w:tabs>
              <w:ind w:firstLine="0"/>
            </w:pPr>
            <w:r>
              <w:t xml:space="preserve">5. </w:t>
            </w:r>
            <w:r w:rsidRPr="00077318">
              <w:t>Сбалансированность бюджета. Дефицит бюджета, причины его возникновения, формы покрытия.</w:t>
            </w:r>
            <w:r>
              <w:t xml:space="preserve"> 6. </w:t>
            </w:r>
            <w:r w:rsidRPr="00077318">
              <w:t>Бюджетный профицит</w:t>
            </w:r>
          </w:p>
          <w:p w:rsidR="002C6C87" w:rsidRDefault="002C6C87" w:rsidP="002C6C87">
            <w:pPr>
              <w:shd w:val="clear" w:color="auto" w:fill="FFFFFF"/>
              <w:autoSpaceDE w:val="0"/>
              <w:autoSpaceDN w:val="0"/>
              <w:adjustRightInd w:val="0"/>
              <w:ind w:firstLine="0"/>
            </w:pPr>
          </w:p>
          <w:p w:rsidR="002C6C87" w:rsidRPr="00AD37C9" w:rsidRDefault="002C6C87" w:rsidP="002C6C87">
            <w:pPr>
              <w:shd w:val="clear" w:color="auto" w:fill="FFFFFF"/>
              <w:autoSpaceDE w:val="0"/>
              <w:autoSpaceDN w:val="0"/>
              <w:adjustRightInd w:val="0"/>
              <w:ind w:firstLine="0"/>
            </w:pPr>
            <w:r w:rsidRPr="00AD37C9">
              <w:t xml:space="preserve">Коллоквиум </w:t>
            </w:r>
            <w:r>
              <w:t>11 (окончание)</w:t>
            </w:r>
          </w:p>
          <w:p w:rsidR="002C6C87" w:rsidRPr="00477DFD" w:rsidRDefault="002C6C87" w:rsidP="002C6C87">
            <w:pPr>
              <w:pStyle w:val="af3"/>
              <w:widowControl w:val="0"/>
              <w:spacing w:after="0"/>
              <w:jc w:val="both"/>
              <w:rPr>
                <w:rFonts w:ascii="Times New Roman" w:hAnsi="Times New Roman"/>
                <w:sz w:val="24"/>
                <w:szCs w:val="24"/>
              </w:rPr>
            </w:pPr>
            <w:r>
              <w:rPr>
                <w:rFonts w:ascii="Times New Roman" w:hAnsi="Times New Roman"/>
                <w:sz w:val="24"/>
                <w:szCs w:val="24"/>
              </w:rPr>
              <w:t>Проверка выполнения задач, выданных к практическому занятию (см раздел 3.4) и их обсуждение.</w:t>
            </w:r>
          </w:p>
          <w:p w:rsidR="002C6C87" w:rsidRDefault="002C6C87" w:rsidP="002C6C87">
            <w:pPr>
              <w:pStyle w:val="af3"/>
              <w:widowControl w:val="0"/>
              <w:spacing w:after="0"/>
              <w:jc w:val="both"/>
              <w:rPr>
                <w:rFonts w:ascii="Times New Roman" w:hAnsi="Times New Roman"/>
                <w:sz w:val="24"/>
                <w:szCs w:val="24"/>
              </w:rPr>
            </w:pPr>
          </w:p>
          <w:p w:rsidR="002C6C87" w:rsidRPr="00C8639A" w:rsidRDefault="002C6C87" w:rsidP="002C6C87">
            <w:pPr>
              <w:tabs>
                <w:tab w:val="left" w:pos="900"/>
              </w:tabs>
              <w:ind w:firstLine="0"/>
              <w:rPr>
                <w:i/>
              </w:rPr>
            </w:pPr>
            <w:r w:rsidRPr="00AD37C9">
              <w:t>Заслушивание и обсуждение устн</w:t>
            </w:r>
            <w:r>
              <w:t>ого</w:t>
            </w:r>
            <w:r w:rsidRPr="00AD37C9">
              <w:t xml:space="preserve"> сообщени</w:t>
            </w:r>
            <w:r>
              <w:t>я</w:t>
            </w:r>
            <w:r w:rsidRPr="00AD37C9">
              <w:t xml:space="preserve"> по тем</w:t>
            </w:r>
            <w:r>
              <w:t>е</w:t>
            </w:r>
            <w:r w:rsidRPr="00AD37C9">
              <w:t>: "</w:t>
            </w:r>
            <w:r w:rsidRPr="005B5FB9">
              <w:t>Сбалансир</w:t>
            </w:r>
            <w:r>
              <w:t>ованность федерального бюджета".</w:t>
            </w:r>
          </w:p>
        </w:tc>
        <w:tc>
          <w:tcPr>
            <w:tcW w:w="253" w:type="pct"/>
            <w:tcBorders>
              <w:top w:val="single" w:sz="4" w:space="0" w:color="000000"/>
              <w:left w:val="single" w:sz="4" w:space="0" w:color="auto"/>
            </w:tcBorders>
            <w:vAlign w:val="center"/>
          </w:tcPr>
          <w:p w:rsidR="002C6C87" w:rsidRDefault="002C6C87" w:rsidP="00BC0E27">
            <w:pPr>
              <w:ind w:firstLine="0"/>
            </w:pPr>
            <w:r>
              <w:t>2</w:t>
            </w:r>
          </w:p>
        </w:tc>
        <w:tc>
          <w:tcPr>
            <w:tcW w:w="371" w:type="pct"/>
            <w:tcBorders>
              <w:top w:val="single" w:sz="4" w:space="0" w:color="000000"/>
              <w:left w:val="single" w:sz="4" w:space="0" w:color="000000"/>
              <w:right w:val="single" w:sz="4" w:space="0" w:color="000000"/>
            </w:tcBorders>
            <w:vAlign w:val="center"/>
          </w:tcPr>
          <w:p w:rsidR="002C6C87" w:rsidRDefault="002C6C87" w:rsidP="00CF3293">
            <w:pPr>
              <w:snapToGrid w:val="0"/>
              <w:ind w:firstLine="0"/>
              <w:jc w:val="center"/>
            </w:pPr>
            <w:r>
              <w:t>2</w:t>
            </w:r>
          </w:p>
        </w:tc>
      </w:tr>
      <w:tr w:rsidR="00C8639A" w:rsidRPr="00C8639A" w:rsidTr="00832BF6">
        <w:trPr>
          <w:trHeight w:val="1698"/>
        </w:trPr>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3</w:t>
            </w:r>
          </w:p>
        </w:tc>
        <w:tc>
          <w:tcPr>
            <w:tcW w:w="332" w:type="pct"/>
            <w:tcBorders>
              <w:top w:val="single" w:sz="4" w:space="0" w:color="000000"/>
              <w:left w:val="single" w:sz="4" w:space="0" w:color="000000"/>
              <w:bottom w:val="single" w:sz="4" w:space="0" w:color="000000"/>
            </w:tcBorders>
          </w:tcPr>
          <w:p w:rsidR="00C8639A" w:rsidRPr="00C8639A" w:rsidRDefault="00C8639A" w:rsidP="0052774F">
            <w:pPr>
              <w:snapToGrid w:val="0"/>
              <w:ind w:firstLine="0"/>
            </w:pPr>
            <w:r w:rsidRPr="00C8639A">
              <w:t>12</w:t>
            </w:r>
            <w:r w:rsidR="002C6C87">
              <w:t>.1</w:t>
            </w:r>
          </w:p>
        </w:tc>
        <w:tc>
          <w:tcPr>
            <w:tcW w:w="3782" w:type="pct"/>
            <w:gridSpan w:val="2"/>
            <w:tcBorders>
              <w:top w:val="single" w:sz="4" w:space="0" w:color="000000"/>
              <w:left w:val="single" w:sz="4" w:space="0" w:color="auto"/>
              <w:bottom w:val="single" w:sz="4" w:space="0" w:color="000000"/>
            </w:tcBorders>
            <w:vAlign w:val="center"/>
          </w:tcPr>
          <w:p w:rsidR="003C09DC" w:rsidRPr="003C09DC" w:rsidRDefault="00C8639A" w:rsidP="0052774F">
            <w:pPr>
              <w:pStyle w:val="af3"/>
              <w:widowControl w:val="0"/>
              <w:tabs>
                <w:tab w:val="num" w:pos="0"/>
              </w:tabs>
              <w:spacing w:after="0"/>
              <w:jc w:val="both"/>
              <w:rPr>
                <w:rFonts w:ascii="Times New Roman" w:hAnsi="Times New Roman"/>
                <w:i/>
                <w:iCs/>
                <w:sz w:val="24"/>
                <w:szCs w:val="24"/>
              </w:rPr>
            </w:pPr>
            <w:r w:rsidRPr="003C09DC">
              <w:rPr>
                <w:rFonts w:ascii="Times New Roman" w:hAnsi="Times New Roman"/>
                <w:i/>
                <w:sz w:val="24"/>
                <w:szCs w:val="24"/>
              </w:rPr>
              <w:t xml:space="preserve">Тема 12. </w:t>
            </w:r>
            <w:r w:rsidR="00077318" w:rsidRPr="003C09DC">
              <w:rPr>
                <w:rFonts w:ascii="Times New Roman" w:hAnsi="Times New Roman"/>
                <w:i/>
                <w:sz w:val="24"/>
                <w:szCs w:val="24"/>
              </w:rPr>
              <w:t>Организационные основы бюджетной системы государства</w:t>
            </w:r>
            <w:r w:rsidR="003C09DC" w:rsidRPr="003C09DC">
              <w:rPr>
                <w:rFonts w:ascii="Times New Roman" w:hAnsi="Times New Roman"/>
                <w:i/>
                <w:iCs/>
                <w:sz w:val="24"/>
                <w:szCs w:val="24"/>
              </w:rPr>
              <w:t xml:space="preserve"> </w:t>
            </w:r>
          </w:p>
          <w:p w:rsidR="003C09DC" w:rsidRPr="003C09DC" w:rsidRDefault="003C09DC" w:rsidP="0052774F">
            <w:pPr>
              <w:pStyle w:val="af3"/>
              <w:widowControl w:val="0"/>
              <w:tabs>
                <w:tab w:val="num" w:pos="0"/>
              </w:tabs>
              <w:spacing w:after="0"/>
              <w:jc w:val="both"/>
              <w:rPr>
                <w:rFonts w:ascii="Times New Roman" w:hAnsi="Times New Roman"/>
                <w:i/>
                <w:iCs/>
                <w:sz w:val="24"/>
                <w:szCs w:val="24"/>
              </w:rPr>
            </w:pPr>
            <w:r w:rsidRPr="003C09DC">
              <w:rPr>
                <w:rFonts w:ascii="Times New Roman" w:hAnsi="Times New Roman"/>
                <w:i/>
                <w:iCs/>
                <w:sz w:val="24"/>
                <w:szCs w:val="24"/>
              </w:rPr>
              <w:t>План:</w:t>
            </w:r>
          </w:p>
          <w:p w:rsidR="00C8639A" w:rsidRPr="00C8639A" w:rsidRDefault="00C8639A" w:rsidP="0052774F">
            <w:pPr>
              <w:pStyle w:val="af3"/>
              <w:widowControl w:val="0"/>
              <w:numPr>
                <w:ilvl w:val="0"/>
                <w:numId w:val="17"/>
              </w:numPr>
              <w:tabs>
                <w:tab w:val="clear" w:pos="720"/>
                <w:tab w:val="num" w:pos="360"/>
              </w:tabs>
              <w:spacing w:after="0"/>
              <w:ind w:left="0" w:firstLine="0"/>
              <w:jc w:val="both"/>
              <w:rPr>
                <w:rFonts w:ascii="Times New Roman" w:hAnsi="Times New Roman"/>
                <w:sz w:val="24"/>
                <w:szCs w:val="24"/>
              </w:rPr>
            </w:pPr>
            <w:r w:rsidRPr="00C8639A">
              <w:rPr>
                <w:rFonts w:ascii="Times New Roman" w:hAnsi="Times New Roman"/>
                <w:sz w:val="24"/>
                <w:szCs w:val="24"/>
              </w:rPr>
              <w:t>Понятие бюджетного устройства и бюджетной системы государства. Модели ее построения в федеративных и унитарных государствах.</w:t>
            </w:r>
          </w:p>
          <w:p w:rsidR="00C8639A" w:rsidRPr="00C8639A" w:rsidRDefault="00C8639A" w:rsidP="0052774F">
            <w:pPr>
              <w:pStyle w:val="af3"/>
              <w:widowControl w:val="0"/>
              <w:numPr>
                <w:ilvl w:val="0"/>
                <w:numId w:val="17"/>
              </w:numPr>
              <w:tabs>
                <w:tab w:val="clear" w:pos="720"/>
                <w:tab w:val="num" w:pos="360"/>
              </w:tabs>
              <w:spacing w:after="0"/>
              <w:ind w:left="0" w:firstLine="0"/>
              <w:jc w:val="both"/>
              <w:rPr>
                <w:rFonts w:ascii="Times New Roman" w:hAnsi="Times New Roman"/>
                <w:sz w:val="24"/>
                <w:szCs w:val="24"/>
              </w:rPr>
            </w:pPr>
            <w:r w:rsidRPr="00C8639A">
              <w:rPr>
                <w:rFonts w:ascii="Times New Roman" w:hAnsi="Times New Roman"/>
                <w:sz w:val="24"/>
                <w:szCs w:val="24"/>
              </w:rPr>
              <w:t xml:space="preserve">Бюджетная система России, ее становление и принципы организации. </w:t>
            </w:r>
          </w:p>
          <w:p w:rsidR="00C8639A" w:rsidRPr="00C8639A" w:rsidRDefault="00C8639A" w:rsidP="0052774F">
            <w:pPr>
              <w:pStyle w:val="af3"/>
              <w:widowControl w:val="0"/>
              <w:numPr>
                <w:ilvl w:val="0"/>
                <w:numId w:val="17"/>
              </w:numPr>
              <w:tabs>
                <w:tab w:val="clear" w:pos="720"/>
                <w:tab w:val="num" w:pos="360"/>
              </w:tabs>
              <w:spacing w:after="0"/>
              <w:ind w:left="0" w:firstLine="0"/>
              <w:jc w:val="both"/>
              <w:rPr>
                <w:rFonts w:ascii="Times New Roman" w:hAnsi="Times New Roman"/>
                <w:sz w:val="24"/>
                <w:szCs w:val="24"/>
              </w:rPr>
            </w:pPr>
            <w:r w:rsidRPr="00C8639A">
              <w:rPr>
                <w:rFonts w:ascii="Times New Roman" w:hAnsi="Times New Roman"/>
                <w:sz w:val="24"/>
                <w:szCs w:val="24"/>
              </w:rPr>
              <w:t>Звенья бюджетной системы России: федеральный, региональный, местный</w:t>
            </w:r>
            <w:r w:rsidR="00077318">
              <w:rPr>
                <w:rFonts w:ascii="Times New Roman" w:hAnsi="Times New Roman"/>
                <w:sz w:val="24"/>
                <w:szCs w:val="24"/>
              </w:rPr>
              <w:t xml:space="preserve"> бюджеты и государственные внебюджетные фонды</w:t>
            </w:r>
            <w:r w:rsidRPr="00C8639A">
              <w:rPr>
                <w:rFonts w:ascii="Times New Roman" w:hAnsi="Times New Roman"/>
                <w:sz w:val="24"/>
                <w:szCs w:val="24"/>
              </w:rPr>
              <w:t>.</w:t>
            </w:r>
          </w:p>
          <w:p w:rsidR="006335C4" w:rsidRDefault="006335C4" w:rsidP="0052774F">
            <w:pPr>
              <w:pStyle w:val="af3"/>
              <w:widowControl w:val="0"/>
              <w:spacing w:after="0"/>
              <w:jc w:val="both"/>
              <w:rPr>
                <w:rFonts w:ascii="Times New Roman" w:hAnsi="Times New Roman"/>
                <w:sz w:val="24"/>
                <w:szCs w:val="24"/>
              </w:rPr>
            </w:pPr>
          </w:p>
          <w:p w:rsidR="006335C4" w:rsidRDefault="006335C4"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Коллоквиум 12 </w:t>
            </w:r>
          </w:p>
          <w:p w:rsidR="00736BB3" w:rsidRDefault="006335C4" w:rsidP="00736BB3">
            <w:pPr>
              <w:pStyle w:val="af3"/>
              <w:widowControl w:val="0"/>
              <w:spacing w:after="0"/>
              <w:jc w:val="both"/>
              <w:rPr>
                <w:rFonts w:ascii="Times New Roman" w:hAnsi="Times New Roman"/>
                <w:sz w:val="24"/>
                <w:szCs w:val="24"/>
              </w:rPr>
            </w:pPr>
            <w:r w:rsidRPr="00AD37C9">
              <w:rPr>
                <w:rFonts w:ascii="Times New Roman" w:hAnsi="Times New Roman"/>
                <w:sz w:val="24"/>
                <w:szCs w:val="24"/>
              </w:rPr>
              <w:t>Заслушивание и обсуждение устн</w:t>
            </w:r>
            <w:r>
              <w:rPr>
                <w:rFonts w:ascii="Times New Roman" w:hAnsi="Times New Roman"/>
                <w:sz w:val="24"/>
                <w:szCs w:val="24"/>
              </w:rPr>
              <w:t>ого</w:t>
            </w:r>
            <w:r w:rsidRPr="00AD37C9">
              <w:rPr>
                <w:rFonts w:ascii="Times New Roman" w:hAnsi="Times New Roman"/>
                <w:sz w:val="24"/>
                <w:szCs w:val="24"/>
              </w:rPr>
              <w:t xml:space="preserve"> сообщени</w:t>
            </w:r>
            <w:r>
              <w:rPr>
                <w:rFonts w:ascii="Times New Roman" w:hAnsi="Times New Roman"/>
                <w:sz w:val="24"/>
                <w:szCs w:val="24"/>
              </w:rPr>
              <w:t>я</w:t>
            </w:r>
            <w:r w:rsidRPr="00AD37C9">
              <w:rPr>
                <w:rFonts w:ascii="Times New Roman" w:hAnsi="Times New Roman"/>
                <w:sz w:val="24"/>
                <w:szCs w:val="24"/>
              </w:rPr>
              <w:t xml:space="preserve"> по тем</w:t>
            </w:r>
            <w:r w:rsidR="0076691C">
              <w:rPr>
                <w:rFonts w:ascii="Times New Roman" w:hAnsi="Times New Roman"/>
                <w:sz w:val="24"/>
                <w:szCs w:val="24"/>
              </w:rPr>
              <w:t>е</w:t>
            </w:r>
            <w:r w:rsidRPr="00AD37C9">
              <w:rPr>
                <w:rFonts w:ascii="Times New Roman" w:hAnsi="Times New Roman"/>
                <w:sz w:val="24"/>
                <w:szCs w:val="24"/>
              </w:rPr>
              <w:t xml:space="preserve">: </w:t>
            </w:r>
          </w:p>
          <w:p w:rsidR="00736BB3" w:rsidRDefault="00736BB3" w:rsidP="00736BB3">
            <w:pPr>
              <w:pStyle w:val="af3"/>
              <w:widowControl w:val="0"/>
              <w:spacing w:after="0"/>
              <w:jc w:val="both"/>
              <w:rPr>
                <w:rFonts w:ascii="Times New Roman" w:hAnsi="Times New Roman"/>
                <w:sz w:val="24"/>
                <w:szCs w:val="24"/>
              </w:rPr>
            </w:pPr>
            <w:r>
              <w:rPr>
                <w:rFonts w:ascii="Times New Roman" w:hAnsi="Times New Roman"/>
                <w:sz w:val="24"/>
                <w:szCs w:val="24"/>
              </w:rPr>
              <w:lastRenderedPageBreak/>
              <w:t>Бюджетная система США</w:t>
            </w:r>
          </w:p>
          <w:p w:rsidR="00736BB3" w:rsidRDefault="00736BB3" w:rsidP="00736BB3">
            <w:pPr>
              <w:pStyle w:val="af3"/>
              <w:widowControl w:val="0"/>
              <w:spacing w:after="0"/>
              <w:jc w:val="both"/>
              <w:rPr>
                <w:rFonts w:ascii="Times New Roman" w:hAnsi="Times New Roman"/>
                <w:sz w:val="24"/>
                <w:szCs w:val="24"/>
              </w:rPr>
            </w:pPr>
            <w:r>
              <w:rPr>
                <w:rFonts w:ascii="Times New Roman" w:hAnsi="Times New Roman"/>
                <w:sz w:val="24"/>
                <w:szCs w:val="24"/>
              </w:rPr>
              <w:t>Бюджетная система СССР</w:t>
            </w:r>
          </w:p>
          <w:p w:rsidR="00736BB3" w:rsidRPr="00800772" w:rsidRDefault="00736BB3" w:rsidP="00736BB3">
            <w:pPr>
              <w:pStyle w:val="af3"/>
              <w:widowControl w:val="0"/>
              <w:spacing w:after="0"/>
              <w:jc w:val="both"/>
              <w:rPr>
                <w:rFonts w:ascii="Times New Roman" w:hAnsi="Times New Roman"/>
                <w:sz w:val="24"/>
                <w:szCs w:val="24"/>
              </w:rPr>
            </w:pPr>
            <w:r w:rsidRPr="00800772">
              <w:rPr>
                <w:rFonts w:ascii="Times New Roman" w:hAnsi="Times New Roman"/>
                <w:sz w:val="24"/>
                <w:szCs w:val="24"/>
              </w:rPr>
              <w:t>Бюджетная система Германии</w:t>
            </w:r>
          </w:p>
          <w:p w:rsidR="002C6C87" w:rsidRDefault="002C6C87" w:rsidP="0052774F">
            <w:pPr>
              <w:pStyle w:val="af3"/>
              <w:widowControl w:val="0"/>
              <w:spacing w:after="0"/>
              <w:jc w:val="both"/>
              <w:rPr>
                <w:rFonts w:ascii="Times New Roman" w:hAnsi="Times New Roman"/>
                <w:sz w:val="24"/>
                <w:szCs w:val="24"/>
              </w:rPr>
            </w:pPr>
          </w:p>
          <w:p w:rsidR="00B24FE5" w:rsidRPr="002C6C87" w:rsidRDefault="006335C4" w:rsidP="006D7025">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tc>
        <w:tc>
          <w:tcPr>
            <w:tcW w:w="253" w:type="pct"/>
            <w:tcBorders>
              <w:top w:val="single" w:sz="4" w:space="0" w:color="000000"/>
              <w:left w:val="single" w:sz="4" w:space="0" w:color="auto"/>
              <w:bottom w:val="single" w:sz="4" w:space="0" w:color="000000"/>
            </w:tcBorders>
            <w:vAlign w:val="center"/>
          </w:tcPr>
          <w:p w:rsidR="00C8639A" w:rsidRPr="00C8639A" w:rsidRDefault="00C8639A" w:rsidP="0052774F">
            <w:pPr>
              <w:ind w:firstLine="0"/>
            </w:pPr>
            <w:r w:rsidRPr="00C8639A">
              <w:lastRenderedPageBreak/>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2C6C87" w:rsidP="00CF3293">
            <w:pPr>
              <w:snapToGrid w:val="0"/>
              <w:ind w:firstLine="0"/>
              <w:jc w:val="center"/>
            </w:pPr>
            <w:r>
              <w:t>2</w:t>
            </w:r>
          </w:p>
        </w:tc>
      </w:tr>
      <w:tr w:rsidR="002C6C87" w:rsidRPr="00C8639A" w:rsidTr="00832BF6">
        <w:tc>
          <w:tcPr>
            <w:tcW w:w="262" w:type="pct"/>
            <w:tcBorders>
              <w:top w:val="single" w:sz="4" w:space="0" w:color="000000"/>
              <w:left w:val="single" w:sz="4" w:space="0" w:color="000000"/>
              <w:bottom w:val="single" w:sz="4" w:space="0" w:color="000000"/>
            </w:tcBorders>
          </w:tcPr>
          <w:p w:rsidR="002C6C87" w:rsidRPr="00C8639A" w:rsidRDefault="002C6C87" w:rsidP="0052774F">
            <w:pPr>
              <w:ind w:firstLine="0"/>
            </w:pPr>
            <w:r>
              <w:lastRenderedPageBreak/>
              <w:t>3</w:t>
            </w:r>
          </w:p>
        </w:tc>
        <w:tc>
          <w:tcPr>
            <w:tcW w:w="332" w:type="pct"/>
            <w:tcBorders>
              <w:top w:val="single" w:sz="4" w:space="0" w:color="000000"/>
              <w:left w:val="single" w:sz="4" w:space="0" w:color="000000"/>
              <w:bottom w:val="single" w:sz="4" w:space="0" w:color="000000"/>
            </w:tcBorders>
          </w:tcPr>
          <w:p w:rsidR="002C6C87" w:rsidRPr="00C8639A" w:rsidRDefault="002C6C87" w:rsidP="0052774F">
            <w:pPr>
              <w:snapToGrid w:val="0"/>
              <w:ind w:firstLine="0"/>
            </w:pPr>
            <w:r>
              <w:t>12.2</w:t>
            </w:r>
          </w:p>
        </w:tc>
        <w:tc>
          <w:tcPr>
            <w:tcW w:w="3782" w:type="pct"/>
            <w:gridSpan w:val="2"/>
            <w:tcBorders>
              <w:top w:val="single" w:sz="4" w:space="0" w:color="000000"/>
              <w:left w:val="single" w:sz="4" w:space="0" w:color="auto"/>
              <w:bottom w:val="single" w:sz="4" w:space="0" w:color="000000"/>
            </w:tcBorders>
            <w:vAlign w:val="center"/>
          </w:tcPr>
          <w:p w:rsidR="002C6C87" w:rsidRPr="003C09DC" w:rsidRDefault="002C6C87" w:rsidP="002C6C87">
            <w:pPr>
              <w:pStyle w:val="af3"/>
              <w:widowControl w:val="0"/>
              <w:tabs>
                <w:tab w:val="num" w:pos="0"/>
              </w:tabs>
              <w:spacing w:after="0"/>
              <w:jc w:val="both"/>
              <w:rPr>
                <w:rFonts w:ascii="Times New Roman" w:hAnsi="Times New Roman"/>
                <w:i/>
                <w:iCs/>
                <w:sz w:val="24"/>
                <w:szCs w:val="24"/>
              </w:rPr>
            </w:pPr>
            <w:r w:rsidRPr="003C09DC">
              <w:rPr>
                <w:rFonts w:ascii="Times New Roman" w:hAnsi="Times New Roman"/>
                <w:i/>
                <w:iCs/>
                <w:sz w:val="24"/>
                <w:szCs w:val="24"/>
              </w:rPr>
              <w:t>План:</w:t>
            </w:r>
          </w:p>
          <w:p w:rsidR="002C6C87" w:rsidRPr="006335C4" w:rsidRDefault="002C6C87" w:rsidP="002C6C87">
            <w:pPr>
              <w:pStyle w:val="af3"/>
              <w:widowControl w:val="0"/>
              <w:numPr>
                <w:ilvl w:val="0"/>
                <w:numId w:val="17"/>
              </w:numPr>
              <w:tabs>
                <w:tab w:val="clear" w:pos="720"/>
                <w:tab w:val="num" w:pos="360"/>
              </w:tabs>
              <w:spacing w:after="0"/>
              <w:ind w:left="0" w:firstLine="0"/>
              <w:jc w:val="both"/>
              <w:rPr>
                <w:rFonts w:ascii="Times New Roman" w:hAnsi="Times New Roman"/>
                <w:bCs/>
                <w:sz w:val="24"/>
                <w:szCs w:val="24"/>
              </w:rPr>
            </w:pPr>
            <w:r w:rsidRPr="00C8639A">
              <w:rPr>
                <w:rFonts w:ascii="Times New Roman" w:hAnsi="Times New Roman"/>
                <w:sz w:val="24"/>
                <w:szCs w:val="24"/>
              </w:rPr>
              <w:t>Бюджетный федерализм, его содержание и принципы. Межбюджетные отношения.</w:t>
            </w:r>
          </w:p>
          <w:p w:rsidR="002C6C87" w:rsidRDefault="002C6C87" w:rsidP="002C6C87">
            <w:pPr>
              <w:pStyle w:val="af3"/>
              <w:widowControl w:val="0"/>
              <w:spacing w:after="0"/>
              <w:jc w:val="both"/>
              <w:rPr>
                <w:rFonts w:ascii="Times New Roman" w:hAnsi="Times New Roman"/>
                <w:sz w:val="24"/>
                <w:szCs w:val="24"/>
              </w:rPr>
            </w:pPr>
          </w:p>
          <w:p w:rsidR="002C6C87" w:rsidRDefault="002C6C87" w:rsidP="002C6C87">
            <w:pPr>
              <w:pStyle w:val="af3"/>
              <w:widowControl w:val="0"/>
              <w:spacing w:after="0"/>
              <w:jc w:val="both"/>
              <w:rPr>
                <w:rFonts w:ascii="Times New Roman" w:hAnsi="Times New Roman"/>
                <w:sz w:val="24"/>
                <w:szCs w:val="24"/>
              </w:rPr>
            </w:pPr>
            <w:r>
              <w:rPr>
                <w:rFonts w:ascii="Times New Roman" w:hAnsi="Times New Roman"/>
                <w:sz w:val="24"/>
                <w:szCs w:val="24"/>
              </w:rPr>
              <w:t>Коллоквиум 12 (окончание)</w:t>
            </w:r>
          </w:p>
          <w:p w:rsidR="002C6C87" w:rsidRDefault="002C6C87" w:rsidP="002C6C87">
            <w:pPr>
              <w:pStyle w:val="af3"/>
              <w:widowControl w:val="0"/>
              <w:spacing w:after="0"/>
              <w:jc w:val="both"/>
              <w:rPr>
                <w:rFonts w:ascii="Times New Roman" w:hAnsi="Times New Roman"/>
                <w:sz w:val="24"/>
                <w:szCs w:val="24"/>
              </w:rPr>
            </w:pPr>
            <w:r w:rsidRPr="00AD37C9">
              <w:rPr>
                <w:rFonts w:ascii="Times New Roman" w:hAnsi="Times New Roman"/>
                <w:sz w:val="24"/>
                <w:szCs w:val="24"/>
              </w:rPr>
              <w:t>Заслушивание и обсуждение устн</w:t>
            </w:r>
            <w:r>
              <w:rPr>
                <w:rFonts w:ascii="Times New Roman" w:hAnsi="Times New Roman"/>
                <w:sz w:val="24"/>
                <w:szCs w:val="24"/>
              </w:rPr>
              <w:t>ого</w:t>
            </w:r>
            <w:r w:rsidRPr="00AD37C9">
              <w:rPr>
                <w:rFonts w:ascii="Times New Roman" w:hAnsi="Times New Roman"/>
                <w:sz w:val="24"/>
                <w:szCs w:val="24"/>
              </w:rPr>
              <w:t xml:space="preserve"> сообщени</w:t>
            </w:r>
            <w:r>
              <w:rPr>
                <w:rFonts w:ascii="Times New Roman" w:hAnsi="Times New Roman"/>
                <w:sz w:val="24"/>
                <w:szCs w:val="24"/>
              </w:rPr>
              <w:t>я</w:t>
            </w:r>
            <w:r w:rsidRPr="00AD37C9">
              <w:rPr>
                <w:rFonts w:ascii="Times New Roman" w:hAnsi="Times New Roman"/>
                <w:sz w:val="24"/>
                <w:szCs w:val="24"/>
              </w:rPr>
              <w:t xml:space="preserve"> по тем</w:t>
            </w:r>
            <w:r>
              <w:rPr>
                <w:rFonts w:ascii="Times New Roman" w:hAnsi="Times New Roman"/>
                <w:sz w:val="24"/>
                <w:szCs w:val="24"/>
              </w:rPr>
              <w:t>е</w:t>
            </w:r>
            <w:r w:rsidRPr="00AD37C9">
              <w:rPr>
                <w:rFonts w:ascii="Times New Roman" w:hAnsi="Times New Roman"/>
                <w:sz w:val="24"/>
                <w:szCs w:val="24"/>
              </w:rPr>
              <w:t xml:space="preserve">: </w:t>
            </w:r>
          </w:p>
          <w:p w:rsidR="002C6C87" w:rsidRPr="00800772" w:rsidRDefault="002C6C87" w:rsidP="002C6C87">
            <w:pPr>
              <w:pStyle w:val="af3"/>
              <w:widowControl w:val="0"/>
              <w:spacing w:after="0"/>
              <w:jc w:val="both"/>
              <w:rPr>
                <w:rFonts w:ascii="Times New Roman" w:hAnsi="Times New Roman"/>
                <w:sz w:val="24"/>
                <w:szCs w:val="24"/>
              </w:rPr>
            </w:pPr>
            <w:r w:rsidRPr="00800772">
              <w:rPr>
                <w:rFonts w:ascii="Times New Roman" w:hAnsi="Times New Roman"/>
                <w:sz w:val="24"/>
                <w:szCs w:val="24"/>
              </w:rPr>
              <w:t>Реформа бюджетного федерализма в России</w:t>
            </w:r>
          </w:p>
          <w:p w:rsidR="002C6C87" w:rsidRPr="00477DFD" w:rsidRDefault="002C6C87" w:rsidP="002C6C87">
            <w:pPr>
              <w:pStyle w:val="af3"/>
              <w:widowControl w:val="0"/>
              <w:spacing w:after="0"/>
              <w:jc w:val="both"/>
              <w:rPr>
                <w:rFonts w:ascii="Times New Roman" w:hAnsi="Times New Roman"/>
                <w:sz w:val="24"/>
                <w:szCs w:val="24"/>
              </w:rPr>
            </w:pPr>
            <w:r>
              <w:rPr>
                <w:rFonts w:ascii="Times New Roman" w:hAnsi="Times New Roman"/>
                <w:sz w:val="24"/>
                <w:szCs w:val="24"/>
              </w:rPr>
              <w:t>Проверка выполнения задач, выданных к практическому занятию (см раздел 3.4) и их обсуждение.</w:t>
            </w:r>
          </w:p>
          <w:p w:rsidR="002C6C87" w:rsidRPr="003C09DC" w:rsidRDefault="002C6C87" w:rsidP="002C6C87">
            <w:pPr>
              <w:pStyle w:val="af3"/>
              <w:widowControl w:val="0"/>
              <w:tabs>
                <w:tab w:val="num" w:pos="0"/>
              </w:tabs>
              <w:spacing w:after="0"/>
              <w:jc w:val="both"/>
              <w:rPr>
                <w:rFonts w:ascii="Times New Roman" w:hAnsi="Times New Roman"/>
                <w:i/>
                <w:sz w:val="24"/>
                <w:szCs w:val="24"/>
              </w:rPr>
            </w:pPr>
            <w:r>
              <w:rPr>
                <w:rFonts w:ascii="Times New Roman" w:hAnsi="Times New Roman"/>
                <w:sz w:val="24"/>
                <w:szCs w:val="24"/>
              </w:rPr>
              <w:t>Тест по разделу 3</w:t>
            </w:r>
          </w:p>
        </w:tc>
        <w:tc>
          <w:tcPr>
            <w:tcW w:w="253" w:type="pct"/>
            <w:tcBorders>
              <w:top w:val="single" w:sz="4" w:space="0" w:color="000000"/>
              <w:left w:val="single" w:sz="4" w:space="0" w:color="auto"/>
              <w:bottom w:val="single" w:sz="4" w:space="0" w:color="000000"/>
            </w:tcBorders>
            <w:vAlign w:val="center"/>
          </w:tcPr>
          <w:p w:rsidR="002C6C87" w:rsidRPr="00C8639A" w:rsidRDefault="00577B92"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2C6C87" w:rsidRDefault="00577B92"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ind w:firstLine="0"/>
            </w:pPr>
            <w:r w:rsidRPr="00C8639A">
              <w:t>4</w:t>
            </w:r>
          </w:p>
        </w:tc>
        <w:tc>
          <w:tcPr>
            <w:tcW w:w="332" w:type="pct"/>
            <w:tcBorders>
              <w:top w:val="single" w:sz="4" w:space="0" w:color="000000"/>
              <w:left w:val="single" w:sz="4" w:space="0" w:color="000000"/>
              <w:bottom w:val="single" w:sz="4" w:space="0" w:color="000000"/>
            </w:tcBorders>
          </w:tcPr>
          <w:p w:rsidR="00C8639A" w:rsidRPr="00C8639A" w:rsidRDefault="00C8639A" w:rsidP="0052774F">
            <w:pPr>
              <w:snapToGrid w:val="0"/>
              <w:ind w:firstLine="0"/>
            </w:pPr>
            <w:r w:rsidRPr="00C8639A">
              <w:t>1</w:t>
            </w:r>
            <w:r w:rsidR="00077318">
              <w:t>3</w:t>
            </w:r>
            <w:r w:rsidR="0019309A">
              <w:t>.1</w:t>
            </w:r>
          </w:p>
        </w:tc>
        <w:tc>
          <w:tcPr>
            <w:tcW w:w="3782" w:type="pct"/>
            <w:gridSpan w:val="2"/>
            <w:tcBorders>
              <w:top w:val="single" w:sz="4" w:space="0" w:color="000000"/>
              <w:left w:val="single" w:sz="4" w:space="0" w:color="auto"/>
              <w:bottom w:val="single" w:sz="4" w:space="0" w:color="000000"/>
            </w:tcBorders>
            <w:vAlign w:val="center"/>
          </w:tcPr>
          <w:p w:rsidR="00C8639A" w:rsidRPr="00C8639A" w:rsidRDefault="00C8639A" w:rsidP="0052774F">
            <w:pPr>
              <w:ind w:firstLine="0"/>
              <w:rPr>
                <w:i/>
              </w:rPr>
            </w:pPr>
            <w:r w:rsidRPr="00C8639A">
              <w:rPr>
                <w:i/>
              </w:rPr>
              <w:t>РАЗДЕЛ I</w:t>
            </w:r>
            <w:r w:rsidRPr="00C8639A">
              <w:rPr>
                <w:i/>
                <w:lang w:val="en-US"/>
              </w:rPr>
              <w:t>V</w:t>
            </w:r>
            <w:r w:rsidR="00077318">
              <w:rPr>
                <w:i/>
              </w:rPr>
              <w:t>.</w:t>
            </w:r>
            <w:r w:rsidR="00077318" w:rsidRPr="00DE32C3">
              <w:rPr>
                <w:i/>
              </w:rPr>
              <w:t xml:space="preserve"> Финансы </w:t>
            </w:r>
            <w:r w:rsidR="00077318">
              <w:rPr>
                <w:i/>
              </w:rPr>
              <w:t>хозяйствующих субъектов</w:t>
            </w:r>
          </w:p>
          <w:p w:rsidR="00C8639A" w:rsidRDefault="00C8639A" w:rsidP="0052774F">
            <w:pPr>
              <w:tabs>
                <w:tab w:val="left" w:pos="900"/>
              </w:tabs>
              <w:ind w:firstLine="0"/>
              <w:rPr>
                <w:i/>
              </w:rPr>
            </w:pPr>
            <w:r w:rsidRPr="00C8639A">
              <w:rPr>
                <w:i/>
              </w:rPr>
              <w:t>Тема 1</w:t>
            </w:r>
            <w:r w:rsidR="00077318">
              <w:rPr>
                <w:i/>
              </w:rPr>
              <w:t>3</w:t>
            </w:r>
            <w:r w:rsidRPr="00C8639A">
              <w:rPr>
                <w:i/>
              </w:rPr>
              <w:t xml:space="preserve">. </w:t>
            </w:r>
            <w:r w:rsidR="00077318" w:rsidRPr="00DE32C3">
              <w:rPr>
                <w:i/>
              </w:rPr>
              <w:t>Основы функционирования финансов экономических субъектов в разных сферах экономики.</w:t>
            </w:r>
          </w:p>
          <w:p w:rsidR="003C09DC" w:rsidRPr="00C8639A" w:rsidRDefault="003C09DC" w:rsidP="0052774F">
            <w:pPr>
              <w:pStyle w:val="af3"/>
              <w:widowControl w:val="0"/>
              <w:tabs>
                <w:tab w:val="num" w:pos="0"/>
              </w:tabs>
              <w:spacing w:after="0"/>
              <w:jc w:val="both"/>
              <w:rPr>
                <w:rFonts w:ascii="Times New Roman" w:hAnsi="Times New Roman"/>
                <w:i/>
                <w:iCs/>
                <w:sz w:val="24"/>
                <w:szCs w:val="24"/>
              </w:rPr>
            </w:pPr>
            <w:r>
              <w:rPr>
                <w:rFonts w:ascii="Times New Roman" w:hAnsi="Times New Roman"/>
                <w:i/>
                <w:iCs/>
                <w:sz w:val="24"/>
                <w:szCs w:val="24"/>
              </w:rPr>
              <w:t>План:</w:t>
            </w:r>
          </w:p>
          <w:p w:rsidR="00C8639A" w:rsidRPr="00C8639A" w:rsidRDefault="00C8639A" w:rsidP="0052774F">
            <w:pPr>
              <w:pStyle w:val="af3"/>
              <w:widowControl w:val="0"/>
              <w:numPr>
                <w:ilvl w:val="1"/>
                <w:numId w:val="18"/>
              </w:numPr>
              <w:tabs>
                <w:tab w:val="clear" w:pos="3420"/>
                <w:tab w:val="num" w:pos="360"/>
              </w:tabs>
              <w:spacing w:after="0"/>
              <w:ind w:left="0" w:firstLine="0"/>
              <w:jc w:val="both"/>
              <w:rPr>
                <w:rFonts w:ascii="Times New Roman" w:hAnsi="Times New Roman"/>
                <w:sz w:val="24"/>
                <w:szCs w:val="24"/>
              </w:rPr>
            </w:pPr>
            <w:r w:rsidRPr="00C8639A">
              <w:rPr>
                <w:rFonts w:ascii="Times New Roman" w:hAnsi="Times New Roman"/>
                <w:sz w:val="24"/>
                <w:szCs w:val="24"/>
              </w:rPr>
              <w:t xml:space="preserve">Сущность и функции </w:t>
            </w:r>
            <w:r w:rsidR="002C6C87" w:rsidRPr="002C6C87">
              <w:rPr>
                <w:rFonts w:ascii="Times New Roman" w:hAnsi="Times New Roman"/>
                <w:sz w:val="24"/>
                <w:szCs w:val="24"/>
              </w:rPr>
              <w:t>финансов хозяйствующих</w:t>
            </w:r>
            <w:r w:rsidR="00077318" w:rsidRPr="00077318">
              <w:rPr>
                <w:rFonts w:ascii="Times New Roman" w:hAnsi="Times New Roman"/>
                <w:sz w:val="24"/>
                <w:szCs w:val="24"/>
              </w:rPr>
              <w:t xml:space="preserve"> субъектов</w:t>
            </w:r>
            <w:r w:rsidRPr="00077318">
              <w:rPr>
                <w:rFonts w:ascii="Times New Roman" w:hAnsi="Times New Roman"/>
                <w:sz w:val="24"/>
                <w:szCs w:val="24"/>
              </w:rPr>
              <w:t>.</w:t>
            </w:r>
          </w:p>
          <w:p w:rsidR="0019309A" w:rsidRPr="00C66797" w:rsidRDefault="0019309A" w:rsidP="0052774F">
            <w:pPr>
              <w:pStyle w:val="af3"/>
              <w:widowControl w:val="0"/>
              <w:numPr>
                <w:ilvl w:val="1"/>
                <w:numId w:val="18"/>
              </w:numPr>
              <w:tabs>
                <w:tab w:val="clear" w:pos="3420"/>
                <w:tab w:val="num" w:pos="360"/>
              </w:tabs>
              <w:spacing w:after="0"/>
              <w:ind w:left="0" w:firstLine="0"/>
              <w:jc w:val="both"/>
              <w:rPr>
                <w:rFonts w:ascii="Times New Roman" w:hAnsi="Times New Roman"/>
                <w:sz w:val="28"/>
                <w:szCs w:val="24"/>
              </w:rPr>
            </w:pPr>
            <w:r w:rsidRPr="0019309A">
              <w:rPr>
                <w:rFonts w:ascii="Times New Roman" w:hAnsi="Times New Roman"/>
                <w:sz w:val="24"/>
              </w:rPr>
              <w:t xml:space="preserve">Организационно-правовые формы функционирования хозяйствующих субъектов в экономике и их влияние на организацию финансов. </w:t>
            </w:r>
          </w:p>
          <w:p w:rsidR="004773E8" w:rsidRDefault="004773E8" w:rsidP="0052774F">
            <w:pPr>
              <w:pStyle w:val="af3"/>
              <w:widowControl w:val="0"/>
              <w:spacing w:after="0"/>
              <w:jc w:val="both"/>
              <w:rPr>
                <w:rFonts w:ascii="Times New Roman" w:hAnsi="Times New Roman"/>
                <w:sz w:val="24"/>
                <w:szCs w:val="24"/>
              </w:rPr>
            </w:pPr>
          </w:p>
          <w:p w:rsidR="00C66797" w:rsidRDefault="00C66797"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Коллоквиум 13 </w:t>
            </w:r>
          </w:p>
          <w:p w:rsidR="00C66797" w:rsidRPr="005B5FB9" w:rsidRDefault="00C66797" w:rsidP="0052774F">
            <w:pPr>
              <w:pStyle w:val="af3"/>
              <w:widowControl w:val="0"/>
              <w:spacing w:after="0"/>
              <w:jc w:val="both"/>
              <w:rPr>
                <w:rFonts w:ascii="Times New Roman" w:hAnsi="Times New Roman"/>
                <w:sz w:val="24"/>
                <w:szCs w:val="24"/>
              </w:rPr>
            </w:pPr>
            <w:r w:rsidRPr="00AD37C9">
              <w:rPr>
                <w:rFonts w:ascii="Times New Roman" w:hAnsi="Times New Roman"/>
                <w:sz w:val="24"/>
                <w:szCs w:val="24"/>
              </w:rPr>
              <w:t>Заслушивание и обсуждение устн</w:t>
            </w:r>
            <w:r>
              <w:rPr>
                <w:rFonts w:ascii="Times New Roman" w:hAnsi="Times New Roman"/>
                <w:sz w:val="24"/>
                <w:szCs w:val="24"/>
              </w:rPr>
              <w:t>ого</w:t>
            </w:r>
            <w:r w:rsidRPr="00AD37C9">
              <w:rPr>
                <w:rFonts w:ascii="Times New Roman" w:hAnsi="Times New Roman"/>
                <w:sz w:val="24"/>
                <w:szCs w:val="24"/>
              </w:rPr>
              <w:t xml:space="preserve"> сообщени</w:t>
            </w:r>
            <w:r>
              <w:rPr>
                <w:rFonts w:ascii="Times New Roman" w:hAnsi="Times New Roman"/>
                <w:sz w:val="24"/>
                <w:szCs w:val="24"/>
              </w:rPr>
              <w:t>я</w:t>
            </w:r>
            <w:r w:rsidRPr="00AD37C9">
              <w:rPr>
                <w:rFonts w:ascii="Times New Roman" w:hAnsi="Times New Roman"/>
                <w:sz w:val="24"/>
                <w:szCs w:val="24"/>
              </w:rPr>
              <w:t xml:space="preserve"> по тем</w:t>
            </w:r>
            <w:r w:rsidR="0076691C">
              <w:rPr>
                <w:rFonts w:ascii="Times New Roman" w:hAnsi="Times New Roman"/>
                <w:sz w:val="24"/>
                <w:szCs w:val="24"/>
              </w:rPr>
              <w:t>е</w:t>
            </w:r>
            <w:r w:rsidRPr="00AD37C9">
              <w:rPr>
                <w:rFonts w:ascii="Times New Roman" w:hAnsi="Times New Roman"/>
                <w:sz w:val="24"/>
                <w:szCs w:val="24"/>
              </w:rPr>
              <w:t>: "</w:t>
            </w:r>
            <w:r>
              <w:rPr>
                <w:rFonts w:ascii="Times New Roman" w:hAnsi="Times New Roman"/>
                <w:sz w:val="24"/>
                <w:szCs w:val="24"/>
              </w:rPr>
              <w:t xml:space="preserve">Государственные и </w:t>
            </w:r>
            <w:r w:rsidR="002C6C87">
              <w:rPr>
                <w:rFonts w:ascii="Times New Roman" w:hAnsi="Times New Roman"/>
                <w:sz w:val="24"/>
                <w:szCs w:val="24"/>
              </w:rPr>
              <w:t>муниципальные унитарные предприятия,</w:t>
            </w:r>
            <w:r>
              <w:rPr>
                <w:rFonts w:ascii="Times New Roman" w:hAnsi="Times New Roman"/>
                <w:sz w:val="24"/>
                <w:szCs w:val="24"/>
              </w:rPr>
              <w:t xml:space="preserve"> и их особенности"</w:t>
            </w:r>
          </w:p>
          <w:p w:rsidR="00C66797" w:rsidRPr="00477DFD" w:rsidRDefault="00C66797"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C8639A" w:rsidRPr="00077318" w:rsidRDefault="00C8639A" w:rsidP="0052774F">
            <w:pPr>
              <w:pStyle w:val="af3"/>
              <w:widowControl w:val="0"/>
              <w:spacing w:after="0"/>
              <w:jc w:val="both"/>
              <w:rPr>
                <w:rFonts w:ascii="Times New Roman" w:hAnsi="Times New Roman"/>
                <w:sz w:val="24"/>
                <w:szCs w:val="24"/>
              </w:rPr>
            </w:pPr>
          </w:p>
        </w:tc>
        <w:tc>
          <w:tcPr>
            <w:tcW w:w="253" w:type="pct"/>
            <w:tcBorders>
              <w:top w:val="single" w:sz="4" w:space="0" w:color="000000"/>
              <w:left w:val="single" w:sz="4" w:space="0" w:color="auto"/>
              <w:bottom w:val="single" w:sz="4" w:space="0" w:color="000000"/>
            </w:tcBorders>
            <w:vAlign w:val="center"/>
          </w:tcPr>
          <w:p w:rsidR="00C8639A" w:rsidRPr="00C8639A" w:rsidRDefault="00F01AB9"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577B92" w:rsidP="00CF3293">
            <w:pPr>
              <w:snapToGrid w:val="0"/>
              <w:ind w:firstLine="0"/>
              <w:jc w:val="center"/>
            </w:pPr>
            <w:r>
              <w:t>2</w:t>
            </w:r>
          </w:p>
        </w:tc>
      </w:tr>
      <w:tr w:rsidR="0019309A" w:rsidRPr="00C8639A" w:rsidTr="00832BF6">
        <w:tc>
          <w:tcPr>
            <w:tcW w:w="262" w:type="pct"/>
            <w:tcBorders>
              <w:top w:val="single" w:sz="4" w:space="0" w:color="000000"/>
              <w:left w:val="single" w:sz="4" w:space="0" w:color="000000"/>
              <w:bottom w:val="single" w:sz="4" w:space="0" w:color="000000"/>
            </w:tcBorders>
          </w:tcPr>
          <w:p w:rsidR="0019309A" w:rsidRPr="00C8639A" w:rsidRDefault="0019309A" w:rsidP="0052774F">
            <w:pPr>
              <w:ind w:firstLine="0"/>
            </w:pPr>
            <w:r>
              <w:t>4</w:t>
            </w:r>
          </w:p>
        </w:tc>
        <w:tc>
          <w:tcPr>
            <w:tcW w:w="332" w:type="pct"/>
            <w:tcBorders>
              <w:top w:val="single" w:sz="4" w:space="0" w:color="000000"/>
              <w:left w:val="single" w:sz="4" w:space="0" w:color="000000"/>
              <w:bottom w:val="single" w:sz="4" w:space="0" w:color="000000"/>
            </w:tcBorders>
          </w:tcPr>
          <w:p w:rsidR="0019309A" w:rsidRPr="00C8639A" w:rsidRDefault="0019309A" w:rsidP="0052774F">
            <w:pPr>
              <w:snapToGrid w:val="0"/>
              <w:ind w:firstLine="0"/>
            </w:pPr>
            <w:r>
              <w:t>13.2</w:t>
            </w:r>
          </w:p>
        </w:tc>
        <w:tc>
          <w:tcPr>
            <w:tcW w:w="3782" w:type="pct"/>
            <w:gridSpan w:val="2"/>
            <w:tcBorders>
              <w:top w:val="single" w:sz="4" w:space="0" w:color="000000"/>
              <w:left w:val="single" w:sz="4" w:space="0" w:color="auto"/>
              <w:bottom w:val="single" w:sz="4" w:space="0" w:color="000000"/>
            </w:tcBorders>
            <w:vAlign w:val="center"/>
          </w:tcPr>
          <w:p w:rsidR="0019309A" w:rsidRPr="00C8639A" w:rsidRDefault="0019309A" w:rsidP="0052774F">
            <w:pPr>
              <w:pStyle w:val="af3"/>
              <w:widowControl w:val="0"/>
              <w:tabs>
                <w:tab w:val="num" w:pos="0"/>
              </w:tabs>
              <w:spacing w:after="0"/>
              <w:jc w:val="both"/>
              <w:rPr>
                <w:rFonts w:ascii="Times New Roman" w:hAnsi="Times New Roman"/>
                <w:i/>
                <w:iCs/>
                <w:sz w:val="24"/>
                <w:szCs w:val="24"/>
              </w:rPr>
            </w:pPr>
            <w:r>
              <w:rPr>
                <w:rFonts w:ascii="Times New Roman" w:hAnsi="Times New Roman"/>
                <w:i/>
                <w:iCs/>
                <w:sz w:val="24"/>
                <w:szCs w:val="24"/>
              </w:rPr>
              <w:t>План:</w:t>
            </w:r>
          </w:p>
          <w:p w:rsidR="00726711" w:rsidRDefault="00726711" w:rsidP="0052774F">
            <w:pPr>
              <w:pStyle w:val="af3"/>
              <w:widowControl w:val="0"/>
              <w:numPr>
                <w:ilvl w:val="1"/>
                <w:numId w:val="18"/>
              </w:numPr>
              <w:tabs>
                <w:tab w:val="clear" w:pos="3420"/>
                <w:tab w:val="num" w:pos="360"/>
              </w:tabs>
              <w:spacing w:after="0"/>
              <w:ind w:left="0" w:firstLine="0"/>
              <w:jc w:val="both"/>
              <w:rPr>
                <w:rFonts w:ascii="Times New Roman" w:hAnsi="Times New Roman"/>
                <w:sz w:val="24"/>
                <w:szCs w:val="24"/>
              </w:rPr>
            </w:pPr>
            <w:r w:rsidRPr="00077318">
              <w:rPr>
                <w:rFonts w:ascii="Times New Roman" w:hAnsi="Times New Roman"/>
                <w:sz w:val="24"/>
                <w:szCs w:val="24"/>
              </w:rPr>
              <w:t xml:space="preserve">Финансы коммерческих </w:t>
            </w:r>
            <w:r>
              <w:rPr>
                <w:rFonts w:ascii="Times New Roman" w:hAnsi="Times New Roman"/>
                <w:sz w:val="24"/>
                <w:szCs w:val="24"/>
              </w:rPr>
              <w:t>организаций,</w:t>
            </w:r>
            <w:r w:rsidRPr="00077318">
              <w:rPr>
                <w:rFonts w:ascii="Times New Roman" w:hAnsi="Times New Roman"/>
                <w:sz w:val="24"/>
                <w:szCs w:val="24"/>
              </w:rPr>
              <w:t xml:space="preserve"> принципы их организации</w:t>
            </w:r>
          </w:p>
          <w:p w:rsidR="00726711" w:rsidRDefault="00726711" w:rsidP="0052774F">
            <w:pPr>
              <w:pStyle w:val="af3"/>
              <w:widowControl w:val="0"/>
              <w:numPr>
                <w:ilvl w:val="1"/>
                <w:numId w:val="18"/>
              </w:numPr>
              <w:tabs>
                <w:tab w:val="clear" w:pos="3420"/>
                <w:tab w:val="num" w:pos="360"/>
              </w:tabs>
              <w:spacing w:after="0"/>
              <w:ind w:left="0" w:firstLine="0"/>
              <w:jc w:val="both"/>
              <w:rPr>
                <w:rFonts w:ascii="Times New Roman" w:hAnsi="Times New Roman"/>
                <w:sz w:val="24"/>
                <w:szCs w:val="24"/>
              </w:rPr>
            </w:pPr>
            <w:r w:rsidRPr="00077318">
              <w:rPr>
                <w:rFonts w:ascii="Times New Roman" w:hAnsi="Times New Roman"/>
                <w:sz w:val="24"/>
                <w:szCs w:val="24"/>
              </w:rPr>
              <w:t>Источники финансовых ресурсов</w:t>
            </w:r>
            <w:r>
              <w:rPr>
                <w:rFonts w:ascii="Times New Roman" w:hAnsi="Times New Roman"/>
                <w:sz w:val="24"/>
                <w:szCs w:val="24"/>
              </w:rPr>
              <w:t xml:space="preserve"> </w:t>
            </w:r>
            <w:r w:rsidRPr="00077318">
              <w:rPr>
                <w:rFonts w:ascii="Times New Roman" w:hAnsi="Times New Roman"/>
                <w:sz w:val="24"/>
                <w:szCs w:val="24"/>
              </w:rPr>
              <w:t xml:space="preserve">коммерческих </w:t>
            </w:r>
            <w:r>
              <w:rPr>
                <w:rFonts w:ascii="Times New Roman" w:hAnsi="Times New Roman"/>
                <w:sz w:val="24"/>
                <w:szCs w:val="24"/>
              </w:rPr>
              <w:t>организаций</w:t>
            </w:r>
            <w:r w:rsidRPr="00077318">
              <w:rPr>
                <w:rFonts w:ascii="Times New Roman" w:hAnsi="Times New Roman"/>
                <w:sz w:val="24"/>
                <w:szCs w:val="24"/>
              </w:rPr>
              <w:t>,</w:t>
            </w:r>
            <w:r>
              <w:rPr>
                <w:rFonts w:ascii="Times New Roman" w:hAnsi="Times New Roman"/>
                <w:sz w:val="24"/>
                <w:szCs w:val="24"/>
              </w:rPr>
              <w:t xml:space="preserve"> </w:t>
            </w:r>
            <w:r w:rsidRPr="00077318">
              <w:rPr>
                <w:rFonts w:ascii="Times New Roman" w:hAnsi="Times New Roman"/>
                <w:sz w:val="24"/>
                <w:szCs w:val="24"/>
              </w:rPr>
              <w:t>основн</w:t>
            </w:r>
            <w:r>
              <w:rPr>
                <w:rFonts w:ascii="Times New Roman" w:hAnsi="Times New Roman"/>
                <w:sz w:val="24"/>
                <w:szCs w:val="24"/>
              </w:rPr>
              <w:t>ой</w:t>
            </w:r>
            <w:r w:rsidRPr="00077318">
              <w:rPr>
                <w:rFonts w:ascii="Times New Roman" w:hAnsi="Times New Roman"/>
                <w:sz w:val="24"/>
                <w:szCs w:val="24"/>
              </w:rPr>
              <w:t xml:space="preserve"> и оборотны</w:t>
            </w:r>
            <w:r>
              <w:rPr>
                <w:rFonts w:ascii="Times New Roman" w:hAnsi="Times New Roman"/>
                <w:sz w:val="24"/>
                <w:szCs w:val="24"/>
              </w:rPr>
              <w:t>й</w:t>
            </w:r>
            <w:r w:rsidRPr="00077318">
              <w:rPr>
                <w:rFonts w:ascii="Times New Roman" w:hAnsi="Times New Roman"/>
                <w:sz w:val="24"/>
                <w:szCs w:val="24"/>
              </w:rPr>
              <w:t xml:space="preserve"> </w:t>
            </w:r>
            <w:r>
              <w:rPr>
                <w:rFonts w:ascii="Times New Roman" w:hAnsi="Times New Roman"/>
                <w:sz w:val="24"/>
                <w:szCs w:val="24"/>
              </w:rPr>
              <w:t>капитал</w:t>
            </w:r>
            <w:r w:rsidRPr="00077318">
              <w:rPr>
                <w:rFonts w:ascii="Times New Roman" w:hAnsi="Times New Roman"/>
                <w:sz w:val="24"/>
                <w:szCs w:val="24"/>
              </w:rPr>
              <w:t xml:space="preserve">. </w:t>
            </w:r>
            <w:r w:rsidRPr="00C8639A">
              <w:rPr>
                <w:rFonts w:ascii="Times New Roman" w:hAnsi="Times New Roman"/>
                <w:sz w:val="24"/>
                <w:szCs w:val="24"/>
              </w:rPr>
              <w:t>Финансовые результаты хозяйственной деятельности.</w:t>
            </w:r>
          </w:p>
          <w:p w:rsidR="00C66797" w:rsidRDefault="00C66797" w:rsidP="0052774F">
            <w:pPr>
              <w:pStyle w:val="af3"/>
              <w:widowControl w:val="0"/>
              <w:spacing w:after="0"/>
              <w:jc w:val="both"/>
              <w:rPr>
                <w:rFonts w:ascii="Times New Roman" w:hAnsi="Times New Roman"/>
                <w:sz w:val="24"/>
                <w:szCs w:val="24"/>
              </w:rPr>
            </w:pPr>
          </w:p>
          <w:p w:rsidR="00C66797" w:rsidRDefault="00C66797"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Коллоквиум 13 </w:t>
            </w:r>
            <w:r w:rsidR="0019499E">
              <w:rPr>
                <w:rFonts w:ascii="Times New Roman" w:hAnsi="Times New Roman"/>
                <w:sz w:val="24"/>
                <w:szCs w:val="24"/>
              </w:rPr>
              <w:t>(</w:t>
            </w:r>
            <w:r w:rsidR="00577B92">
              <w:rPr>
                <w:rFonts w:ascii="Times New Roman" w:hAnsi="Times New Roman"/>
                <w:sz w:val="24"/>
                <w:szCs w:val="24"/>
              </w:rPr>
              <w:t>продолжение</w:t>
            </w:r>
            <w:r w:rsidR="0019499E">
              <w:rPr>
                <w:rFonts w:ascii="Times New Roman" w:hAnsi="Times New Roman"/>
                <w:sz w:val="24"/>
                <w:szCs w:val="24"/>
              </w:rPr>
              <w:t>)</w:t>
            </w:r>
          </w:p>
          <w:p w:rsidR="00C66797" w:rsidRPr="005B5FB9" w:rsidRDefault="00C66797" w:rsidP="0052774F">
            <w:pPr>
              <w:pStyle w:val="af3"/>
              <w:widowControl w:val="0"/>
              <w:spacing w:after="0"/>
              <w:jc w:val="both"/>
              <w:rPr>
                <w:rFonts w:ascii="Times New Roman" w:hAnsi="Times New Roman"/>
                <w:sz w:val="24"/>
                <w:szCs w:val="24"/>
              </w:rPr>
            </w:pPr>
            <w:r w:rsidRPr="00AD37C9">
              <w:rPr>
                <w:rFonts w:ascii="Times New Roman" w:hAnsi="Times New Roman"/>
                <w:sz w:val="24"/>
                <w:szCs w:val="24"/>
              </w:rPr>
              <w:t>Заслушивание и обсуждение устн</w:t>
            </w:r>
            <w:r>
              <w:rPr>
                <w:rFonts w:ascii="Times New Roman" w:hAnsi="Times New Roman"/>
                <w:sz w:val="24"/>
                <w:szCs w:val="24"/>
              </w:rPr>
              <w:t>ого</w:t>
            </w:r>
            <w:r w:rsidRPr="00AD37C9">
              <w:rPr>
                <w:rFonts w:ascii="Times New Roman" w:hAnsi="Times New Roman"/>
                <w:sz w:val="24"/>
                <w:szCs w:val="24"/>
              </w:rPr>
              <w:t xml:space="preserve"> сообщени</w:t>
            </w:r>
            <w:r>
              <w:rPr>
                <w:rFonts w:ascii="Times New Roman" w:hAnsi="Times New Roman"/>
                <w:sz w:val="24"/>
                <w:szCs w:val="24"/>
              </w:rPr>
              <w:t>я</w:t>
            </w:r>
            <w:r w:rsidRPr="00AD37C9">
              <w:rPr>
                <w:rFonts w:ascii="Times New Roman" w:hAnsi="Times New Roman"/>
                <w:sz w:val="24"/>
                <w:szCs w:val="24"/>
              </w:rPr>
              <w:t xml:space="preserve"> по тем</w:t>
            </w:r>
            <w:r w:rsidR="0076691C">
              <w:rPr>
                <w:rFonts w:ascii="Times New Roman" w:hAnsi="Times New Roman"/>
                <w:sz w:val="24"/>
                <w:szCs w:val="24"/>
              </w:rPr>
              <w:t>е</w:t>
            </w:r>
            <w:r w:rsidRPr="00AD37C9">
              <w:rPr>
                <w:rFonts w:ascii="Times New Roman" w:hAnsi="Times New Roman"/>
                <w:sz w:val="24"/>
                <w:szCs w:val="24"/>
              </w:rPr>
              <w:t>: "</w:t>
            </w:r>
            <w:r>
              <w:rPr>
                <w:rFonts w:ascii="Times New Roman" w:hAnsi="Times New Roman"/>
                <w:sz w:val="24"/>
                <w:szCs w:val="24"/>
              </w:rPr>
              <w:t>Банкротство юридических лиц"</w:t>
            </w:r>
          </w:p>
          <w:p w:rsidR="00C66797" w:rsidRDefault="00C66797"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19309A" w:rsidRPr="00C8639A" w:rsidRDefault="0019309A" w:rsidP="0052774F">
            <w:pPr>
              <w:ind w:firstLine="0"/>
              <w:rPr>
                <w:i/>
              </w:rPr>
            </w:pPr>
          </w:p>
        </w:tc>
        <w:tc>
          <w:tcPr>
            <w:tcW w:w="253" w:type="pct"/>
            <w:tcBorders>
              <w:top w:val="single" w:sz="4" w:space="0" w:color="000000"/>
              <w:left w:val="single" w:sz="4" w:space="0" w:color="auto"/>
              <w:bottom w:val="single" w:sz="4" w:space="0" w:color="000000"/>
            </w:tcBorders>
            <w:vAlign w:val="center"/>
          </w:tcPr>
          <w:p w:rsidR="0019309A" w:rsidRPr="00C8639A" w:rsidRDefault="00F01AB9" w:rsidP="0052774F">
            <w:pPr>
              <w:ind w:firstLine="0"/>
            </w:pPr>
            <w: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19309A" w:rsidRPr="00C8639A" w:rsidRDefault="00577B92" w:rsidP="00CF3293">
            <w:pPr>
              <w:snapToGrid w:val="0"/>
              <w:ind w:firstLine="0"/>
              <w:jc w:val="center"/>
            </w:pPr>
            <w:r>
              <w:t>2</w:t>
            </w:r>
          </w:p>
        </w:tc>
      </w:tr>
      <w:tr w:rsidR="0019309A" w:rsidRPr="00C8639A" w:rsidTr="00832BF6">
        <w:tc>
          <w:tcPr>
            <w:tcW w:w="262" w:type="pct"/>
            <w:tcBorders>
              <w:top w:val="single" w:sz="4" w:space="0" w:color="000000"/>
              <w:left w:val="single" w:sz="4" w:space="0" w:color="000000"/>
              <w:bottom w:val="single" w:sz="4" w:space="0" w:color="000000"/>
            </w:tcBorders>
          </w:tcPr>
          <w:p w:rsidR="0019309A" w:rsidRPr="00C8639A" w:rsidRDefault="0019309A" w:rsidP="0052774F">
            <w:pPr>
              <w:ind w:firstLine="0"/>
            </w:pPr>
            <w:r>
              <w:t>4</w:t>
            </w:r>
          </w:p>
        </w:tc>
        <w:tc>
          <w:tcPr>
            <w:tcW w:w="332" w:type="pct"/>
            <w:tcBorders>
              <w:top w:val="single" w:sz="4" w:space="0" w:color="000000"/>
              <w:left w:val="single" w:sz="4" w:space="0" w:color="000000"/>
              <w:bottom w:val="single" w:sz="4" w:space="0" w:color="000000"/>
            </w:tcBorders>
          </w:tcPr>
          <w:p w:rsidR="0019309A" w:rsidRPr="00C8639A" w:rsidRDefault="0019309A" w:rsidP="0052774F">
            <w:pPr>
              <w:snapToGrid w:val="0"/>
              <w:ind w:firstLine="0"/>
            </w:pPr>
            <w:r>
              <w:t>13.3</w:t>
            </w:r>
          </w:p>
        </w:tc>
        <w:tc>
          <w:tcPr>
            <w:tcW w:w="3782" w:type="pct"/>
            <w:gridSpan w:val="2"/>
            <w:tcBorders>
              <w:top w:val="single" w:sz="4" w:space="0" w:color="000000"/>
              <w:left w:val="single" w:sz="4" w:space="0" w:color="auto"/>
              <w:bottom w:val="single" w:sz="4" w:space="0" w:color="000000"/>
            </w:tcBorders>
            <w:vAlign w:val="center"/>
          </w:tcPr>
          <w:p w:rsidR="0019309A" w:rsidRPr="00C8639A" w:rsidRDefault="0019309A" w:rsidP="0052774F">
            <w:pPr>
              <w:pStyle w:val="af3"/>
              <w:widowControl w:val="0"/>
              <w:tabs>
                <w:tab w:val="num" w:pos="0"/>
              </w:tabs>
              <w:spacing w:after="0"/>
              <w:jc w:val="both"/>
              <w:rPr>
                <w:rFonts w:ascii="Times New Roman" w:hAnsi="Times New Roman"/>
                <w:i/>
                <w:iCs/>
                <w:sz w:val="24"/>
                <w:szCs w:val="24"/>
              </w:rPr>
            </w:pPr>
            <w:r>
              <w:rPr>
                <w:rFonts w:ascii="Times New Roman" w:hAnsi="Times New Roman"/>
                <w:i/>
                <w:iCs/>
                <w:sz w:val="24"/>
                <w:szCs w:val="24"/>
              </w:rPr>
              <w:t>План:</w:t>
            </w:r>
          </w:p>
          <w:p w:rsidR="0019309A" w:rsidRDefault="00726711" w:rsidP="0052774F">
            <w:pPr>
              <w:ind w:firstLine="0"/>
            </w:pPr>
            <w:r>
              <w:t xml:space="preserve">5. </w:t>
            </w:r>
            <w:r w:rsidRPr="00077318">
              <w:t>Финансы некоммерческих организаций, принципы их формирования. Финансовые ресурсы, доходы и расходы некоммерческих организаций</w:t>
            </w:r>
            <w:r>
              <w:t>.</w:t>
            </w:r>
          </w:p>
          <w:p w:rsidR="00C66797" w:rsidRDefault="00C66797" w:rsidP="0052774F">
            <w:pPr>
              <w:pStyle w:val="af3"/>
              <w:widowControl w:val="0"/>
              <w:spacing w:after="0"/>
              <w:jc w:val="both"/>
              <w:rPr>
                <w:rFonts w:ascii="Times New Roman" w:hAnsi="Times New Roman"/>
                <w:sz w:val="24"/>
                <w:szCs w:val="24"/>
              </w:rPr>
            </w:pPr>
          </w:p>
          <w:p w:rsidR="00C66797" w:rsidRDefault="00C66797"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Коллоквиум 13 </w:t>
            </w:r>
            <w:r w:rsidR="0019499E">
              <w:rPr>
                <w:rFonts w:ascii="Times New Roman" w:hAnsi="Times New Roman"/>
                <w:sz w:val="24"/>
                <w:szCs w:val="24"/>
              </w:rPr>
              <w:t>(окончание)</w:t>
            </w:r>
          </w:p>
          <w:p w:rsidR="00C66797" w:rsidRDefault="00C66797" w:rsidP="0052774F">
            <w:pPr>
              <w:pStyle w:val="af3"/>
              <w:widowControl w:val="0"/>
              <w:spacing w:after="0"/>
              <w:jc w:val="both"/>
              <w:rPr>
                <w:rFonts w:ascii="Times New Roman" w:hAnsi="Times New Roman"/>
                <w:sz w:val="24"/>
                <w:szCs w:val="24"/>
              </w:rPr>
            </w:pPr>
            <w:r w:rsidRPr="00AD37C9">
              <w:rPr>
                <w:rFonts w:ascii="Times New Roman" w:hAnsi="Times New Roman"/>
                <w:sz w:val="24"/>
                <w:szCs w:val="24"/>
              </w:rPr>
              <w:t>Заслушивание и обсуждение устн</w:t>
            </w:r>
            <w:r>
              <w:rPr>
                <w:rFonts w:ascii="Times New Roman" w:hAnsi="Times New Roman"/>
                <w:sz w:val="24"/>
                <w:szCs w:val="24"/>
              </w:rPr>
              <w:t>ого</w:t>
            </w:r>
            <w:r w:rsidRPr="00AD37C9">
              <w:rPr>
                <w:rFonts w:ascii="Times New Roman" w:hAnsi="Times New Roman"/>
                <w:sz w:val="24"/>
                <w:szCs w:val="24"/>
              </w:rPr>
              <w:t xml:space="preserve"> сообщени</w:t>
            </w:r>
            <w:r>
              <w:rPr>
                <w:rFonts w:ascii="Times New Roman" w:hAnsi="Times New Roman"/>
                <w:sz w:val="24"/>
                <w:szCs w:val="24"/>
              </w:rPr>
              <w:t>я</w:t>
            </w:r>
            <w:r w:rsidRPr="00AD37C9">
              <w:rPr>
                <w:rFonts w:ascii="Times New Roman" w:hAnsi="Times New Roman"/>
                <w:sz w:val="24"/>
                <w:szCs w:val="24"/>
              </w:rPr>
              <w:t xml:space="preserve"> по тем</w:t>
            </w:r>
            <w:r w:rsidR="0076691C">
              <w:rPr>
                <w:rFonts w:ascii="Times New Roman" w:hAnsi="Times New Roman"/>
                <w:sz w:val="24"/>
                <w:szCs w:val="24"/>
              </w:rPr>
              <w:t>е</w:t>
            </w:r>
            <w:r w:rsidRPr="00AD37C9">
              <w:rPr>
                <w:rFonts w:ascii="Times New Roman" w:hAnsi="Times New Roman"/>
                <w:sz w:val="24"/>
                <w:szCs w:val="24"/>
              </w:rPr>
              <w:t xml:space="preserve">: </w:t>
            </w:r>
            <w:r w:rsidRPr="00AD37C9">
              <w:rPr>
                <w:rFonts w:ascii="Times New Roman" w:hAnsi="Times New Roman"/>
                <w:sz w:val="24"/>
                <w:szCs w:val="24"/>
              </w:rPr>
              <w:lastRenderedPageBreak/>
              <w:t>"</w:t>
            </w:r>
            <w:r>
              <w:rPr>
                <w:rFonts w:ascii="Times New Roman" w:hAnsi="Times New Roman"/>
                <w:sz w:val="24"/>
                <w:szCs w:val="24"/>
              </w:rPr>
              <w:t>Государственные и муниципальные учреждения"</w:t>
            </w:r>
          </w:p>
          <w:p w:rsidR="00C66797" w:rsidRDefault="00C66797"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Проверка выполнения </w:t>
            </w:r>
            <w:r w:rsidR="009232A3">
              <w:rPr>
                <w:rFonts w:ascii="Times New Roman" w:hAnsi="Times New Roman"/>
                <w:sz w:val="24"/>
                <w:szCs w:val="24"/>
              </w:rPr>
              <w:t>задач</w:t>
            </w:r>
            <w:r>
              <w:rPr>
                <w:rFonts w:ascii="Times New Roman" w:hAnsi="Times New Roman"/>
                <w:sz w:val="24"/>
                <w:szCs w:val="24"/>
              </w:rPr>
              <w:t>, выданных к практическому занятию (см раздел 3.4) и их обсуждение.</w:t>
            </w:r>
          </w:p>
          <w:p w:rsidR="00C66797" w:rsidRPr="00C8639A" w:rsidRDefault="00C66797" w:rsidP="007A17B9">
            <w:pPr>
              <w:ind w:firstLine="0"/>
              <w:rPr>
                <w:i/>
              </w:rPr>
            </w:pPr>
          </w:p>
        </w:tc>
        <w:tc>
          <w:tcPr>
            <w:tcW w:w="253" w:type="pct"/>
            <w:tcBorders>
              <w:top w:val="single" w:sz="4" w:space="0" w:color="000000"/>
              <w:left w:val="single" w:sz="4" w:space="0" w:color="auto"/>
              <w:bottom w:val="single" w:sz="4" w:space="0" w:color="000000"/>
            </w:tcBorders>
            <w:vAlign w:val="center"/>
          </w:tcPr>
          <w:p w:rsidR="0019309A" w:rsidRPr="00C8639A" w:rsidRDefault="00F01AB9" w:rsidP="0052774F">
            <w:pPr>
              <w:ind w:firstLine="0"/>
            </w:pPr>
            <w:r>
              <w:lastRenderedPageBreak/>
              <w:t>2</w:t>
            </w:r>
          </w:p>
        </w:tc>
        <w:tc>
          <w:tcPr>
            <w:tcW w:w="371" w:type="pct"/>
            <w:tcBorders>
              <w:top w:val="single" w:sz="4" w:space="0" w:color="000000"/>
              <w:left w:val="single" w:sz="4" w:space="0" w:color="000000"/>
              <w:bottom w:val="single" w:sz="4" w:space="0" w:color="000000"/>
              <w:right w:val="single" w:sz="4" w:space="0" w:color="000000"/>
            </w:tcBorders>
            <w:vAlign w:val="center"/>
          </w:tcPr>
          <w:p w:rsidR="0019309A" w:rsidRPr="00C8639A" w:rsidRDefault="00577B92" w:rsidP="00CF3293">
            <w:pPr>
              <w:snapToGrid w:val="0"/>
              <w:ind w:firstLine="0"/>
              <w:jc w:val="center"/>
            </w:pPr>
            <w:r>
              <w:t>2</w:t>
            </w:r>
          </w:p>
        </w:tc>
      </w:tr>
      <w:tr w:rsidR="00C8639A" w:rsidRPr="00C8639A" w:rsidTr="00832BF6">
        <w:tc>
          <w:tcPr>
            <w:tcW w:w="262" w:type="pct"/>
            <w:tcBorders>
              <w:top w:val="single" w:sz="4" w:space="0" w:color="000000"/>
              <w:left w:val="single" w:sz="4" w:space="0" w:color="000000"/>
              <w:bottom w:val="single" w:sz="4" w:space="0" w:color="000000"/>
            </w:tcBorders>
          </w:tcPr>
          <w:p w:rsidR="00C8639A" w:rsidRPr="00C8639A" w:rsidRDefault="00C8639A" w:rsidP="0052774F">
            <w:pPr>
              <w:snapToGrid w:val="0"/>
              <w:ind w:firstLine="0"/>
            </w:pPr>
          </w:p>
        </w:tc>
        <w:tc>
          <w:tcPr>
            <w:tcW w:w="332" w:type="pct"/>
            <w:tcBorders>
              <w:top w:val="single" w:sz="4" w:space="0" w:color="000000"/>
              <w:left w:val="single" w:sz="4" w:space="0" w:color="000000"/>
              <w:bottom w:val="single" w:sz="4" w:space="0" w:color="000000"/>
            </w:tcBorders>
          </w:tcPr>
          <w:p w:rsidR="00C8639A" w:rsidRPr="00C8639A" w:rsidRDefault="00C8639A" w:rsidP="0052774F">
            <w:pPr>
              <w:snapToGrid w:val="0"/>
              <w:ind w:firstLine="0"/>
            </w:pPr>
          </w:p>
        </w:tc>
        <w:tc>
          <w:tcPr>
            <w:tcW w:w="3782" w:type="pct"/>
            <w:gridSpan w:val="2"/>
            <w:tcBorders>
              <w:top w:val="single" w:sz="4" w:space="0" w:color="000000"/>
              <w:left w:val="single" w:sz="4" w:space="0" w:color="auto"/>
              <w:bottom w:val="single" w:sz="4" w:space="0" w:color="000000"/>
            </w:tcBorders>
          </w:tcPr>
          <w:p w:rsidR="00C8639A" w:rsidRPr="00C8639A" w:rsidRDefault="00BA00A5" w:rsidP="0052774F">
            <w:pPr>
              <w:pStyle w:val="21"/>
              <w:tabs>
                <w:tab w:val="left" w:pos="1080"/>
              </w:tabs>
              <w:spacing w:after="0" w:line="240" w:lineRule="auto"/>
              <w:ind w:left="0" w:firstLine="0"/>
              <w:rPr>
                <w:i/>
              </w:rPr>
            </w:pPr>
            <w:r>
              <w:t>Итого в семестре</w:t>
            </w:r>
          </w:p>
        </w:tc>
        <w:tc>
          <w:tcPr>
            <w:tcW w:w="253" w:type="pct"/>
            <w:tcBorders>
              <w:top w:val="single" w:sz="4" w:space="0" w:color="000000"/>
              <w:left w:val="single" w:sz="4" w:space="0" w:color="auto"/>
              <w:bottom w:val="single" w:sz="4" w:space="0" w:color="000000"/>
            </w:tcBorders>
            <w:vAlign w:val="center"/>
          </w:tcPr>
          <w:p w:rsidR="00C8639A" w:rsidRPr="00C8639A" w:rsidRDefault="00BC5B51" w:rsidP="007B228C">
            <w:pPr>
              <w:ind w:firstLine="0"/>
            </w:pPr>
            <w:r>
              <w:t>3</w:t>
            </w:r>
            <w:r w:rsidR="007B228C">
              <w:t>2</w:t>
            </w:r>
          </w:p>
        </w:tc>
        <w:tc>
          <w:tcPr>
            <w:tcW w:w="371" w:type="pct"/>
            <w:tcBorders>
              <w:top w:val="single" w:sz="4" w:space="0" w:color="000000"/>
              <w:left w:val="single" w:sz="4" w:space="0" w:color="000000"/>
              <w:bottom w:val="single" w:sz="4" w:space="0" w:color="000000"/>
              <w:right w:val="single" w:sz="4" w:space="0" w:color="000000"/>
            </w:tcBorders>
            <w:vAlign w:val="center"/>
          </w:tcPr>
          <w:p w:rsidR="00C8639A" w:rsidRPr="00C8639A" w:rsidRDefault="00832BF6" w:rsidP="00CF3293">
            <w:pPr>
              <w:snapToGrid w:val="0"/>
              <w:ind w:firstLine="0"/>
              <w:jc w:val="center"/>
            </w:pPr>
            <w:r>
              <w:t>32</w:t>
            </w:r>
          </w:p>
        </w:tc>
      </w:tr>
      <w:tr w:rsidR="00D32591" w:rsidRPr="00C8639A" w:rsidTr="00832BF6">
        <w:tc>
          <w:tcPr>
            <w:tcW w:w="262" w:type="pct"/>
            <w:tcBorders>
              <w:top w:val="single" w:sz="4" w:space="0" w:color="000000"/>
              <w:left w:val="single" w:sz="4" w:space="0" w:color="000000"/>
              <w:bottom w:val="single" w:sz="4" w:space="0" w:color="000000"/>
            </w:tcBorders>
          </w:tcPr>
          <w:p w:rsidR="00D32591" w:rsidRPr="00C8639A" w:rsidRDefault="00D32591" w:rsidP="0052774F">
            <w:pPr>
              <w:snapToGrid w:val="0"/>
              <w:ind w:firstLine="0"/>
            </w:pPr>
          </w:p>
        </w:tc>
        <w:tc>
          <w:tcPr>
            <w:tcW w:w="332" w:type="pct"/>
            <w:tcBorders>
              <w:top w:val="single" w:sz="4" w:space="0" w:color="000000"/>
              <w:left w:val="single" w:sz="4" w:space="0" w:color="000000"/>
              <w:bottom w:val="single" w:sz="4" w:space="0" w:color="000000"/>
            </w:tcBorders>
          </w:tcPr>
          <w:p w:rsidR="00D32591" w:rsidRPr="00C8639A" w:rsidRDefault="00D32591" w:rsidP="0052774F">
            <w:pPr>
              <w:snapToGrid w:val="0"/>
              <w:ind w:firstLine="0"/>
            </w:pPr>
          </w:p>
        </w:tc>
        <w:tc>
          <w:tcPr>
            <w:tcW w:w="3782" w:type="pct"/>
            <w:gridSpan w:val="2"/>
            <w:tcBorders>
              <w:top w:val="single" w:sz="4" w:space="0" w:color="000000"/>
              <w:left w:val="single" w:sz="4" w:space="0" w:color="auto"/>
              <w:bottom w:val="single" w:sz="4" w:space="0" w:color="auto"/>
            </w:tcBorders>
          </w:tcPr>
          <w:p w:rsidR="00D32591" w:rsidRPr="00C8639A" w:rsidRDefault="00D32591" w:rsidP="0052774F">
            <w:pPr>
              <w:ind w:firstLine="0"/>
              <w:rPr>
                <w:b/>
              </w:rPr>
            </w:pPr>
            <w:r w:rsidRPr="00C8639A">
              <w:rPr>
                <w:b/>
              </w:rPr>
              <w:t>Всего:</w:t>
            </w:r>
          </w:p>
        </w:tc>
        <w:tc>
          <w:tcPr>
            <w:tcW w:w="253" w:type="pct"/>
            <w:tcBorders>
              <w:top w:val="single" w:sz="4" w:space="0" w:color="000000"/>
              <w:left w:val="single" w:sz="4" w:space="0" w:color="auto"/>
              <w:bottom w:val="single" w:sz="4" w:space="0" w:color="000000"/>
            </w:tcBorders>
          </w:tcPr>
          <w:p w:rsidR="00D32591" w:rsidRPr="00C8639A" w:rsidRDefault="00832BF6" w:rsidP="0052774F">
            <w:pPr>
              <w:ind w:firstLine="0"/>
              <w:rPr>
                <w:b/>
              </w:rPr>
            </w:pPr>
            <w:r>
              <w:rPr>
                <w:b/>
              </w:rPr>
              <w:t>48</w:t>
            </w:r>
          </w:p>
        </w:tc>
        <w:tc>
          <w:tcPr>
            <w:tcW w:w="371" w:type="pct"/>
            <w:tcBorders>
              <w:top w:val="single" w:sz="4" w:space="0" w:color="000000"/>
              <w:left w:val="single" w:sz="4" w:space="0" w:color="000000"/>
              <w:bottom w:val="single" w:sz="4" w:space="0" w:color="000000"/>
              <w:right w:val="single" w:sz="4" w:space="0" w:color="000000"/>
            </w:tcBorders>
            <w:vAlign w:val="center"/>
          </w:tcPr>
          <w:p w:rsidR="00D32591" w:rsidRPr="00832BF6" w:rsidRDefault="00832BF6" w:rsidP="00CF3293">
            <w:pPr>
              <w:snapToGrid w:val="0"/>
              <w:ind w:firstLine="0"/>
              <w:jc w:val="center"/>
              <w:rPr>
                <w:b/>
              </w:rPr>
            </w:pPr>
            <w:r w:rsidRPr="00832BF6">
              <w:rPr>
                <w:b/>
              </w:rPr>
              <w:t>48</w:t>
            </w:r>
          </w:p>
        </w:tc>
      </w:tr>
    </w:tbl>
    <w:p w:rsidR="0052774F" w:rsidRDefault="0052774F" w:rsidP="0052774F">
      <w:pPr>
        <w:ind w:firstLine="0"/>
        <w:rPr>
          <w:b/>
          <w:bCs/>
        </w:rPr>
      </w:pPr>
    </w:p>
    <w:p w:rsidR="00283334" w:rsidRDefault="00700FBE" w:rsidP="00D61A34">
      <w:pPr>
        <w:pStyle w:val="24"/>
        <w:keepNext/>
        <w:spacing w:before="0" w:after="0"/>
        <w:outlineLvl w:val="9"/>
      </w:pPr>
      <w:bookmarkStart w:id="19" w:name="_Toc532418478"/>
      <w:r>
        <w:rPr>
          <w:bCs/>
        </w:rPr>
        <w:t>3</w:t>
      </w:r>
      <w:r w:rsidR="00283334">
        <w:rPr>
          <w:bCs/>
        </w:rPr>
        <w:t>.</w:t>
      </w:r>
      <w:r>
        <w:rPr>
          <w:bCs/>
        </w:rPr>
        <w:t>4</w:t>
      </w:r>
      <w:r w:rsidR="00A47819">
        <w:rPr>
          <w:bCs/>
        </w:rPr>
        <w:t>.</w:t>
      </w:r>
      <w:r w:rsidR="008C6ABA">
        <w:t xml:space="preserve"> </w:t>
      </w:r>
      <w:r w:rsidR="00422413">
        <w:t>О</w:t>
      </w:r>
      <w:r w:rsidR="00283334">
        <w:t>рганизаци</w:t>
      </w:r>
      <w:r w:rsidR="00422413">
        <w:t>я</w:t>
      </w:r>
      <w:r w:rsidR="008C6ABA">
        <w:t xml:space="preserve"> </w:t>
      </w:r>
      <w:r w:rsidR="00283334">
        <w:t>самостоятельной</w:t>
      </w:r>
      <w:r w:rsidR="008C6ABA">
        <w:t xml:space="preserve"> </w:t>
      </w:r>
      <w:r w:rsidR="00283334">
        <w:t>работы</w:t>
      </w:r>
      <w:r w:rsidR="008C6ABA">
        <w:t xml:space="preserve"> </w:t>
      </w:r>
      <w:r w:rsidR="00AE1D6A">
        <w:t>обучающегося</w:t>
      </w:r>
      <w:bookmarkEnd w:id="19"/>
    </w:p>
    <w:tbl>
      <w:tblPr>
        <w:tblW w:w="9639" w:type="dxa"/>
        <w:tblInd w:w="108" w:type="dxa"/>
        <w:tblLayout w:type="fixed"/>
        <w:tblLook w:val="0000" w:firstRow="0" w:lastRow="0" w:firstColumn="0" w:lastColumn="0" w:noHBand="0" w:noVBand="0"/>
      </w:tblPr>
      <w:tblGrid>
        <w:gridCol w:w="567"/>
        <w:gridCol w:w="7672"/>
        <w:gridCol w:w="536"/>
        <w:gridCol w:w="864"/>
      </w:tblGrid>
      <w:tr w:rsidR="00CE2846" w:rsidRPr="00C8639A" w:rsidTr="00AF5E3D">
        <w:trPr>
          <w:cantSplit/>
          <w:trHeight w:val="1831"/>
        </w:trPr>
        <w:tc>
          <w:tcPr>
            <w:tcW w:w="567" w:type="dxa"/>
            <w:tcBorders>
              <w:top w:val="single" w:sz="4" w:space="0" w:color="000000"/>
              <w:left w:val="single" w:sz="4" w:space="0" w:color="000000"/>
              <w:bottom w:val="single" w:sz="4" w:space="0" w:color="000000"/>
            </w:tcBorders>
            <w:textDirection w:val="btLr"/>
            <w:vAlign w:val="center"/>
          </w:tcPr>
          <w:p w:rsidR="00CE2846" w:rsidRPr="00C8639A" w:rsidRDefault="00CE2846" w:rsidP="0052774F">
            <w:pPr>
              <w:ind w:firstLine="0"/>
            </w:pPr>
            <w:r w:rsidRPr="00C8639A">
              <w:t>№</w:t>
            </w:r>
            <w:r w:rsidR="008C6ABA" w:rsidRPr="00C8639A">
              <w:t xml:space="preserve"> </w:t>
            </w:r>
            <w:r w:rsidRPr="00C8639A">
              <w:t>раздела</w:t>
            </w:r>
          </w:p>
        </w:tc>
        <w:tc>
          <w:tcPr>
            <w:tcW w:w="7672" w:type="dxa"/>
            <w:tcBorders>
              <w:top w:val="single" w:sz="4" w:space="0" w:color="000000"/>
              <w:left w:val="single" w:sz="4" w:space="0" w:color="000000"/>
              <w:bottom w:val="single" w:sz="4" w:space="0" w:color="000000"/>
              <w:right w:val="single" w:sz="4" w:space="0" w:color="auto"/>
            </w:tcBorders>
            <w:vAlign w:val="center"/>
          </w:tcPr>
          <w:p w:rsidR="00CE2846" w:rsidRPr="00C8639A" w:rsidRDefault="00316A05" w:rsidP="0052774F">
            <w:pPr>
              <w:ind w:firstLine="0"/>
            </w:pPr>
            <w:r>
              <w:t>Задачи</w:t>
            </w:r>
            <w:r w:rsidR="008C6ABA" w:rsidRPr="00C8639A">
              <w:t xml:space="preserve"> </w:t>
            </w:r>
            <w:r w:rsidR="00CE2846" w:rsidRPr="00C8639A">
              <w:t>для</w:t>
            </w:r>
            <w:r w:rsidR="008C6ABA" w:rsidRPr="00C8639A">
              <w:t xml:space="preserve"> </w:t>
            </w:r>
            <w:r w:rsidR="00CE2846" w:rsidRPr="00C8639A">
              <w:t>самостоятельной</w:t>
            </w:r>
            <w:r w:rsidR="008C6ABA" w:rsidRPr="00C8639A">
              <w:t xml:space="preserve"> </w:t>
            </w:r>
            <w:r w:rsidR="00CE2846" w:rsidRPr="00C8639A">
              <w:t>работы</w:t>
            </w:r>
          </w:p>
        </w:tc>
        <w:tc>
          <w:tcPr>
            <w:tcW w:w="536" w:type="dxa"/>
            <w:tcBorders>
              <w:top w:val="single" w:sz="4" w:space="0" w:color="000000"/>
              <w:left w:val="single" w:sz="4" w:space="0" w:color="auto"/>
              <w:bottom w:val="single" w:sz="4" w:space="0" w:color="000000"/>
            </w:tcBorders>
            <w:textDirection w:val="btLr"/>
            <w:vAlign w:val="center"/>
          </w:tcPr>
          <w:p w:rsidR="00CE2846" w:rsidRPr="00C8639A" w:rsidRDefault="00CA7FDE" w:rsidP="0052774F">
            <w:pPr>
              <w:ind w:firstLine="0"/>
            </w:pPr>
            <w:r w:rsidRPr="00C8639A">
              <w:t>Количество</w:t>
            </w:r>
            <w:r w:rsidR="008C6ABA" w:rsidRPr="00C8639A">
              <w:t xml:space="preserve"> </w:t>
            </w:r>
            <w:r w:rsidRPr="00C8639A">
              <w:t>часов</w:t>
            </w:r>
          </w:p>
        </w:tc>
        <w:tc>
          <w:tcPr>
            <w:tcW w:w="864" w:type="dxa"/>
            <w:tcBorders>
              <w:top w:val="single" w:sz="4" w:space="0" w:color="000000"/>
              <w:left w:val="single" w:sz="4" w:space="0" w:color="000000"/>
              <w:bottom w:val="single" w:sz="4" w:space="0" w:color="000000"/>
              <w:right w:val="single" w:sz="4" w:space="0" w:color="000000"/>
            </w:tcBorders>
            <w:textDirection w:val="btLr"/>
            <w:vAlign w:val="center"/>
          </w:tcPr>
          <w:p w:rsidR="00CE2846" w:rsidRPr="00C8639A" w:rsidRDefault="00822B38" w:rsidP="00AF5E3D">
            <w:pPr>
              <w:ind w:firstLine="0"/>
              <w:jc w:val="center"/>
            </w:pPr>
            <w:r w:rsidRPr="00C8639A">
              <w:t>В</w:t>
            </w:r>
            <w:r w:rsidR="008C6ABA" w:rsidRPr="00C8639A">
              <w:t xml:space="preserve"> </w:t>
            </w:r>
            <w:r w:rsidRPr="00C8639A">
              <w:t>т.ч.</w:t>
            </w:r>
            <w:r w:rsidR="008C6ABA" w:rsidRPr="00C8639A">
              <w:t xml:space="preserve"> </w:t>
            </w:r>
            <w:r w:rsidRPr="00C8639A">
              <w:t>с</w:t>
            </w:r>
            <w:r w:rsidR="008C6ABA" w:rsidRPr="00C8639A">
              <w:t xml:space="preserve"> </w:t>
            </w:r>
            <w:r w:rsidRPr="00C8639A">
              <w:t>использованием</w:t>
            </w:r>
            <w:r w:rsidR="008C6ABA" w:rsidRPr="00C8639A">
              <w:t xml:space="preserve"> </w:t>
            </w:r>
            <w:r w:rsidRPr="00C8639A">
              <w:t>ДОТ</w:t>
            </w:r>
            <w:r w:rsidR="008C6ABA" w:rsidRPr="00C8639A">
              <w:t xml:space="preserve"> </w:t>
            </w:r>
            <w:r w:rsidRPr="00C8639A">
              <w:t>(*)</w:t>
            </w:r>
          </w:p>
        </w:tc>
      </w:tr>
      <w:tr w:rsidR="00F00AC8" w:rsidRPr="00C8639A" w:rsidTr="00AF5E3D">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F00AC8" w:rsidRPr="002D3488" w:rsidRDefault="00F00AC8" w:rsidP="00AF5E3D">
            <w:pPr>
              <w:snapToGrid w:val="0"/>
              <w:ind w:firstLine="0"/>
              <w:jc w:val="center"/>
            </w:pPr>
            <w:r w:rsidRPr="002D3488">
              <w:t>Семестр</w:t>
            </w:r>
            <w:r w:rsidR="008C6ABA" w:rsidRPr="002D3488">
              <w:t xml:space="preserve"> </w:t>
            </w:r>
            <w:r w:rsidRPr="002D3488">
              <w:t>№</w:t>
            </w:r>
            <w:r w:rsidR="00BC0E27" w:rsidRPr="002D3488">
              <w:t>3</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t>1</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tabs>
                <w:tab w:val="left" w:pos="900"/>
              </w:tabs>
              <w:ind w:firstLine="0"/>
              <w:rPr>
                <w:i/>
              </w:rPr>
            </w:pPr>
            <w:r w:rsidRPr="005B5FB9">
              <w:rPr>
                <w:i/>
              </w:rPr>
              <w:t>РАЗДЕЛ I. Общие основы финансов</w:t>
            </w:r>
            <w:r w:rsidR="00910ABF">
              <w:rPr>
                <w:i/>
              </w:rPr>
              <w:t xml:space="preserve"> и финансовой системы</w:t>
            </w:r>
          </w:p>
          <w:p w:rsidR="003C7E94" w:rsidRPr="005B5FB9" w:rsidRDefault="003C7E94" w:rsidP="0052774F">
            <w:pPr>
              <w:tabs>
                <w:tab w:val="left" w:pos="900"/>
              </w:tabs>
              <w:ind w:firstLine="0"/>
              <w:rPr>
                <w:i/>
              </w:rPr>
            </w:pPr>
            <w:r w:rsidRPr="005B5FB9">
              <w:rPr>
                <w:i/>
              </w:rPr>
              <w:t>Тема 1. Сущность и функции финансов.</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Pr="005B5FB9">
              <w:rPr>
                <w:rFonts w:ascii="Times New Roman" w:hAnsi="Times New Roman"/>
                <w:sz w:val="24"/>
                <w:szCs w:val="24"/>
              </w:rPr>
              <w:t xml:space="preserve">.1 и </w:t>
            </w:r>
            <w:r w:rsidR="00B36567">
              <w:rPr>
                <w:rFonts w:ascii="Times New Roman" w:hAnsi="Times New Roman"/>
                <w:sz w:val="24"/>
                <w:szCs w:val="24"/>
              </w:rPr>
              <w:t>8</w:t>
            </w:r>
            <w:r w:rsidRPr="005B5FB9">
              <w:rPr>
                <w:rFonts w:ascii="Times New Roman" w:hAnsi="Times New Roman"/>
                <w:sz w:val="24"/>
                <w:szCs w:val="24"/>
              </w:rPr>
              <w:t xml:space="preserve">.2 по теме </w:t>
            </w:r>
          </w:p>
          <w:p w:rsidR="00EA42AB" w:rsidRDefault="00490533"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1.</w:t>
            </w:r>
          </w:p>
          <w:p w:rsidR="00490533" w:rsidRDefault="00490533"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обсуждению по теме: "</w:t>
            </w:r>
            <w:r w:rsidRPr="005B5FB9">
              <w:rPr>
                <w:rFonts w:ascii="Times New Roman" w:hAnsi="Times New Roman"/>
                <w:sz w:val="24"/>
                <w:szCs w:val="24"/>
              </w:rPr>
              <w:t>Современные дискуссионные вопросы сущности и функций финансов</w:t>
            </w:r>
            <w:r>
              <w:rPr>
                <w:rFonts w:ascii="Times New Roman" w:hAnsi="Times New Roman"/>
                <w:sz w:val="24"/>
                <w:szCs w:val="24"/>
              </w:rPr>
              <w:t>"</w:t>
            </w:r>
            <w:r w:rsidR="004773E8">
              <w:rPr>
                <w:rFonts w:ascii="Times New Roman" w:hAnsi="Times New Roman"/>
                <w:sz w:val="24"/>
                <w:szCs w:val="24"/>
              </w:rPr>
              <w:t>.</w:t>
            </w:r>
          </w:p>
          <w:p w:rsidR="006216BA" w:rsidRPr="005B5FB9" w:rsidRDefault="006216BA" w:rsidP="0052774F">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490533" w:rsidRDefault="00490533"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1</w:t>
            </w:r>
          </w:p>
          <w:p w:rsidR="003C7E94" w:rsidRPr="003944D1" w:rsidRDefault="00316A05" w:rsidP="0052774F">
            <w:pPr>
              <w:pStyle w:val="af3"/>
              <w:widowControl w:val="0"/>
              <w:spacing w:after="0"/>
              <w:jc w:val="both"/>
              <w:rPr>
                <w:rFonts w:ascii="Times New Roman" w:hAnsi="Times New Roman"/>
                <w:i/>
                <w:sz w:val="24"/>
              </w:rPr>
            </w:pPr>
            <w:r>
              <w:rPr>
                <w:rFonts w:ascii="Times New Roman" w:hAnsi="Times New Roman"/>
                <w:i/>
                <w:sz w:val="24"/>
              </w:rPr>
              <w:t>Задачи</w:t>
            </w:r>
            <w:r w:rsidR="003C7E94" w:rsidRPr="003944D1">
              <w:rPr>
                <w:rFonts w:ascii="Times New Roman" w:hAnsi="Times New Roman"/>
                <w:i/>
                <w:sz w:val="24"/>
              </w:rPr>
              <w:t xml:space="preserve"> для индивидуальной самостоятельной работы студентов: </w:t>
            </w:r>
          </w:p>
          <w:p w:rsidR="003C7E94" w:rsidRPr="003944D1" w:rsidRDefault="003C7E94" w:rsidP="0052774F">
            <w:pPr>
              <w:pStyle w:val="af3"/>
              <w:widowControl w:val="0"/>
              <w:numPr>
                <w:ilvl w:val="0"/>
                <w:numId w:val="22"/>
              </w:numPr>
              <w:tabs>
                <w:tab w:val="clear" w:pos="720"/>
                <w:tab w:val="num" w:pos="360"/>
              </w:tabs>
              <w:spacing w:after="0"/>
              <w:ind w:left="0" w:firstLine="0"/>
              <w:jc w:val="both"/>
              <w:rPr>
                <w:rFonts w:ascii="Times New Roman" w:hAnsi="Times New Roman"/>
                <w:sz w:val="24"/>
              </w:rPr>
            </w:pPr>
            <w:r w:rsidRPr="003944D1">
              <w:rPr>
                <w:rFonts w:ascii="Times New Roman" w:hAnsi="Times New Roman"/>
                <w:sz w:val="24"/>
              </w:rPr>
              <w:t xml:space="preserve">На основе самостоятельного изучения учебной литературы и публикаций проанализируйте разные взгляды представителей российской и западной финансовой науки на определение сущности финансов. Выпишите различные определения этого термина с указанием автора и источника. Дайте им оценку. </w:t>
            </w:r>
          </w:p>
          <w:p w:rsidR="003C7E94" w:rsidRPr="00DD078B" w:rsidRDefault="003C7E94" w:rsidP="00D61A34">
            <w:pPr>
              <w:pStyle w:val="aff0"/>
              <w:shd w:val="clear" w:color="auto" w:fill="auto"/>
              <w:spacing w:line="240" w:lineRule="auto"/>
              <w:jc w:val="right"/>
              <w:rPr>
                <w:b w:val="0"/>
                <w:sz w:val="24"/>
              </w:rPr>
            </w:pPr>
            <w:r w:rsidRPr="00DD078B">
              <w:rPr>
                <w:b w:val="0"/>
                <w:sz w:val="24"/>
              </w:rPr>
              <w:t>Таблица 1.</w:t>
            </w:r>
          </w:p>
          <w:p w:rsidR="003C7E94" w:rsidRPr="00DD078B" w:rsidRDefault="003C7E94" w:rsidP="00D61A34">
            <w:pPr>
              <w:pStyle w:val="aff0"/>
              <w:shd w:val="clear" w:color="auto" w:fill="auto"/>
              <w:spacing w:line="240" w:lineRule="auto"/>
              <w:jc w:val="center"/>
              <w:rPr>
                <w:b w:val="0"/>
                <w:i/>
                <w:sz w:val="24"/>
              </w:rPr>
            </w:pPr>
            <w:r w:rsidRPr="00DD078B">
              <w:rPr>
                <w:b w:val="0"/>
                <w:i/>
                <w:sz w:val="24"/>
              </w:rPr>
              <w:t>Определения сущности финансов представителей разных школ</w:t>
            </w:r>
          </w:p>
          <w:tbl>
            <w:tblPr>
              <w:tblW w:w="5000" w:type="pct"/>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3712"/>
              <w:gridCol w:w="3714"/>
            </w:tblGrid>
            <w:tr w:rsidR="003C7E94" w:rsidRPr="00DD078B" w:rsidTr="00DD078B">
              <w:trPr>
                <w:trHeight w:val="419"/>
              </w:trPr>
              <w:tc>
                <w:tcPr>
                  <w:tcW w:w="2499" w:type="pct"/>
                  <w:tcBorders>
                    <w:top w:val="double" w:sz="4" w:space="0" w:color="auto"/>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i/>
                    </w:rPr>
                  </w:pPr>
                  <w:r w:rsidRPr="00DD078B">
                    <w:rPr>
                      <w:i/>
                    </w:rPr>
                    <w:t>Определение термина «финансы»</w:t>
                  </w:r>
                </w:p>
              </w:tc>
              <w:tc>
                <w:tcPr>
                  <w:tcW w:w="2501" w:type="pct"/>
                  <w:tcBorders>
                    <w:top w:val="double" w:sz="4" w:space="0" w:color="auto"/>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i/>
                    </w:rPr>
                  </w:pPr>
                  <w:r w:rsidRPr="00DD078B">
                    <w:rPr>
                      <w:i/>
                    </w:rPr>
                    <w:t>Источник, авторы</w:t>
                  </w:r>
                </w:p>
              </w:tc>
            </w:tr>
            <w:tr w:rsidR="003C7E94" w:rsidRPr="00DD078B" w:rsidTr="00DD078B">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2499" w:type="pct"/>
                  <w:tcBorders>
                    <w:top w:val="single" w:sz="4" w:space="0" w:color="000000" w:themeColor="text1"/>
                    <w:left w:val="double" w:sz="4" w:space="0" w:color="auto"/>
                    <w:bottom w:val="double" w:sz="4" w:space="0" w:color="auto"/>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double" w:sz="4" w:space="0" w:color="auto"/>
                    <w:right w:val="double" w:sz="4" w:space="0" w:color="auto"/>
                  </w:tcBorders>
                </w:tcPr>
                <w:p w:rsidR="003C7E94" w:rsidRPr="00DD078B" w:rsidRDefault="003C7E94" w:rsidP="0052774F">
                  <w:pPr>
                    <w:ind w:firstLine="0"/>
                    <w:rPr>
                      <w:b/>
                    </w:rPr>
                  </w:pPr>
                </w:p>
              </w:tc>
            </w:tr>
          </w:tbl>
          <w:p w:rsidR="003C7E94" w:rsidRPr="003944D1" w:rsidRDefault="003C7E94" w:rsidP="0052774F">
            <w:pPr>
              <w:pStyle w:val="af3"/>
              <w:widowControl w:val="0"/>
              <w:numPr>
                <w:ilvl w:val="0"/>
                <w:numId w:val="22"/>
              </w:numPr>
              <w:tabs>
                <w:tab w:val="clear" w:pos="720"/>
                <w:tab w:val="num" w:pos="426"/>
              </w:tabs>
              <w:spacing w:after="0"/>
              <w:ind w:left="0" w:firstLine="0"/>
              <w:jc w:val="both"/>
              <w:rPr>
                <w:rFonts w:ascii="Times New Roman" w:hAnsi="Times New Roman"/>
                <w:sz w:val="24"/>
              </w:rPr>
            </w:pPr>
            <w:r w:rsidRPr="003944D1">
              <w:rPr>
                <w:rFonts w:ascii="Times New Roman" w:hAnsi="Times New Roman"/>
                <w:sz w:val="24"/>
              </w:rPr>
              <w:t>Определите общие черты и различия в российской и западной трактовках категории «финансы». Результат представьте в виде таблицы.</w:t>
            </w:r>
          </w:p>
          <w:p w:rsidR="003C7E94" w:rsidRPr="00DD078B" w:rsidRDefault="003C7E94" w:rsidP="0052774F">
            <w:pPr>
              <w:pStyle w:val="aff0"/>
              <w:shd w:val="clear" w:color="auto" w:fill="auto"/>
              <w:spacing w:line="240" w:lineRule="auto"/>
              <w:jc w:val="both"/>
              <w:rPr>
                <w:b w:val="0"/>
                <w:sz w:val="24"/>
              </w:rPr>
            </w:pPr>
            <w:r w:rsidRPr="00DD078B">
              <w:rPr>
                <w:b w:val="0"/>
                <w:sz w:val="24"/>
              </w:rPr>
              <w:t>Таблица 2.</w:t>
            </w:r>
          </w:p>
          <w:p w:rsidR="003C7E94" w:rsidRPr="00DD078B" w:rsidRDefault="003C7E94" w:rsidP="00D61A34">
            <w:pPr>
              <w:pStyle w:val="aff0"/>
              <w:shd w:val="clear" w:color="auto" w:fill="auto"/>
              <w:spacing w:line="240" w:lineRule="auto"/>
              <w:jc w:val="center"/>
              <w:rPr>
                <w:b w:val="0"/>
                <w:i/>
                <w:sz w:val="24"/>
              </w:rPr>
            </w:pPr>
            <w:r w:rsidRPr="00DD078B">
              <w:rPr>
                <w:b w:val="0"/>
                <w:i/>
                <w:sz w:val="24"/>
              </w:rPr>
              <w:t>Сравнительная характеристика российского и западного подходов к категории «финансы»</w:t>
            </w:r>
          </w:p>
          <w:tbl>
            <w:tblPr>
              <w:tblW w:w="5000" w:type="pct"/>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3712"/>
              <w:gridCol w:w="3714"/>
            </w:tblGrid>
            <w:tr w:rsidR="003C7E94" w:rsidRPr="00DD078B" w:rsidTr="00DD078B">
              <w:trPr>
                <w:trHeight w:val="419"/>
              </w:trPr>
              <w:tc>
                <w:tcPr>
                  <w:tcW w:w="2499" w:type="pct"/>
                  <w:tcBorders>
                    <w:top w:val="double" w:sz="4" w:space="0" w:color="auto"/>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i/>
                    </w:rPr>
                  </w:pPr>
                  <w:r w:rsidRPr="00DD078B">
                    <w:rPr>
                      <w:i/>
                    </w:rPr>
                    <w:t>Российская научная школа</w:t>
                  </w:r>
                </w:p>
              </w:tc>
              <w:tc>
                <w:tcPr>
                  <w:tcW w:w="2501" w:type="pct"/>
                  <w:tcBorders>
                    <w:top w:val="double" w:sz="4" w:space="0" w:color="auto"/>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i/>
                    </w:rPr>
                  </w:pPr>
                  <w:r w:rsidRPr="00DD078B">
                    <w:rPr>
                      <w:i/>
                    </w:rPr>
                    <w:t>Западная научная школа</w:t>
                  </w:r>
                </w:p>
              </w:tc>
            </w:tr>
            <w:tr w:rsidR="003C7E94" w:rsidRPr="00DD078B" w:rsidTr="00DD078B">
              <w:tc>
                <w:tcPr>
                  <w:tcW w:w="5000" w:type="pct"/>
                  <w:gridSpan w:val="2"/>
                  <w:tcBorders>
                    <w:top w:val="single" w:sz="4" w:space="0" w:color="000000" w:themeColor="text1"/>
                    <w:left w:val="double" w:sz="4" w:space="0" w:color="auto"/>
                    <w:bottom w:val="single" w:sz="4" w:space="0" w:color="000000" w:themeColor="text1"/>
                    <w:right w:val="double" w:sz="4" w:space="0" w:color="auto"/>
                  </w:tcBorders>
                </w:tcPr>
                <w:p w:rsidR="003C7E94" w:rsidRPr="00DD078B" w:rsidRDefault="003C7E94" w:rsidP="0052774F">
                  <w:pPr>
                    <w:ind w:firstLine="0"/>
                    <w:rPr>
                      <w:b/>
                    </w:rPr>
                  </w:pPr>
                  <w:r w:rsidRPr="00DD078B">
                    <w:rPr>
                      <w:i/>
                    </w:rPr>
                    <w:t>Общие черты</w:t>
                  </w:r>
                </w:p>
              </w:tc>
            </w:tr>
            <w:tr w:rsidR="003C7E94" w:rsidRPr="00DD078B" w:rsidTr="00DD078B">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5000" w:type="pct"/>
                  <w:gridSpan w:val="2"/>
                  <w:tcBorders>
                    <w:top w:val="single" w:sz="4" w:space="0" w:color="000000" w:themeColor="text1"/>
                    <w:left w:val="double" w:sz="4" w:space="0" w:color="auto"/>
                    <w:bottom w:val="single" w:sz="4" w:space="0" w:color="000000" w:themeColor="text1"/>
                    <w:right w:val="double" w:sz="4" w:space="0" w:color="auto"/>
                  </w:tcBorders>
                </w:tcPr>
                <w:p w:rsidR="003C7E94" w:rsidRPr="00DD078B" w:rsidRDefault="003C7E94" w:rsidP="0052774F">
                  <w:pPr>
                    <w:ind w:firstLine="0"/>
                    <w:rPr>
                      <w:b/>
                    </w:rPr>
                  </w:pPr>
                  <w:r w:rsidRPr="00DD078B">
                    <w:rPr>
                      <w:i/>
                    </w:rPr>
                    <w:t>Отличительные признаки</w:t>
                  </w:r>
                </w:p>
              </w:tc>
            </w:tr>
            <w:tr w:rsidR="003C7E94" w:rsidRPr="00DD078B" w:rsidTr="00DD078B">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2499" w:type="pct"/>
                  <w:tcBorders>
                    <w:top w:val="single" w:sz="4" w:space="0" w:color="000000" w:themeColor="text1"/>
                    <w:left w:val="double" w:sz="4" w:space="0" w:color="auto"/>
                    <w:bottom w:val="double" w:sz="4" w:space="0" w:color="auto"/>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double" w:sz="4" w:space="0" w:color="auto"/>
                    <w:right w:val="double" w:sz="4" w:space="0" w:color="auto"/>
                  </w:tcBorders>
                </w:tcPr>
                <w:p w:rsidR="003C7E94" w:rsidRPr="00DD078B" w:rsidRDefault="003C7E94" w:rsidP="0052774F">
                  <w:pPr>
                    <w:ind w:firstLine="0"/>
                    <w:rPr>
                      <w:b/>
                    </w:rPr>
                  </w:pPr>
                </w:p>
              </w:tc>
            </w:tr>
          </w:tbl>
          <w:p w:rsidR="003C7E94" w:rsidRPr="003944D1" w:rsidRDefault="003C7E94" w:rsidP="0052774F">
            <w:pPr>
              <w:pStyle w:val="af3"/>
              <w:widowControl w:val="0"/>
              <w:numPr>
                <w:ilvl w:val="0"/>
                <w:numId w:val="22"/>
              </w:numPr>
              <w:tabs>
                <w:tab w:val="clear" w:pos="720"/>
                <w:tab w:val="num" w:pos="360"/>
              </w:tabs>
              <w:spacing w:after="0"/>
              <w:ind w:left="0" w:firstLine="0"/>
              <w:jc w:val="both"/>
              <w:rPr>
                <w:rFonts w:ascii="Times New Roman" w:hAnsi="Times New Roman"/>
                <w:sz w:val="24"/>
              </w:rPr>
            </w:pPr>
            <w:r w:rsidRPr="003944D1">
              <w:rPr>
                <w:rFonts w:ascii="Times New Roman" w:hAnsi="Times New Roman"/>
                <w:sz w:val="24"/>
              </w:rPr>
              <w:t>Проанализируйте взаимосвязь финансов с другими экономическими категориями (деньги, кредит, заработная плата, цена), по результатам заполните таблицы для каждой категории:</w:t>
            </w:r>
          </w:p>
          <w:p w:rsidR="003C7E94" w:rsidRPr="00DD078B" w:rsidRDefault="003C7E94" w:rsidP="00D61A34">
            <w:pPr>
              <w:pStyle w:val="af3"/>
              <w:widowControl w:val="0"/>
              <w:spacing w:after="0"/>
              <w:jc w:val="right"/>
              <w:rPr>
                <w:rFonts w:ascii="Times New Roman" w:hAnsi="Times New Roman"/>
              </w:rPr>
            </w:pPr>
            <w:r w:rsidRPr="00DD078B">
              <w:rPr>
                <w:rFonts w:ascii="Times New Roman" w:hAnsi="Times New Roman"/>
              </w:rPr>
              <w:t>Таблица 3.</w:t>
            </w:r>
          </w:p>
          <w:p w:rsidR="003C7E94" w:rsidRPr="00303811" w:rsidRDefault="003C7E94" w:rsidP="00D61A34">
            <w:pPr>
              <w:pStyle w:val="af3"/>
              <w:widowControl w:val="0"/>
              <w:spacing w:after="0"/>
              <w:jc w:val="center"/>
              <w:rPr>
                <w:rFonts w:ascii="Times New Roman" w:hAnsi="Times New Roman"/>
                <w:i/>
                <w:sz w:val="24"/>
              </w:rPr>
            </w:pPr>
            <w:r w:rsidRPr="00303811">
              <w:rPr>
                <w:rFonts w:ascii="Times New Roman" w:hAnsi="Times New Roman"/>
                <w:i/>
                <w:sz w:val="24"/>
              </w:rPr>
              <w:t>Финансы и другие экономические категории</w:t>
            </w:r>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2474"/>
              <w:gridCol w:w="2497"/>
              <w:gridCol w:w="2455"/>
            </w:tblGrid>
            <w:tr w:rsidR="003C7E94" w:rsidRPr="00DD078B" w:rsidTr="00DD078B">
              <w:tc>
                <w:tcPr>
                  <w:tcW w:w="1666" w:type="pct"/>
                  <w:tcBorders>
                    <w:top w:val="doub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признак</w:t>
                  </w:r>
                </w:p>
              </w:tc>
              <w:tc>
                <w:tcPr>
                  <w:tcW w:w="1681" w:type="pct"/>
                  <w:tcBorders>
                    <w:top w:val="doub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финансы</w:t>
                  </w:r>
                </w:p>
              </w:tc>
              <w:tc>
                <w:tcPr>
                  <w:tcW w:w="1653" w:type="pct"/>
                  <w:tcBorders>
                    <w:top w:val="doub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Деньги ( и др.)</w:t>
                  </w:r>
                </w:p>
              </w:tc>
            </w:tr>
            <w:tr w:rsidR="003C7E94" w:rsidRPr="00DD078B" w:rsidTr="00DD078B">
              <w:trPr>
                <w:trHeight w:val="192"/>
              </w:trPr>
              <w:tc>
                <w:tcPr>
                  <w:tcW w:w="5000" w:type="pct"/>
                  <w:gridSpan w:val="3"/>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Общие черты</w:t>
                  </w:r>
                </w:p>
              </w:tc>
            </w:tr>
            <w:tr w:rsidR="003C7E94" w:rsidRPr="00DD078B" w:rsidTr="00DD078B">
              <w:tc>
                <w:tcPr>
                  <w:tcW w:w="1666"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1…</w:t>
                  </w:r>
                </w:p>
              </w:tc>
              <w:tc>
                <w:tcPr>
                  <w:tcW w:w="1681"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c>
                <w:tcPr>
                  <w:tcW w:w="1653"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r>
            <w:tr w:rsidR="003C7E94" w:rsidRPr="00DD078B" w:rsidTr="00DD078B">
              <w:tc>
                <w:tcPr>
                  <w:tcW w:w="1666"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2…</w:t>
                  </w:r>
                </w:p>
              </w:tc>
              <w:tc>
                <w:tcPr>
                  <w:tcW w:w="1681"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c>
                <w:tcPr>
                  <w:tcW w:w="1653"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r>
            <w:tr w:rsidR="003C7E94" w:rsidRPr="00DD078B" w:rsidTr="00DD078B">
              <w:tc>
                <w:tcPr>
                  <w:tcW w:w="1666"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w:t>
                  </w:r>
                </w:p>
              </w:tc>
              <w:tc>
                <w:tcPr>
                  <w:tcW w:w="1681"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c>
                <w:tcPr>
                  <w:tcW w:w="1653"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r>
            <w:tr w:rsidR="003C7E94" w:rsidRPr="00DD078B" w:rsidTr="00DD078B">
              <w:tc>
                <w:tcPr>
                  <w:tcW w:w="5000" w:type="pct"/>
                  <w:gridSpan w:val="3"/>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Отличительные признаки</w:t>
                  </w:r>
                </w:p>
              </w:tc>
            </w:tr>
            <w:tr w:rsidR="003C7E94" w:rsidRPr="00DD078B" w:rsidTr="00DD078B">
              <w:tc>
                <w:tcPr>
                  <w:tcW w:w="1666"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1…</w:t>
                  </w:r>
                </w:p>
              </w:tc>
              <w:tc>
                <w:tcPr>
                  <w:tcW w:w="1681"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c>
                <w:tcPr>
                  <w:tcW w:w="1653"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r>
            <w:tr w:rsidR="003C7E94" w:rsidRPr="00DD078B" w:rsidTr="00DD078B">
              <w:tc>
                <w:tcPr>
                  <w:tcW w:w="1666"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2…</w:t>
                  </w:r>
                </w:p>
              </w:tc>
              <w:tc>
                <w:tcPr>
                  <w:tcW w:w="1681"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c>
                <w:tcPr>
                  <w:tcW w:w="1653" w:type="pct"/>
                  <w:tcBorders>
                    <w:top w:val="single" w:sz="4" w:space="0" w:color="auto"/>
                    <w:left w:val="double" w:sz="4" w:space="0" w:color="auto"/>
                    <w:bottom w:val="sing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r>
            <w:tr w:rsidR="003C7E94" w:rsidRPr="00DD078B" w:rsidTr="00DD078B">
              <w:tc>
                <w:tcPr>
                  <w:tcW w:w="1666" w:type="pct"/>
                  <w:tcBorders>
                    <w:top w:val="single" w:sz="4" w:space="0" w:color="auto"/>
                    <w:left w:val="double" w:sz="4" w:space="0" w:color="auto"/>
                    <w:bottom w:val="doub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r w:rsidRPr="00DD078B">
                    <w:rPr>
                      <w:rFonts w:ascii="Times New Roman" w:hAnsi="Times New Roman"/>
                      <w:i/>
                    </w:rPr>
                    <w:t>…</w:t>
                  </w:r>
                </w:p>
              </w:tc>
              <w:tc>
                <w:tcPr>
                  <w:tcW w:w="1681" w:type="pct"/>
                  <w:tcBorders>
                    <w:top w:val="single" w:sz="4" w:space="0" w:color="auto"/>
                    <w:left w:val="double" w:sz="4" w:space="0" w:color="auto"/>
                    <w:bottom w:val="doub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c>
                <w:tcPr>
                  <w:tcW w:w="1653" w:type="pct"/>
                  <w:tcBorders>
                    <w:top w:val="single" w:sz="4" w:space="0" w:color="auto"/>
                    <w:left w:val="double" w:sz="4" w:space="0" w:color="auto"/>
                    <w:bottom w:val="double" w:sz="4" w:space="0" w:color="auto"/>
                    <w:right w:val="double" w:sz="4" w:space="0" w:color="auto"/>
                  </w:tcBorders>
                </w:tcPr>
                <w:p w:rsidR="003C7E94" w:rsidRPr="00DD078B" w:rsidRDefault="003C7E94" w:rsidP="0052774F">
                  <w:pPr>
                    <w:pStyle w:val="af3"/>
                    <w:widowControl w:val="0"/>
                    <w:spacing w:after="0"/>
                    <w:jc w:val="both"/>
                    <w:rPr>
                      <w:rFonts w:ascii="Times New Roman" w:hAnsi="Times New Roman"/>
                      <w:i/>
                    </w:rPr>
                  </w:pPr>
                </w:p>
              </w:tc>
            </w:tr>
          </w:tbl>
          <w:p w:rsidR="003C7E94" w:rsidRPr="003944D1" w:rsidRDefault="003C7E94" w:rsidP="0052774F">
            <w:pPr>
              <w:pStyle w:val="af3"/>
              <w:widowControl w:val="0"/>
              <w:numPr>
                <w:ilvl w:val="0"/>
                <w:numId w:val="22"/>
              </w:numPr>
              <w:tabs>
                <w:tab w:val="clear" w:pos="720"/>
                <w:tab w:val="num" w:pos="360"/>
              </w:tabs>
              <w:spacing w:after="0"/>
              <w:ind w:left="0" w:firstLine="0"/>
              <w:jc w:val="both"/>
              <w:rPr>
                <w:rFonts w:ascii="Times New Roman" w:hAnsi="Times New Roman"/>
                <w:sz w:val="24"/>
              </w:rPr>
            </w:pPr>
            <w:r w:rsidRPr="003944D1">
              <w:rPr>
                <w:rFonts w:ascii="Times New Roman" w:hAnsi="Times New Roman"/>
                <w:sz w:val="24"/>
              </w:rPr>
              <w:t>Проанализируйте взгляды различных представителей российской научной школы на состав функций финансов. Результаты представьте в виде таблицы.</w:t>
            </w:r>
          </w:p>
          <w:p w:rsidR="003C7E94" w:rsidRPr="00DD078B" w:rsidRDefault="003C7E94" w:rsidP="00D61A34">
            <w:pPr>
              <w:pStyle w:val="aff0"/>
              <w:shd w:val="clear" w:color="auto" w:fill="auto"/>
              <w:spacing w:line="240" w:lineRule="auto"/>
              <w:jc w:val="right"/>
              <w:rPr>
                <w:b w:val="0"/>
                <w:sz w:val="24"/>
              </w:rPr>
            </w:pPr>
            <w:r w:rsidRPr="00DD078B">
              <w:rPr>
                <w:b w:val="0"/>
                <w:sz w:val="24"/>
              </w:rPr>
              <w:t>Таблица 3.</w:t>
            </w:r>
          </w:p>
          <w:p w:rsidR="003C7E94" w:rsidRPr="00DD078B" w:rsidRDefault="003C7E94" w:rsidP="00D61A34">
            <w:pPr>
              <w:pStyle w:val="aff0"/>
              <w:shd w:val="clear" w:color="auto" w:fill="auto"/>
              <w:spacing w:line="240" w:lineRule="auto"/>
              <w:jc w:val="center"/>
              <w:rPr>
                <w:b w:val="0"/>
                <w:i/>
                <w:sz w:val="24"/>
              </w:rPr>
            </w:pPr>
            <w:r w:rsidRPr="00DD078B">
              <w:rPr>
                <w:b w:val="0"/>
                <w:i/>
                <w:sz w:val="24"/>
              </w:rPr>
              <w:t>Существующие в российской школе подходы к функциям финансов</w:t>
            </w:r>
          </w:p>
          <w:tbl>
            <w:tblPr>
              <w:tblW w:w="5000" w:type="pct"/>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3712"/>
              <w:gridCol w:w="3714"/>
            </w:tblGrid>
            <w:tr w:rsidR="003C7E94" w:rsidRPr="00DD078B" w:rsidTr="00DD078B">
              <w:trPr>
                <w:trHeight w:val="419"/>
              </w:trPr>
              <w:tc>
                <w:tcPr>
                  <w:tcW w:w="2499" w:type="pct"/>
                  <w:tcBorders>
                    <w:top w:val="double" w:sz="4" w:space="0" w:color="auto"/>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i/>
                    </w:rPr>
                  </w:pPr>
                  <w:r w:rsidRPr="00DD078B">
                    <w:rPr>
                      <w:i/>
                    </w:rPr>
                    <w:t>Функции финансов</w:t>
                  </w:r>
                </w:p>
              </w:tc>
              <w:tc>
                <w:tcPr>
                  <w:tcW w:w="2501" w:type="pct"/>
                  <w:tcBorders>
                    <w:top w:val="double" w:sz="4" w:space="0" w:color="auto"/>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i/>
                    </w:rPr>
                  </w:pPr>
                  <w:r w:rsidRPr="00DD078B">
                    <w:rPr>
                      <w:i/>
                    </w:rPr>
                    <w:t>Источник, авторы</w:t>
                  </w:r>
                </w:p>
              </w:tc>
            </w:tr>
            <w:tr w:rsidR="003C7E94" w:rsidRPr="00DD078B" w:rsidTr="00DD078B">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2499" w:type="pct"/>
                  <w:tcBorders>
                    <w:top w:val="single" w:sz="4" w:space="0" w:color="000000" w:themeColor="text1"/>
                    <w:left w:val="double" w:sz="4" w:space="0" w:color="auto"/>
                    <w:bottom w:val="double" w:sz="4" w:space="0" w:color="auto"/>
                    <w:right w:val="single" w:sz="4" w:space="0" w:color="000000" w:themeColor="text1"/>
                  </w:tcBorders>
                </w:tcPr>
                <w:p w:rsidR="003C7E94" w:rsidRPr="00DD078B" w:rsidRDefault="003C7E94" w:rsidP="0052774F">
                  <w:pPr>
                    <w:ind w:firstLine="0"/>
                    <w:rPr>
                      <w:b/>
                    </w:rPr>
                  </w:pPr>
                </w:p>
              </w:tc>
              <w:tc>
                <w:tcPr>
                  <w:tcW w:w="2501" w:type="pct"/>
                  <w:tcBorders>
                    <w:top w:val="single" w:sz="4" w:space="0" w:color="000000" w:themeColor="text1"/>
                    <w:left w:val="single" w:sz="4" w:space="0" w:color="000000" w:themeColor="text1"/>
                    <w:bottom w:val="double" w:sz="4" w:space="0" w:color="auto"/>
                    <w:right w:val="double" w:sz="4" w:space="0" w:color="auto"/>
                  </w:tcBorders>
                </w:tcPr>
                <w:p w:rsidR="003C7E94" w:rsidRPr="00DD078B" w:rsidRDefault="003C7E94" w:rsidP="0052774F">
                  <w:pPr>
                    <w:ind w:firstLine="0"/>
                    <w:rPr>
                      <w:b/>
                    </w:rPr>
                  </w:pPr>
                </w:p>
              </w:tc>
            </w:tr>
          </w:tbl>
          <w:p w:rsidR="003C7E94" w:rsidRPr="003944D1" w:rsidRDefault="003C7E94" w:rsidP="0052774F">
            <w:pPr>
              <w:pStyle w:val="af3"/>
              <w:widowControl w:val="0"/>
              <w:numPr>
                <w:ilvl w:val="0"/>
                <w:numId w:val="22"/>
              </w:numPr>
              <w:tabs>
                <w:tab w:val="clear" w:pos="720"/>
                <w:tab w:val="num" w:pos="360"/>
              </w:tabs>
              <w:spacing w:after="0"/>
              <w:ind w:left="0" w:firstLine="0"/>
              <w:jc w:val="both"/>
              <w:rPr>
                <w:rFonts w:ascii="Times New Roman" w:hAnsi="Times New Roman"/>
                <w:sz w:val="24"/>
              </w:rPr>
            </w:pPr>
            <w:r w:rsidRPr="003944D1">
              <w:rPr>
                <w:rFonts w:ascii="Times New Roman" w:hAnsi="Times New Roman"/>
                <w:sz w:val="24"/>
              </w:rPr>
              <w:t>Перечислите и сформулируйте основные принципы финансов и финансовой деятельности. Какие из них являются общими для всех экономических субъектов?</w:t>
            </w:r>
          </w:p>
          <w:p w:rsidR="003C7E94" w:rsidRPr="003944D1" w:rsidRDefault="003C7E94" w:rsidP="0052774F">
            <w:pPr>
              <w:pStyle w:val="af3"/>
              <w:widowControl w:val="0"/>
              <w:numPr>
                <w:ilvl w:val="0"/>
                <w:numId w:val="22"/>
              </w:numPr>
              <w:tabs>
                <w:tab w:val="clear" w:pos="720"/>
                <w:tab w:val="num" w:pos="360"/>
              </w:tabs>
              <w:spacing w:after="0"/>
              <w:ind w:left="0" w:firstLine="0"/>
              <w:jc w:val="both"/>
              <w:rPr>
                <w:rFonts w:ascii="Times New Roman" w:hAnsi="Times New Roman"/>
                <w:sz w:val="24"/>
              </w:rPr>
            </w:pPr>
            <w:r w:rsidRPr="003944D1">
              <w:rPr>
                <w:rFonts w:ascii="Times New Roman" w:hAnsi="Times New Roman"/>
                <w:sz w:val="24"/>
              </w:rPr>
              <w:t>Перечислите типы финансовых решений, принимаемых экономическими субъектами. Приведите примеры. Результаты занесите в таблицу.</w:t>
            </w:r>
          </w:p>
          <w:p w:rsidR="003C7E94" w:rsidRPr="00DD078B" w:rsidRDefault="003C7E94" w:rsidP="00D61A34">
            <w:pPr>
              <w:pStyle w:val="af3"/>
              <w:widowControl w:val="0"/>
              <w:spacing w:after="0"/>
              <w:jc w:val="right"/>
              <w:rPr>
                <w:rFonts w:ascii="Times New Roman" w:hAnsi="Times New Roman"/>
              </w:rPr>
            </w:pPr>
            <w:r w:rsidRPr="00DD078B">
              <w:rPr>
                <w:rFonts w:ascii="Times New Roman" w:hAnsi="Times New Roman"/>
              </w:rPr>
              <w:t>Таблица 4.</w:t>
            </w:r>
          </w:p>
          <w:p w:rsidR="003C7E94" w:rsidRPr="00DD078B" w:rsidRDefault="003C7E94" w:rsidP="00D61A34">
            <w:pPr>
              <w:pStyle w:val="aff0"/>
              <w:shd w:val="clear" w:color="auto" w:fill="auto"/>
              <w:spacing w:line="240" w:lineRule="auto"/>
              <w:jc w:val="center"/>
              <w:rPr>
                <w:b w:val="0"/>
                <w:i/>
                <w:sz w:val="24"/>
              </w:rPr>
            </w:pPr>
            <w:r w:rsidRPr="00DD078B">
              <w:rPr>
                <w:b w:val="0"/>
                <w:i/>
                <w:sz w:val="24"/>
              </w:rPr>
              <w:t>Финансовые решения экономических субъектов</w:t>
            </w:r>
          </w:p>
          <w:tbl>
            <w:tblPr>
              <w:tblW w:w="5000" w:type="pct"/>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799"/>
              <w:gridCol w:w="2826"/>
              <w:gridCol w:w="2801"/>
            </w:tblGrid>
            <w:tr w:rsidR="003C7E94" w:rsidRPr="00DD078B" w:rsidTr="00DD078B">
              <w:trPr>
                <w:trHeight w:val="419"/>
              </w:trPr>
              <w:tc>
                <w:tcPr>
                  <w:tcW w:w="1211" w:type="pct"/>
                  <w:tcBorders>
                    <w:top w:val="double" w:sz="4" w:space="0" w:color="auto"/>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i/>
                    </w:rPr>
                  </w:pPr>
                  <w:r w:rsidRPr="00DD078B">
                    <w:rPr>
                      <w:i/>
                    </w:rPr>
                    <w:t>Экономический субъект</w:t>
                  </w:r>
                </w:p>
              </w:tc>
              <w:tc>
                <w:tcPr>
                  <w:tcW w:w="1903" w:type="pct"/>
                  <w:tcBorders>
                    <w:top w:val="double" w:sz="4" w:space="0" w:color="auto"/>
                    <w:left w:val="single" w:sz="4" w:space="0" w:color="000000" w:themeColor="text1"/>
                    <w:bottom w:val="single" w:sz="4" w:space="0" w:color="000000" w:themeColor="text1"/>
                    <w:right w:val="single" w:sz="4" w:space="0" w:color="000000" w:themeColor="text1"/>
                  </w:tcBorders>
                </w:tcPr>
                <w:p w:rsidR="003C7E94" w:rsidRPr="00DD078B" w:rsidRDefault="003C7E94" w:rsidP="0052774F">
                  <w:pPr>
                    <w:ind w:firstLine="0"/>
                    <w:rPr>
                      <w:i/>
                    </w:rPr>
                  </w:pPr>
                  <w:r w:rsidRPr="00DD078B">
                    <w:rPr>
                      <w:i/>
                    </w:rPr>
                    <w:t>Типы финансовых решений</w:t>
                  </w:r>
                </w:p>
              </w:tc>
              <w:tc>
                <w:tcPr>
                  <w:tcW w:w="1887" w:type="pct"/>
                  <w:tcBorders>
                    <w:top w:val="double" w:sz="4" w:space="0" w:color="auto"/>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i/>
                    </w:rPr>
                  </w:pPr>
                  <w:r w:rsidRPr="00DD078B">
                    <w:rPr>
                      <w:i/>
                    </w:rPr>
                    <w:t>Примеры</w:t>
                  </w:r>
                </w:p>
              </w:tc>
            </w:tr>
            <w:tr w:rsidR="003C7E94" w:rsidRPr="00DD078B" w:rsidTr="00DD078B">
              <w:tc>
                <w:tcPr>
                  <w:tcW w:w="1211" w:type="pct"/>
                  <w:vMerge w:val="restart"/>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3C7E94" w:rsidRPr="009609DC" w:rsidRDefault="003C7E94" w:rsidP="0052774F">
                  <w:pPr>
                    <w:ind w:firstLine="0"/>
                    <w:rPr>
                      <w:sz w:val="22"/>
                    </w:rPr>
                  </w:pPr>
                  <w:r w:rsidRPr="009609DC">
                    <w:rPr>
                      <w:sz w:val="22"/>
                    </w:rPr>
                    <w:t>Домохозяйство</w:t>
                  </w:r>
                </w:p>
              </w:tc>
              <w:tc>
                <w:tcPr>
                  <w:tcW w:w="19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ind w:firstLine="0"/>
                    <w:rPr>
                      <w:b/>
                    </w:rPr>
                  </w:pPr>
                </w:p>
              </w:tc>
              <w:tc>
                <w:tcPr>
                  <w:tcW w:w="1887"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1211" w:type="pct"/>
                  <w:vMerge/>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3C7E94" w:rsidRPr="009609DC" w:rsidRDefault="003C7E94" w:rsidP="0052774F">
                  <w:pPr>
                    <w:ind w:firstLine="0"/>
                    <w:rPr>
                      <w:sz w:val="22"/>
                    </w:rPr>
                  </w:pPr>
                </w:p>
              </w:tc>
              <w:tc>
                <w:tcPr>
                  <w:tcW w:w="19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ind w:firstLine="0"/>
                    <w:rPr>
                      <w:b/>
                    </w:rPr>
                  </w:pPr>
                </w:p>
              </w:tc>
              <w:tc>
                <w:tcPr>
                  <w:tcW w:w="1887"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1211" w:type="pct"/>
                  <w:vMerge/>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3C7E94" w:rsidRPr="009609DC" w:rsidRDefault="003C7E94" w:rsidP="0052774F">
                  <w:pPr>
                    <w:ind w:firstLine="0"/>
                    <w:rPr>
                      <w:sz w:val="22"/>
                    </w:rPr>
                  </w:pPr>
                </w:p>
              </w:tc>
              <w:tc>
                <w:tcPr>
                  <w:tcW w:w="19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ind w:firstLine="0"/>
                    <w:rPr>
                      <w:b/>
                    </w:rPr>
                  </w:pPr>
                </w:p>
              </w:tc>
              <w:tc>
                <w:tcPr>
                  <w:tcW w:w="1887"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1211" w:type="pct"/>
                  <w:vMerge w:val="restart"/>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3C7E94" w:rsidRPr="009609DC" w:rsidRDefault="003C7E94" w:rsidP="0052774F">
                  <w:pPr>
                    <w:ind w:firstLine="0"/>
                    <w:rPr>
                      <w:sz w:val="22"/>
                    </w:rPr>
                  </w:pPr>
                  <w:r w:rsidRPr="009609DC">
                    <w:rPr>
                      <w:sz w:val="22"/>
                    </w:rPr>
                    <w:t>Фирма</w:t>
                  </w:r>
                </w:p>
              </w:tc>
              <w:tc>
                <w:tcPr>
                  <w:tcW w:w="19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ind w:firstLine="0"/>
                    <w:rPr>
                      <w:b/>
                    </w:rPr>
                  </w:pPr>
                </w:p>
              </w:tc>
              <w:tc>
                <w:tcPr>
                  <w:tcW w:w="1887"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1211" w:type="pct"/>
                  <w:vMerge/>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3C7E94" w:rsidRPr="009609DC" w:rsidRDefault="003C7E94" w:rsidP="0052774F">
                  <w:pPr>
                    <w:ind w:firstLine="0"/>
                    <w:rPr>
                      <w:sz w:val="22"/>
                    </w:rPr>
                  </w:pPr>
                </w:p>
              </w:tc>
              <w:tc>
                <w:tcPr>
                  <w:tcW w:w="19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ind w:firstLine="0"/>
                    <w:rPr>
                      <w:b/>
                    </w:rPr>
                  </w:pPr>
                </w:p>
              </w:tc>
              <w:tc>
                <w:tcPr>
                  <w:tcW w:w="1887"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1211" w:type="pct"/>
                  <w:vMerge/>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3C7E94" w:rsidRPr="009609DC" w:rsidRDefault="003C7E94" w:rsidP="0052774F">
                  <w:pPr>
                    <w:ind w:firstLine="0"/>
                    <w:rPr>
                      <w:sz w:val="22"/>
                    </w:rPr>
                  </w:pPr>
                </w:p>
              </w:tc>
              <w:tc>
                <w:tcPr>
                  <w:tcW w:w="19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ind w:firstLine="0"/>
                    <w:rPr>
                      <w:b/>
                    </w:rPr>
                  </w:pPr>
                </w:p>
              </w:tc>
              <w:tc>
                <w:tcPr>
                  <w:tcW w:w="1887"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1211" w:type="pct"/>
                  <w:vMerge w:val="restart"/>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3C7E94" w:rsidRPr="009609DC" w:rsidRDefault="003C7E94" w:rsidP="0052774F">
                  <w:pPr>
                    <w:ind w:firstLine="0"/>
                    <w:rPr>
                      <w:sz w:val="22"/>
                    </w:rPr>
                  </w:pPr>
                  <w:r w:rsidRPr="009609DC">
                    <w:rPr>
                      <w:sz w:val="22"/>
                    </w:rPr>
                    <w:t>Государство</w:t>
                  </w:r>
                </w:p>
              </w:tc>
              <w:tc>
                <w:tcPr>
                  <w:tcW w:w="19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ind w:firstLine="0"/>
                    <w:rPr>
                      <w:b/>
                    </w:rPr>
                  </w:pPr>
                </w:p>
              </w:tc>
              <w:tc>
                <w:tcPr>
                  <w:tcW w:w="1887"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1211" w:type="pct"/>
                  <w:vMerge/>
                  <w:tcBorders>
                    <w:top w:val="single" w:sz="4" w:space="0" w:color="000000" w:themeColor="text1"/>
                    <w:left w:val="double" w:sz="4" w:space="0" w:color="auto"/>
                    <w:bottom w:val="single" w:sz="4" w:space="0" w:color="000000" w:themeColor="text1"/>
                    <w:right w:val="single" w:sz="4" w:space="0" w:color="000000" w:themeColor="text1"/>
                  </w:tcBorders>
                </w:tcPr>
                <w:p w:rsidR="003C7E94" w:rsidRPr="00DD078B" w:rsidRDefault="003C7E94" w:rsidP="0052774F">
                  <w:pPr>
                    <w:ind w:firstLine="0"/>
                    <w:rPr>
                      <w:b/>
                    </w:rPr>
                  </w:pPr>
                </w:p>
              </w:tc>
              <w:tc>
                <w:tcPr>
                  <w:tcW w:w="19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ind w:firstLine="0"/>
                    <w:rPr>
                      <w:b/>
                    </w:rPr>
                  </w:pPr>
                </w:p>
              </w:tc>
              <w:tc>
                <w:tcPr>
                  <w:tcW w:w="1887" w:type="pct"/>
                  <w:tcBorders>
                    <w:top w:val="single" w:sz="4" w:space="0" w:color="000000" w:themeColor="text1"/>
                    <w:left w:val="single" w:sz="4" w:space="0" w:color="000000" w:themeColor="text1"/>
                    <w:bottom w:val="single" w:sz="4" w:space="0" w:color="000000" w:themeColor="text1"/>
                    <w:right w:val="double" w:sz="4" w:space="0" w:color="auto"/>
                  </w:tcBorders>
                </w:tcPr>
                <w:p w:rsidR="003C7E94" w:rsidRPr="00DD078B" w:rsidRDefault="003C7E94" w:rsidP="0052774F">
                  <w:pPr>
                    <w:ind w:firstLine="0"/>
                    <w:rPr>
                      <w:b/>
                    </w:rPr>
                  </w:pPr>
                </w:p>
              </w:tc>
            </w:tr>
            <w:tr w:rsidR="003C7E94" w:rsidRPr="00DD078B" w:rsidTr="00DD078B">
              <w:tc>
                <w:tcPr>
                  <w:tcW w:w="1211" w:type="pct"/>
                  <w:vMerge/>
                  <w:tcBorders>
                    <w:top w:val="single" w:sz="4" w:space="0" w:color="000000" w:themeColor="text1"/>
                    <w:left w:val="double" w:sz="4" w:space="0" w:color="auto"/>
                    <w:bottom w:val="double" w:sz="4" w:space="0" w:color="auto"/>
                    <w:right w:val="single" w:sz="4" w:space="0" w:color="000000" w:themeColor="text1"/>
                  </w:tcBorders>
                </w:tcPr>
                <w:p w:rsidR="003C7E94" w:rsidRPr="00DD078B" w:rsidRDefault="003C7E94" w:rsidP="0052774F">
                  <w:pPr>
                    <w:ind w:firstLine="0"/>
                    <w:rPr>
                      <w:b/>
                    </w:rPr>
                  </w:pPr>
                </w:p>
              </w:tc>
              <w:tc>
                <w:tcPr>
                  <w:tcW w:w="1903" w:type="pct"/>
                  <w:tcBorders>
                    <w:top w:val="single" w:sz="4" w:space="0" w:color="000000" w:themeColor="text1"/>
                    <w:left w:val="single" w:sz="4" w:space="0" w:color="000000" w:themeColor="text1"/>
                    <w:bottom w:val="double" w:sz="4" w:space="0" w:color="auto"/>
                    <w:right w:val="single" w:sz="4" w:space="0" w:color="000000" w:themeColor="text1"/>
                  </w:tcBorders>
                </w:tcPr>
                <w:p w:rsidR="003C7E94" w:rsidRPr="00DD078B" w:rsidRDefault="003C7E94" w:rsidP="0052774F">
                  <w:pPr>
                    <w:ind w:firstLine="0"/>
                    <w:rPr>
                      <w:b/>
                    </w:rPr>
                  </w:pPr>
                </w:p>
              </w:tc>
              <w:tc>
                <w:tcPr>
                  <w:tcW w:w="1887" w:type="pct"/>
                  <w:tcBorders>
                    <w:top w:val="single" w:sz="4" w:space="0" w:color="000000" w:themeColor="text1"/>
                    <w:left w:val="single" w:sz="4" w:space="0" w:color="000000" w:themeColor="text1"/>
                    <w:bottom w:val="double" w:sz="4" w:space="0" w:color="auto"/>
                    <w:right w:val="double" w:sz="4" w:space="0" w:color="auto"/>
                  </w:tcBorders>
                </w:tcPr>
                <w:p w:rsidR="003C7E94" w:rsidRPr="00DD078B" w:rsidRDefault="003C7E94" w:rsidP="0052774F">
                  <w:pPr>
                    <w:ind w:firstLine="0"/>
                    <w:rPr>
                      <w:b/>
                    </w:rPr>
                  </w:pPr>
                </w:p>
              </w:tc>
            </w:tr>
          </w:tbl>
          <w:p w:rsidR="003C7E94" w:rsidRPr="003944D1" w:rsidRDefault="003C7E94" w:rsidP="0052774F">
            <w:pPr>
              <w:pStyle w:val="af3"/>
              <w:widowControl w:val="0"/>
              <w:numPr>
                <w:ilvl w:val="0"/>
                <w:numId w:val="22"/>
              </w:numPr>
              <w:tabs>
                <w:tab w:val="clear" w:pos="720"/>
                <w:tab w:val="num" w:pos="360"/>
              </w:tabs>
              <w:spacing w:after="0"/>
              <w:ind w:left="0" w:firstLine="0"/>
              <w:jc w:val="both"/>
              <w:rPr>
                <w:rFonts w:ascii="Times New Roman" w:hAnsi="Times New Roman"/>
                <w:sz w:val="24"/>
              </w:rPr>
            </w:pPr>
            <w:r w:rsidRPr="003944D1">
              <w:rPr>
                <w:rFonts w:ascii="Times New Roman" w:hAnsi="Times New Roman"/>
                <w:sz w:val="24"/>
              </w:rPr>
              <w:t>Составьте классификацию финансовых отношений по субъектному признаку на выбор: для промышленного предприятия, торговой организации, физического лица, страховой организации, органа власти и др.</w:t>
            </w:r>
          </w:p>
          <w:p w:rsidR="003C7E94" w:rsidRPr="003944D1" w:rsidRDefault="003C7E94" w:rsidP="0052774F">
            <w:pPr>
              <w:pStyle w:val="af3"/>
              <w:widowControl w:val="0"/>
              <w:numPr>
                <w:ilvl w:val="0"/>
                <w:numId w:val="22"/>
              </w:numPr>
              <w:tabs>
                <w:tab w:val="num" w:pos="360"/>
              </w:tabs>
              <w:spacing w:after="0"/>
              <w:ind w:left="0" w:firstLine="0"/>
              <w:jc w:val="both"/>
              <w:rPr>
                <w:rFonts w:ascii="Times New Roman" w:hAnsi="Times New Roman"/>
                <w:sz w:val="24"/>
              </w:rPr>
            </w:pPr>
            <w:r w:rsidRPr="003944D1">
              <w:rPr>
                <w:rFonts w:ascii="Times New Roman" w:hAnsi="Times New Roman"/>
                <w:sz w:val="24"/>
              </w:rPr>
              <w:t>Выпишите и раскройте основные термины темы</w:t>
            </w:r>
            <w:r w:rsidR="00303811">
              <w:rPr>
                <w:rFonts w:ascii="Times New Roman" w:hAnsi="Times New Roman"/>
                <w:sz w:val="24"/>
              </w:rPr>
              <w:t>.</w:t>
            </w:r>
          </w:p>
          <w:p w:rsidR="003C7E94" w:rsidRPr="00DD078B" w:rsidRDefault="003C7E94" w:rsidP="0052774F">
            <w:pPr>
              <w:ind w:firstLine="0"/>
            </w:pPr>
            <w:r w:rsidRPr="00303811">
              <w:rPr>
                <w:i/>
              </w:rPr>
              <w:t>Основные понятия и термины:</w:t>
            </w:r>
            <w:r w:rsidRPr="00DD078B">
              <w:rPr>
                <w:bCs/>
              </w:rPr>
              <w:t xml:space="preserve"> </w:t>
            </w:r>
            <w:r w:rsidRPr="00DD078B">
              <w:t xml:space="preserve">финансы (определения разных авторов </w:t>
            </w:r>
            <w:r w:rsidR="00020D7D">
              <w:t>Задача</w:t>
            </w:r>
            <w:r w:rsidRPr="00DD078B">
              <w:t xml:space="preserve"> 1), финансовое хозяйство, финансовая операция, деньги, финансовые отношения, функции финансов, распределение стоимости, </w:t>
            </w:r>
            <w:r w:rsidRPr="00DD078B">
              <w:lastRenderedPageBreak/>
              <w:t xml:space="preserve">денежный доход, финансовая деятельность, финансовые решения, активы </w:t>
            </w:r>
          </w:p>
          <w:p w:rsidR="003C7E94" w:rsidRDefault="003C7E94"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Контрольные вопросы</w:t>
            </w:r>
            <w:r w:rsidR="004773E8">
              <w:rPr>
                <w:rFonts w:ascii="Times New Roman" w:hAnsi="Times New Roman"/>
                <w:i/>
                <w:sz w:val="24"/>
                <w:szCs w:val="24"/>
              </w:rPr>
              <w:t xml:space="preserve"> коллоквиума</w:t>
            </w:r>
            <w:r w:rsidRPr="005B5FB9">
              <w:rPr>
                <w:rFonts w:ascii="Times New Roman" w:hAnsi="Times New Roman"/>
                <w:i/>
                <w:sz w:val="24"/>
                <w:szCs w:val="24"/>
              </w:rPr>
              <w:t>:</w:t>
            </w:r>
          </w:p>
          <w:p w:rsidR="00082EEC" w:rsidRPr="00136B92" w:rsidRDefault="00082EEC" w:rsidP="00082EEC">
            <w:pPr>
              <w:numPr>
                <w:ilvl w:val="0"/>
                <w:numId w:val="23"/>
              </w:numPr>
              <w:tabs>
                <w:tab w:val="clear" w:pos="720"/>
                <w:tab w:val="num" w:pos="360"/>
              </w:tabs>
              <w:ind w:left="0" w:firstLine="0"/>
            </w:pPr>
            <w:r w:rsidRPr="00136B92">
              <w:t>В чем заключается социально-экономическую сущность финансов?</w:t>
            </w:r>
          </w:p>
          <w:p w:rsidR="00082EEC" w:rsidRPr="00136B92" w:rsidRDefault="00082EEC" w:rsidP="00082EEC">
            <w:pPr>
              <w:numPr>
                <w:ilvl w:val="0"/>
                <w:numId w:val="23"/>
              </w:numPr>
              <w:tabs>
                <w:tab w:val="clear" w:pos="720"/>
                <w:tab w:val="num" w:pos="360"/>
              </w:tabs>
              <w:ind w:left="0" w:firstLine="0"/>
            </w:pPr>
            <w:r w:rsidRPr="00136B92">
              <w:t>Как менялись взгляды ученых на представление сущности финансов?</w:t>
            </w:r>
          </w:p>
          <w:p w:rsidR="00082EEC" w:rsidRPr="00136B92" w:rsidRDefault="00082EEC" w:rsidP="00082EEC">
            <w:pPr>
              <w:numPr>
                <w:ilvl w:val="0"/>
                <w:numId w:val="23"/>
              </w:numPr>
              <w:tabs>
                <w:tab w:val="clear" w:pos="720"/>
                <w:tab w:val="num" w:pos="360"/>
              </w:tabs>
              <w:ind w:left="0" w:firstLine="0"/>
            </w:pPr>
            <w:r w:rsidRPr="00136B92">
              <w:t>Каково место финансов в системе общественных отношений?</w:t>
            </w:r>
          </w:p>
          <w:p w:rsidR="00082EEC" w:rsidRPr="00136B92" w:rsidRDefault="00082EEC" w:rsidP="00082EEC">
            <w:pPr>
              <w:numPr>
                <w:ilvl w:val="0"/>
                <w:numId w:val="23"/>
              </w:numPr>
              <w:tabs>
                <w:tab w:val="clear" w:pos="720"/>
                <w:tab w:val="num" w:pos="360"/>
              </w:tabs>
              <w:ind w:left="0" w:firstLine="0"/>
            </w:pPr>
            <w:r w:rsidRPr="00136B92">
              <w:t xml:space="preserve">В чем отличие финансовых отношений от других видов денежных отношений? </w:t>
            </w:r>
          </w:p>
          <w:p w:rsidR="00082EEC" w:rsidRPr="00136B92" w:rsidRDefault="00082EEC" w:rsidP="00082EEC">
            <w:pPr>
              <w:numPr>
                <w:ilvl w:val="0"/>
                <w:numId w:val="23"/>
              </w:numPr>
              <w:tabs>
                <w:tab w:val="clear" w:pos="720"/>
                <w:tab w:val="num" w:pos="360"/>
              </w:tabs>
              <w:ind w:left="0" w:firstLine="0"/>
            </w:pPr>
            <w:r w:rsidRPr="00136B92">
              <w:t>Какие функции выполняют финансы?</w:t>
            </w:r>
          </w:p>
          <w:p w:rsidR="00082EEC" w:rsidRPr="00136B92" w:rsidRDefault="00082EEC" w:rsidP="00082EEC">
            <w:pPr>
              <w:numPr>
                <w:ilvl w:val="0"/>
                <w:numId w:val="23"/>
              </w:numPr>
              <w:tabs>
                <w:tab w:val="clear" w:pos="720"/>
                <w:tab w:val="num" w:pos="360"/>
              </w:tabs>
              <w:ind w:left="0" w:firstLine="0"/>
            </w:pPr>
            <w:r w:rsidRPr="00136B92">
              <w:t>В чем заключаются дискуссионные вопросы сущности и функций финансов?</w:t>
            </w:r>
          </w:p>
          <w:p w:rsidR="00082EEC" w:rsidRPr="00136B92" w:rsidRDefault="00082EEC" w:rsidP="00082EEC">
            <w:pPr>
              <w:numPr>
                <w:ilvl w:val="0"/>
                <w:numId w:val="23"/>
              </w:numPr>
              <w:tabs>
                <w:tab w:val="clear" w:pos="720"/>
                <w:tab w:val="num" w:pos="0"/>
                <w:tab w:val="left" w:pos="426"/>
              </w:tabs>
              <w:ind w:left="0" w:firstLine="0"/>
            </w:pPr>
            <w:r w:rsidRPr="00136B92">
              <w:t>Как соотносятся между собой экономические категории финансов и кредита, финансов и денег, финансов и цены?</w:t>
            </w:r>
          </w:p>
          <w:p w:rsidR="00082EEC" w:rsidRPr="00136B92" w:rsidRDefault="00082EEC" w:rsidP="00082EEC">
            <w:pPr>
              <w:numPr>
                <w:ilvl w:val="0"/>
                <w:numId w:val="23"/>
              </w:numPr>
              <w:tabs>
                <w:tab w:val="clear" w:pos="720"/>
                <w:tab w:val="num" w:pos="0"/>
                <w:tab w:val="left" w:pos="426"/>
              </w:tabs>
              <w:ind w:left="0" w:firstLine="0"/>
            </w:pPr>
            <w:r w:rsidRPr="00136B92">
              <w:t>Как соотносятся между собой понятия - финансы и финансовые отношения?</w:t>
            </w:r>
          </w:p>
          <w:p w:rsidR="00082EEC" w:rsidRPr="00136B92" w:rsidRDefault="00082EEC" w:rsidP="00082EEC">
            <w:pPr>
              <w:numPr>
                <w:ilvl w:val="0"/>
                <w:numId w:val="23"/>
              </w:numPr>
              <w:tabs>
                <w:tab w:val="clear" w:pos="720"/>
                <w:tab w:val="num" w:pos="0"/>
                <w:tab w:val="left" w:pos="426"/>
              </w:tabs>
              <w:ind w:left="0" w:firstLine="0"/>
            </w:pPr>
            <w:r w:rsidRPr="00136B92">
              <w:t xml:space="preserve">Каковы принципы финансов и финансовой деятельности? </w:t>
            </w:r>
          </w:p>
          <w:p w:rsidR="00082EEC" w:rsidRPr="00136B92" w:rsidRDefault="00082EEC" w:rsidP="00082EEC">
            <w:pPr>
              <w:numPr>
                <w:ilvl w:val="0"/>
                <w:numId w:val="23"/>
              </w:numPr>
              <w:tabs>
                <w:tab w:val="clear" w:pos="720"/>
                <w:tab w:val="num" w:pos="0"/>
                <w:tab w:val="left" w:pos="426"/>
              </w:tabs>
              <w:ind w:left="0" w:firstLine="0"/>
            </w:pPr>
            <w:r w:rsidRPr="00136B92">
              <w:t xml:space="preserve">Что является источником финансов участников экономических отношений? </w:t>
            </w:r>
          </w:p>
          <w:p w:rsidR="00082EEC" w:rsidRPr="00136B92" w:rsidRDefault="00082EEC" w:rsidP="00082EEC">
            <w:pPr>
              <w:numPr>
                <w:ilvl w:val="0"/>
                <w:numId w:val="23"/>
              </w:numPr>
              <w:tabs>
                <w:tab w:val="clear" w:pos="720"/>
                <w:tab w:val="num" w:pos="142"/>
                <w:tab w:val="left" w:pos="426"/>
              </w:tabs>
              <w:ind w:left="0" w:firstLine="0"/>
            </w:pPr>
            <w:r w:rsidRPr="00136B92">
              <w:t>Какие виды финансовых отношений вы знаете? По каким признакам они сгруппированы?</w:t>
            </w:r>
          </w:p>
          <w:p w:rsidR="00082EEC" w:rsidRPr="00136B92" w:rsidRDefault="00082EEC" w:rsidP="00082EEC">
            <w:pPr>
              <w:pStyle w:val="27"/>
              <w:numPr>
                <w:ilvl w:val="0"/>
                <w:numId w:val="23"/>
              </w:numPr>
              <w:shd w:val="clear" w:color="auto" w:fill="auto"/>
              <w:tabs>
                <w:tab w:val="num" w:pos="142"/>
                <w:tab w:val="left" w:pos="426"/>
                <w:tab w:val="left" w:pos="579"/>
              </w:tabs>
              <w:spacing w:before="0" w:line="240" w:lineRule="auto"/>
              <w:ind w:left="0" w:firstLine="0"/>
              <w:rPr>
                <w:b/>
                <w:sz w:val="24"/>
                <w:szCs w:val="24"/>
              </w:rPr>
            </w:pPr>
            <w:r w:rsidRPr="00136B92">
              <w:rPr>
                <w:sz w:val="24"/>
                <w:szCs w:val="24"/>
              </w:rPr>
              <w:t>Какие типы финансовых решений принимают домохозяйства? Приведите примеры.</w:t>
            </w:r>
          </w:p>
          <w:p w:rsidR="00082EEC" w:rsidRPr="00136B92" w:rsidRDefault="00082EEC" w:rsidP="00082EEC">
            <w:pPr>
              <w:pStyle w:val="27"/>
              <w:numPr>
                <w:ilvl w:val="0"/>
                <w:numId w:val="23"/>
              </w:numPr>
              <w:shd w:val="clear" w:color="auto" w:fill="auto"/>
              <w:tabs>
                <w:tab w:val="num" w:pos="142"/>
                <w:tab w:val="left" w:pos="426"/>
                <w:tab w:val="left" w:pos="579"/>
              </w:tabs>
              <w:spacing w:before="0" w:line="240" w:lineRule="auto"/>
              <w:ind w:left="0" w:firstLine="0"/>
              <w:rPr>
                <w:b/>
                <w:sz w:val="24"/>
                <w:szCs w:val="24"/>
              </w:rPr>
            </w:pPr>
            <w:r w:rsidRPr="00136B92">
              <w:rPr>
                <w:sz w:val="24"/>
                <w:szCs w:val="24"/>
              </w:rPr>
              <w:t>Какие типы финансовых решений принимают фирмы? Приведите примеры.</w:t>
            </w:r>
          </w:p>
          <w:p w:rsidR="003C7E94" w:rsidRPr="00066675" w:rsidRDefault="00082EEC" w:rsidP="00066675">
            <w:pPr>
              <w:pStyle w:val="27"/>
              <w:numPr>
                <w:ilvl w:val="0"/>
                <w:numId w:val="23"/>
              </w:numPr>
              <w:shd w:val="clear" w:color="auto" w:fill="auto"/>
              <w:tabs>
                <w:tab w:val="num" w:pos="142"/>
                <w:tab w:val="left" w:pos="426"/>
                <w:tab w:val="left" w:pos="579"/>
              </w:tabs>
              <w:spacing w:before="0" w:line="240" w:lineRule="auto"/>
              <w:ind w:left="0" w:firstLine="0"/>
              <w:rPr>
                <w:rStyle w:val="211"/>
                <w:b/>
                <w:i w:val="0"/>
                <w:iCs w:val="0"/>
                <w:color w:val="auto"/>
                <w:sz w:val="24"/>
                <w:szCs w:val="24"/>
                <w:shd w:val="clear" w:color="auto" w:fill="auto"/>
              </w:rPr>
            </w:pPr>
            <w:r w:rsidRPr="00136B92">
              <w:rPr>
                <w:sz w:val="24"/>
                <w:szCs w:val="24"/>
              </w:rPr>
              <w:t>Какие типы финансовых решений принимает государство? Приведите примеры.</w:t>
            </w:r>
          </w:p>
        </w:tc>
        <w:tc>
          <w:tcPr>
            <w:tcW w:w="536" w:type="dxa"/>
            <w:tcBorders>
              <w:top w:val="single" w:sz="4" w:space="0" w:color="000000"/>
              <w:left w:val="single" w:sz="4" w:space="0" w:color="auto"/>
              <w:bottom w:val="single" w:sz="4" w:space="0" w:color="000000"/>
            </w:tcBorders>
            <w:vAlign w:val="center"/>
          </w:tcPr>
          <w:p w:rsidR="003C7E94" w:rsidRPr="00073152" w:rsidRDefault="003C7E94" w:rsidP="0052774F">
            <w:pPr>
              <w:ind w:firstLine="0"/>
            </w:pPr>
            <w:r w:rsidRPr="00073152">
              <w:lastRenderedPageBreak/>
              <w:t>6</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6</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1</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tabs>
                <w:tab w:val="left" w:pos="900"/>
              </w:tabs>
              <w:ind w:firstLine="0"/>
              <w:rPr>
                <w:i/>
              </w:rPr>
            </w:pPr>
            <w:r w:rsidRPr="005B5FB9">
              <w:rPr>
                <w:i/>
              </w:rPr>
              <w:t>Тема 2. Основы использования финансов в общественном воспроизводстве. Финансовые ресурсы, денежные фонды</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Pr="005B5FB9"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490533" w:rsidRDefault="00490533"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2.</w:t>
            </w:r>
          </w:p>
          <w:p w:rsidR="00490533" w:rsidRDefault="00490533" w:rsidP="0052774F">
            <w:pPr>
              <w:pStyle w:val="af3"/>
              <w:widowControl w:val="0"/>
              <w:spacing w:after="0"/>
              <w:jc w:val="both"/>
              <w:rPr>
                <w:rFonts w:ascii="Times New Roman" w:hAnsi="Times New Roman"/>
                <w:sz w:val="24"/>
              </w:rPr>
            </w:pPr>
            <w:r>
              <w:rPr>
                <w:rFonts w:ascii="Times New Roman" w:hAnsi="Times New Roman"/>
                <w:sz w:val="24"/>
                <w:szCs w:val="24"/>
              </w:rPr>
              <w:t xml:space="preserve">Подготовка к обсуждению по теме: </w:t>
            </w:r>
            <w:r>
              <w:rPr>
                <w:rFonts w:ascii="Times New Roman" w:hAnsi="Times New Roman"/>
                <w:i/>
                <w:sz w:val="24"/>
                <w:szCs w:val="24"/>
              </w:rPr>
              <w:t>"</w:t>
            </w:r>
            <w:r w:rsidRPr="00292E08">
              <w:rPr>
                <w:rFonts w:ascii="Times New Roman" w:hAnsi="Times New Roman"/>
                <w:sz w:val="24"/>
              </w:rPr>
              <w:t>ВВП и способы его</w:t>
            </w:r>
            <w:r w:rsidRPr="00292E08">
              <w:rPr>
                <w:rFonts w:ascii="Times New Roman" w:hAnsi="Times New Roman"/>
                <w:spacing w:val="3"/>
                <w:sz w:val="24"/>
              </w:rPr>
              <w:t xml:space="preserve"> </w:t>
            </w:r>
            <w:r w:rsidRPr="00292E08">
              <w:rPr>
                <w:rFonts w:ascii="Times New Roman" w:hAnsi="Times New Roman"/>
                <w:sz w:val="24"/>
              </w:rPr>
              <w:t>измерения</w:t>
            </w:r>
            <w:r>
              <w:rPr>
                <w:rFonts w:ascii="Times New Roman" w:hAnsi="Times New Roman"/>
                <w:sz w:val="24"/>
              </w:rPr>
              <w:t xml:space="preserve">. </w:t>
            </w:r>
            <w:r w:rsidRPr="00292E08">
              <w:rPr>
                <w:rFonts w:ascii="Times New Roman" w:hAnsi="Times New Roman"/>
                <w:sz w:val="24"/>
              </w:rPr>
              <w:t xml:space="preserve">ВВП России и </w:t>
            </w:r>
            <w:r w:rsidRPr="00292E08">
              <w:rPr>
                <w:rFonts w:ascii="Times New Roman" w:hAnsi="Times New Roman"/>
                <w:spacing w:val="-3"/>
                <w:sz w:val="24"/>
              </w:rPr>
              <w:t xml:space="preserve">его </w:t>
            </w:r>
            <w:r w:rsidRPr="00292E08">
              <w:rPr>
                <w:rFonts w:ascii="Times New Roman" w:hAnsi="Times New Roman"/>
                <w:sz w:val="24"/>
              </w:rPr>
              <w:t>структура (по данным</w:t>
            </w:r>
            <w:r w:rsidRPr="00292E08">
              <w:rPr>
                <w:rFonts w:ascii="Times New Roman" w:hAnsi="Times New Roman"/>
                <w:spacing w:val="15"/>
                <w:sz w:val="24"/>
              </w:rPr>
              <w:t xml:space="preserve"> </w:t>
            </w:r>
            <w:r w:rsidRPr="00292E08">
              <w:rPr>
                <w:rFonts w:ascii="Times New Roman" w:hAnsi="Times New Roman"/>
                <w:sz w:val="24"/>
              </w:rPr>
              <w:t>отчетности)</w:t>
            </w:r>
            <w:r>
              <w:rPr>
                <w:rFonts w:ascii="Times New Roman" w:hAnsi="Times New Roman"/>
                <w:sz w:val="24"/>
              </w:rPr>
              <w:t>".</w:t>
            </w:r>
          </w:p>
          <w:p w:rsidR="006216BA" w:rsidRPr="005B5FB9" w:rsidRDefault="006216BA" w:rsidP="006216BA">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490533" w:rsidRDefault="00490533"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2</w:t>
            </w:r>
          </w:p>
          <w:p w:rsidR="003C7E94" w:rsidRPr="005B5FB9"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3C7E94" w:rsidRPr="005B5FB9" w:rsidRDefault="003C7E94" w:rsidP="0052774F">
            <w:pPr>
              <w:numPr>
                <w:ilvl w:val="0"/>
                <w:numId w:val="25"/>
              </w:numPr>
              <w:tabs>
                <w:tab w:val="clear" w:pos="0"/>
                <w:tab w:val="num" w:pos="360"/>
              </w:tabs>
            </w:pPr>
            <w:r w:rsidRPr="005B5FB9">
              <w:t>Составьте схему формирования и распределения и использования финансовых ресурсов общества (уровень государства и предприятия). Охарактеризуйте все стадии распределительного процесса. Раскройте первичные, вторичные и конечные доходы.</w:t>
            </w:r>
          </w:p>
          <w:p w:rsidR="003C7E94" w:rsidRPr="005B5FB9" w:rsidRDefault="003C7E94" w:rsidP="0052774F">
            <w:pPr>
              <w:numPr>
                <w:ilvl w:val="0"/>
                <w:numId w:val="25"/>
              </w:numPr>
              <w:tabs>
                <w:tab w:val="clear" w:pos="0"/>
                <w:tab w:val="num" w:pos="360"/>
              </w:tabs>
            </w:pPr>
            <w:r w:rsidRPr="005B5FB9">
              <w:t>Сравните вторую и третью стадии воспроизводственного процесса. Дайте характеристику этим стадиям. Каков характер распределения общественного продукта на каждой стадии. В чем специфика денежных отношений на каждой стадии? Результат занесите в таблицу или постройте схему.</w:t>
            </w:r>
          </w:p>
          <w:p w:rsidR="003C7E94" w:rsidRPr="005B5FB9" w:rsidRDefault="003C7E94" w:rsidP="0052774F">
            <w:pPr>
              <w:pStyle w:val="af3"/>
              <w:widowControl w:val="0"/>
              <w:numPr>
                <w:ilvl w:val="0"/>
                <w:numId w:val="25"/>
              </w:numPr>
              <w:tabs>
                <w:tab w:val="clear" w:pos="0"/>
                <w:tab w:val="num" w:pos="360"/>
              </w:tabs>
              <w:spacing w:after="0"/>
              <w:jc w:val="both"/>
              <w:rPr>
                <w:rFonts w:ascii="Times New Roman" w:hAnsi="Times New Roman"/>
                <w:sz w:val="24"/>
                <w:szCs w:val="24"/>
              </w:rPr>
            </w:pPr>
            <w:r w:rsidRPr="005B5FB9">
              <w:rPr>
                <w:rFonts w:ascii="Times New Roman" w:hAnsi="Times New Roman"/>
                <w:sz w:val="24"/>
                <w:szCs w:val="24"/>
              </w:rPr>
              <w:t xml:space="preserve">Выпишите различные определения термина «финансовые ресурсы» с указанием автора и источника. Дайте им оценку, выделите общее и отличия. </w:t>
            </w:r>
          </w:p>
          <w:p w:rsidR="003C7E94" w:rsidRPr="005B5FB9" w:rsidRDefault="003C7E94" w:rsidP="0052774F">
            <w:pPr>
              <w:numPr>
                <w:ilvl w:val="0"/>
                <w:numId w:val="25"/>
              </w:numPr>
              <w:tabs>
                <w:tab w:val="clear" w:pos="0"/>
                <w:tab w:val="num" w:pos="360"/>
              </w:tabs>
            </w:pPr>
            <w:r w:rsidRPr="005B5FB9">
              <w:t>Составьте перечень видов финансовых ресурсов и направлений их использования в виде таблицы.</w:t>
            </w:r>
          </w:p>
          <w:p w:rsidR="00490533" w:rsidRDefault="003C7E94" w:rsidP="0052774F">
            <w:pPr>
              <w:numPr>
                <w:ilvl w:val="0"/>
                <w:numId w:val="25"/>
              </w:numPr>
              <w:tabs>
                <w:tab w:val="clear" w:pos="0"/>
                <w:tab w:val="num" w:pos="360"/>
              </w:tabs>
            </w:pPr>
            <w:r w:rsidRPr="005B5FB9">
              <w:lastRenderedPageBreak/>
              <w:t xml:space="preserve">Приведите примеры денежных фондов и резервов </w:t>
            </w:r>
            <w:r w:rsidR="005D7E69">
              <w:t>экономических субъектов</w:t>
            </w:r>
            <w:r w:rsidRPr="005B5FB9">
              <w:t>, определив их цели и основные источники (5 фондов на самостоятельный выбор).</w:t>
            </w:r>
          </w:p>
          <w:p w:rsidR="00490533" w:rsidRDefault="009121AE" w:rsidP="0052774F">
            <w:pPr>
              <w:numPr>
                <w:ilvl w:val="0"/>
                <w:numId w:val="25"/>
              </w:numPr>
              <w:tabs>
                <w:tab w:val="clear" w:pos="0"/>
                <w:tab w:val="num" w:pos="360"/>
              </w:tabs>
            </w:pPr>
            <w:r w:rsidRPr="00490533">
              <w:t xml:space="preserve">«ВВП: методология расчета по системе национальных счетов»: кратко раскрыть методы и их формулы (см. на сайте ФСГС, в учебной литературе) </w:t>
            </w:r>
          </w:p>
          <w:p w:rsidR="009121AE" w:rsidRPr="00490533" w:rsidRDefault="009121AE" w:rsidP="0052774F">
            <w:pPr>
              <w:numPr>
                <w:ilvl w:val="0"/>
                <w:numId w:val="25"/>
              </w:numPr>
              <w:tabs>
                <w:tab w:val="clear" w:pos="0"/>
                <w:tab w:val="num" w:pos="360"/>
              </w:tabs>
            </w:pPr>
            <w:r w:rsidRPr="00490533">
              <w:t>Охарактеризовать и заполнить таблицы (формы таблиц выдаются)</w:t>
            </w:r>
          </w:p>
          <w:p w:rsidR="009121AE" w:rsidRPr="009121AE" w:rsidRDefault="009121AE" w:rsidP="0052774F">
            <w:pPr>
              <w:pStyle w:val="af3"/>
              <w:widowControl w:val="0"/>
              <w:tabs>
                <w:tab w:val="left" w:pos="567"/>
              </w:tabs>
              <w:spacing w:after="0"/>
              <w:jc w:val="both"/>
              <w:rPr>
                <w:rFonts w:ascii="Times New Roman" w:hAnsi="Times New Roman"/>
                <w:sz w:val="24"/>
                <w:szCs w:val="24"/>
              </w:rPr>
            </w:pPr>
            <w:r w:rsidRPr="009121AE">
              <w:rPr>
                <w:rFonts w:ascii="Times New Roman" w:hAnsi="Times New Roman"/>
                <w:sz w:val="24"/>
                <w:szCs w:val="24"/>
              </w:rPr>
              <w:t xml:space="preserve">А.) </w:t>
            </w:r>
            <w:r>
              <w:rPr>
                <w:rFonts w:ascii="Times New Roman" w:hAnsi="Times New Roman"/>
                <w:sz w:val="24"/>
                <w:szCs w:val="24"/>
              </w:rPr>
              <w:t>"</w:t>
            </w:r>
            <w:r w:rsidRPr="009121AE">
              <w:rPr>
                <w:rFonts w:ascii="Times New Roman" w:hAnsi="Times New Roman"/>
                <w:sz w:val="24"/>
                <w:szCs w:val="24"/>
              </w:rPr>
              <w:t>распределительный процесс в РФ на 201</w:t>
            </w:r>
            <w:r w:rsidR="00F20DDE">
              <w:rPr>
                <w:rFonts w:ascii="Times New Roman" w:hAnsi="Times New Roman"/>
                <w:sz w:val="24"/>
                <w:szCs w:val="24"/>
              </w:rPr>
              <w:t>8</w:t>
            </w:r>
            <w:r w:rsidRPr="009121AE">
              <w:rPr>
                <w:rFonts w:ascii="Times New Roman" w:hAnsi="Times New Roman"/>
                <w:sz w:val="24"/>
                <w:szCs w:val="24"/>
              </w:rPr>
              <w:t>-202</w:t>
            </w:r>
            <w:r w:rsidR="00066675">
              <w:rPr>
                <w:rFonts w:ascii="Times New Roman" w:hAnsi="Times New Roman"/>
                <w:sz w:val="24"/>
                <w:szCs w:val="24"/>
              </w:rPr>
              <w:t>2</w:t>
            </w:r>
            <w:r w:rsidRPr="009121AE">
              <w:rPr>
                <w:rFonts w:ascii="Times New Roman" w:hAnsi="Times New Roman"/>
                <w:sz w:val="24"/>
                <w:szCs w:val="24"/>
              </w:rPr>
              <w:t xml:space="preserve"> гг.</w:t>
            </w:r>
            <w:r>
              <w:rPr>
                <w:rFonts w:ascii="Times New Roman" w:hAnsi="Times New Roman"/>
                <w:sz w:val="24"/>
                <w:szCs w:val="24"/>
              </w:rPr>
              <w:t>"</w:t>
            </w:r>
            <w:r w:rsidRPr="009121AE">
              <w:rPr>
                <w:rFonts w:ascii="Times New Roman" w:hAnsi="Times New Roman"/>
                <w:sz w:val="24"/>
                <w:szCs w:val="24"/>
              </w:rPr>
              <w:t xml:space="preserve"> </w:t>
            </w:r>
            <w:r>
              <w:rPr>
                <w:rFonts w:ascii="Times New Roman" w:hAnsi="Times New Roman"/>
                <w:sz w:val="24"/>
                <w:szCs w:val="24"/>
              </w:rPr>
              <w:t>Раскрыть п</w:t>
            </w:r>
            <w:r w:rsidRPr="009121AE">
              <w:rPr>
                <w:rFonts w:ascii="Times New Roman" w:hAnsi="Times New Roman"/>
                <w:sz w:val="24"/>
                <w:szCs w:val="24"/>
              </w:rPr>
              <w:t>оказатели : ВВП/ доходы бюджетной системы/ расходы бюджетной системы в абсолютных и относительных показателях;</w:t>
            </w:r>
          </w:p>
          <w:p w:rsidR="009121AE" w:rsidRPr="009121AE" w:rsidRDefault="009121AE" w:rsidP="0052774F">
            <w:pPr>
              <w:pStyle w:val="af3"/>
              <w:widowControl w:val="0"/>
              <w:tabs>
                <w:tab w:val="left" w:pos="567"/>
              </w:tabs>
              <w:spacing w:after="0"/>
              <w:jc w:val="both"/>
              <w:rPr>
                <w:rFonts w:ascii="Times New Roman" w:hAnsi="Times New Roman"/>
                <w:sz w:val="24"/>
                <w:szCs w:val="24"/>
              </w:rPr>
            </w:pPr>
            <w:r w:rsidRPr="009121AE">
              <w:rPr>
                <w:rFonts w:ascii="Times New Roman" w:hAnsi="Times New Roman"/>
                <w:sz w:val="24"/>
                <w:szCs w:val="24"/>
              </w:rPr>
              <w:t>Б.) «ВВП России (по СНС)»  -  заполнить таблицы по данным ФСГС за 2011, 2014, 2015, 20</w:t>
            </w:r>
            <w:r w:rsidR="00066675">
              <w:rPr>
                <w:rFonts w:ascii="Times New Roman" w:hAnsi="Times New Roman"/>
                <w:sz w:val="24"/>
                <w:szCs w:val="24"/>
              </w:rPr>
              <w:t>18</w:t>
            </w:r>
            <w:r w:rsidRPr="009121AE">
              <w:rPr>
                <w:rFonts w:ascii="Times New Roman" w:hAnsi="Times New Roman"/>
                <w:sz w:val="24"/>
                <w:szCs w:val="24"/>
              </w:rPr>
              <w:t xml:space="preserve"> годы.</w:t>
            </w:r>
          </w:p>
          <w:p w:rsidR="009121AE" w:rsidRPr="009121AE" w:rsidRDefault="009121AE" w:rsidP="0052774F">
            <w:pPr>
              <w:ind w:firstLine="0"/>
              <w:rPr>
                <w:bCs/>
                <w:i/>
              </w:rPr>
            </w:pPr>
            <w:r w:rsidRPr="009121AE">
              <w:rPr>
                <w:bCs/>
                <w:i/>
              </w:rPr>
              <w:t>Источники данных:</w:t>
            </w:r>
          </w:p>
          <w:p w:rsidR="009121AE" w:rsidRPr="009121AE" w:rsidRDefault="00490533" w:rsidP="0052774F">
            <w:pPr>
              <w:pStyle w:val="10"/>
              <w:keepNext w:val="0"/>
              <w:spacing w:before="0" w:after="0"/>
              <w:ind w:firstLine="0"/>
              <w:rPr>
                <w:rFonts w:ascii="Times New Roman" w:hAnsi="Times New Roman"/>
                <w:b w:val="0"/>
                <w:sz w:val="24"/>
                <w:szCs w:val="24"/>
              </w:rPr>
            </w:pPr>
            <w:bookmarkStart w:id="20" w:name="_Toc532418479"/>
            <w:r>
              <w:rPr>
                <w:rFonts w:ascii="Times New Roman" w:hAnsi="Times New Roman"/>
                <w:b w:val="0"/>
                <w:sz w:val="24"/>
                <w:szCs w:val="24"/>
              </w:rPr>
              <w:t xml:space="preserve">- </w:t>
            </w:r>
            <w:r w:rsidR="009121AE" w:rsidRPr="009121AE">
              <w:rPr>
                <w:rFonts w:ascii="Times New Roman" w:hAnsi="Times New Roman"/>
                <w:b w:val="0"/>
                <w:sz w:val="24"/>
                <w:szCs w:val="24"/>
              </w:rPr>
              <w:t xml:space="preserve">Основные направления бюджетной, налоговой и таможенно-тарифной политики на </w:t>
            </w:r>
            <w:r w:rsidR="00082EEC">
              <w:rPr>
                <w:rFonts w:ascii="Times New Roman" w:hAnsi="Times New Roman"/>
                <w:b w:val="0"/>
                <w:sz w:val="24"/>
                <w:szCs w:val="24"/>
              </w:rPr>
              <w:t>…</w:t>
            </w:r>
            <w:r w:rsidR="009121AE" w:rsidRPr="009121AE">
              <w:rPr>
                <w:rFonts w:ascii="Times New Roman" w:hAnsi="Times New Roman"/>
                <w:b w:val="0"/>
                <w:sz w:val="24"/>
                <w:szCs w:val="24"/>
              </w:rPr>
              <w:t xml:space="preserve"> год и на плановый период </w:t>
            </w:r>
            <w:r w:rsidR="00082EEC">
              <w:rPr>
                <w:rFonts w:ascii="Times New Roman" w:hAnsi="Times New Roman"/>
                <w:b w:val="0"/>
                <w:sz w:val="24"/>
                <w:szCs w:val="24"/>
              </w:rPr>
              <w:t>…</w:t>
            </w:r>
            <w:r w:rsidR="009121AE" w:rsidRPr="009121AE">
              <w:rPr>
                <w:rFonts w:ascii="Times New Roman" w:hAnsi="Times New Roman"/>
                <w:b w:val="0"/>
                <w:sz w:val="24"/>
                <w:szCs w:val="24"/>
              </w:rPr>
              <w:t xml:space="preserve"> и </w:t>
            </w:r>
            <w:r w:rsidR="00082EEC">
              <w:rPr>
                <w:rFonts w:ascii="Times New Roman" w:hAnsi="Times New Roman"/>
                <w:b w:val="0"/>
                <w:sz w:val="24"/>
                <w:szCs w:val="24"/>
              </w:rPr>
              <w:t>...</w:t>
            </w:r>
            <w:r w:rsidR="009121AE" w:rsidRPr="009121AE">
              <w:rPr>
                <w:rFonts w:ascii="Times New Roman" w:hAnsi="Times New Roman"/>
                <w:b w:val="0"/>
                <w:sz w:val="24"/>
                <w:szCs w:val="24"/>
              </w:rPr>
              <w:t xml:space="preserve"> годов. </w:t>
            </w:r>
            <w:r w:rsidR="009121AE" w:rsidRPr="009121AE">
              <w:rPr>
                <w:rFonts w:ascii="Times New Roman" w:hAnsi="Times New Roman"/>
                <w:b w:val="0"/>
                <w:color w:val="000000"/>
                <w:sz w:val="24"/>
                <w:szCs w:val="24"/>
              </w:rPr>
              <w:t xml:space="preserve">Информация официального сайта Министерства финансов Российской Федерации. </w:t>
            </w:r>
            <w:r w:rsidR="009121AE" w:rsidRPr="009121AE">
              <w:rPr>
                <w:rFonts w:ascii="Times New Roman" w:hAnsi="Times New Roman"/>
                <w:b w:val="0"/>
                <w:sz w:val="24"/>
                <w:szCs w:val="24"/>
              </w:rPr>
              <w:t xml:space="preserve">URL:  </w:t>
            </w:r>
            <w:r w:rsidR="009121AE" w:rsidRPr="00A87F42">
              <w:rPr>
                <w:rFonts w:ascii="Times New Roman" w:hAnsi="Times New Roman"/>
                <w:b w:val="0"/>
                <w:sz w:val="24"/>
                <w:szCs w:val="24"/>
              </w:rPr>
              <w:t>https://www.minfin.ru/</w:t>
            </w:r>
            <w:bookmarkEnd w:id="20"/>
          </w:p>
          <w:p w:rsidR="009121AE" w:rsidRPr="00066675" w:rsidRDefault="00490533" w:rsidP="0052774F">
            <w:pPr>
              <w:pStyle w:val="10"/>
              <w:keepNext w:val="0"/>
              <w:spacing w:before="0" w:after="0"/>
              <w:ind w:firstLine="0"/>
              <w:rPr>
                <w:rFonts w:ascii="Times New Roman" w:hAnsi="Times New Roman"/>
                <w:b w:val="0"/>
                <w:sz w:val="24"/>
                <w:szCs w:val="24"/>
              </w:rPr>
            </w:pPr>
            <w:bookmarkStart w:id="21" w:name="_Toc532418480"/>
            <w:r>
              <w:rPr>
                <w:rFonts w:ascii="Times New Roman" w:hAnsi="Times New Roman"/>
                <w:b w:val="0"/>
                <w:sz w:val="24"/>
                <w:szCs w:val="24"/>
              </w:rPr>
              <w:t xml:space="preserve">- </w:t>
            </w:r>
            <w:r w:rsidR="009121AE" w:rsidRPr="009121AE">
              <w:rPr>
                <w:rFonts w:ascii="Times New Roman" w:hAnsi="Times New Roman"/>
                <w:b w:val="0"/>
                <w:sz w:val="24"/>
                <w:szCs w:val="24"/>
              </w:rPr>
              <w:t xml:space="preserve">Данные Федеральной службы государственной статистики. </w:t>
            </w:r>
            <w:r w:rsidR="009121AE" w:rsidRPr="009121AE">
              <w:rPr>
                <w:rFonts w:ascii="Times New Roman" w:hAnsi="Times New Roman"/>
                <w:b w:val="0"/>
                <w:sz w:val="24"/>
                <w:szCs w:val="24"/>
                <w:lang w:val="en-US"/>
              </w:rPr>
              <w:t>URL</w:t>
            </w:r>
            <w:r w:rsidR="009121AE" w:rsidRPr="00066675">
              <w:rPr>
                <w:rFonts w:ascii="Times New Roman" w:hAnsi="Times New Roman"/>
                <w:b w:val="0"/>
                <w:sz w:val="24"/>
                <w:szCs w:val="24"/>
              </w:rPr>
              <w:t>:</w:t>
            </w:r>
            <w:r w:rsidR="009121AE" w:rsidRPr="00066675">
              <w:rPr>
                <w:rFonts w:ascii="Times New Roman" w:hAnsi="Times New Roman"/>
                <w:sz w:val="24"/>
                <w:szCs w:val="24"/>
              </w:rPr>
              <w:t xml:space="preserve"> </w:t>
            </w:r>
            <w:r w:rsidR="00066675" w:rsidRPr="00066675">
              <w:rPr>
                <w:rFonts w:ascii="Times New Roman" w:hAnsi="Times New Roman"/>
                <w:b w:val="0"/>
                <w:sz w:val="24"/>
                <w:szCs w:val="24"/>
                <w:lang w:val="en-US"/>
              </w:rPr>
              <w:t>http</w:t>
            </w:r>
            <w:r w:rsidR="00066675" w:rsidRPr="00066675">
              <w:rPr>
                <w:rFonts w:ascii="Times New Roman" w:hAnsi="Times New Roman"/>
                <w:b w:val="0"/>
                <w:sz w:val="24"/>
                <w:szCs w:val="24"/>
              </w:rPr>
              <w:t>://</w:t>
            </w:r>
            <w:r w:rsidR="00066675" w:rsidRPr="00066675">
              <w:rPr>
                <w:rFonts w:ascii="Times New Roman" w:hAnsi="Times New Roman"/>
                <w:b w:val="0"/>
                <w:sz w:val="24"/>
                <w:szCs w:val="24"/>
                <w:lang w:val="en-US"/>
              </w:rPr>
              <w:t>www</w:t>
            </w:r>
            <w:r w:rsidR="00066675" w:rsidRPr="00066675">
              <w:rPr>
                <w:rFonts w:ascii="Times New Roman" w:hAnsi="Times New Roman"/>
                <w:b w:val="0"/>
                <w:sz w:val="24"/>
                <w:szCs w:val="24"/>
              </w:rPr>
              <w:t>.</w:t>
            </w:r>
            <w:r w:rsidR="00066675" w:rsidRPr="00066675">
              <w:rPr>
                <w:rFonts w:ascii="Times New Roman" w:hAnsi="Times New Roman"/>
                <w:b w:val="0"/>
                <w:sz w:val="24"/>
                <w:szCs w:val="24"/>
                <w:lang w:val="en-US"/>
              </w:rPr>
              <w:t>gks</w:t>
            </w:r>
            <w:r w:rsidR="00066675" w:rsidRPr="00066675">
              <w:rPr>
                <w:rFonts w:ascii="Times New Roman" w:hAnsi="Times New Roman"/>
                <w:b w:val="0"/>
                <w:sz w:val="24"/>
                <w:szCs w:val="24"/>
              </w:rPr>
              <w:t>.</w:t>
            </w:r>
            <w:r w:rsidR="00066675" w:rsidRPr="00066675">
              <w:rPr>
                <w:rFonts w:ascii="Times New Roman" w:hAnsi="Times New Roman"/>
                <w:b w:val="0"/>
                <w:sz w:val="24"/>
                <w:szCs w:val="24"/>
                <w:lang w:val="en-US"/>
              </w:rPr>
              <w:t>ru</w:t>
            </w:r>
            <w:r w:rsidR="00066675" w:rsidRPr="00066675">
              <w:rPr>
                <w:rFonts w:ascii="Times New Roman" w:hAnsi="Times New Roman"/>
                <w:b w:val="0"/>
                <w:sz w:val="24"/>
                <w:szCs w:val="24"/>
              </w:rPr>
              <w:t>/</w:t>
            </w:r>
            <w:r w:rsidR="009121AE" w:rsidRPr="00066675">
              <w:rPr>
                <w:rFonts w:ascii="Times New Roman" w:hAnsi="Times New Roman"/>
                <w:b w:val="0"/>
                <w:sz w:val="24"/>
                <w:szCs w:val="24"/>
              </w:rPr>
              <w:t xml:space="preserve">    - </w:t>
            </w:r>
            <w:r w:rsidR="009121AE" w:rsidRPr="009121AE">
              <w:rPr>
                <w:rFonts w:ascii="Times New Roman" w:hAnsi="Times New Roman"/>
                <w:b w:val="0"/>
                <w:sz w:val="24"/>
                <w:szCs w:val="24"/>
              </w:rPr>
              <w:t>методологии</w:t>
            </w:r>
            <w:r w:rsidR="009121AE" w:rsidRPr="00066675">
              <w:rPr>
                <w:rFonts w:ascii="Times New Roman" w:hAnsi="Times New Roman"/>
                <w:b w:val="0"/>
                <w:sz w:val="24"/>
                <w:szCs w:val="24"/>
              </w:rPr>
              <w:t>.</w:t>
            </w:r>
            <w:bookmarkEnd w:id="21"/>
          </w:p>
          <w:p w:rsidR="009121AE" w:rsidRPr="009121AE" w:rsidRDefault="00490533" w:rsidP="0052774F">
            <w:pPr>
              <w:pStyle w:val="10"/>
              <w:keepNext w:val="0"/>
              <w:spacing w:before="0" w:after="0"/>
              <w:ind w:firstLine="0"/>
              <w:rPr>
                <w:rFonts w:ascii="Times New Roman" w:hAnsi="Times New Roman"/>
                <w:b w:val="0"/>
                <w:i/>
                <w:sz w:val="24"/>
                <w:szCs w:val="24"/>
              </w:rPr>
            </w:pPr>
            <w:bookmarkStart w:id="22" w:name="_Toc532418481"/>
            <w:r>
              <w:rPr>
                <w:rFonts w:ascii="Times New Roman" w:hAnsi="Times New Roman"/>
                <w:b w:val="0"/>
                <w:kern w:val="0"/>
                <w:sz w:val="24"/>
                <w:szCs w:val="24"/>
              </w:rPr>
              <w:t xml:space="preserve">- </w:t>
            </w:r>
            <w:r w:rsidR="009121AE" w:rsidRPr="009121AE">
              <w:rPr>
                <w:rFonts w:ascii="Times New Roman" w:hAnsi="Times New Roman"/>
                <w:b w:val="0"/>
                <w:kern w:val="0"/>
                <w:sz w:val="24"/>
                <w:szCs w:val="24"/>
              </w:rPr>
              <w:t>Российский статистический ежегодник. 20</w:t>
            </w:r>
            <w:r w:rsidR="00AA3FBE">
              <w:rPr>
                <w:rFonts w:ascii="Times New Roman" w:hAnsi="Times New Roman"/>
                <w:b w:val="0"/>
                <w:kern w:val="0"/>
                <w:sz w:val="24"/>
                <w:szCs w:val="24"/>
              </w:rPr>
              <w:t>18</w:t>
            </w:r>
            <w:r w:rsidR="00066675">
              <w:rPr>
                <w:rFonts w:ascii="Times New Roman" w:hAnsi="Times New Roman"/>
                <w:b w:val="0"/>
                <w:kern w:val="0"/>
                <w:sz w:val="24"/>
                <w:szCs w:val="24"/>
              </w:rPr>
              <w:t xml:space="preserve"> </w:t>
            </w:r>
            <w:r w:rsidR="009121AE" w:rsidRPr="009121AE">
              <w:rPr>
                <w:rFonts w:ascii="Times New Roman" w:hAnsi="Times New Roman"/>
                <w:b w:val="0"/>
                <w:kern w:val="0"/>
                <w:sz w:val="24"/>
                <w:szCs w:val="24"/>
              </w:rPr>
              <w:t xml:space="preserve">(на русском и английском языках) / </w:t>
            </w:r>
            <w:r w:rsidR="009121AE" w:rsidRPr="009121AE">
              <w:rPr>
                <w:rFonts w:ascii="Times New Roman" w:hAnsi="Times New Roman"/>
                <w:b w:val="0"/>
                <w:kern w:val="0"/>
                <w:sz w:val="24"/>
                <w:szCs w:val="24"/>
                <w:lang w:val="en-US"/>
              </w:rPr>
              <w:t>Russian</w:t>
            </w:r>
            <w:r w:rsidR="009121AE" w:rsidRPr="009121AE">
              <w:rPr>
                <w:rFonts w:ascii="Times New Roman" w:hAnsi="Times New Roman"/>
                <w:b w:val="0"/>
                <w:kern w:val="0"/>
                <w:sz w:val="24"/>
                <w:szCs w:val="24"/>
              </w:rPr>
              <w:t xml:space="preserve"> </w:t>
            </w:r>
            <w:r w:rsidR="009121AE" w:rsidRPr="009121AE">
              <w:rPr>
                <w:rFonts w:ascii="Times New Roman" w:hAnsi="Times New Roman"/>
                <w:b w:val="0"/>
                <w:kern w:val="0"/>
                <w:sz w:val="24"/>
                <w:szCs w:val="24"/>
                <w:lang w:val="en-US"/>
              </w:rPr>
              <w:t>statistical</w:t>
            </w:r>
            <w:r w:rsidR="009121AE" w:rsidRPr="009121AE">
              <w:rPr>
                <w:rFonts w:ascii="Times New Roman" w:hAnsi="Times New Roman"/>
                <w:b w:val="0"/>
                <w:kern w:val="0"/>
                <w:sz w:val="24"/>
                <w:szCs w:val="24"/>
              </w:rPr>
              <w:t xml:space="preserve"> </w:t>
            </w:r>
            <w:r w:rsidR="009121AE" w:rsidRPr="009121AE">
              <w:rPr>
                <w:rFonts w:ascii="Times New Roman" w:hAnsi="Times New Roman"/>
                <w:b w:val="0"/>
                <w:kern w:val="0"/>
                <w:sz w:val="24"/>
                <w:szCs w:val="24"/>
                <w:lang w:val="en-US"/>
              </w:rPr>
              <w:t>yearbook</w:t>
            </w:r>
            <w:r w:rsidR="009121AE" w:rsidRPr="009121AE">
              <w:rPr>
                <w:rFonts w:ascii="Times New Roman" w:hAnsi="Times New Roman"/>
                <w:b w:val="0"/>
                <w:kern w:val="0"/>
                <w:sz w:val="24"/>
                <w:szCs w:val="24"/>
              </w:rPr>
              <w:t>. 20</w:t>
            </w:r>
            <w:r w:rsidR="00AA3FBE">
              <w:rPr>
                <w:rFonts w:ascii="Times New Roman" w:hAnsi="Times New Roman"/>
                <w:b w:val="0"/>
                <w:kern w:val="0"/>
                <w:sz w:val="24"/>
                <w:szCs w:val="24"/>
              </w:rPr>
              <w:t>18</w:t>
            </w:r>
            <w:r w:rsidR="009121AE" w:rsidRPr="009121AE">
              <w:rPr>
                <w:rFonts w:ascii="Times New Roman" w:hAnsi="Times New Roman"/>
                <w:b w:val="0"/>
                <w:kern w:val="0"/>
                <w:sz w:val="24"/>
                <w:szCs w:val="24"/>
              </w:rPr>
              <w:t xml:space="preserve"> (</w:t>
            </w:r>
            <w:r w:rsidR="009121AE" w:rsidRPr="009121AE">
              <w:rPr>
                <w:rFonts w:ascii="Times New Roman" w:hAnsi="Times New Roman"/>
                <w:b w:val="0"/>
                <w:kern w:val="0"/>
                <w:sz w:val="24"/>
                <w:szCs w:val="24"/>
                <w:lang w:val="en-US"/>
              </w:rPr>
              <w:t>in</w:t>
            </w:r>
            <w:r w:rsidR="009121AE" w:rsidRPr="009121AE">
              <w:rPr>
                <w:rFonts w:ascii="Times New Roman" w:hAnsi="Times New Roman"/>
                <w:b w:val="0"/>
                <w:kern w:val="0"/>
                <w:sz w:val="24"/>
                <w:szCs w:val="24"/>
              </w:rPr>
              <w:t xml:space="preserve"> </w:t>
            </w:r>
            <w:r w:rsidR="009121AE" w:rsidRPr="009121AE">
              <w:rPr>
                <w:rFonts w:ascii="Times New Roman" w:hAnsi="Times New Roman"/>
                <w:b w:val="0"/>
                <w:kern w:val="0"/>
                <w:sz w:val="24"/>
                <w:szCs w:val="24"/>
                <w:lang w:val="en-US"/>
              </w:rPr>
              <w:t>Russian</w:t>
            </w:r>
            <w:r w:rsidR="009121AE" w:rsidRPr="009121AE">
              <w:rPr>
                <w:rFonts w:ascii="Times New Roman" w:hAnsi="Times New Roman"/>
                <w:b w:val="0"/>
                <w:kern w:val="0"/>
                <w:sz w:val="24"/>
                <w:szCs w:val="24"/>
              </w:rPr>
              <w:t xml:space="preserve"> </w:t>
            </w:r>
            <w:r w:rsidR="009121AE" w:rsidRPr="009121AE">
              <w:rPr>
                <w:rFonts w:ascii="Times New Roman" w:hAnsi="Times New Roman"/>
                <w:b w:val="0"/>
                <w:kern w:val="0"/>
                <w:sz w:val="24"/>
                <w:szCs w:val="24"/>
                <w:lang w:val="en-US"/>
              </w:rPr>
              <w:t>and</w:t>
            </w:r>
            <w:r w:rsidR="009121AE" w:rsidRPr="009121AE">
              <w:rPr>
                <w:rFonts w:ascii="Times New Roman" w:hAnsi="Times New Roman"/>
                <w:b w:val="0"/>
                <w:kern w:val="0"/>
                <w:sz w:val="24"/>
                <w:szCs w:val="24"/>
              </w:rPr>
              <w:t xml:space="preserve"> </w:t>
            </w:r>
            <w:r w:rsidR="009121AE" w:rsidRPr="009121AE">
              <w:rPr>
                <w:rFonts w:ascii="Times New Roman" w:hAnsi="Times New Roman"/>
                <w:b w:val="0"/>
                <w:kern w:val="0"/>
                <w:sz w:val="24"/>
                <w:szCs w:val="24"/>
                <w:lang w:val="en-US"/>
              </w:rPr>
              <w:t>English</w:t>
            </w:r>
            <w:r w:rsidR="009121AE" w:rsidRPr="009121AE">
              <w:rPr>
                <w:rFonts w:ascii="Times New Roman" w:hAnsi="Times New Roman"/>
                <w:b w:val="0"/>
                <w:kern w:val="0"/>
                <w:sz w:val="24"/>
                <w:szCs w:val="24"/>
              </w:rPr>
              <w:t xml:space="preserve">). </w:t>
            </w:r>
            <w:r w:rsidR="009121AE" w:rsidRPr="009121AE">
              <w:rPr>
                <w:rFonts w:ascii="Times New Roman" w:hAnsi="Times New Roman"/>
                <w:b w:val="0"/>
                <w:sz w:val="24"/>
                <w:szCs w:val="24"/>
              </w:rPr>
              <w:t xml:space="preserve">Раздел 12. Федеральная служба государственной статистики. </w:t>
            </w:r>
            <w:r w:rsidR="009121AE" w:rsidRPr="009121AE">
              <w:rPr>
                <w:rFonts w:ascii="Times New Roman" w:hAnsi="Times New Roman"/>
                <w:b w:val="0"/>
                <w:sz w:val="24"/>
                <w:szCs w:val="24"/>
                <w:lang w:val="en-US"/>
              </w:rPr>
              <w:t>URL</w:t>
            </w:r>
            <w:r w:rsidR="009121AE" w:rsidRPr="009121AE">
              <w:rPr>
                <w:rFonts w:ascii="Times New Roman" w:hAnsi="Times New Roman"/>
                <w:b w:val="0"/>
                <w:sz w:val="24"/>
                <w:szCs w:val="24"/>
              </w:rPr>
              <w:t>:</w:t>
            </w:r>
            <w:r w:rsidR="009121AE" w:rsidRPr="009121AE">
              <w:rPr>
                <w:rFonts w:ascii="Times New Roman" w:hAnsi="Times New Roman"/>
              </w:rPr>
              <w:t xml:space="preserve"> </w:t>
            </w:r>
            <w:hyperlink r:id="rId8" w:history="1">
              <w:r w:rsidR="00AA3FBE" w:rsidRPr="004F1F0C">
                <w:rPr>
                  <w:rStyle w:val="a8"/>
                  <w:rFonts w:ascii="Times New Roman" w:hAnsi="Times New Roman"/>
                  <w:b w:val="0"/>
                  <w:sz w:val="24"/>
                  <w:szCs w:val="24"/>
                  <w:lang w:val="en-US"/>
                </w:rPr>
                <w:t>http</w:t>
              </w:r>
              <w:r w:rsidR="00AA3FBE" w:rsidRPr="004F1F0C">
                <w:rPr>
                  <w:rStyle w:val="a8"/>
                  <w:rFonts w:ascii="Times New Roman" w:hAnsi="Times New Roman"/>
                  <w:b w:val="0"/>
                  <w:sz w:val="24"/>
                  <w:szCs w:val="24"/>
                </w:rPr>
                <w:t>://</w:t>
              </w:r>
              <w:r w:rsidR="00AA3FBE" w:rsidRPr="004F1F0C">
                <w:rPr>
                  <w:rStyle w:val="a8"/>
                  <w:rFonts w:ascii="Times New Roman" w:hAnsi="Times New Roman"/>
                  <w:b w:val="0"/>
                  <w:sz w:val="24"/>
                  <w:szCs w:val="24"/>
                  <w:lang w:val="en-US"/>
                </w:rPr>
                <w:t>www</w:t>
              </w:r>
              <w:r w:rsidR="00AA3FBE" w:rsidRPr="004F1F0C">
                <w:rPr>
                  <w:rStyle w:val="a8"/>
                  <w:rFonts w:ascii="Times New Roman" w:hAnsi="Times New Roman"/>
                  <w:b w:val="0"/>
                  <w:sz w:val="24"/>
                  <w:szCs w:val="24"/>
                </w:rPr>
                <w:t>.</w:t>
              </w:r>
              <w:r w:rsidR="00AA3FBE" w:rsidRPr="004F1F0C">
                <w:rPr>
                  <w:rStyle w:val="a8"/>
                  <w:rFonts w:ascii="Times New Roman" w:hAnsi="Times New Roman"/>
                  <w:b w:val="0"/>
                  <w:sz w:val="24"/>
                  <w:szCs w:val="24"/>
                  <w:lang w:val="en-US"/>
                </w:rPr>
                <w:t>gks</w:t>
              </w:r>
              <w:r w:rsidR="00AA3FBE" w:rsidRPr="004F1F0C">
                <w:rPr>
                  <w:rStyle w:val="a8"/>
                  <w:rFonts w:ascii="Times New Roman" w:hAnsi="Times New Roman"/>
                  <w:b w:val="0"/>
                  <w:sz w:val="24"/>
                  <w:szCs w:val="24"/>
                </w:rPr>
                <w:t>.</w:t>
              </w:r>
              <w:r w:rsidR="00AA3FBE" w:rsidRPr="004F1F0C">
                <w:rPr>
                  <w:rStyle w:val="a8"/>
                  <w:rFonts w:ascii="Times New Roman" w:hAnsi="Times New Roman"/>
                  <w:b w:val="0"/>
                  <w:sz w:val="24"/>
                  <w:szCs w:val="24"/>
                  <w:lang w:val="en-US"/>
                </w:rPr>
                <w:t>ru</w:t>
              </w:r>
              <w:r w:rsidR="00AA3FBE" w:rsidRPr="004F1F0C">
                <w:rPr>
                  <w:rStyle w:val="a8"/>
                  <w:rFonts w:ascii="Times New Roman" w:hAnsi="Times New Roman"/>
                  <w:b w:val="0"/>
                  <w:sz w:val="24"/>
                  <w:szCs w:val="24"/>
                </w:rPr>
                <w:t>/</w:t>
              </w:r>
              <w:r w:rsidR="00AA3FBE" w:rsidRPr="004F1F0C">
                <w:rPr>
                  <w:rStyle w:val="a8"/>
                  <w:rFonts w:ascii="Times New Roman" w:hAnsi="Times New Roman"/>
                  <w:b w:val="0"/>
                  <w:sz w:val="24"/>
                  <w:szCs w:val="24"/>
                  <w:lang w:val="en-US"/>
                </w:rPr>
                <w:t>free</w:t>
              </w:r>
              <w:r w:rsidR="00AA3FBE" w:rsidRPr="004F1F0C">
                <w:rPr>
                  <w:rStyle w:val="a8"/>
                  <w:rFonts w:ascii="Times New Roman" w:hAnsi="Times New Roman"/>
                  <w:b w:val="0"/>
                  <w:sz w:val="24"/>
                  <w:szCs w:val="24"/>
                </w:rPr>
                <w:t>_</w:t>
              </w:r>
              <w:r w:rsidR="00AA3FBE" w:rsidRPr="004F1F0C">
                <w:rPr>
                  <w:rStyle w:val="a8"/>
                  <w:rFonts w:ascii="Times New Roman" w:hAnsi="Times New Roman"/>
                  <w:b w:val="0"/>
                  <w:sz w:val="24"/>
                  <w:szCs w:val="24"/>
                  <w:lang w:val="en-US"/>
                </w:rPr>
                <w:t>doc</w:t>
              </w:r>
              <w:r w:rsidR="00AA3FBE" w:rsidRPr="004F1F0C">
                <w:rPr>
                  <w:rStyle w:val="a8"/>
                  <w:rFonts w:ascii="Times New Roman" w:hAnsi="Times New Roman"/>
                  <w:b w:val="0"/>
                  <w:sz w:val="24"/>
                  <w:szCs w:val="24"/>
                </w:rPr>
                <w:t>/</w:t>
              </w:r>
              <w:r w:rsidR="00AA3FBE" w:rsidRPr="004F1F0C">
                <w:rPr>
                  <w:rStyle w:val="a8"/>
                  <w:rFonts w:ascii="Times New Roman" w:hAnsi="Times New Roman"/>
                  <w:b w:val="0"/>
                  <w:sz w:val="24"/>
                  <w:szCs w:val="24"/>
                  <w:lang w:val="en-US"/>
                </w:rPr>
                <w:t>doc</w:t>
              </w:r>
              <w:r w:rsidR="00AA3FBE" w:rsidRPr="004F1F0C">
                <w:rPr>
                  <w:rStyle w:val="a8"/>
                  <w:rFonts w:ascii="Times New Roman" w:hAnsi="Times New Roman"/>
                  <w:b w:val="0"/>
                  <w:sz w:val="24"/>
                  <w:szCs w:val="24"/>
                </w:rPr>
                <w:t>_2018/</w:t>
              </w:r>
              <w:r w:rsidR="00AA3FBE" w:rsidRPr="004F1F0C">
                <w:rPr>
                  <w:rStyle w:val="a8"/>
                  <w:rFonts w:ascii="Times New Roman" w:hAnsi="Times New Roman"/>
                  <w:b w:val="0"/>
                  <w:sz w:val="24"/>
                  <w:szCs w:val="24"/>
                  <w:lang w:val="en-US"/>
                </w:rPr>
                <w:t>year</w:t>
              </w:r>
              <w:r w:rsidR="00AA3FBE" w:rsidRPr="004F1F0C">
                <w:rPr>
                  <w:rStyle w:val="a8"/>
                  <w:rFonts w:ascii="Times New Roman" w:hAnsi="Times New Roman"/>
                  <w:b w:val="0"/>
                  <w:sz w:val="24"/>
                  <w:szCs w:val="24"/>
                </w:rPr>
                <w:t>/</w:t>
              </w:r>
              <w:r w:rsidR="00AA3FBE" w:rsidRPr="004F1F0C">
                <w:rPr>
                  <w:rStyle w:val="a8"/>
                  <w:rFonts w:ascii="Times New Roman" w:hAnsi="Times New Roman"/>
                  <w:b w:val="0"/>
                  <w:sz w:val="24"/>
                  <w:szCs w:val="24"/>
                  <w:lang w:val="en-US"/>
                </w:rPr>
                <w:t>year</w:t>
              </w:r>
              <w:r w:rsidR="00AA3FBE" w:rsidRPr="004F1F0C">
                <w:rPr>
                  <w:rStyle w:val="a8"/>
                  <w:rFonts w:ascii="Times New Roman" w:hAnsi="Times New Roman"/>
                  <w:b w:val="0"/>
                  <w:sz w:val="24"/>
                  <w:szCs w:val="24"/>
                </w:rPr>
                <w:t>18.</w:t>
              </w:r>
              <w:r w:rsidR="00AA3FBE" w:rsidRPr="004F1F0C">
                <w:rPr>
                  <w:rStyle w:val="a8"/>
                  <w:rFonts w:ascii="Times New Roman" w:hAnsi="Times New Roman"/>
                  <w:b w:val="0"/>
                  <w:sz w:val="24"/>
                  <w:szCs w:val="24"/>
                  <w:lang w:val="en-US"/>
                </w:rPr>
                <w:t>pdf</w:t>
              </w:r>
            </w:hyperlink>
            <w:r w:rsidR="00AA3FBE">
              <w:rPr>
                <w:rFonts w:ascii="Times New Roman" w:hAnsi="Times New Roman"/>
                <w:b w:val="0"/>
                <w:sz w:val="24"/>
                <w:szCs w:val="24"/>
              </w:rPr>
              <w:t xml:space="preserve"> </w:t>
            </w:r>
            <w:r w:rsidR="009121AE" w:rsidRPr="009121AE">
              <w:rPr>
                <w:rFonts w:ascii="Times New Roman" w:hAnsi="Times New Roman"/>
                <w:b w:val="0"/>
              </w:rPr>
              <w:t xml:space="preserve"> </w:t>
            </w:r>
            <w:r w:rsidR="009121AE" w:rsidRPr="009121AE">
              <w:rPr>
                <w:rFonts w:ascii="Times New Roman" w:hAnsi="Times New Roman"/>
                <w:b w:val="0"/>
                <w:i/>
                <w:sz w:val="24"/>
                <w:szCs w:val="24"/>
              </w:rPr>
              <w:t>(В конце 12 раздела – методика расчета показателей)</w:t>
            </w:r>
            <w:bookmarkEnd w:id="22"/>
          </w:p>
          <w:p w:rsidR="00490533" w:rsidRPr="005B5FB9" w:rsidRDefault="00490533" w:rsidP="0052774F">
            <w:pPr>
              <w:pStyle w:val="af3"/>
              <w:widowControl w:val="0"/>
              <w:numPr>
                <w:ilvl w:val="0"/>
                <w:numId w:val="25"/>
              </w:numPr>
              <w:tabs>
                <w:tab w:val="clear" w:pos="0"/>
                <w:tab w:val="num" w:pos="360"/>
              </w:tabs>
              <w:spacing w:after="0"/>
              <w:jc w:val="both"/>
              <w:rPr>
                <w:rFonts w:ascii="Times New Roman" w:hAnsi="Times New Roman"/>
                <w:sz w:val="24"/>
                <w:szCs w:val="24"/>
              </w:rPr>
            </w:pPr>
            <w:r w:rsidRPr="005B5FB9">
              <w:rPr>
                <w:rFonts w:ascii="Times New Roman" w:hAnsi="Times New Roman"/>
                <w:sz w:val="24"/>
                <w:szCs w:val="24"/>
              </w:rPr>
              <w:t>Выпишите и раскройте основные термины темы.</w:t>
            </w:r>
          </w:p>
          <w:p w:rsidR="00490533" w:rsidRPr="005B5FB9" w:rsidRDefault="00490533" w:rsidP="0052774F">
            <w:pPr>
              <w:ind w:firstLine="0"/>
              <w:rPr>
                <w:bCs/>
              </w:rPr>
            </w:pPr>
            <w:r w:rsidRPr="005B5FB9">
              <w:rPr>
                <w:i/>
              </w:rPr>
              <w:t>Основные понятия и термины:</w:t>
            </w:r>
            <w:r w:rsidRPr="005B5FB9">
              <w:rPr>
                <w:bCs/>
              </w:rPr>
              <w:t xml:space="preserve"> Воспроизводство, расширенное воспроизводство, производство, распределение, обмен, потребление, общественный продукт, национальный доход, кривая Лаффера, финансовые ресурсы, денежный фонд, резервный фонд, фонд потребления, фонд накопления.</w:t>
            </w:r>
          </w:p>
          <w:p w:rsidR="003C7E94" w:rsidRPr="005B5FB9" w:rsidRDefault="003C7E94" w:rsidP="0052774F">
            <w:pPr>
              <w:pStyle w:val="af3"/>
              <w:widowControl w:val="0"/>
              <w:spacing w:after="0"/>
              <w:jc w:val="both"/>
              <w:rPr>
                <w:rFonts w:ascii="Times New Roman" w:hAnsi="Times New Roman"/>
                <w:i/>
                <w:iCs/>
                <w:sz w:val="24"/>
                <w:szCs w:val="24"/>
              </w:rPr>
            </w:pPr>
            <w:r w:rsidRPr="005B5FB9">
              <w:rPr>
                <w:rFonts w:ascii="Times New Roman" w:hAnsi="Times New Roman"/>
                <w:i/>
                <w:iCs/>
                <w:sz w:val="24"/>
                <w:szCs w:val="24"/>
              </w:rPr>
              <w:t>Контрольные вопросы</w:t>
            </w:r>
            <w:r w:rsidR="004773E8">
              <w:rPr>
                <w:rFonts w:ascii="Times New Roman" w:hAnsi="Times New Roman"/>
                <w:i/>
                <w:sz w:val="24"/>
                <w:szCs w:val="24"/>
              </w:rPr>
              <w:t xml:space="preserve"> коллоквиума</w:t>
            </w:r>
            <w:r w:rsidR="004773E8" w:rsidRPr="005B5FB9">
              <w:rPr>
                <w:rFonts w:ascii="Times New Roman" w:hAnsi="Times New Roman"/>
                <w:i/>
                <w:sz w:val="24"/>
                <w:szCs w:val="24"/>
              </w:rPr>
              <w:t>:</w:t>
            </w:r>
          </w:p>
          <w:p w:rsidR="00B050AA" w:rsidRPr="00B050AA" w:rsidRDefault="00B050AA" w:rsidP="003B6655">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Назовите основные стадии процесса воспроизводства и охарактеризуйте</w:t>
            </w:r>
            <w:r w:rsidRPr="00B050AA">
              <w:rPr>
                <w:rFonts w:ascii="Times New Roman" w:hAnsi="Times New Roman"/>
                <w:spacing w:val="-32"/>
                <w:sz w:val="24"/>
              </w:rPr>
              <w:t xml:space="preserve"> </w:t>
            </w:r>
            <w:r w:rsidRPr="00B050AA">
              <w:rPr>
                <w:rFonts w:ascii="Times New Roman" w:hAnsi="Times New Roman"/>
                <w:sz w:val="24"/>
              </w:rPr>
              <w:t>их.</w:t>
            </w:r>
          </w:p>
          <w:p w:rsidR="00B050AA" w:rsidRPr="00B050AA" w:rsidRDefault="00B050AA" w:rsidP="003B6655">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Каковы направления воздействия финансов на общественное</w:t>
            </w:r>
            <w:r w:rsidRPr="00B050AA">
              <w:rPr>
                <w:rFonts w:ascii="Times New Roman" w:hAnsi="Times New Roman"/>
                <w:spacing w:val="-21"/>
                <w:sz w:val="24"/>
              </w:rPr>
              <w:t xml:space="preserve"> </w:t>
            </w:r>
            <w:r w:rsidRPr="00B050AA">
              <w:rPr>
                <w:rFonts w:ascii="Times New Roman" w:hAnsi="Times New Roman"/>
                <w:sz w:val="24"/>
              </w:rPr>
              <w:t>производство?</w:t>
            </w:r>
          </w:p>
          <w:p w:rsidR="00B050AA" w:rsidRPr="00B050AA" w:rsidRDefault="00B050AA" w:rsidP="003B6655">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Что понимается под финансовыми ресурсами?</w:t>
            </w:r>
          </w:p>
          <w:p w:rsidR="00B050AA" w:rsidRPr="00B050AA" w:rsidRDefault="00B050AA" w:rsidP="003B6655">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Что общее у финансовых ресурсов и денежных средств? В чем заключается</w:t>
            </w:r>
            <w:r w:rsidRPr="00B050AA">
              <w:rPr>
                <w:rFonts w:ascii="Times New Roman" w:hAnsi="Times New Roman"/>
                <w:spacing w:val="-18"/>
                <w:sz w:val="24"/>
              </w:rPr>
              <w:t xml:space="preserve"> </w:t>
            </w:r>
            <w:r w:rsidRPr="00B050AA">
              <w:rPr>
                <w:rFonts w:ascii="Times New Roman" w:hAnsi="Times New Roman"/>
                <w:sz w:val="24"/>
              </w:rPr>
              <w:t>отличие?</w:t>
            </w:r>
          </w:p>
          <w:p w:rsidR="00B050AA" w:rsidRPr="00B050AA" w:rsidRDefault="00B050AA" w:rsidP="003B6655">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Каковы источники финансовых ресурсов государства, хозяйствующих</w:t>
            </w:r>
            <w:r w:rsidRPr="00B050AA">
              <w:rPr>
                <w:rFonts w:ascii="Times New Roman" w:hAnsi="Times New Roman"/>
                <w:spacing w:val="-15"/>
                <w:sz w:val="24"/>
              </w:rPr>
              <w:t xml:space="preserve"> </w:t>
            </w:r>
            <w:r w:rsidRPr="00B050AA">
              <w:rPr>
                <w:rFonts w:ascii="Times New Roman" w:hAnsi="Times New Roman"/>
                <w:sz w:val="24"/>
              </w:rPr>
              <w:t>субъектов?</w:t>
            </w:r>
          </w:p>
          <w:p w:rsidR="00B050AA" w:rsidRPr="00B050AA" w:rsidRDefault="00B050AA" w:rsidP="003B6655">
            <w:pPr>
              <w:pStyle w:val="af5"/>
              <w:widowControl w:val="0"/>
              <w:numPr>
                <w:ilvl w:val="0"/>
                <w:numId w:val="82"/>
              </w:numPr>
              <w:tabs>
                <w:tab w:val="left" w:pos="0"/>
                <w:tab w:val="left" w:pos="301"/>
                <w:tab w:val="left" w:pos="2615"/>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Каковы факторы</w:t>
            </w:r>
            <w:r w:rsidR="005325E6">
              <w:rPr>
                <w:rFonts w:ascii="Times New Roman" w:hAnsi="Times New Roman"/>
                <w:sz w:val="24"/>
              </w:rPr>
              <w:t xml:space="preserve"> </w:t>
            </w:r>
            <w:r w:rsidRPr="00B050AA">
              <w:rPr>
                <w:rFonts w:ascii="Times New Roman" w:hAnsi="Times New Roman"/>
                <w:sz w:val="24"/>
              </w:rPr>
              <w:t>роста финансовых ресурсов для государства, хозяйствующих субъектов, доходов</w:t>
            </w:r>
            <w:r w:rsidRPr="00B050AA">
              <w:rPr>
                <w:rFonts w:ascii="Times New Roman" w:hAnsi="Times New Roman"/>
                <w:spacing w:val="-2"/>
                <w:sz w:val="24"/>
              </w:rPr>
              <w:t xml:space="preserve"> </w:t>
            </w:r>
            <w:r w:rsidRPr="00B050AA">
              <w:rPr>
                <w:rFonts w:ascii="Times New Roman" w:hAnsi="Times New Roman"/>
                <w:sz w:val="24"/>
              </w:rPr>
              <w:t>населения?</w:t>
            </w:r>
          </w:p>
          <w:p w:rsidR="00B050AA" w:rsidRPr="00B050AA" w:rsidRDefault="00B050AA" w:rsidP="003B6655">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Каковы направления использования финансовых</w:t>
            </w:r>
            <w:r w:rsidRPr="00B050AA">
              <w:rPr>
                <w:rFonts w:ascii="Times New Roman" w:hAnsi="Times New Roman"/>
                <w:spacing w:val="-11"/>
                <w:sz w:val="24"/>
              </w:rPr>
              <w:t xml:space="preserve"> </w:t>
            </w:r>
            <w:r w:rsidRPr="00B050AA">
              <w:rPr>
                <w:rFonts w:ascii="Times New Roman" w:hAnsi="Times New Roman"/>
                <w:sz w:val="24"/>
              </w:rPr>
              <w:t>ресурсов?</w:t>
            </w:r>
          </w:p>
          <w:p w:rsidR="00B050AA" w:rsidRPr="00B050AA" w:rsidRDefault="00B050AA" w:rsidP="003B6655">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Что понимается под первичными и конечными доходами экономических</w:t>
            </w:r>
            <w:r w:rsidRPr="00B050AA">
              <w:rPr>
                <w:rFonts w:ascii="Times New Roman" w:hAnsi="Times New Roman"/>
                <w:spacing w:val="-14"/>
                <w:sz w:val="24"/>
              </w:rPr>
              <w:t xml:space="preserve"> </w:t>
            </w:r>
            <w:r w:rsidRPr="00B050AA">
              <w:rPr>
                <w:rFonts w:ascii="Times New Roman" w:hAnsi="Times New Roman"/>
                <w:sz w:val="24"/>
              </w:rPr>
              <w:t>субъектов?</w:t>
            </w:r>
          </w:p>
          <w:p w:rsidR="00B050AA" w:rsidRPr="00B050AA" w:rsidRDefault="00B050AA" w:rsidP="003B6655">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Что понимается под денежным фондом? Каковы и</w:t>
            </w:r>
            <w:r w:rsidR="00855E19">
              <w:rPr>
                <w:rFonts w:ascii="Times New Roman" w:hAnsi="Times New Roman"/>
                <w:sz w:val="24"/>
              </w:rPr>
              <w:t>х</w:t>
            </w:r>
            <w:r w:rsidRPr="00B050AA">
              <w:rPr>
                <w:rFonts w:ascii="Times New Roman" w:hAnsi="Times New Roman"/>
                <w:spacing w:val="1"/>
                <w:sz w:val="24"/>
              </w:rPr>
              <w:t xml:space="preserve"> </w:t>
            </w:r>
            <w:r w:rsidRPr="00B050AA">
              <w:rPr>
                <w:rFonts w:ascii="Times New Roman" w:hAnsi="Times New Roman"/>
                <w:sz w:val="24"/>
              </w:rPr>
              <w:t>признаки?</w:t>
            </w:r>
          </w:p>
          <w:p w:rsidR="00B050AA" w:rsidRPr="00B050AA" w:rsidRDefault="00B050AA" w:rsidP="003B6655">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Какова роль и место денежных фондов в воспроизводственном</w:t>
            </w:r>
            <w:r w:rsidRPr="00B050AA">
              <w:rPr>
                <w:rFonts w:ascii="Times New Roman" w:hAnsi="Times New Roman"/>
                <w:spacing w:val="-10"/>
                <w:sz w:val="24"/>
              </w:rPr>
              <w:t xml:space="preserve"> </w:t>
            </w:r>
            <w:r w:rsidRPr="00B050AA">
              <w:rPr>
                <w:rFonts w:ascii="Times New Roman" w:hAnsi="Times New Roman"/>
                <w:sz w:val="24"/>
              </w:rPr>
              <w:t>процессе?</w:t>
            </w:r>
          </w:p>
          <w:p w:rsidR="003C7E94" w:rsidRPr="004773E8" w:rsidRDefault="00B050AA" w:rsidP="004773E8">
            <w:pPr>
              <w:pStyle w:val="af5"/>
              <w:widowControl w:val="0"/>
              <w:numPr>
                <w:ilvl w:val="0"/>
                <w:numId w:val="82"/>
              </w:numPr>
              <w:tabs>
                <w:tab w:val="left" w:pos="0"/>
                <w:tab w:val="left" w:pos="301"/>
              </w:tabs>
              <w:autoSpaceDE w:val="0"/>
              <w:autoSpaceDN w:val="0"/>
              <w:ind w:left="0" w:firstLine="0"/>
              <w:contextualSpacing w:val="0"/>
              <w:jc w:val="both"/>
              <w:rPr>
                <w:rFonts w:ascii="Times New Roman" w:hAnsi="Times New Roman"/>
                <w:sz w:val="24"/>
              </w:rPr>
            </w:pPr>
            <w:r w:rsidRPr="00B050AA">
              <w:rPr>
                <w:rFonts w:ascii="Times New Roman" w:hAnsi="Times New Roman"/>
                <w:sz w:val="24"/>
              </w:rPr>
              <w:t>Назовите виды денежных фондов экономических субъектов. В чем заключаются их особенности?</w:t>
            </w:r>
          </w:p>
        </w:tc>
        <w:tc>
          <w:tcPr>
            <w:tcW w:w="536" w:type="dxa"/>
            <w:tcBorders>
              <w:top w:val="single" w:sz="4" w:space="0" w:color="000000"/>
              <w:left w:val="single" w:sz="4" w:space="0" w:color="auto"/>
              <w:bottom w:val="single" w:sz="4" w:space="0" w:color="000000"/>
            </w:tcBorders>
            <w:vAlign w:val="center"/>
          </w:tcPr>
          <w:p w:rsidR="003C7E94" w:rsidRPr="00073152" w:rsidRDefault="003C7E94" w:rsidP="0052774F">
            <w:pPr>
              <w:ind w:firstLine="0"/>
            </w:pPr>
            <w:r w:rsidRPr="00073152">
              <w:lastRenderedPageBreak/>
              <w:t>6</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6</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1</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ind w:firstLine="0"/>
              <w:rPr>
                <w:i/>
              </w:rPr>
            </w:pPr>
            <w:r w:rsidRPr="005B5FB9">
              <w:rPr>
                <w:i/>
              </w:rPr>
              <w:t>Тема 3. Финансовая система государства</w:t>
            </w:r>
          </w:p>
          <w:p w:rsidR="003C7E94" w:rsidRPr="003944D1" w:rsidRDefault="003C7E94" w:rsidP="0052774F">
            <w:pPr>
              <w:autoSpaceDE w:val="0"/>
              <w:autoSpaceDN w:val="0"/>
              <w:adjustRightInd w:val="0"/>
              <w:ind w:firstLine="0"/>
            </w:pPr>
            <w:r w:rsidRPr="003944D1">
              <w:t xml:space="preserve">Подготовка к семинарским занятиям по вопросам темы, изучение </w:t>
            </w:r>
            <w:r w:rsidRPr="003944D1">
              <w:lastRenderedPageBreak/>
              <w:t>учебной литературы, выполнение заданий для самостоятельной работы.</w:t>
            </w:r>
          </w:p>
          <w:p w:rsidR="003C7E94" w:rsidRPr="003944D1" w:rsidRDefault="003C7E94" w:rsidP="0052774F">
            <w:pPr>
              <w:pStyle w:val="af3"/>
              <w:widowControl w:val="0"/>
              <w:spacing w:after="0"/>
              <w:jc w:val="both"/>
              <w:rPr>
                <w:rFonts w:ascii="Times New Roman" w:hAnsi="Times New Roman"/>
                <w:sz w:val="24"/>
                <w:szCs w:val="24"/>
              </w:rPr>
            </w:pPr>
            <w:r w:rsidRPr="003944D1">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3944D1">
              <w:rPr>
                <w:rFonts w:ascii="Times New Roman" w:hAnsi="Times New Roman"/>
                <w:sz w:val="24"/>
                <w:szCs w:val="24"/>
              </w:rPr>
              <w:t xml:space="preserve"> по теме </w:t>
            </w:r>
          </w:p>
          <w:p w:rsidR="005D7E69" w:rsidRDefault="005D7E69"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3.</w:t>
            </w:r>
          </w:p>
          <w:p w:rsidR="005D7E69" w:rsidRDefault="005D7E69" w:rsidP="0052774F">
            <w:pPr>
              <w:pStyle w:val="af5"/>
              <w:widowControl w:val="0"/>
              <w:shd w:val="clear" w:color="auto" w:fill="FFFFFF"/>
              <w:tabs>
                <w:tab w:val="left" w:pos="318"/>
              </w:tabs>
              <w:autoSpaceDE w:val="0"/>
              <w:autoSpaceDN w:val="0"/>
              <w:adjustRightInd w:val="0"/>
              <w:ind w:left="0"/>
              <w:contextualSpacing w:val="0"/>
              <w:jc w:val="both"/>
              <w:rPr>
                <w:rFonts w:ascii="Times New Roman" w:hAnsi="Times New Roman"/>
                <w:sz w:val="24"/>
              </w:rPr>
            </w:pPr>
            <w:r>
              <w:rPr>
                <w:rFonts w:ascii="Times New Roman" w:hAnsi="Times New Roman"/>
                <w:sz w:val="24"/>
                <w:szCs w:val="24"/>
              </w:rPr>
              <w:t xml:space="preserve">Подготовка к обсуждению по теме: </w:t>
            </w:r>
            <w:r>
              <w:rPr>
                <w:rFonts w:ascii="Times New Roman" w:hAnsi="Times New Roman"/>
                <w:iCs/>
                <w:sz w:val="24"/>
                <w:szCs w:val="24"/>
              </w:rPr>
              <w:t>"</w:t>
            </w:r>
            <w:r w:rsidRPr="00791AEB">
              <w:rPr>
                <w:rFonts w:ascii="Times New Roman" w:hAnsi="Times New Roman"/>
                <w:iCs/>
                <w:sz w:val="24"/>
                <w:szCs w:val="24"/>
              </w:rPr>
              <w:t>Открытость финансовых систем: теория, показатели и мировой рейтинг</w:t>
            </w:r>
            <w:r>
              <w:rPr>
                <w:rFonts w:ascii="Times New Roman" w:hAnsi="Times New Roman"/>
                <w:iCs/>
                <w:sz w:val="24"/>
                <w:szCs w:val="24"/>
              </w:rPr>
              <w:t>"</w:t>
            </w:r>
            <w:r>
              <w:rPr>
                <w:rFonts w:ascii="Times New Roman" w:hAnsi="Times New Roman"/>
                <w:sz w:val="24"/>
              </w:rPr>
              <w:t>.</w:t>
            </w:r>
          </w:p>
          <w:p w:rsidR="006216BA" w:rsidRPr="005B5FB9" w:rsidRDefault="006216BA" w:rsidP="006216BA">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5D7E69" w:rsidRDefault="005D7E69"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3</w:t>
            </w:r>
          </w:p>
          <w:p w:rsidR="003C7E94" w:rsidRPr="003944D1"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3C7E94" w:rsidRPr="003944D1">
              <w:rPr>
                <w:rFonts w:ascii="Times New Roman" w:hAnsi="Times New Roman"/>
                <w:i/>
                <w:sz w:val="24"/>
                <w:szCs w:val="24"/>
              </w:rPr>
              <w:t xml:space="preserve"> для индивидуальной самостоятельной работы студентов: </w:t>
            </w:r>
          </w:p>
          <w:p w:rsidR="003C7E94" w:rsidRPr="00D61A34" w:rsidRDefault="003C7E94" w:rsidP="0052774F">
            <w:pPr>
              <w:pStyle w:val="af3"/>
              <w:widowControl w:val="0"/>
              <w:numPr>
                <w:ilvl w:val="1"/>
                <w:numId w:val="8"/>
              </w:numPr>
              <w:tabs>
                <w:tab w:val="clear" w:pos="1440"/>
                <w:tab w:val="num" w:pos="34"/>
                <w:tab w:val="left" w:pos="318"/>
              </w:tabs>
              <w:spacing w:after="0"/>
              <w:ind w:left="0" w:firstLine="0"/>
              <w:jc w:val="both"/>
              <w:rPr>
                <w:rFonts w:ascii="Times New Roman" w:hAnsi="Times New Roman"/>
                <w:sz w:val="28"/>
                <w:szCs w:val="24"/>
              </w:rPr>
            </w:pPr>
            <w:r w:rsidRPr="003944D1">
              <w:rPr>
                <w:rFonts w:ascii="Times New Roman" w:hAnsi="Times New Roman"/>
                <w:sz w:val="24"/>
                <w:szCs w:val="24"/>
              </w:rPr>
              <w:t>Изучите содержание современных учебников и проведите анализ понятия и структуры финансовой системы, результаты занесите в таблицу.</w:t>
            </w:r>
          </w:p>
          <w:p w:rsidR="003C7E94" w:rsidRPr="00D61A34" w:rsidRDefault="003C7E94" w:rsidP="00D61A34">
            <w:pPr>
              <w:pStyle w:val="af3"/>
              <w:widowControl w:val="0"/>
              <w:tabs>
                <w:tab w:val="num" w:pos="34"/>
                <w:tab w:val="num" w:pos="720"/>
              </w:tabs>
              <w:spacing w:after="0"/>
              <w:jc w:val="right"/>
              <w:rPr>
                <w:rFonts w:ascii="Times New Roman" w:hAnsi="Times New Roman"/>
                <w:sz w:val="24"/>
              </w:rPr>
            </w:pPr>
            <w:r w:rsidRPr="00D61A34">
              <w:rPr>
                <w:rFonts w:ascii="Times New Roman" w:hAnsi="Times New Roman"/>
                <w:sz w:val="24"/>
              </w:rPr>
              <w:t>Таблица 3.1.</w:t>
            </w:r>
          </w:p>
          <w:tbl>
            <w:tblPr>
              <w:tblStyle w:val="aff1"/>
              <w:tblW w:w="7371" w:type="dxa"/>
              <w:tblInd w:w="29" w:type="dxa"/>
              <w:tblLayout w:type="fixed"/>
              <w:tblLook w:val="04A0" w:firstRow="1" w:lastRow="0" w:firstColumn="1" w:lastColumn="0" w:noHBand="0" w:noVBand="1"/>
            </w:tblPr>
            <w:tblGrid>
              <w:gridCol w:w="4253"/>
              <w:gridCol w:w="3118"/>
            </w:tblGrid>
            <w:tr w:rsidR="003C7E94" w:rsidRPr="00DD078B" w:rsidTr="00DD078B">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F046B4" w:rsidRDefault="003C7E94" w:rsidP="0052774F">
                  <w:pPr>
                    <w:pStyle w:val="af3"/>
                    <w:widowControl w:val="0"/>
                    <w:tabs>
                      <w:tab w:val="num" w:pos="34"/>
                      <w:tab w:val="num" w:pos="720"/>
                    </w:tabs>
                    <w:spacing w:after="0"/>
                    <w:jc w:val="both"/>
                    <w:rPr>
                      <w:rFonts w:ascii="Times New Roman" w:hAnsi="Times New Roman"/>
                    </w:rPr>
                  </w:pPr>
                  <w:r w:rsidRPr="00F046B4">
                    <w:rPr>
                      <w:rFonts w:ascii="Times New Roman" w:hAnsi="Times New Roman"/>
                    </w:rPr>
                    <w:t>Понятие и структура финансовой системы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F046B4" w:rsidRDefault="003C7E94" w:rsidP="0052774F">
                  <w:pPr>
                    <w:pStyle w:val="af3"/>
                    <w:widowControl w:val="0"/>
                    <w:tabs>
                      <w:tab w:val="num" w:pos="34"/>
                      <w:tab w:val="num" w:pos="720"/>
                    </w:tabs>
                    <w:spacing w:after="0"/>
                    <w:jc w:val="both"/>
                    <w:rPr>
                      <w:rFonts w:ascii="Times New Roman" w:hAnsi="Times New Roman"/>
                    </w:rPr>
                  </w:pPr>
                  <w:r w:rsidRPr="00F046B4">
                    <w:rPr>
                      <w:rFonts w:ascii="Times New Roman" w:hAnsi="Times New Roman"/>
                    </w:rPr>
                    <w:t>Источник, автор(ы)</w:t>
                  </w:r>
                </w:p>
              </w:tc>
            </w:tr>
            <w:tr w:rsidR="003C7E94" w:rsidRPr="00DD078B" w:rsidTr="003E32B8">
              <w:trPr>
                <w:trHeight w:val="340"/>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r w:rsidR="003C7E94" w:rsidRPr="00DD078B" w:rsidTr="00DD078B">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bl>
          <w:p w:rsidR="003C7E94" w:rsidRPr="003944D1" w:rsidRDefault="003C7E94" w:rsidP="00315338">
            <w:pPr>
              <w:pStyle w:val="af3"/>
              <w:widowControl w:val="0"/>
              <w:numPr>
                <w:ilvl w:val="1"/>
                <w:numId w:val="8"/>
              </w:numPr>
              <w:tabs>
                <w:tab w:val="clear" w:pos="1440"/>
                <w:tab w:val="num" w:pos="34"/>
                <w:tab w:val="left" w:pos="301"/>
              </w:tabs>
              <w:spacing w:after="0"/>
              <w:ind w:left="0" w:firstLine="0"/>
              <w:jc w:val="both"/>
              <w:rPr>
                <w:rFonts w:ascii="Times New Roman" w:hAnsi="Times New Roman"/>
                <w:sz w:val="24"/>
              </w:rPr>
            </w:pPr>
            <w:r w:rsidRPr="003944D1">
              <w:rPr>
                <w:rFonts w:ascii="Times New Roman" w:hAnsi="Times New Roman"/>
                <w:sz w:val="24"/>
              </w:rPr>
              <w:t xml:space="preserve">Рассмотрите западный и российский </w:t>
            </w:r>
            <w:r w:rsidRPr="003944D1">
              <w:rPr>
                <w:rFonts w:ascii="Times New Roman" w:hAnsi="Times New Roman"/>
                <w:bCs/>
                <w:iCs/>
                <w:sz w:val="24"/>
              </w:rPr>
              <w:t xml:space="preserve">подходы к понятию и составу финансовой системы. Выделите достоинства и недостатки. Результаты представить в табличном виде. </w:t>
            </w:r>
            <w:r w:rsidRPr="003944D1">
              <w:rPr>
                <w:rFonts w:ascii="Times New Roman" w:hAnsi="Times New Roman"/>
                <w:sz w:val="24"/>
              </w:rPr>
              <w:t xml:space="preserve"> Дайте</w:t>
            </w:r>
            <w:r w:rsidR="00066675">
              <w:rPr>
                <w:rFonts w:ascii="Times New Roman" w:hAnsi="Times New Roman"/>
                <w:sz w:val="24"/>
              </w:rPr>
              <w:t xml:space="preserve"> </w:t>
            </w:r>
            <w:r w:rsidRPr="003944D1">
              <w:rPr>
                <w:rFonts w:ascii="Times New Roman" w:hAnsi="Times New Roman"/>
                <w:sz w:val="24"/>
              </w:rPr>
              <w:t xml:space="preserve">им свою оценку. </w:t>
            </w:r>
          </w:p>
          <w:p w:rsidR="003C7E94" w:rsidRPr="00DD078B" w:rsidRDefault="003C7E94" w:rsidP="00D61A34">
            <w:pPr>
              <w:pStyle w:val="af3"/>
              <w:widowControl w:val="0"/>
              <w:tabs>
                <w:tab w:val="num" w:pos="34"/>
              </w:tabs>
              <w:spacing w:after="0"/>
              <w:jc w:val="right"/>
              <w:rPr>
                <w:rFonts w:ascii="Times New Roman" w:hAnsi="Times New Roman"/>
              </w:rPr>
            </w:pPr>
            <w:r w:rsidRPr="00D61A34">
              <w:rPr>
                <w:rFonts w:ascii="Times New Roman" w:hAnsi="Times New Roman"/>
                <w:sz w:val="24"/>
              </w:rPr>
              <w:t>Таблица 3.2</w:t>
            </w:r>
            <w:r w:rsidRPr="00DD078B">
              <w:rPr>
                <w:rFonts w:ascii="Times New Roman" w:hAnsi="Times New Roman"/>
              </w:rPr>
              <w:t>.</w:t>
            </w:r>
          </w:p>
          <w:tbl>
            <w:tblPr>
              <w:tblStyle w:val="aff1"/>
              <w:tblW w:w="7400" w:type="dxa"/>
              <w:tblLayout w:type="fixed"/>
              <w:tblLook w:val="04A0" w:firstRow="1" w:lastRow="0" w:firstColumn="1" w:lastColumn="0" w:noHBand="0" w:noVBand="1"/>
            </w:tblPr>
            <w:tblGrid>
              <w:gridCol w:w="3084"/>
              <w:gridCol w:w="2190"/>
              <w:gridCol w:w="2126"/>
            </w:tblGrid>
            <w:tr w:rsidR="003C7E94" w:rsidRPr="00DD078B" w:rsidTr="00F046B4">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F046B4" w:rsidRDefault="003C7E94" w:rsidP="0052774F">
                  <w:pPr>
                    <w:pStyle w:val="af3"/>
                    <w:widowControl w:val="0"/>
                    <w:tabs>
                      <w:tab w:val="num" w:pos="34"/>
                      <w:tab w:val="num" w:pos="720"/>
                    </w:tabs>
                    <w:spacing w:after="0"/>
                    <w:jc w:val="both"/>
                    <w:rPr>
                      <w:rFonts w:ascii="Times New Roman" w:hAnsi="Times New Roman"/>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F046B4" w:rsidRDefault="003C7E94" w:rsidP="0052774F">
                  <w:pPr>
                    <w:pStyle w:val="af3"/>
                    <w:widowControl w:val="0"/>
                    <w:tabs>
                      <w:tab w:val="num" w:pos="34"/>
                      <w:tab w:val="num" w:pos="720"/>
                    </w:tabs>
                    <w:spacing w:after="0"/>
                    <w:jc w:val="both"/>
                    <w:rPr>
                      <w:rFonts w:ascii="Times New Roman" w:hAnsi="Times New Roman"/>
                      <w:i/>
                    </w:rPr>
                  </w:pPr>
                  <w:r w:rsidRPr="00F046B4">
                    <w:rPr>
                      <w:rFonts w:ascii="Times New Roman" w:hAnsi="Times New Roman"/>
                      <w:i/>
                    </w:rPr>
                    <w:t>Российская школа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F046B4" w:rsidRDefault="003C7E94" w:rsidP="0052774F">
                  <w:pPr>
                    <w:pStyle w:val="af3"/>
                    <w:widowControl w:val="0"/>
                    <w:tabs>
                      <w:tab w:val="num" w:pos="34"/>
                      <w:tab w:val="num" w:pos="720"/>
                    </w:tabs>
                    <w:spacing w:after="0"/>
                    <w:jc w:val="both"/>
                    <w:rPr>
                      <w:rFonts w:ascii="Times New Roman" w:hAnsi="Times New Roman"/>
                      <w:i/>
                    </w:rPr>
                  </w:pPr>
                  <w:r w:rsidRPr="00F046B4">
                    <w:rPr>
                      <w:rFonts w:ascii="Times New Roman" w:hAnsi="Times New Roman"/>
                      <w:i/>
                    </w:rPr>
                    <w:t>Западная школа</w:t>
                  </w:r>
                </w:p>
              </w:tc>
            </w:tr>
            <w:tr w:rsidR="003C7E94" w:rsidRPr="00DD078B" w:rsidTr="00F046B4">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F046B4" w:rsidRDefault="003C7E94" w:rsidP="0052774F">
                  <w:pPr>
                    <w:pStyle w:val="af3"/>
                    <w:widowControl w:val="0"/>
                    <w:tabs>
                      <w:tab w:val="num" w:pos="34"/>
                      <w:tab w:val="num" w:pos="720"/>
                    </w:tabs>
                    <w:spacing w:after="0"/>
                    <w:jc w:val="both"/>
                    <w:rPr>
                      <w:rFonts w:ascii="Times New Roman" w:hAnsi="Times New Roman"/>
                    </w:rPr>
                  </w:pPr>
                  <w:r w:rsidRPr="00F046B4">
                    <w:rPr>
                      <w:rFonts w:ascii="Times New Roman" w:hAnsi="Times New Roman"/>
                    </w:rPr>
                    <w:t>Цель финансовой системы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r w:rsidR="003C7E94" w:rsidRPr="00DD078B" w:rsidTr="00F046B4">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F046B4" w:rsidRDefault="003C7E94" w:rsidP="00D73D9B">
                  <w:pPr>
                    <w:pStyle w:val="af3"/>
                    <w:widowControl w:val="0"/>
                    <w:tabs>
                      <w:tab w:val="num" w:pos="34"/>
                      <w:tab w:val="num" w:pos="720"/>
                    </w:tabs>
                    <w:spacing w:after="0"/>
                    <w:rPr>
                      <w:rFonts w:ascii="Times New Roman" w:hAnsi="Times New Roman"/>
                    </w:rPr>
                  </w:pPr>
                  <w:r w:rsidRPr="00F046B4">
                    <w:rPr>
                      <w:rFonts w:ascii="Times New Roman" w:hAnsi="Times New Roman"/>
                    </w:rPr>
                    <w:t>Определение финансовой системы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r w:rsidR="003C7E94" w:rsidRPr="00DD078B" w:rsidTr="00F046B4">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F046B4" w:rsidRDefault="003C7E94" w:rsidP="00D73D9B">
                  <w:pPr>
                    <w:pStyle w:val="af3"/>
                    <w:widowControl w:val="0"/>
                    <w:tabs>
                      <w:tab w:val="num" w:pos="34"/>
                      <w:tab w:val="num" w:pos="720"/>
                    </w:tabs>
                    <w:spacing w:after="0"/>
                    <w:rPr>
                      <w:rFonts w:ascii="Times New Roman" w:hAnsi="Times New Roman"/>
                    </w:rPr>
                  </w:pPr>
                  <w:r w:rsidRPr="00F046B4">
                    <w:rPr>
                      <w:rFonts w:ascii="Times New Roman" w:hAnsi="Times New Roman"/>
                    </w:rPr>
                    <w:t>Функции финансовой системы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r w:rsidR="003C7E94" w:rsidRPr="00DD078B" w:rsidTr="00F046B4">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F046B4" w:rsidRDefault="003C7E94" w:rsidP="00D73D9B">
                  <w:pPr>
                    <w:pStyle w:val="af3"/>
                    <w:widowControl w:val="0"/>
                    <w:tabs>
                      <w:tab w:val="num" w:pos="34"/>
                      <w:tab w:val="num" w:pos="720"/>
                    </w:tabs>
                    <w:spacing w:after="0"/>
                    <w:rPr>
                      <w:rFonts w:ascii="Times New Roman" w:hAnsi="Times New Roman"/>
                    </w:rPr>
                  </w:pPr>
                  <w:r w:rsidRPr="00F046B4">
                    <w:rPr>
                      <w:rFonts w:ascii="Times New Roman" w:hAnsi="Times New Roman"/>
                    </w:rPr>
                    <w:t>Значение финансовой системы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bl>
          <w:p w:rsidR="003C7E94" w:rsidRPr="003944D1" w:rsidRDefault="003C7E94" w:rsidP="0052774F">
            <w:pPr>
              <w:pStyle w:val="af3"/>
              <w:widowControl w:val="0"/>
              <w:numPr>
                <w:ilvl w:val="1"/>
                <w:numId w:val="8"/>
              </w:numPr>
              <w:tabs>
                <w:tab w:val="clear" w:pos="1440"/>
                <w:tab w:val="num" w:pos="34"/>
              </w:tabs>
              <w:spacing w:after="0"/>
              <w:ind w:left="0" w:firstLine="0"/>
              <w:jc w:val="both"/>
              <w:rPr>
                <w:rFonts w:ascii="Times New Roman" w:hAnsi="Times New Roman"/>
                <w:sz w:val="24"/>
              </w:rPr>
            </w:pPr>
            <w:r w:rsidRPr="003944D1">
              <w:rPr>
                <w:rFonts w:ascii="Times New Roman" w:hAnsi="Times New Roman"/>
                <w:sz w:val="24"/>
              </w:rPr>
              <w:t>Представьте характеристику функций финансовой системы, изложенную в западной финансовой школе, дайте ей оценку и заполните таблицу</w:t>
            </w:r>
          </w:p>
          <w:p w:rsidR="003C7E94" w:rsidRPr="00DD078B" w:rsidRDefault="003C7E94" w:rsidP="00D61A34">
            <w:pPr>
              <w:pStyle w:val="af3"/>
              <w:widowControl w:val="0"/>
              <w:tabs>
                <w:tab w:val="num" w:pos="34"/>
              </w:tabs>
              <w:spacing w:after="0"/>
              <w:jc w:val="right"/>
              <w:rPr>
                <w:rFonts w:ascii="Times New Roman" w:hAnsi="Times New Roman"/>
              </w:rPr>
            </w:pPr>
            <w:r w:rsidRPr="00DD078B">
              <w:rPr>
                <w:rFonts w:ascii="Times New Roman" w:hAnsi="Times New Roman"/>
              </w:rPr>
              <w:t>Таблица 3.3.</w:t>
            </w:r>
          </w:p>
          <w:tbl>
            <w:tblPr>
              <w:tblStyle w:val="aff1"/>
              <w:tblW w:w="7478" w:type="dxa"/>
              <w:tblInd w:w="29" w:type="dxa"/>
              <w:tblLayout w:type="fixed"/>
              <w:tblLook w:val="04A0" w:firstRow="1" w:lastRow="0" w:firstColumn="1" w:lastColumn="0" w:noHBand="0" w:noVBand="1"/>
            </w:tblPr>
            <w:tblGrid>
              <w:gridCol w:w="3402"/>
              <w:gridCol w:w="4076"/>
            </w:tblGrid>
            <w:tr w:rsidR="003C7E94" w:rsidRPr="00DD078B" w:rsidTr="00DD078B">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i/>
                    </w:rPr>
                  </w:pPr>
                  <w:r w:rsidRPr="00DD078B">
                    <w:rPr>
                      <w:rFonts w:ascii="Times New Roman" w:hAnsi="Times New Roman"/>
                      <w:i/>
                    </w:rPr>
                    <w:t>Название функции</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i/>
                    </w:rPr>
                  </w:pPr>
                  <w:r w:rsidRPr="00DD078B">
                    <w:rPr>
                      <w:rFonts w:ascii="Times New Roman" w:hAnsi="Times New Roman"/>
                      <w:i/>
                    </w:rPr>
                    <w:t>Содержание функции</w:t>
                  </w:r>
                </w:p>
              </w:tc>
            </w:tr>
            <w:tr w:rsidR="003C7E94" w:rsidRPr="00DD078B" w:rsidTr="00DD078B">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r w:rsidR="003C7E94" w:rsidRPr="00DD078B" w:rsidTr="00DD078B">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bl>
          <w:p w:rsidR="003E32B8" w:rsidRDefault="003C7E94" w:rsidP="0052774F">
            <w:pPr>
              <w:pStyle w:val="af3"/>
              <w:widowControl w:val="0"/>
              <w:numPr>
                <w:ilvl w:val="1"/>
                <w:numId w:val="8"/>
              </w:numPr>
              <w:tabs>
                <w:tab w:val="clear" w:pos="1440"/>
                <w:tab w:val="num" w:pos="34"/>
                <w:tab w:val="left" w:pos="420"/>
              </w:tabs>
              <w:spacing w:after="0"/>
              <w:ind w:left="0" w:firstLine="0"/>
              <w:jc w:val="both"/>
              <w:rPr>
                <w:rFonts w:ascii="Times New Roman" w:hAnsi="Times New Roman"/>
                <w:sz w:val="24"/>
              </w:rPr>
            </w:pPr>
            <w:r w:rsidRPr="003944D1">
              <w:rPr>
                <w:rFonts w:ascii="Times New Roman" w:hAnsi="Times New Roman"/>
                <w:sz w:val="24"/>
              </w:rPr>
              <w:t xml:space="preserve">Сформулируйте свое отношение по поводу выделения в финансовой системе России сферы "финансы населения". </w:t>
            </w:r>
          </w:p>
          <w:p w:rsidR="003C7E94" w:rsidRPr="003E32B8" w:rsidRDefault="003C7E94" w:rsidP="0052774F">
            <w:pPr>
              <w:pStyle w:val="af3"/>
              <w:widowControl w:val="0"/>
              <w:numPr>
                <w:ilvl w:val="1"/>
                <w:numId w:val="8"/>
              </w:numPr>
              <w:tabs>
                <w:tab w:val="clear" w:pos="1440"/>
                <w:tab w:val="num" w:pos="34"/>
                <w:tab w:val="left" w:pos="420"/>
              </w:tabs>
              <w:spacing w:after="0"/>
              <w:ind w:left="0" w:firstLine="0"/>
              <w:jc w:val="both"/>
              <w:rPr>
                <w:rFonts w:ascii="Times New Roman" w:hAnsi="Times New Roman"/>
                <w:sz w:val="24"/>
              </w:rPr>
            </w:pPr>
            <w:r w:rsidRPr="003E32B8">
              <w:rPr>
                <w:rFonts w:ascii="Times New Roman" w:hAnsi="Times New Roman"/>
                <w:bCs/>
                <w:iCs/>
                <w:sz w:val="24"/>
              </w:rPr>
              <w:t xml:space="preserve">Раскрыть </w:t>
            </w:r>
            <w:r w:rsidR="003E32B8">
              <w:rPr>
                <w:rFonts w:ascii="Times New Roman" w:hAnsi="Times New Roman"/>
                <w:bCs/>
                <w:iCs/>
                <w:sz w:val="24"/>
              </w:rPr>
              <w:t xml:space="preserve">характеристику </w:t>
            </w:r>
            <w:r w:rsidRPr="003E32B8">
              <w:rPr>
                <w:rFonts w:ascii="Times New Roman" w:hAnsi="Times New Roman"/>
                <w:bCs/>
                <w:iCs/>
                <w:sz w:val="24"/>
              </w:rPr>
              <w:t>основны</w:t>
            </w:r>
            <w:r w:rsidR="003E32B8">
              <w:rPr>
                <w:rFonts w:ascii="Times New Roman" w:hAnsi="Times New Roman"/>
                <w:bCs/>
                <w:iCs/>
                <w:sz w:val="24"/>
              </w:rPr>
              <w:t>х</w:t>
            </w:r>
            <w:r w:rsidRPr="003E32B8">
              <w:rPr>
                <w:rFonts w:ascii="Times New Roman" w:hAnsi="Times New Roman"/>
                <w:bCs/>
                <w:iCs/>
                <w:sz w:val="24"/>
              </w:rPr>
              <w:t xml:space="preserve"> сфер финансовой системы в табличном виде</w:t>
            </w:r>
            <w:r w:rsidR="003E32B8" w:rsidRPr="003E32B8">
              <w:rPr>
                <w:rFonts w:ascii="Times New Roman" w:hAnsi="Times New Roman"/>
                <w:bCs/>
                <w:iCs/>
                <w:sz w:val="24"/>
              </w:rPr>
              <w:t xml:space="preserve">: </w:t>
            </w:r>
            <w:r w:rsidR="003E32B8" w:rsidRPr="003E32B8">
              <w:rPr>
                <w:rFonts w:ascii="Times New Roman" w:hAnsi="Times New Roman"/>
                <w:bCs/>
                <w:sz w:val="24"/>
              </w:rPr>
              <w:t>название, цели сферы, определение финансов сферы, функции финансов сферы, структура финансов сферы (основные звенья), финансовые потоки (доходы и расходы- основные виды) сферы</w:t>
            </w:r>
          </w:p>
          <w:p w:rsidR="003C7E94" w:rsidRPr="003944D1" w:rsidRDefault="003C7E94" w:rsidP="0052774F">
            <w:pPr>
              <w:pStyle w:val="af3"/>
              <w:widowControl w:val="0"/>
              <w:tabs>
                <w:tab w:val="num" w:pos="34"/>
                <w:tab w:val="left" w:pos="420"/>
              </w:tabs>
              <w:spacing w:after="0"/>
              <w:jc w:val="both"/>
              <w:rPr>
                <w:rFonts w:ascii="Times New Roman" w:hAnsi="Times New Roman"/>
                <w:bCs/>
                <w:sz w:val="24"/>
              </w:rPr>
            </w:pPr>
            <w:r w:rsidRPr="003944D1">
              <w:rPr>
                <w:rFonts w:ascii="Times New Roman" w:hAnsi="Times New Roman"/>
                <w:bCs/>
                <w:sz w:val="24"/>
              </w:rPr>
              <w:t xml:space="preserve">Сферы: </w:t>
            </w:r>
            <w:r w:rsidR="003E32B8" w:rsidRPr="003944D1">
              <w:rPr>
                <w:rFonts w:ascii="Times New Roman" w:hAnsi="Times New Roman"/>
                <w:bCs/>
                <w:sz w:val="24"/>
              </w:rPr>
              <w:t>государственные и муниципальные финансы, финансы хозяйствующих субъектов, финансы домохозяйств.</w:t>
            </w:r>
          </w:p>
          <w:p w:rsidR="003C7E94" w:rsidRPr="00D61A34" w:rsidRDefault="003C7E94" w:rsidP="00D61A34">
            <w:pPr>
              <w:pStyle w:val="af3"/>
              <w:widowControl w:val="0"/>
              <w:tabs>
                <w:tab w:val="num" w:pos="34"/>
                <w:tab w:val="num" w:pos="720"/>
              </w:tabs>
              <w:spacing w:after="0"/>
              <w:jc w:val="right"/>
              <w:rPr>
                <w:rFonts w:ascii="Times New Roman" w:hAnsi="Times New Roman"/>
                <w:bCs/>
                <w:sz w:val="24"/>
              </w:rPr>
            </w:pPr>
            <w:r w:rsidRPr="00D61A34">
              <w:rPr>
                <w:rFonts w:ascii="Times New Roman" w:hAnsi="Times New Roman"/>
                <w:sz w:val="24"/>
              </w:rPr>
              <w:t>Таблица 3.4.</w:t>
            </w:r>
          </w:p>
          <w:tbl>
            <w:tblPr>
              <w:tblStyle w:val="aff1"/>
              <w:tblW w:w="7683" w:type="dxa"/>
              <w:tblLayout w:type="fixed"/>
              <w:tblLook w:val="04A0" w:firstRow="1" w:lastRow="0" w:firstColumn="1" w:lastColumn="0" w:noHBand="0" w:noVBand="1"/>
            </w:tblPr>
            <w:tblGrid>
              <w:gridCol w:w="1730"/>
              <w:gridCol w:w="709"/>
              <w:gridCol w:w="1134"/>
              <w:gridCol w:w="1134"/>
              <w:gridCol w:w="1417"/>
              <w:gridCol w:w="1559"/>
            </w:tblGrid>
            <w:tr w:rsidR="003C7E94" w:rsidRPr="00DD078B" w:rsidTr="00115909">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3E32B8" w:rsidRDefault="003C7E94" w:rsidP="0052774F">
                  <w:pPr>
                    <w:pStyle w:val="af3"/>
                    <w:widowControl w:val="0"/>
                    <w:tabs>
                      <w:tab w:val="num" w:pos="34"/>
                      <w:tab w:val="num" w:pos="720"/>
                    </w:tabs>
                    <w:spacing w:after="0"/>
                    <w:jc w:val="both"/>
                    <w:rPr>
                      <w:rFonts w:ascii="Times New Roman" w:hAnsi="Times New Roman"/>
                    </w:rPr>
                  </w:pPr>
                  <w:r w:rsidRPr="003E32B8">
                    <w:rPr>
                      <w:rFonts w:ascii="Times New Roman" w:hAnsi="Times New Roman"/>
                    </w:rPr>
                    <w:t>Название сферы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3E32B8" w:rsidRDefault="003C7E94" w:rsidP="0052774F">
                  <w:pPr>
                    <w:pStyle w:val="af3"/>
                    <w:widowControl w:val="0"/>
                    <w:tabs>
                      <w:tab w:val="num" w:pos="34"/>
                      <w:tab w:val="num" w:pos="720"/>
                    </w:tabs>
                    <w:spacing w:after="0"/>
                    <w:jc w:val="both"/>
                    <w:rPr>
                      <w:rFonts w:ascii="Times New Roman" w:hAnsi="Times New Roman"/>
                    </w:rPr>
                  </w:pPr>
                  <w:r w:rsidRPr="003E32B8">
                    <w:rPr>
                      <w:rFonts w:ascii="Times New Roman" w:hAnsi="Times New Roman"/>
                      <w:bCs/>
                    </w:rPr>
                    <w:t>Цели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3E32B8" w:rsidRDefault="003C7E94" w:rsidP="0052774F">
                  <w:pPr>
                    <w:pStyle w:val="af3"/>
                    <w:widowControl w:val="0"/>
                    <w:tabs>
                      <w:tab w:val="num" w:pos="34"/>
                      <w:tab w:val="num" w:pos="720"/>
                    </w:tabs>
                    <w:spacing w:after="0"/>
                    <w:jc w:val="both"/>
                    <w:rPr>
                      <w:rFonts w:ascii="Times New Roman" w:hAnsi="Times New Roman"/>
                      <w:bCs/>
                    </w:rPr>
                  </w:pPr>
                  <w:r w:rsidRPr="003E32B8">
                    <w:rPr>
                      <w:rFonts w:ascii="Times New Roman" w:hAnsi="Times New Roman"/>
                      <w:bCs/>
                    </w:rPr>
                    <w:t>Определение финансов сферы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3E32B8" w:rsidRDefault="003C7E94" w:rsidP="0052774F">
                  <w:pPr>
                    <w:pStyle w:val="af3"/>
                    <w:widowControl w:val="0"/>
                    <w:tabs>
                      <w:tab w:val="num" w:pos="34"/>
                      <w:tab w:val="num" w:pos="720"/>
                    </w:tabs>
                    <w:spacing w:after="0"/>
                    <w:jc w:val="both"/>
                    <w:rPr>
                      <w:rFonts w:ascii="Times New Roman" w:hAnsi="Times New Roman"/>
                      <w:bCs/>
                    </w:rPr>
                  </w:pPr>
                  <w:r w:rsidRPr="003E32B8">
                    <w:rPr>
                      <w:rFonts w:ascii="Times New Roman" w:hAnsi="Times New Roman"/>
                      <w:bCs/>
                    </w:rPr>
                    <w:t>Функции финансов сферы (рас-крыть)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3E32B8" w:rsidRDefault="003C7E94" w:rsidP="0052774F">
                  <w:pPr>
                    <w:pStyle w:val="af3"/>
                    <w:widowControl w:val="0"/>
                    <w:tabs>
                      <w:tab w:val="num" w:pos="34"/>
                      <w:tab w:val="num" w:pos="720"/>
                    </w:tabs>
                    <w:spacing w:after="0"/>
                    <w:jc w:val="both"/>
                    <w:rPr>
                      <w:rFonts w:ascii="Times New Roman" w:hAnsi="Times New Roman"/>
                      <w:bCs/>
                    </w:rPr>
                  </w:pPr>
                  <w:r w:rsidRPr="003E32B8">
                    <w:rPr>
                      <w:rFonts w:ascii="Times New Roman" w:hAnsi="Times New Roman"/>
                      <w:bCs/>
                    </w:rPr>
                    <w:t>Структура финансов сферы (перечис-лить основные элементы)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3E32B8" w:rsidRDefault="003C7E94" w:rsidP="0052774F">
                  <w:pPr>
                    <w:pStyle w:val="af3"/>
                    <w:widowControl w:val="0"/>
                    <w:tabs>
                      <w:tab w:val="num" w:pos="-108"/>
                    </w:tabs>
                    <w:spacing w:after="0"/>
                    <w:jc w:val="both"/>
                    <w:rPr>
                      <w:rFonts w:ascii="Times New Roman" w:hAnsi="Times New Roman"/>
                      <w:bCs/>
                    </w:rPr>
                  </w:pPr>
                  <w:r w:rsidRPr="003E32B8">
                    <w:rPr>
                      <w:rFonts w:ascii="Times New Roman" w:hAnsi="Times New Roman"/>
                      <w:bCs/>
                    </w:rPr>
                    <w:t>Финансовые потоки сферы (основные доходы и расходы)</w:t>
                  </w:r>
                </w:p>
              </w:tc>
            </w:tr>
            <w:tr w:rsidR="003C7E94" w:rsidRPr="00DD078B" w:rsidTr="00115909">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r w:rsidRPr="00DD078B">
                    <w:rPr>
                      <w:rFonts w:ascii="Times New Roman" w:hAnsi="Times New Roman"/>
                      <w:bCs/>
                    </w:rPr>
                    <w:t>Государствен</w:t>
                  </w:r>
                  <w:r>
                    <w:rPr>
                      <w:rFonts w:ascii="Times New Roman" w:hAnsi="Times New Roman"/>
                      <w:bCs/>
                    </w:rPr>
                    <w:t xml:space="preserve">-ные и </w:t>
                  </w:r>
                  <w:r w:rsidRPr="00DD078B">
                    <w:rPr>
                      <w:rFonts w:ascii="Times New Roman" w:hAnsi="Times New Roman"/>
                      <w:bCs/>
                    </w:rPr>
                    <w:t xml:space="preserve">муниципальные </w:t>
                  </w:r>
                  <w:r w:rsidRPr="00DD078B">
                    <w:rPr>
                      <w:rFonts w:ascii="Times New Roman" w:hAnsi="Times New Roman"/>
                      <w:bCs/>
                    </w:rPr>
                    <w:lastRenderedPageBreak/>
                    <w:t>финансы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r w:rsidR="003C7E94" w:rsidRPr="00DD078B" w:rsidTr="00115909">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r w:rsidRPr="00DD078B">
                    <w:rPr>
                      <w:rFonts w:ascii="Times New Roman" w:hAnsi="Times New Roman"/>
                      <w:bCs/>
                    </w:rPr>
                    <w:lastRenderedPageBreak/>
                    <w:t>Финансы хозяйствующих субъектов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p w:rsidR="003C7E94" w:rsidRPr="00DD078B" w:rsidRDefault="003C7E94" w:rsidP="0052774F">
                  <w:pPr>
                    <w:pStyle w:val="af3"/>
                    <w:widowControl w:val="0"/>
                    <w:tabs>
                      <w:tab w:val="num" w:pos="34"/>
                      <w:tab w:val="num" w:pos="720"/>
                    </w:tabs>
                    <w:spacing w:after="0"/>
                    <w:jc w:val="both"/>
                    <w:rPr>
                      <w:rFonts w:ascii="Times New Roman" w:hAnsi="Times New Roman"/>
                    </w:rPr>
                  </w:pPr>
                </w:p>
              </w:tc>
            </w:tr>
            <w:tr w:rsidR="003C7E94" w:rsidRPr="00DD078B" w:rsidTr="00115909">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bCs/>
                    </w:rPr>
                  </w:pPr>
                  <w:r w:rsidRPr="00DD078B">
                    <w:rPr>
                      <w:rFonts w:ascii="Times New Roman" w:hAnsi="Times New Roman"/>
                      <w:bCs/>
                    </w:rPr>
                    <w:t>Финансы домохозяйств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7E94" w:rsidRPr="00DD078B" w:rsidRDefault="003C7E94" w:rsidP="0052774F">
                  <w:pPr>
                    <w:pStyle w:val="af3"/>
                    <w:widowControl w:val="0"/>
                    <w:tabs>
                      <w:tab w:val="num" w:pos="34"/>
                      <w:tab w:val="num" w:pos="720"/>
                    </w:tabs>
                    <w:spacing w:after="0"/>
                    <w:jc w:val="both"/>
                    <w:rPr>
                      <w:rFonts w:ascii="Times New Roman" w:hAnsi="Times New Roman"/>
                    </w:rPr>
                  </w:pPr>
                </w:p>
              </w:tc>
            </w:tr>
          </w:tbl>
          <w:p w:rsidR="003C7E94" w:rsidRPr="003944D1" w:rsidRDefault="003C7E94" w:rsidP="0052774F">
            <w:pPr>
              <w:pStyle w:val="af3"/>
              <w:widowControl w:val="0"/>
              <w:numPr>
                <w:ilvl w:val="1"/>
                <w:numId w:val="8"/>
              </w:numPr>
              <w:tabs>
                <w:tab w:val="clear" w:pos="1440"/>
                <w:tab w:val="num" w:pos="34"/>
                <w:tab w:val="left" w:pos="318"/>
              </w:tabs>
              <w:spacing w:after="0"/>
              <w:ind w:left="0" w:firstLine="0"/>
              <w:jc w:val="both"/>
              <w:rPr>
                <w:rFonts w:ascii="Times New Roman" w:hAnsi="Times New Roman"/>
                <w:sz w:val="24"/>
                <w:szCs w:val="24"/>
              </w:rPr>
            </w:pPr>
            <w:r w:rsidRPr="003944D1">
              <w:rPr>
                <w:rFonts w:ascii="Times New Roman" w:hAnsi="Times New Roman"/>
                <w:sz w:val="24"/>
                <w:szCs w:val="24"/>
              </w:rPr>
              <w:t>Сравните финансовую систему СССР и современной России по разным признакам. Результаты занесите в таблицу. (краткое сообщение)</w:t>
            </w:r>
          </w:p>
          <w:p w:rsidR="003C7E94" w:rsidRPr="003944D1" w:rsidRDefault="003C7E94" w:rsidP="0052774F">
            <w:pPr>
              <w:pStyle w:val="af3"/>
              <w:widowControl w:val="0"/>
              <w:numPr>
                <w:ilvl w:val="1"/>
                <w:numId w:val="8"/>
              </w:numPr>
              <w:tabs>
                <w:tab w:val="clear" w:pos="1440"/>
                <w:tab w:val="num" w:pos="34"/>
                <w:tab w:val="left" w:pos="318"/>
              </w:tabs>
              <w:spacing w:after="0"/>
              <w:ind w:left="0" w:firstLine="0"/>
              <w:jc w:val="both"/>
              <w:rPr>
                <w:rFonts w:ascii="Times New Roman" w:hAnsi="Times New Roman"/>
                <w:iCs/>
                <w:sz w:val="24"/>
                <w:szCs w:val="24"/>
              </w:rPr>
            </w:pPr>
            <w:r w:rsidRPr="003944D1">
              <w:rPr>
                <w:rFonts w:ascii="Times New Roman" w:hAnsi="Times New Roman"/>
                <w:iCs/>
                <w:sz w:val="24"/>
                <w:szCs w:val="24"/>
              </w:rPr>
              <w:t xml:space="preserve">Финансовые системы разных стран имеют разный состав. </w:t>
            </w:r>
            <w:r w:rsidRPr="003944D1">
              <w:rPr>
                <w:rFonts w:ascii="Times New Roman" w:hAnsi="Times New Roman"/>
                <w:bCs/>
                <w:iCs/>
                <w:sz w:val="24"/>
                <w:szCs w:val="24"/>
              </w:rPr>
              <w:t>Рассмотреть и дать краткую характеристику финансовым системам разных стран (1-2 на выбор)</w:t>
            </w:r>
            <w:r w:rsidRPr="003944D1">
              <w:rPr>
                <w:rFonts w:ascii="Times New Roman" w:hAnsi="Times New Roman"/>
                <w:sz w:val="24"/>
                <w:szCs w:val="24"/>
              </w:rPr>
              <w:t>: Японии, Германии, США, Канады, Франции …  (</w:t>
            </w:r>
            <w:r w:rsidR="003E32B8">
              <w:rPr>
                <w:rFonts w:ascii="Times New Roman" w:hAnsi="Times New Roman"/>
                <w:sz w:val="24"/>
                <w:szCs w:val="24"/>
              </w:rPr>
              <w:t xml:space="preserve">и подготовить </w:t>
            </w:r>
            <w:r w:rsidRPr="003944D1">
              <w:rPr>
                <w:rFonts w:ascii="Times New Roman" w:hAnsi="Times New Roman"/>
                <w:sz w:val="24"/>
                <w:szCs w:val="24"/>
              </w:rPr>
              <w:t>краткие сообщения)</w:t>
            </w:r>
          </w:p>
          <w:p w:rsidR="003C7E94" w:rsidRPr="003944D1" w:rsidRDefault="003C7E94" w:rsidP="0052774F">
            <w:pPr>
              <w:pStyle w:val="af3"/>
              <w:widowControl w:val="0"/>
              <w:numPr>
                <w:ilvl w:val="1"/>
                <w:numId w:val="8"/>
              </w:numPr>
              <w:tabs>
                <w:tab w:val="clear" w:pos="1440"/>
                <w:tab w:val="num" w:pos="34"/>
                <w:tab w:val="left" w:pos="318"/>
              </w:tabs>
              <w:spacing w:after="0"/>
              <w:ind w:left="0" w:firstLine="0"/>
              <w:jc w:val="both"/>
              <w:rPr>
                <w:rFonts w:ascii="Times New Roman" w:hAnsi="Times New Roman"/>
                <w:b/>
                <w:bCs/>
                <w:iCs/>
                <w:sz w:val="24"/>
                <w:szCs w:val="24"/>
              </w:rPr>
            </w:pPr>
            <w:r w:rsidRPr="003944D1">
              <w:rPr>
                <w:rFonts w:ascii="Times New Roman" w:hAnsi="Times New Roman"/>
                <w:iCs/>
                <w:sz w:val="24"/>
                <w:szCs w:val="24"/>
              </w:rPr>
              <w:t>Найти примеры стран, имеющих открытые финансовые системы (</w:t>
            </w:r>
            <w:r w:rsidR="003E32B8" w:rsidRPr="003944D1">
              <w:rPr>
                <w:rFonts w:ascii="Times New Roman" w:hAnsi="Times New Roman"/>
                <w:bCs/>
                <w:iCs/>
                <w:sz w:val="24"/>
                <w:szCs w:val="24"/>
              </w:rPr>
              <w:t xml:space="preserve">финансовые </w:t>
            </w:r>
            <w:r w:rsidRPr="003944D1">
              <w:rPr>
                <w:rFonts w:ascii="Times New Roman" w:hAnsi="Times New Roman"/>
                <w:bCs/>
                <w:iCs/>
                <w:sz w:val="24"/>
                <w:szCs w:val="24"/>
              </w:rPr>
              <w:t xml:space="preserve">системы – экспортеры капитала, международные финансовые центры и </w:t>
            </w:r>
            <w:r w:rsidR="003E32B8" w:rsidRPr="003944D1">
              <w:rPr>
                <w:rFonts w:ascii="Times New Roman" w:hAnsi="Times New Roman"/>
                <w:bCs/>
                <w:iCs/>
                <w:sz w:val="24"/>
                <w:szCs w:val="24"/>
              </w:rPr>
              <w:t xml:space="preserve">финансовые </w:t>
            </w:r>
            <w:r w:rsidRPr="003944D1">
              <w:rPr>
                <w:rFonts w:ascii="Times New Roman" w:hAnsi="Times New Roman"/>
                <w:bCs/>
                <w:iCs/>
                <w:sz w:val="24"/>
                <w:szCs w:val="24"/>
              </w:rPr>
              <w:t>системы оффшорного типа</w:t>
            </w:r>
            <w:r w:rsidR="00C7691D">
              <w:rPr>
                <w:rFonts w:ascii="Times New Roman" w:hAnsi="Times New Roman"/>
                <w:bCs/>
                <w:iCs/>
                <w:sz w:val="24"/>
                <w:szCs w:val="24"/>
              </w:rPr>
              <w:t xml:space="preserve"> </w:t>
            </w:r>
            <w:r w:rsidRPr="003944D1">
              <w:rPr>
                <w:rFonts w:ascii="Times New Roman" w:hAnsi="Times New Roman"/>
                <w:bCs/>
                <w:iCs/>
                <w:sz w:val="24"/>
                <w:szCs w:val="24"/>
              </w:rPr>
              <w:t xml:space="preserve"> импортеры капитала)</w:t>
            </w:r>
          </w:p>
          <w:p w:rsidR="003C7E94" w:rsidRPr="003944D1" w:rsidRDefault="009916EC" w:rsidP="0052774F">
            <w:pPr>
              <w:pStyle w:val="af3"/>
              <w:widowControl w:val="0"/>
              <w:numPr>
                <w:ilvl w:val="1"/>
                <w:numId w:val="8"/>
              </w:numPr>
              <w:tabs>
                <w:tab w:val="clear" w:pos="1440"/>
                <w:tab w:val="num" w:pos="34"/>
                <w:tab w:val="left" w:pos="318"/>
              </w:tabs>
              <w:spacing w:after="0"/>
              <w:ind w:left="0" w:firstLine="0"/>
              <w:jc w:val="both"/>
              <w:rPr>
                <w:rFonts w:ascii="Times New Roman" w:hAnsi="Times New Roman"/>
                <w:iCs/>
                <w:sz w:val="24"/>
                <w:szCs w:val="24"/>
              </w:rPr>
            </w:pPr>
            <w:r>
              <w:rPr>
                <w:rFonts w:ascii="Times New Roman" w:hAnsi="Times New Roman"/>
                <w:iCs/>
                <w:sz w:val="24"/>
                <w:szCs w:val="24"/>
              </w:rPr>
              <w:t>"</w:t>
            </w:r>
            <w:r w:rsidRPr="003944D1">
              <w:rPr>
                <w:rFonts w:ascii="Times New Roman" w:hAnsi="Times New Roman"/>
                <w:iCs/>
                <w:sz w:val="24"/>
                <w:szCs w:val="24"/>
              </w:rPr>
              <w:t xml:space="preserve">Степень </w:t>
            </w:r>
            <w:r w:rsidR="003C7E94" w:rsidRPr="003944D1">
              <w:rPr>
                <w:rFonts w:ascii="Times New Roman" w:hAnsi="Times New Roman"/>
                <w:iCs/>
                <w:sz w:val="24"/>
                <w:szCs w:val="24"/>
              </w:rPr>
              <w:t>открытости финансовых систем</w:t>
            </w:r>
            <w:r>
              <w:rPr>
                <w:rFonts w:ascii="Times New Roman" w:hAnsi="Times New Roman"/>
                <w:iCs/>
                <w:sz w:val="24"/>
                <w:szCs w:val="24"/>
              </w:rPr>
              <w:t>"</w:t>
            </w:r>
            <w:r w:rsidR="003C7E94" w:rsidRPr="003944D1">
              <w:rPr>
                <w:rFonts w:ascii="Times New Roman" w:hAnsi="Times New Roman"/>
                <w:iCs/>
                <w:sz w:val="24"/>
                <w:szCs w:val="24"/>
              </w:rPr>
              <w:t xml:space="preserve"> (найти рейтинг стран и охарактеризовать показатели открытости и оформить в таблицу)</w:t>
            </w:r>
          </w:p>
          <w:p w:rsidR="003C7E94" w:rsidRPr="003944D1" w:rsidRDefault="003C7E94" w:rsidP="0052774F">
            <w:pPr>
              <w:pStyle w:val="af3"/>
              <w:widowControl w:val="0"/>
              <w:numPr>
                <w:ilvl w:val="1"/>
                <w:numId w:val="8"/>
              </w:numPr>
              <w:tabs>
                <w:tab w:val="clear" w:pos="1440"/>
                <w:tab w:val="num" w:pos="34"/>
                <w:tab w:val="left" w:pos="318"/>
              </w:tabs>
              <w:spacing w:after="0"/>
              <w:ind w:left="0" w:firstLine="0"/>
              <w:jc w:val="both"/>
              <w:rPr>
                <w:rFonts w:ascii="Times New Roman" w:hAnsi="Times New Roman"/>
                <w:sz w:val="24"/>
                <w:szCs w:val="24"/>
              </w:rPr>
            </w:pPr>
            <w:r w:rsidRPr="003944D1">
              <w:rPr>
                <w:rFonts w:ascii="Times New Roman" w:hAnsi="Times New Roman"/>
                <w:sz w:val="24"/>
                <w:szCs w:val="24"/>
              </w:rPr>
              <w:t>Выпишите и раскройте основные термины темы.</w:t>
            </w:r>
          </w:p>
          <w:p w:rsidR="003C7E94" w:rsidRPr="003944D1" w:rsidRDefault="003C7E94" w:rsidP="0052774F">
            <w:pPr>
              <w:tabs>
                <w:tab w:val="num" w:pos="34"/>
              </w:tabs>
              <w:ind w:firstLine="0"/>
              <w:rPr>
                <w:i/>
                <w:iCs/>
              </w:rPr>
            </w:pPr>
            <w:r w:rsidRPr="003944D1">
              <w:rPr>
                <w:i/>
              </w:rPr>
              <w:t>Основные понятия и термины:</w:t>
            </w:r>
            <w:r w:rsidRPr="003944D1">
              <w:rPr>
                <w:b/>
                <w:bCs/>
              </w:rPr>
              <w:t xml:space="preserve"> </w:t>
            </w:r>
            <w:r w:rsidRPr="003944D1">
              <w:t>структура финансов, финансовая система государства, финансы домашних хозяйств, финансы предприятий, государственные и муниципальные финансы, финансовый институт, организация финансовой системы, открытая финансовая система, закрытая финансовая система.</w:t>
            </w:r>
          </w:p>
          <w:p w:rsidR="003C7E94" w:rsidRPr="003944D1" w:rsidRDefault="003C7E94" w:rsidP="0052774F">
            <w:pPr>
              <w:ind w:firstLine="0"/>
              <w:rPr>
                <w:i/>
                <w:iCs/>
              </w:rPr>
            </w:pPr>
            <w:r w:rsidRPr="003944D1">
              <w:rPr>
                <w:i/>
                <w:iCs/>
              </w:rPr>
              <w:t>Контрольные вопросы</w:t>
            </w:r>
            <w:r w:rsidR="004773E8">
              <w:rPr>
                <w:i/>
              </w:rPr>
              <w:t xml:space="preserve"> коллоквиума</w:t>
            </w:r>
            <w:r w:rsidRPr="003944D1">
              <w:rPr>
                <w:i/>
                <w:iCs/>
              </w:rPr>
              <w:t>:</w:t>
            </w:r>
          </w:p>
          <w:p w:rsidR="003E32B8" w:rsidRDefault="003E32B8" w:rsidP="0052774F">
            <w:pPr>
              <w:numPr>
                <w:ilvl w:val="0"/>
                <w:numId w:val="26"/>
              </w:numPr>
              <w:tabs>
                <w:tab w:val="clear" w:pos="720"/>
                <w:tab w:val="num" w:pos="459"/>
              </w:tabs>
              <w:ind w:left="0" w:firstLine="0"/>
            </w:pPr>
            <w:r w:rsidRPr="002439EF">
              <w:t>По каким критериям можно структурировать финансовые отношения?</w:t>
            </w:r>
          </w:p>
          <w:p w:rsidR="003E32B8" w:rsidRDefault="003E32B8" w:rsidP="0052774F">
            <w:pPr>
              <w:numPr>
                <w:ilvl w:val="0"/>
                <w:numId w:val="26"/>
              </w:numPr>
              <w:tabs>
                <w:tab w:val="clear" w:pos="720"/>
                <w:tab w:val="num" w:pos="459"/>
              </w:tabs>
              <w:ind w:left="0" w:firstLine="0"/>
            </w:pPr>
            <w:r>
              <w:t>В чем сущность российского подхода к понятию и структуре финансовой системы?</w:t>
            </w:r>
          </w:p>
          <w:p w:rsidR="003E32B8" w:rsidRDefault="003E32B8" w:rsidP="0052774F">
            <w:pPr>
              <w:numPr>
                <w:ilvl w:val="0"/>
                <w:numId w:val="26"/>
              </w:numPr>
              <w:tabs>
                <w:tab w:val="clear" w:pos="720"/>
                <w:tab w:val="num" w:pos="459"/>
              </w:tabs>
              <w:ind w:left="0" w:firstLine="0"/>
            </w:pPr>
            <w:r>
              <w:t>В чем сущность западного подхода к понятию и структуре финансовой системы?</w:t>
            </w:r>
          </w:p>
          <w:p w:rsidR="003E32B8" w:rsidRPr="002439EF" w:rsidRDefault="003E32B8" w:rsidP="0052774F">
            <w:pPr>
              <w:numPr>
                <w:ilvl w:val="0"/>
                <w:numId w:val="26"/>
              </w:numPr>
              <w:tabs>
                <w:tab w:val="clear" w:pos="720"/>
                <w:tab w:val="num" w:pos="459"/>
              </w:tabs>
              <w:ind w:left="0" w:firstLine="0"/>
            </w:pPr>
            <w:r w:rsidRPr="002439EF">
              <w:t>Какие и по</w:t>
            </w:r>
            <w:r w:rsidR="00C7691D">
              <w:t xml:space="preserve"> </w:t>
            </w:r>
            <w:r w:rsidRPr="002439EF">
              <w:t xml:space="preserve">каким критериям в финансовой системе государства выделяются сферы и звенья? </w:t>
            </w:r>
          </w:p>
          <w:p w:rsidR="003E32B8" w:rsidRPr="002439EF" w:rsidRDefault="003E32B8" w:rsidP="0052774F">
            <w:pPr>
              <w:numPr>
                <w:ilvl w:val="0"/>
                <w:numId w:val="26"/>
              </w:numPr>
              <w:tabs>
                <w:tab w:val="clear" w:pos="720"/>
                <w:tab w:val="num" w:pos="459"/>
              </w:tabs>
              <w:ind w:left="0" w:firstLine="0"/>
            </w:pPr>
            <w:r w:rsidRPr="002439EF">
              <w:t>Финансовая система страны функционирует стихийно или подвергается государственному регулированию? Назовите методы государственного регулирования.</w:t>
            </w:r>
          </w:p>
          <w:p w:rsidR="003E32B8" w:rsidRPr="002439EF" w:rsidRDefault="003E32B8" w:rsidP="0052774F">
            <w:pPr>
              <w:numPr>
                <w:ilvl w:val="0"/>
                <w:numId w:val="26"/>
              </w:numPr>
              <w:tabs>
                <w:tab w:val="clear" w:pos="720"/>
                <w:tab w:val="num" w:pos="459"/>
              </w:tabs>
              <w:ind w:left="0" w:firstLine="0"/>
            </w:pPr>
            <w:r w:rsidRPr="002439EF">
              <w:t>Финансовые системы разных стран идентичны или отличаются друг от друга? Найдите критерии общих черт и различий.</w:t>
            </w:r>
          </w:p>
          <w:p w:rsidR="003E32B8" w:rsidRPr="002439EF" w:rsidRDefault="003E32B8" w:rsidP="0052774F">
            <w:pPr>
              <w:numPr>
                <w:ilvl w:val="0"/>
                <w:numId w:val="26"/>
              </w:numPr>
              <w:tabs>
                <w:tab w:val="clear" w:pos="720"/>
                <w:tab w:val="num" w:pos="459"/>
              </w:tabs>
              <w:ind w:left="0" w:firstLine="0"/>
            </w:pPr>
            <w:r w:rsidRPr="002439EF">
              <w:t>Почему необходимо применение определенных принципов при организации финансовой системы?</w:t>
            </w:r>
          </w:p>
          <w:p w:rsidR="003E32B8" w:rsidRPr="002439EF" w:rsidRDefault="003E32B8" w:rsidP="0052774F">
            <w:pPr>
              <w:numPr>
                <w:ilvl w:val="0"/>
                <w:numId w:val="26"/>
              </w:numPr>
              <w:tabs>
                <w:tab w:val="clear" w:pos="720"/>
                <w:tab w:val="num" w:pos="459"/>
              </w:tabs>
              <w:ind w:left="0" w:firstLine="0"/>
            </w:pPr>
            <w:r w:rsidRPr="002439EF">
              <w:t>В чем заключается совершенствование финансовой системы? </w:t>
            </w:r>
          </w:p>
          <w:p w:rsidR="003E32B8" w:rsidRPr="002439EF" w:rsidRDefault="003E32B8" w:rsidP="0052774F">
            <w:pPr>
              <w:numPr>
                <w:ilvl w:val="0"/>
                <w:numId w:val="26"/>
              </w:numPr>
              <w:tabs>
                <w:tab w:val="clear" w:pos="720"/>
                <w:tab w:val="num" w:pos="459"/>
              </w:tabs>
              <w:ind w:left="0" w:firstLine="0"/>
              <w:rPr>
                <w:i/>
              </w:rPr>
            </w:pPr>
            <w:r w:rsidRPr="002439EF">
              <w:t>Как соотносятся между собой понятия - финансы и финансовая система?</w:t>
            </w:r>
          </w:p>
          <w:p w:rsidR="003E32B8" w:rsidRPr="00C82DA3" w:rsidRDefault="003E32B8" w:rsidP="0052774F">
            <w:pPr>
              <w:numPr>
                <w:ilvl w:val="0"/>
                <w:numId w:val="26"/>
              </w:numPr>
              <w:tabs>
                <w:tab w:val="clear" w:pos="720"/>
                <w:tab w:val="num" w:pos="459"/>
              </w:tabs>
              <w:ind w:left="0" w:firstLine="0"/>
              <w:rPr>
                <w:i/>
              </w:rPr>
            </w:pPr>
            <w:r w:rsidRPr="002439EF">
              <w:t>В чем заключается институциональный подход к построению финансовой системы?</w:t>
            </w:r>
          </w:p>
          <w:p w:rsidR="005F044C" w:rsidRPr="004773E8" w:rsidRDefault="003E32B8" w:rsidP="004773E8">
            <w:pPr>
              <w:numPr>
                <w:ilvl w:val="0"/>
                <w:numId w:val="26"/>
              </w:numPr>
              <w:tabs>
                <w:tab w:val="clear" w:pos="720"/>
                <w:tab w:val="num" w:pos="459"/>
              </w:tabs>
              <w:ind w:left="0" w:firstLine="0"/>
              <w:rPr>
                <w:rStyle w:val="211"/>
                <w:iCs w:val="0"/>
                <w:color w:val="auto"/>
                <w:sz w:val="24"/>
                <w:szCs w:val="24"/>
                <w:shd w:val="clear" w:color="auto" w:fill="auto"/>
              </w:rPr>
            </w:pPr>
            <w:r>
              <w:t>В чем заключается функциональный подход к финансовой системе?</w:t>
            </w:r>
            <w:r w:rsidR="005F044C" w:rsidRPr="004773E8">
              <w:rPr>
                <w:iCs/>
              </w:rPr>
              <w:t xml:space="preserve"> </w:t>
            </w:r>
          </w:p>
        </w:tc>
        <w:tc>
          <w:tcPr>
            <w:tcW w:w="536" w:type="dxa"/>
            <w:tcBorders>
              <w:top w:val="single" w:sz="4" w:space="0" w:color="000000"/>
              <w:left w:val="single" w:sz="4" w:space="0" w:color="auto"/>
              <w:bottom w:val="single" w:sz="4" w:space="0" w:color="000000"/>
            </w:tcBorders>
            <w:vAlign w:val="center"/>
          </w:tcPr>
          <w:p w:rsidR="003C7E94" w:rsidRPr="00073152" w:rsidRDefault="00127F2C" w:rsidP="0052774F">
            <w:pPr>
              <w:ind w:firstLine="0"/>
            </w:pPr>
            <w:r>
              <w:lastRenderedPageBreak/>
              <w:t>6</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6</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1</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pStyle w:val="27"/>
              <w:shd w:val="clear" w:color="auto" w:fill="auto"/>
              <w:spacing w:before="0" w:line="240" w:lineRule="auto"/>
              <w:rPr>
                <w:i/>
                <w:sz w:val="24"/>
                <w:szCs w:val="24"/>
              </w:rPr>
            </w:pPr>
            <w:r w:rsidRPr="005B5FB9">
              <w:rPr>
                <w:i/>
                <w:sz w:val="24"/>
                <w:szCs w:val="24"/>
              </w:rPr>
              <w:t xml:space="preserve">Тема 4. Финансовый рынок </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Pr="005B5FB9"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D95C1D" w:rsidRDefault="00D95C1D"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4.</w:t>
            </w:r>
          </w:p>
          <w:p w:rsidR="00D95C1D" w:rsidRDefault="00D95C1D" w:rsidP="0052774F">
            <w:pPr>
              <w:pStyle w:val="af5"/>
              <w:widowControl w:val="0"/>
              <w:shd w:val="clear" w:color="auto" w:fill="FFFFFF"/>
              <w:tabs>
                <w:tab w:val="left" w:pos="318"/>
              </w:tabs>
              <w:autoSpaceDE w:val="0"/>
              <w:autoSpaceDN w:val="0"/>
              <w:adjustRightInd w:val="0"/>
              <w:ind w:left="0"/>
              <w:contextualSpacing w:val="0"/>
              <w:jc w:val="both"/>
              <w:rPr>
                <w:rFonts w:ascii="Times New Roman" w:hAnsi="Times New Roman"/>
                <w:sz w:val="24"/>
              </w:rPr>
            </w:pPr>
            <w:r>
              <w:rPr>
                <w:rFonts w:ascii="Times New Roman" w:hAnsi="Times New Roman"/>
                <w:sz w:val="24"/>
                <w:szCs w:val="24"/>
              </w:rPr>
              <w:lastRenderedPageBreak/>
              <w:t xml:space="preserve">Подготовка к обсуждению по теме: </w:t>
            </w:r>
            <w:r>
              <w:rPr>
                <w:rFonts w:ascii="Times New Roman" w:hAnsi="Times New Roman"/>
                <w:iCs/>
                <w:sz w:val="24"/>
                <w:szCs w:val="24"/>
              </w:rPr>
              <w:t>"Ра</w:t>
            </w:r>
            <w:r w:rsidR="0029450A">
              <w:rPr>
                <w:rFonts w:ascii="Times New Roman" w:hAnsi="Times New Roman"/>
                <w:iCs/>
                <w:sz w:val="24"/>
                <w:szCs w:val="24"/>
              </w:rPr>
              <w:t>звитие финансового рынка России</w:t>
            </w:r>
            <w:r>
              <w:rPr>
                <w:rFonts w:ascii="Times New Roman" w:hAnsi="Times New Roman"/>
                <w:iCs/>
                <w:sz w:val="24"/>
                <w:szCs w:val="24"/>
              </w:rPr>
              <w:t>"</w:t>
            </w:r>
            <w:r>
              <w:rPr>
                <w:rFonts w:ascii="Times New Roman" w:hAnsi="Times New Roman"/>
                <w:sz w:val="24"/>
              </w:rPr>
              <w:t>.</w:t>
            </w:r>
          </w:p>
          <w:p w:rsidR="006216BA" w:rsidRPr="005B5FB9" w:rsidRDefault="006216BA" w:rsidP="006216BA">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D95C1D" w:rsidRDefault="00D95C1D"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4</w:t>
            </w:r>
          </w:p>
          <w:p w:rsidR="003C7E94" w:rsidRPr="005B5FB9"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0E66A6" w:rsidRPr="000E66A6" w:rsidRDefault="000E66A6" w:rsidP="0052774F">
            <w:pPr>
              <w:pStyle w:val="af3"/>
              <w:widowControl w:val="0"/>
              <w:numPr>
                <w:ilvl w:val="0"/>
                <w:numId w:val="28"/>
              </w:numPr>
              <w:tabs>
                <w:tab w:val="clear" w:pos="0"/>
                <w:tab w:val="num" w:pos="360"/>
              </w:tabs>
              <w:spacing w:after="0"/>
              <w:jc w:val="both"/>
              <w:rPr>
                <w:rFonts w:ascii="Times New Roman" w:hAnsi="Times New Roman"/>
                <w:sz w:val="24"/>
                <w:szCs w:val="24"/>
              </w:rPr>
            </w:pPr>
            <w:r w:rsidRPr="000E66A6">
              <w:rPr>
                <w:rFonts w:ascii="Times New Roman" w:hAnsi="Times New Roman"/>
                <w:sz w:val="24"/>
                <w:szCs w:val="24"/>
              </w:rPr>
              <w:t>Выпишите различные определения термина «финансовый рынок» с указанием автора и источника. Дайте им оценку, выделите общее и отличия.</w:t>
            </w:r>
          </w:p>
          <w:tbl>
            <w:tblPr>
              <w:tblStyle w:val="aff1"/>
              <w:tblW w:w="5000" w:type="pct"/>
              <w:tblLayout w:type="fixed"/>
              <w:tblLook w:val="04A0" w:firstRow="1" w:lastRow="0" w:firstColumn="1" w:lastColumn="0" w:noHBand="0" w:noVBand="1"/>
            </w:tblPr>
            <w:tblGrid>
              <w:gridCol w:w="4937"/>
              <w:gridCol w:w="2509"/>
            </w:tblGrid>
            <w:tr w:rsidR="000E66A6" w:rsidRPr="000E66A6" w:rsidTr="00120412">
              <w:tc>
                <w:tcPr>
                  <w:tcW w:w="3315"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Определение финансового рынка</w:t>
                  </w:r>
                </w:p>
              </w:tc>
              <w:tc>
                <w:tcPr>
                  <w:tcW w:w="1685"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Автор, источник</w:t>
                  </w:r>
                </w:p>
              </w:tc>
            </w:tr>
            <w:tr w:rsidR="000E66A6" w:rsidRPr="000E66A6" w:rsidTr="00120412">
              <w:tc>
                <w:tcPr>
                  <w:tcW w:w="3315"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85"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r w:rsidR="000E66A6" w:rsidRPr="000E66A6" w:rsidTr="00120412">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bl>
          <w:p w:rsidR="000E66A6" w:rsidRPr="000E66A6" w:rsidRDefault="000E66A6" w:rsidP="0052774F">
            <w:pPr>
              <w:pStyle w:val="af3"/>
              <w:widowControl w:val="0"/>
              <w:numPr>
                <w:ilvl w:val="0"/>
                <w:numId w:val="28"/>
              </w:numPr>
              <w:tabs>
                <w:tab w:val="clear" w:pos="0"/>
                <w:tab w:val="num" w:pos="360"/>
              </w:tabs>
              <w:spacing w:after="0"/>
              <w:jc w:val="both"/>
              <w:rPr>
                <w:rFonts w:ascii="Times New Roman" w:hAnsi="Times New Roman"/>
                <w:sz w:val="24"/>
                <w:szCs w:val="24"/>
              </w:rPr>
            </w:pPr>
            <w:r w:rsidRPr="000E66A6">
              <w:rPr>
                <w:rFonts w:ascii="Times New Roman" w:hAnsi="Times New Roman"/>
                <w:sz w:val="24"/>
                <w:szCs w:val="24"/>
              </w:rPr>
              <w:t>Рассмотрите подходы разных авторов на состав функций финансового рынка. Результаты занесите в таблицу.</w:t>
            </w:r>
          </w:p>
          <w:tbl>
            <w:tblPr>
              <w:tblStyle w:val="aff1"/>
              <w:tblW w:w="5000" w:type="pct"/>
              <w:tblLayout w:type="fixed"/>
              <w:tblLook w:val="04A0" w:firstRow="1" w:lastRow="0" w:firstColumn="1" w:lastColumn="0" w:noHBand="0" w:noVBand="1"/>
            </w:tblPr>
            <w:tblGrid>
              <w:gridCol w:w="4937"/>
              <w:gridCol w:w="2509"/>
            </w:tblGrid>
            <w:tr w:rsidR="000E66A6" w:rsidRPr="000E66A6" w:rsidTr="00120412">
              <w:tc>
                <w:tcPr>
                  <w:tcW w:w="3315"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Функции финансового рынка</w:t>
                  </w:r>
                </w:p>
              </w:tc>
              <w:tc>
                <w:tcPr>
                  <w:tcW w:w="1685"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Автор, источник</w:t>
                  </w:r>
                </w:p>
              </w:tc>
            </w:tr>
            <w:tr w:rsidR="000E66A6" w:rsidRPr="000E66A6" w:rsidTr="00120412">
              <w:tc>
                <w:tcPr>
                  <w:tcW w:w="3315"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Перечислить...</w:t>
                  </w:r>
                </w:p>
              </w:tc>
              <w:tc>
                <w:tcPr>
                  <w:tcW w:w="1685"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r w:rsidR="000E66A6" w:rsidRPr="000E66A6" w:rsidTr="00120412">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bl>
          <w:p w:rsidR="000E66A6" w:rsidRPr="000E66A6" w:rsidRDefault="000E66A6" w:rsidP="0052774F">
            <w:pPr>
              <w:pStyle w:val="af3"/>
              <w:widowControl w:val="0"/>
              <w:numPr>
                <w:ilvl w:val="0"/>
                <w:numId w:val="28"/>
              </w:numPr>
              <w:tabs>
                <w:tab w:val="clear" w:pos="0"/>
                <w:tab w:val="num" w:pos="360"/>
              </w:tabs>
              <w:spacing w:after="0"/>
              <w:jc w:val="both"/>
              <w:rPr>
                <w:rFonts w:ascii="Times New Roman" w:hAnsi="Times New Roman"/>
                <w:sz w:val="24"/>
                <w:szCs w:val="24"/>
              </w:rPr>
            </w:pPr>
            <w:r w:rsidRPr="000E66A6">
              <w:rPr>
                <w:rFonts w:ascii="Times New Roman" w:hAnsi="Times New Roman"/>
                <w:sz w:val="24"/>
                <w:szCs w:val="24"/>
              </w:rPr>
              <w:t xml:space="preserve">Постройте схему всех возможных денежных потоков финансового рынка с участием основных экономических субъектов (государства, населения, фирм и финансовых посредников). </w:t>
            </w:r>
          </w:p>
          <w:p w:rsidR="000E66A6" w:rsidRPr="000E66A6" w:rsidRDefault="000E66A6" w:rsidP="0052774F">
            <w:pPr>
              <w:pStyle w:val="af3"/>
              <w:widowControl w:val="0"/>
              <w:numPr>
                <w:ilvl w:val="0"/>
                <w:numId w:val="28"/>
              </w:numPr>
              <w:tabs>
                <w:tab w:val="clear" w:pos="0"/>
                <w:tab w:val="num" w:pos="360"/>
              </w:tabs>
              <w:spacing w:after="0"/>
              <w:jc w:val="both"/>
              <w:rPr>
                <w:rFonts w:ascii="Times New Roman" w:hAnsi="Times New Roman"/>
                <w:sz w:val="24"/>
                <w:szCs w:val="24"/>
              </w:rPr>
            </w:pPr>
            <w:r w:rsidRPr="000E66A6">
              <w:rPr>
                <w:rFonts w:ascii="Times New Roman" w:hAnsi="Times New Roman"/>
                <w:sz w:val="24"/>
                <w:szCs w:val="24"/>
              </w:rPr>
              <w:t>Сравните по разным признакам кредиторов и инвесторов, заемщиков и эмитентов, результаты занесите в таблицу.</w:t>
            </w:r>
          </w:p>
          <w:tbl>
            <w:tblPr>
              <w:tblStyle w:val="aff1"/>
              <w:tblW w:w="5000" w:type="pct"/>
              <w:tblLayout w:type="fixed"/>
              <w:tblLook w:val="04A0" w:firstRow="1" w:lastRow="0" w:firstColumn="1" w:lastColumn="0" w:noHBand="0" w:noVBand="1"/>
            </w:tblPr>
            <w:tblGrid>
              <w:gridCol w:w="2466"/>
              <w:gridCol w:w="2480"/>
              <w:gridCol w:w="2480"/>
            </w:tblGrid>
            <w:tr w:rsidR="000E66A6" w:rsidRPr="000E66A6" w:rsidTr="00120412">
              <w:tc>
                <w:tcPr>
                  <w:tcW w:w="1660" w:type="pct"/>
                  <w:tcBorders>
                    <w:top w:val="double" w:sz="4" w:space="0" w:color="auto"/>
                    <w:left w:val="double" w:sz="4" w:space="0" w:color="auto"/>
                    <w:bottom w:val="double" w:sz="4" w:space="0" w:color="auto"/>
                    <w:right w:val="double" w:sz="4" w:space="0" w:color="auto"/>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Признак</w:t>
                  </w:r>
                </w:p>
              </w:tc>
              <w:tc>
                <w:tcPr>
                  <w:tcW w:w="1670" w:type="pct"/>
                  <w:tcBorders>
                    <w:top w:val="double" w:sz="4" w:space="0" w:color="auto"/>
                    <w:left w:val="double" w:sz="4" w:space="0" w:color="auto"/>
                    <w:bottom w:val="double" w:sz="4" w:space="0" w:color="auto"/>
                    <w:right w:val="double" w:sz="4" w:space="0" w:color="auto"/>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Кредиторы</w:t>
                  </w:r>
                </w:p>
              </w:tc>
              <w:tc>
                <w:tcPr>
                  <w:tcW w:w="1670" w:type="pct"/>
                  <w:tcBorders>
                    <w:top w:val="double" w:sz="4" w:space="0" w:color="auto"/>
                    <w:left w:val="double" w:sz="4" w:space="0" w:color="auto"/>
                    <w:bottom w:val="double" w:sz="4" w:space="0" w:color="auto"/>
                    <w:right w:val="double" w:sz="4" w:space="0" w:color="auto"/>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Инвесторы</w:t>
                  </w:r>
                </w:p>
              </w:tc>
            </w:tr>
            <w:tr w:rsidR="000E66A6" w:rsidRPr="000E66A6" w:rsidTr="00120412">
              <w:tc>
                <w:tcPr>
                  <w:tcW w:w="1660"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w:t>
                  </w:r>
                </w:p>
              </w:tc>
              <w:tc>
                <w:tcPr>
                  <w:tcW w:w="1670"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70"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r w:rsidR="000E66A6" w:rsidRPr="000E66A6" w:rsidTr="00120412">
              <w:tc>
                <w:tcPr>
                  <w:tcW w:w="1660"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w:t>
                  </w:r>
                </w:p>
              </w:tc>
              <w:tc>
                <w:tcPr>
                  <w:tcW w:w="1670"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70"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r w:rsidR="000E66A6" w:rsidRPr="000E66A6" w:rsidTr="00120412">
              <w:tc>
                <w:tcPr>
                  <w:tcW w:w="1660" w:type="pct"/>
                  <w:tcBorders>
                    <w:top w:val="double" w:sz="4" w:space="0" w:color="auto"/>
                    <w:left w:val="double" w:sz="4" w:space="0" w:color="auto"/>
                    <w:bottom w:val="double" w:sz="4" w:space="0" w:color="auto"/>
                    <w:right w:val="double" w:sz="4" w:space="0" w:color="auto"/>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Признак</w:t>
                  </w:r>
                </w:p>
              </w:tc>
              <w:tc>
                <w:tcPr>
                  <w:tcW w:w="1670" w:type="pct"/>
                  <w:tcBorders>
                    <w:top w:val="double" w:sz="4" w:space="0" w:color="auto"/>
                    <w:left w:val="double" w:sz="4" w:space="0" w:color="auto"/>
                    <w:bottom w:val="double" w:sz="4" w:space="0" w:color="auto"/>
                    <w:right w:val="double" w:sz="4" w:space="0" w:color="auto"/>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Заемщики</w:t>
                  </w:r>
                </w:p>
              </w:tc>
              <w:tc>
                <w:tcPr>
                  <w:tcW w:w="1670" w:type="pct"/>
                  <w:tcBorders>
                    <w:top w:val="double" w:sz="4" w:space="0" w:color="auto"/>
                    <w:left w:val="double" w:sz="4" w:space="0" w:color="auto"/>
                    <w:bottom w:val="double" w:sz="4" w:space="0" w:color="auto"/>
                    <w:right w:val="double" w:sz="4" w:space="0" w:color="auto"/>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Эмитенты</w:t>
                  </w:r>
                </w:p>
              </w:tc>
            </w:tr>
            <w:tr w:rsidR="000E66A6" w:rsidRPr="000E66A6" w:rsidTr="00120412">
              <w:tc>
                <w:tcPr>
                  <w:tcW w:w="1660"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w:t>
                  </w:r>
                </w:p>
              </w:tc>
              <w:tc>
                <w:tcPr>
                  <w:tcW w:w="1670"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70"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r w:rsidR="000E66A6" w:rsidRPr="000E66A6" w:rsidTr="00120412">
              <w:tc>
                <w:tcPr>
                  <w:tcW w:w="16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w:t>
                  </w:r>
                </w:p>
              </w:tc>
              <w:tc>
                <w:tcPr>
                  <w:tcW w:w="1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bl>
          <w:p w:rsidR="000E66A6" w:rsidRPr="000E66A6" w:rsidRDefault="000E66A6" w:rsidP="0052774F">
            <w:pPr>
              <w:pStyle w:val="af3"/>
              <w:widowControl w:val="0"/>
              <w:numPr>
                <w:ilvl w:val="0"/>
                <w:numId w:val="28"/>
              </w:numPr>
              <w:tabs>
                <w:tab w:val="clear" w:pos="0"/>
                <w:tab w:val="num" w:pos="360"/>
              </w:tabs>
              <w:spacing w:after="0"/>
              <w:jc w:val="both"/>
              <w:rPr>
                <w:rFonts w:ascii="Times New Roman" w:hAnsi="Times New Roman"/>
                <w:sz w:val="24"/>
                <w:szCs w:val="24"/>
              </w:rPr>
            </w:pPr>
            <w:r w:rsidRPr="000E66A6">
              <w:rPr>
                <w:rFonts w:ascii="Times New Roman" w:hAnsi="Times New Roman"/>
                <w:sz w:val="24"/>
                <w:szCs w:val="24"/>
              </w:rPr>
              <w:t>Рассмотрите</w:t>
            </w:r>
            <w:r w:rsidR="00C7691D">
              <w:rPr>
                <w:rFonts w:ascii="Times New Roman" w:hAnsi="Times New Roman"/>
                <w:sz w:val="24"/>
                <w:szCs w:val="24"/>
              </w:rPr>
              <w:t xml:space="preserve"> </w:t>
            </w:r>
            <w:r w:rsidRPr="000E66A6">
              <w:rPr>
                <w:rFonts w:ascii="Times New Roman" w:hAnsi="Times New Roman"/>
                <w:sz w:val="24"/>
                <w:szCs w:val="24"/>
              </w:rPr>
              <w:t>основные виды финансовых инструментов (ценных бумаг), дайте им характеристику. Результаты занесите в таблицу.</w:t>
            </w:r>
          </w:p>
          <w:tbl>
            <w:tblPr>
              <w:tblStyle w:val="aff1"/>
              <w:tblW w:w="5000" w:type="pct"/>
              <w:tblLayout w:type="fixed"/>
              <w:tblLook w:val="04A0" w:firstRow="1" w:lastRow="0" w:firstColumn="1" w:lastColumn="0" w:noHBand="0" w:noVBand="1"/>
            </w:tblPr>
            <w:tblGrid>
              <w:gridCol w:w="1104"/>
              <w:gridCol w:w="1273"/>
              <w:gridCol w:w="855"/>
              <w:gridCol w:w="899"/>
              <w:gridCol w:w="904"/>
              <w:gridCol w:w="974"/>
              <w:gridCol w:w="1437"/>
            </w:tblGrid>
            <w:tr w:rsidR="000E66A6" w:rsidRPr="0052774F" w:rsidTr="00120412">
              <w:tc>
                <w:tcPr>
                  <w:tcW w:w="741"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Вид ценной бумаги</w:t>
                  </w:r>
                </w:p>
              </w:tc>
              <w:tc>
                <w:tcPr>
                  <w:tcW w:w="854"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Определение</w:t>
                  </w:r>
                </w:p>
              </w:tc>
              <w:tc>
                <w:tcPr>
                  <w:tcW w:w="574"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Класс</w:t>
                  </w:r>
                </w:p>
              </w:tc>
              <w:tc>
                <w:tcPr>
                  <w:tcW w:w="604"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Цели выпуска</w:t>
                  </w:r>
                </w:p>
              </w:tc>
              <w:tc>
                <w:tcPr>
                  <w:tcW w:w="607"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Эмитенты</w:t>
                  </w:r>
                </w:p>
              </w:tc>
              <w:tc>
                <w:tcPr>
                  <w:tcW w:w="654"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Свойства</w:t>
                  </w:r>
                </w:p>
              </w:tc>
              <w:tc>
                <w:tcPr>
                  <w:tcW w:w="965"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52774F" w:rsidRDefault="00C7691D" w:rsidP="0052774F">
                  <w:pPr>
                    <w:pStyle w:val="af3"/>
                    <w:widowControl w:val="0"/>
                    <w:spacing w:after="0"/>
                    <w:jc w:val="both"/>
                    <w:rPr>
                      <w:rFonts w:ascii="Times New Roman" w:hAnsi="Times New Roman"/>
                      <w:sz w:val="18"/>
                      <w:szCs w:val="24"/>
                    </w:rPr>
                  </w:pPr>
                  <w:r>
                    <w:rPr>
                      <w:rFonts w:ascii="Times New Roman" w:hAnsi="Times New Roman"/>
                      <w:sz w:val="18"/>
                      <w:szCs w:val="24"/>
                    </w:rPr>
                    <w:t>Разновид</w:t>
                  </w:r>
                  <w:r w:rsidR="000E66A6" w:rsidRPr="0052774F">
                    <w:rPr>
                      <w:rFonts w:ascii="Times New Roman" w:hAnsi="Times New Roman"/>
                      <w:sz w:val="18"/>
                      <w:szCs w:val="24"/>
                    </w:rPr>
                    <w:t>ности ценной бумаги</w:t>
                  </w:r>
                </w:p>
              </w:tc>
            </w:tr>
            <w:tr w:rsidR="000E66A6" w:rsidRPr="0052774F" w:rsidTr="00120412">
              <w:tc>
                <w:tcPr>
                  <w:tcW w:w="741"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Акция</w:t>
                  </w:r>
                </w:p>
              </w:tc>
              <w:tc>
                <w:tcPr>
                  <w:tcW w:w="854"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574"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4"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7"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54"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965"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r>
            <w:tr w:rsidR="000E66A6" w:rsidRPr="0052774F" w:rsidTr="00120412">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Облигация</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r>
            <w:tr w:rsidR="000E66A6" w:rsidRPr="0052774F" w:rsidTr="00120412">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Вексель</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r>
            <w:tr w:rsidR="000E66A6" w:rsidRPr="0052774F" w:rsidTr="00120412">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Банковский сертификат</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r>
            <w:tr w:rsidR="000E66A6" w:rsidRPr="0052774F" w:rsidTr="00120412">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Дериватив</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r>
            <w:tr w:rsidR="000E66A6" w:rsidRPr="0052774F" w:rsidTr="00120412">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Ипотечная ценная бумага</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r>
            <w:tr w:rsidR="000E66A6" w:rsidRPr="0052774F" w:rsidTr="00120412">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r w:rsidRPr="0052774F">
                    <w:rPr>
                      <w:rFonts w:ascii="Times New Roman" w:hAnsi="Times New Roman"/>
                      <w:sz w:val="18"/>
                      <w:szCs w:val="24"/>
                    </w:rPr>
                    <w:t>Пай</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52774F" w:rsidRDefault="000E66A6" w:rsidP="0052774F">
                  <w:pPr>
                    <w:pStyle w:val="af3"/>
                    <w:widowControl w:val="0"/>
                    <w:spacing w:after="0"/>
                    <w:jc w:val="both"/>
                    <w:rPr>
                      <w:rFonts w:ascii="Times New Roman" w:hAnsi="Times New Roman"/>
                      <w:sz w:val="18"/>
                      <w:szCs w:val="24"/>
                    </w:rPr>
                  </w:pPr>
                </w:p>
              </w:tc>
            </w:tr>
          </w:tbl>
          <w:p w:rsidR="000E66A6" w:rsidRPr="000E66A6" w:rsidRDefault="000E66A6" w:rsidP="0052774F">
            <w:pPr>
              <w:pStyle w:val="af3"/>
              <w:widowControl w:val="0"/>
              <w:numPr>
                <w:ilvl w:val="0"/>
                <w:numId w:val="28"/>
              </w:numPr>
              <w:tabs>
                <w:tab w:val="clear" w:pos="0"/>
                <w:tab w:val="num" w:pos="360"/>
              </w:tabs>
              <w:spacing w:after="0"/>
              <w:jc w:val="both"/>
              <w:rPr>
                <w:rFonts w:ascii="Times New Roman" w:hAnsi="Times New Roman"/>
                <w:sz w:val="24"/>
                <w:szCs w:val="24"/>
              </w:rPr>
            </w:pPr>
            <w:r w:rsidRPr="000E66A6">
              <w:rPr>
                <w:rFonts w:ascii="Times New Roman" w:hAnsi="Times New Roman"/>
                <w:sz w:val="24"/>
                <w:szCs w:val="24"/>
              </w:rPr>
              <w:t xml:space="preserve">Проанализируйте взгляды разных авторов на структуру финансового рынка. Дайте им оценку. </w:t>
            </w:r>
          </w:p>
          <w:tbl>
            <w:tblPr>
              <w:tblStyle w:val="aff1"/>
              <w:tblW w:w="5000" w:type="pct"/>
              <w:tblLayout w:type="fixed"/>
              <w:tblLook w:val="04A0" w:firstRow="1" w:lastRow="0" w:firstColumn="1" w:lastColumn="0" w:noHBand="0" w:noVBand="1"/>
            </w:tblPr>
            <w:tblGrid>
              <w:gridCol w:w="2530"/>
              <w:gridCol w:w="2475"/>
              <w:gridCol w:w="2441"/>
            </w:tblGrid>
            <w:tr w:rsidR="000E66A6" w:rsidRPr="000E66A6" w:rsidTr="00120412">
              <w:tc>
                <w:tcPr>
                  <w:tcW w:w="1699"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Признак структурирования</w:t>
                  </w:r>
                </w:p>
              </w:tc>
              <w:tc>
                <w:tcPr>
                  <w:tcW w:w="1662"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Структура финансового рынка</w:t>
                  </w:r>
                </w:p>
              </w:tc>
              <w:tc>
                <w:tcPr>
                  <w:tcW w:w="1639" w:type="pct"/>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r w:rsidRPr="000E66A6">
                    <w:rPr>
                      <w:rFonts w:ascii="Times New Roman" w:hAnsi="Times New Roman"/>
                      <w:sz w:val="24"/>
                      <w:szCs w:val="24"/>
                    </w:rPr>
                    <w:t>Автор, источник</w:t>
                  </w:r>
                </w:p>
              </w:tc>
            </w:tr>
            <w:tr w:rsidR="000E66A6" w:rsidRPr="000E66A6" w:rsidTr="00120412">
              <w:tc>
                <w:tcPr>
                  <w:tcW w:w="1699"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62"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39" w:type="pct"/>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r w:rsidR="000E66A6" w:rsidRPr="000E66A6" w:rsidTr="00120412">
              <w:tc>
                <w:tcPr>
                  <w:tcW w:w="1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r w:rsidR="000E66A6" w:rsidRPr="000E66A6" w:rsidTr="00120412">
              <w:tc>
                <w:tcPr>
                  <w:tcW w:w="1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3"/>
                    <w:widowControl w:val="0"/>
                    <w:spacing w:after="0"/>
                    <w:jc w:val="both"/>
                    <w:rPr>
                      <w:rFonts w:ascii="Times New Roman" w:hAnsi="Times New Roman"/>
                      <w:sz w:val="24"/>
                      <w:szCs w:val="24"/>
                    </w:rPr>
                  </w:pPr>
                </w:p>
              </w:tc>
            </w:tr>
          </w:tbl>
          <w:p w:rsidR="000E66A6" w:rsidRPr="000E66A6" w:rsidRDefault="000E66A6" w:rsidP="0052774F">
            <w:pPr>
              <w:pStyle w:val="af5"/>
              <w:widowControl w:val="0"/>
              <w:numPr>
                <w:ilvl w:val="0"/>
                <w:numId w:val="28"/>
              </w:numPr>
              <w:tabs>
                <w:tab w:val="left" w:pos="426"/>
              </w:tabs>
              <w:autoSpaceDE w:val="0"/>
              <w:autoSpaceDN w:val="0"/>
              <w:adjustRightInd w:val="0"/>
              <w:ind w:left="0"/>
              <w:contextualSpacing w:val="0"/>
              <w:jc w:val="both"/>
              <w:rPr>
                <w:rFonts w:ascii="Times New Roman" w:hAnsi="Times New Roman"/>
                <w:i/>
                <w:iCs/>
                <w:sz w:val="24"/>
                <w:szCs w:val="24"/>
              </w:rPr>
            </w:pPr>
            <w:r w:rsidRPr="000E66A6">
              <w:rPr>
                <w:rFonts w:ascii="Times New Roman" w:hAnsi="Times New Roman"/>
                <w:sz w:val="24"/>
                <w:szCs w:val="24"/>
              </w:rPr>
              <w:t>Охарактеризуйте виды финансового рынка в разрезе финансовых инструментов (кредитный, валютный, страховой, рынок ценных бумаг), заполнив таблицу.</w:t>
            </w:r>
          </w:p>
          <w:tbl>
            <w:tblPr>
              <w:tblStyle w:val="aff1"/>
              <w:tblW w:w="7400" w:type="dxa"/>
              <w:tblLayout w:type="fixed"/>
              <w:tblLook w:val="04A0" w:firstRow="1" w:lastRow="0" w:firstColumn="1" w:lastColumn="0" w:noHBand="0" w:noVBand="1"/>
            </w:tblPr>
            <w:tblGrid>
              <w:gridCol w:w="4423"/>
              <w:gridCol w:w="2977"/>
            </w:tblGrid>
            <w:tr w:rsidR="000E66A6" w:rsidRPr="000E66A6" w:rsidTr="009916EC">
              <w:tc>
                <w:tcPr>
                  <w:tcW w:w="4423" w:type="dxa"/>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autoSpaceDE w:val="0"/>
                    <w:autoSpaceDN w:val="0"/>
                    <w:adjustRightInd w:val="0"/>
                    <w:ind w:firstLine="0"/>
                    <w:rPr>
                      <w:iCs/>
                      <w:sz w:val="24"/>
                      <w:szCs w:val="24"/>
                    </w:rPr>
                  </w:pPr>
                  <w:r w:rsidRPr="000E66A6">
                    <w:rPr>
                      <w:iCs/>
                      <w:sz w:val="24"/>
                      <w:szCs w:val="24"/>
                    </w:rPr>
                    <w:lastRenderedPageBreak/>
                    <w:t>Вид финансового рынка</w:t>
                  </w:r>
                </w:p>
              </w:tc>
              <w:tc>
                <w:tcPr>
                  <w:tcW w:w="2977" w:type="dxa"/>
                  <w:tcBorders>
                    <w:top w:val="single" w:sz="4" w:space="0" w:color="000000" w:themeColor="text1"/>
                    <w:left w:val="single" w:sz="4" w:space="0" w:color="000000" w:themeColor="text1"/>
                    <w:bottom w:val="double" w:sz="4" w:space="0" w:color="auto"/>
                    <w:right w:val="single" w:sz="4" w:space="0" w:color="000000" w:themeColor="text1"/>
                  </w:tcBorders>
                </w:tcPr>
                <w:p w:rsidR="000E66A6" w:rsidRPr="000E66A6" w:rsidRDefault="000E66A6" w:rsidP="0052774F">
                  <w:pPr>
                    <w:pStyle w:val="af5"/>
                    <w:widowControl w:val="0"/>
                    <w:autoSpaceDE w:val="0"/>
                    <w:autoSpaceDN w:val="0"/>
                    <w:adjustRightInd w:val="0"/>
                    <w:ind w:left="0"/>
                    <w:contextualSpacing w:val="0"/>
                    <w:jc w:val="both"/>
                    <w:rPr>
                      <w:rFonts w:ascii="Times New Roman" w:hAnsi="Times New Roman"/>
                      <w:i/>
                      <w:iCs/>
                      <w:sz w:val="24"/>
                      <w:szCs w:val="24"/>
                    </w:rPr>
                  </w:pPr>
                  <w:r w:rsidRPr="000E66A6">
                    <w:rPr>
                      <w:rFonts w:ascii="Times New Roman" w:hAnsi="Times New Roman"/>
                      <w:sz w:val="24"/>
                      <w:szCs w:val="24"/>
                    </w:rPr>
                    <w:t>Кредитный / валютный / страховой / рынок ценных бумаг</w:t>
                  </w:r>
                </w:p>
              </w:tc>
            </w:tr>
            <w:tr w:rsidR="000E66A6" w:rsidRPr="000E66A6" w:rsidTr="009916EC">
              <w:tc>
                <w:tcPr>
                  <w:tcW w:w="4423" w:type="dxa"/>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autoSpaceDE w:val="0"/>
                    <w:autoSpaceDN w:val="0"/>
                    <w:adjustRightInd w:val="0"/>
                    <w:ind w:firstLine="0"/>
                    <w:rPr>
                      <w:sz w:val="24"/>
                      <w:szCs w:val="24"/>
                    </w:rPr>
                  </w:pPr>
                  <w:r w:rsidRPr="000E66A6">
                    <w:rPr>
                      <w:sz w:val="24"/>
                      <w:szCs w:val="24"/>
                    </w:rPr>
                    <w:t>Финансовые инструменты рынка</w:t>
                  </w:r>
                </w:p>
              </w:tc>
              <w:tc>
                <w:tcPr>
                  <w:tcW w:w="2977" w:type="dxa"/>
                  <w:tcBorders>
                    <w:top w:val="double" w:sz="4" w:space="0" w:color="auto"/>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5"/>
                    <w:widowControl w:val="0"/>
                    <w:autoSpaceDE w:val="0"/>
                    <w:autoSpaceDN w:val="0"/>
                    <w:adjustRightInd w:val="0"/>
                    <w:ind w:left="0"/>
                    <w:contextualSpacing w:val="0"/>
                    <w:jc w:val="both"/>
                    <w:rPr>
                      <w:rFonts w:ascii="Times New Roman" w:hAnsi="Times New Roman"/>
                      <w:b/>
                      <w:sz w:val="24"/>
                      <w:szCs w:val="24"/>
                    </w:rPr>
                  </w:pPr>
                </w:p>
              </w:tc>
            </w:tr>
            <w:tr w:rsidR="000E66A6" w:rsidRPr="000E66A6" w:rsidTr="009916E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autoSpaceDE w:val="0"/>
                    <w:autoSpaceDN w:val="0"/>
                    <w:adjustRightInd w:val="0"/>
                    <w:ind w:firstLine="0"/>
                    <w:rPr>
                      <w:i/>
                      <w:iCs/>
                      <w:sz w:val="24"/>
                      <w:szCs w:val="24"/>
                    </w:rPr>
                  </w:pPr>
                  <w:r w:rsidRPr="000E66A6">
                    <w:rPr>
                      <w:sz w:val="24"/>
                      <w:szCs w:val="24"/>
                    </w:rPr>
                    <w:t>Сегменты рынка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5"/>
                    <w:widowControl w:val="0"/>
                    <w:autoSpaceDE w:val="0"/>
                    <w:autoSpaceDN w:val="0"/>
                    <w:adjustRightInd w:val="0"/>
                    <w:ind w:left="0"/>
                    <w:contextualSpacing w:val="0"/>
                    <w:jc w:val="both"/>
                    <w:rPr>
                      <w:rFonts w:ascii="Times New Roman" w:hAnsi="Times New Roman"/>
                      <w:i/>
                      <w:iCs/>
                      <w:sz w:val="24"/>
                      <w:szCs w:val="24"/>
                    </w:rPr>
                  </w:pPr>
                </w:p>
              </w:tc>
            </w:tr>
            <w:tr w:rsidR="000E66A6" w:rsidRPr="000E66A6" w:rsidTr="009916E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autoSpaceDE w:val="0"/>
                    <w:autoSpaceDN w:val="0"/>
                    <w:adjustRightInd w:val="0"/>
                    <w:ind w:firstLine="0"/>
                    <w:rPr>
                      <w:sz w:val="24"/>
                      <w:szCs w:val="24"/>
                    </w:rPr>
                  </w:pPr>
                  <w:r w:rsidRPr="000E66A6">
                    <w:rPr>
                      <w:sz w:val="24"/>
                      <w:szCs w:val="24"/>
                    </w:rPr>
                    <w:t>Субъекты (участники) рынка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5"/>
                    <w:widowControl w:val="0"/>
                    <w:autoSpaceDE w:val="0"/>
                    <w:autoSpaceDN w:val="0"/>
                    <w:adjustRightInd w:val="0"/>
                    <w:ind w:left="0"/>
                    <w:contextualSpacing w:val="0"/>
                    <w:jc w:val="both"/>
                    <w:rPr>
                      <w:rFonts w:ascii="Times New Roman" w:hAnsi="Times New Roman"/>
                      <w:i/>
                      <w:iCs/>
                      <w:sz w:val="24"/>
                      <w:szCs w:val="24"/>
                    </w:rPr>
                  </w:pPr>
                </w:p>
              </w:tc>
            </w:tr>
            <w:tr w:rsidR="000E66A6" w:rsidRPr="000E66A6" w:rsidTr="009916E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autoSpaceDE w:val="0"/>
                    <w:autoSpaceDN w:val="0"/>
                    <w:adjustRightInd w:val="0"/>
                    <w:ind w:firstLine="0"/>
                    <w:rPr>
                      <w:sz w:val="24"/>
                      <w:szCs w:val="24"/>
                    </w:rPr>
                  </w:pPr>
                  <w:r w:rsidRPr="000E66A6">
                    <w:rPr>
                      <w:sz w:val="24"/>
                      <w:szCs w:val="24"/>
                    </w:rPr>
                    <w:t>Нормативно-правовая база (1-2 основных НПА)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5"/>
                    <w:widowControl w:val="0"/>
                    <w:autoSpaceDE w:val="0"/>
                    <w:autoSpaceDN w:val="0"/>
                    <w:adjustRightInd w:val="0"/>
                    <w:ind w:left="0"/>
                    <w:contextualSpacing w:val="0"/>
                    <w:jc w:val="both"/>
                    <w:rPr>
                      <w:rFonts w:ascii="Times New Roman" w:hAnsi="Times New Roman"/>
                      <w:i/>
                      <w:iCs/>
                      <w:sz w:val="24"/>
                      <w:szCs w:val="24"/>
                    </w:rPr>
                  </w:pPr>
                </w:p>
              </w:tc>
            </w:tr>
            <w:tr w:rsidR="000E66A6" w:rsidRPr="000E66A6" w:rsidTr="009916E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autoSpaceDE w:val="0"/>
                    <w:autoSpaceDN w:val="0"/>
                    <w:adjustRightInd w:val="0"/>
                    <w:ind w:firstLine="0"/>
                    <w:rPr>
                      <w:sz w:val="24"/>
                      <w:szCs w:val="24"/>
                    </w:rPr>
                  </w:pPr>
                  <w:r w:rsidRPr="000E66A6">
                    <w:rPr>
                      <w:sz w:val="24"/>
                      <w:szCs w:val="24"/>
                    </w:rPr>
                    <w:t>Индикаторы рынка</w:t>
                  </w:r>
                  <w:r w:rsidR="009916EC">
                    <w:rPr>
                      <w:sz w:val="24"/>
                      <w:szCs w:val="24"/>
                    </w:rPr>
                    <w:t xml:space="preserve"> (индексы и.т.д)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5"/>
                    <w:widowControl w:val="0"/>
                    <w:autoSpaceDE w:val="0"/>
                    <w:autoSpaceDN w:val="0"/>
                    <w:adjustRightInd w:val="0"/>
                    <w:ind w:left="0"/>
                    <w:contextualSpacing w:val="0"/>
                    <w:jc w:val="both"/>
                    <w:rPr>
                      <w:rFonts w:ascii="Times New Roman" w:hAnsi="Times New Roman"/>
                      <w:i/>
                      <w:iCs/>
                      <w:sz w:val="24"/>
                      <w:szCs w:val="24"/>
                    </w:rPr>
                  </w:pPr>
                </w:p>
              </w:tc>
            </w:tr>
            <w:tr w:rsidR="000E66A6" w:rsidRPr="000E66A6" w:rsidTr="009916E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9916EC">
                  <w:pPr>
                    <w:pStyle w:val="af3"/>
                    <w:widowControl w:val="0"/>
                    <w:spacing w:after="0"/>
                    <w:jc w:val="both"/>
                    <w:rPr>
                      <w:rFonts w:ascii="Times New Roman" w:hAnsi="Times New Roman"/>
                      <w:sz w:val="24"/>
                      <w:szCs w:val="24"/>
                    </w:rPr>
                  </w:pPr>
                  <w:r w:rsidRPr="000E66A6">
                    <w:rPr>
                      <w:rFonts w:ascii="Times New Roman" w:hAnsi="Times New Roman"/>
                      <w:sz w:val="24"/>
                      <w:szCs w:val="24"/>
                    </w:rPr>
                    <w:t>Показатели рынка</w:t>
                  </w:r>
                  <w:r w:rsidR="009916EC">
                    <w:rPr>
                      <w:rFonts w:ascii="Times New Roman" w:hAnsi="Times New Roman"/>
                      <w:sz w:val="24"/>
                      <w:szCs w:val="24"/>
                    </w:rPr>
                    <w:t xml:space="preserve"> в настоящий период по официальным данным (объемы сделок, количество участников, и их доля рынка 5 (10, 20) крупных участников, и другие)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6A6" w:rsidRPr="000E66A6" w:rsidRDefault="000E66A6" w:rsidP="0052774F">
                  <w:pPr>
                    <w:pStyle w:val="af5"/>
                    <w:widowControl w:val="0"/>
                    <w:autoSpaceDE w:val="0"/>
                    <w:autoSpaceDN w:val="0"/>
                    <w:adjustRightInd w:val="0"/>
                    <w:ind w:left="0"/>
                    <w:contextualSpacing w:val="0"/>
                    <w:jc w:val="both"/>
                    <w:rPr>
                      <w:rFonts w:ascii="Times New Roman" w:hAnsi="Times New Roman"/>
                      <w:i/>
                      <w:iCs/>
                      <w:sz w:val="24"/>
                      <w:szCs w:val="24"/>
                    </w:rPr>
                  </w:pPr>
                </w:p>
              </w:tc>
            </w:tr>
          </w:tbl>
          <w:p w:rsidR="000E66A6" w:rsidRPr="000E66A6" w:rsidRDefault="000E66A6" w:rsidP="0052774F">
            <w:pPr>
              <w:pStyle w:val="af3"/>
              <w:widowControl w:val="0"/>
              <w:numPr>
                <w:ilvl w:val="0"/>
                <w:numId w:val="28"/>
              </w:numPr>
              <w:tabs>
                <w:tab w:val="clear" w:pos="0"/>
                <w:tab w:val="num" w:pos="360"/>
              </w:tabs>
              <w:spacing w:after="0"/>
              <w:jc w:val="both"/>
              <w:rPr>
                <w:rFonts w:ascii="Times New Roman" w:hAnsi="Times New Roman"/>
                <w:sz w:val="24"/>
                <w:szCs w:val="24"/>
              </w:rPr>
            </w:pPr>
            <w:r w:rsidRPr="000E66A6">
              <w:rPr>
                <w:rFonts w:ascii="Times New Roman" w:hAnsi="Times New Roman"/>
                <w:sz w:val="24"/>
                <w:szCs w:val="24"/>
              </w:rPr>
              <w:t>Выпишите и раскройте основные термины темы.</w:t>
            </w:r>
          </w:p>
          <w:p w:rsidR="000E66A6" w:rsidRPr="000E66A6" w:rsidRDefault="000E66A6" w:rsidP="0052774F">
            <w:pPr>
              <w:ind w:firstLine="0"/>
              <w:rPr>
                <w:b/>
                <w:bCs/>
              </w:rPr>
            </w:pPr>
            <w:r w:rsidRPr="000E66A6">
              <w:rPr>
                <w:i/>
              </w:rPr>
              <w:t>Основные понятия и термины:</w:t>
            </w:r>
            <w:r w:rsidRPr="000E66A6">
              <w:rPr>
                <w:b/>
                <w:bCs/>
              </w:rPr>
              <w:t xml:space="preserve"> </w:t>
            </w:r>
            <w:r w:rsidRPr="000E66A6">
              <w:rPr>
                <w:bCs/>
              </w:rPr>
              <w:t xml:space="preserve">финансовый рынок, финансовый посредник, инвестор, кредитор, заемщик, эмитент, финансовый инструмент, кредит, займ, ценная бумага, </w:t>
            </w:r>
            <w:r w:rsidRPr="000E66A6">
              <w:t>инфраструктура финансового рынка, фондовая биржа, денежный рынок, рынок капиталов, первичный рынок, вторичный рынок, индикаторы финансового рынка.</w:t>
            </w:r>
          </w:p>
          <w:p w:rsidR="000E66A6" w:rsidRPr="000E66A6" w:rsidRDefault="000E66A6" w:rsidP="0052774F">
            <w:pPr>
              <w:pStyle w:val="af3"/>
              <w:widowControl w:val="0"/>
              <w:spacing w:after="0"/>
              <w:jc w:val="both"/>
              <w:rPr>
                <w:rFonts w:ascii="Times New Roman" w:hAnsi="Times New Roman"/>
                <w:i/>
                <w:sz w:val="24"/>
                <w:szCs w:val="24"/>
              </w:rPr>
            </w:pPr>
            <w:r w:rsidRPr="000E66A6">
              <w:rPr>
                <w:rFonts w:ascii="Times New Roman" w:hAnsi="Times New Roman"/>
                <w:i/>
                <w:sz w:val="24"/>
                <w:szCs w:val="24"/>
              </w:rPr>
              <w:t>Контрольные вопросы</w:t>
            </w:r>
            <w:r w:rsidR="004773E8">
              <w:rPr>
                <w:rFonts w:ascii="Times New Roman" w:hAnsi="Times New Roman"/>
                <w:i/>
                <w:sz w:val="24"/>
                <w:szCs w:val="24"/>
              </w:rPr>
              <w:t xml:space="preserve"> коллоквиума</w:t>
            </w:r>
            <w:r w:rsidRPr="000E66A6">
              <w:rPr>
                <w:rFonts w:ascii="Times New Roman" w:hAnsi="Times New Roman"/>
                <w:i/>
                <w:sz w:val="24"/>
                <w:szCs w:val="24"/>
              </w:rPr>
              <w:t>:</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В чем заключается объективная необходимость и значение финансового рынка для экономики?</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Какие функции выполняет финансовый рынок?</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Какие задачи решает финансовый рынок?</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Каковы</w:t>
            </w:r>
            <w:r w:rsidR="00C7691D">
              <w:rPr>
                <w:rFonts w:ascii="Times New Roman" w:hAnsi="Times New Roman"/>
                <w:sz w:val="24"/>
                <w:szCs w:val="24"/>
              </w:rPr>
              <w:t xml:space="preserve"> </w:t>
            </w:r>
            <w:r w:rsidRPr="000E66A6">
              <w:rPr>
                <w:rFonts w:ascii="Times New Roman" w:hAnsi="Times New Roman"/>
                <w:sz w:val="24"/>
                <w:szCs w:val="24"/>
              </w:rPr>
              <w:t xml:space="preserve">факторы развития финансового рынка? </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Что является товаром финансового рынка, в чем его специфика?</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Что понимается под ценной бумагой?</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Как классифицируются ценные бумаги?</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Кто является прямыми участниками финансового рынка</w:t>
            </w:r>
            <w:r w:rsidR="00C7691D">
              <w:rPr>
                <w:rFonts w:ascii="Times New Roman" w:hAnsi="Times New Roman"/>
                <w:sz w:val="24"/>
                <w:szCs w:val="24"/>
              </w:rPr>
              <w:t xml:space="preserve"> </w:t>
            </w:r>
            <w:r w:rsidRPr="000E66A6">
              <w:rPr>
                <w:rFonts w:ascii="Times New Roman" w:hAnsi="Times New Roman"/>
                <w:sz w:val="24"/>
                <w:szCs w:val="24"/>
              </w:rPr>
              <w:t>и какова их роль?</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Кто выступает финансовыми посредниками на финансовом рынке?</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Какова инфраструктура финансового рынка?</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Какие государственные органы регулируют финансовый рынок?</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sz w:val="24"/>
                <w:szCs w:val="24"/>
              </w:rPr>
            </w:pPr>
            <w:r w:rsidRPr="000E66A6">
              <w:rPr>
                <w:rFonts w:ascii="Times New Roman" w:hAnsi="Times New Roman"/>
                <w:sz w:val="24"/>
                <w:szCs w:val="24"/>
              </w:rPr>
              <w:t>Какие нормативно правовые акты регулируют отношения на финансовом рынке?</w:t>
            </w:r>
          </w:p>
          <w:p w:rsidR="000E66A6" w:rsidRPr="000E66A6" w:rsidRDefault="000E66A6" w:rsidP="0052774F">
            <w:pPr>
              <w:pStyle w:val="af3"/>
              <w:widowControl w:val="0"/>
              <w:numPr>
                <w:ilvl w:val="1"/>
                <w:numId w:val="28"/>
              </w:numPr>
              <w:tabs>
                <w:tab w:val="clear" w:pos="1440"/>
                <w:tab w:val="left" w:pos="459"/>
              </w:tabs>
              <w:spacing w:after="0"/>
              <w:ind w:left="0" w:firstLine="0"/>
              <w:jc w:val="both"/>
              <w:rPr>
                <w:rFonts w:ascii="Times New Roman" w:hAnsi="Times New Roman"/>
                <w:iCs/>
                <w:sz w:val="24"/>
                <w:szCs w:val="24"/>
              </w:rPr>
            </w:pPr>
            <w:r w:rsidRPr="000E66A6">
              <w:rPr>
                <w:rFonts w:ascii="Times New Roman" w:hAnsi="Times New Roman"/>
                <w:iCs/>
                <w:sz w:val="24"/>
                <w:szCs w:val="24"/>
              </w:rPr>
              <w:t xml:space="preserve">Какова роль и значение финансовых посредников на финансовом рынке? </w:t>
            </w:r>
          </w:p>
          <w:p w:rsidR="000E66A6" w:rsidRPr="000E66A6" w:rsidRDefault="000E66A6" w:rsidP="00D61A34">
            <w:pPr>
              <w:pStyle w:val="af3"/>
              <w:widowControl w:val="0"/>
              <w:numPr>
                <w:ilvl w:val="1"/>
                <w:numId w:val="28"/>
              </w:numPr>
              <w:tabs>
                <w:tab w:val="clear" w:pos="1440"/>
                <w:tab w:val="left" w:pos="459"/>
              </w:tabs>
              <w:spacing w:after="0"/>
              <w:ind w:left="0" w:firstLine="0"/>
              <w:jc w:val="both"/>
              <w:rPr>
                <w:rFonts w:ascii="Times New Roman" w:hAnsi="Times New Roman"/>
                <w:iCs/>
                <w:sz w:val="24"/>
                <w:szCs w:val="24"/>
              </w:rPr>
            </w:pPr>
            <w:r w:rsidRPr="000E66A6">
              <w:rPr>
                <w:rFonts w:ascii="Times New Roman" w:hAnsi="Times New Roman"/>
                <w:iCs/>
                <w:sz w:val="24"/>
                <w:szCs w:val="24"/>
              </w:rPr>
              <w:t>По каким признакам сегментируют финансовый рынок? Какова его структура?</w:t>
            </w:r>
          </w:p>
          <w:p w:rsidR="000E66A6" w:rsidRPr="000E66A6" w:rsidRDefault="000E66A6" w:rsidP="00D61A34">
            <w:pPr>
              <w:pStyle w:val="af3"/>
              <w:widowControl w:val="0"/>
              <w:numPr>
                <w:ilvl w:val="1"/>
                <w:numId w:val="28"/>
              </w:numPr>
              <w:tabs>
                <w:tab w:val="clear" w:pos="1440"/>
                <w:tab w:val="left" w:pos="459"/>
              </w:tabs>
              <w:spacing w:after="0"/>
              <w:ind w:left="0" w:firstLine="0"/>
              <w:jc w:val="both"/>
              <w:rPr>
                <w:rFonts w:ascii="Times New Roman" w:hAnsi="Times New Roman"/>
                <w:iCs/>
                <w:sz w:val="24"/>
                <w:szCs w:val="24"/>
              </w:rPr>
            </w:pPr>
            <w:r w:rsidRPr="000E66A6">
              <w:rPr>
                <w:rFonts w:ascii="Times New Roman" w:hAnsi="Times New Roman"/>
                <w:iCs/>
                <w:sz w:val="24"/>
                <w:szCs w:val="24"/>
              </w:rPr>
              <w:t>Какие существуют показатели финансового рынка?</w:t>
            </w:r>
          </w:p>
          <w:p w:rsidR="003C7E94" w:rsidRPr="005B5FB9" w:rsidRDefault="003C7E94" w:rsidP="00D61A34">
            <w:pPr>
              <w:shd w:val="clear" w:color="auto" w:fill="FFFFFF"/>
              <w:tabs>
                <w:tab w:val="left" w:pos="360"/>
              </w:tabs>
              <w:autoSpaceDE w:val="0"/>
              <w:autoSpaceDN w:val="0"/>
              <w:adjustRightInd w:val="0"/>
              <w:ind w:firstLine="0"/>
              <w:rPr>
                <w:i/>
              </w:rPr>
            </w:pPr>
            <w:r w:rsidRPr="005B5FB9">
              <w:rPr>
                <w:i/>
              </w:rPr>
              <w:t>Дополнительная литература:</w:t>
            </w:r>
          </w:p>
          <w:p w:rsidR="003C7E94" w:rsidRPr="005B5FB9" w:rsidRDefault="003C7E94" w:rsidP="00D61A34">
            <w:pPr>
              <w:numPr>
                <w:ilvl w:val="0"/>
                <w:numId w:val="29"/>
              </w:numPr>
              <w:shd w:val="clear" w:color="auto" w:fill="FFFFFF"/>
              <w:tabs>
                <w:tab w:val="clear" w:pos="720"/>
                <w:tab w:val="num" w:pos="360"/>
              </w:tabs>
              <w:autoSpaceDE w:val="0"/>
              <w:autoSpaceDN w:val="0"/>
              <w:adjustRightInd w:val="0"/>
              <w:ind w:left="0" w:firstLine="0"/>
            </w:pPr>
            <w:r w:rsidRPr="005B5FB9">
              <w:t>Гражданский кодекс Российской Федерации. - М.: 1997, главы 7,42.</w:t>
            </w:r>
          </w:p>
          <w:p w:rsidR="003C7E94" w:rsidRPr="005B5FB9" w:rsidRDefault="003C7E94" w:rsidP="00D61A34">
            <w:pPr>
              <w:numPr>
                <w:ilvl w:val="0"/>
                <w:numId w:val="29"/>
              </w:numPr>
              <w:shd w:val="clear" w:color="auto" w:fill="FFFFFF"/>
              <w:tabs>
                <w:tab w:val="clear" w:pos="720"/>
                <w:tab w:val="num" w:pos="360"/>
              </w:tabs>
              <w:autoSpaceDE w:val="0"/>
              <w:autoSpaceDN w:val="0"/>
              <w:adjustRightInd w:val="0"/>
              <w:ind w:left="0" w:firstLine="0"/>
            </w:pPr>
            <w:r w:rsidRPr="005B5FB9">
              <w:t>Федеральный закон «О рынке ценных бумаг» от 22.04.1996 № 39-ФЗ с изменениями и дополнениями.</w:t>
            </w:r>
          </w:p>
          <w:p w:rsidR="003C7E94" w:rsidRPr="005B5FB9" w:rsidRDefault="003C7E94" w:rsidP="00D61A34">
            <w:pPr>
              <w:numPr>
                <w:ilvl w:val="0"/>
                <w:numId w:val="29"/>
              </w:numPr>
              <w:tabs>
                <w:tab w:val="clear" w:pos="720"/>
                <w:tab w:val="num" w:pos="360"/>
                <w:tab w:val="left" w:pos="540"/>
              </w:tabs>
              <w:ind w:left="0" w:firstLine="0"/>
            </w:pPr>
            <w:r w:rsidRPr="005B5FB9">
              <w:t xml:space="preserve">Федеральный закон от 05.03.1999 № 46-ФЗ «О защите прав и законных интересов инвесторов на рынке ценных бумаг». </w:t>
            </w:r>
          </w:p>
          <w:p w:rsidR="003C7E94" w:rsidRPr="005B5FB9" w:rsidRDefault="003C7E94" w:rsidP="0052774F">
            <w:pPr>
              <w:numPr>
                <w:ilvl w:val="0"/>
                <w:numId w:val="29"/>
              </w:numPr>
              <w:tabs>
                <w:tab w:val="clear" w:pos="720"/>
                <w:tab w:val="num" w:pos="360"/>
                <w:tab w:val="left" w:pos="540"/>
              </w:tabs>
              <w:ind w:left="0" w:firstLine="0"/>
              <w:rPr>
                <w:rStyle w:val="211"/>
                <w:i w:val="0"/>
                <w:sz w:val="24"/>
                <w:szCs w:val="24"/>
              </w:rPr>
            </w:pPr>
            <w:r w:rsidRPr="005B5FB9">
              <w:rPr>
                <w:bCs/>
              </w:rPr>
              <w:t xml:space="preserve">Мишарев А. А. </w:t>
            </w:r>
            <w:r w:rsidRPr="005B5FB9">
              <w:t>Рынок ценных бумаг: учеб. пособие / А. А. Мишарев. - СПб.: Питер, 2007. - 251 с.</w:t>
            </w:r>
          </w:p>
        </w:tc>
        <w:tc>
          <w:tcPr>
            <w:tcW w:w="536" w:type="dxa"/>
            <w:tcBorders>
              <w:top w:val="single" w:sz="4" w:space="0" w:color="000000"/>
              <w:left w:val="single" w:sz="4" w:space="0" w:color="auto"/>
              <w:bottom w:val="single" w:sz="4" w:space="0" w:color="000000"/>
            </w:tcBorders>
            <w:vAlign w:val="center"/>
          </w:tcPr>
          <w:p w:rsidR="003C7E94" w:rsidRPr="00073152" w:rsidRDefault="00127F2C" w:rsidP="0052774F">
            <w:pPr>
              <w:ind w:firstLine="0"/>
            </w:pPr>
            <w:r>
              <w:lastRenderedPageBreak/>
              <w:t>6</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6</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2</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ind w:firstLine="0"/>
              <w:rPr>
                <w:i/>
              </w:rPr>
            </w:pPr>
            <w:r w:rsidRPr="005B5FB9">
              <w:rPr>
                <w:i/>
              </w:rPr>
              <w:t>РАЗДЕЛ II. Финансовое регулирование и управление финансами</w:t>
            </w:r>
          </w:p>
          <w:p w:rsidR="003C7E94" w:rsidRPr="005B5FB9" w:rsidRDefault="003C7E94" w:rsidP="0052774F">
            <w:pPr>
              <w:tabs>
                <w:tab w:val="left" w:pos="900"/>
              </w:tabs>
              <w:ind w:firstLine="0"/>
              <w:rPr>
                <w:i/>
              </w:rPr>
            </w:pPr>
            <w:r w:rsidRPr="005B5FB9">
              <w:rPr>
                <w:i/>
              </w:rPr>
              <w:t xml:space="preserve">Тема 5. Финансовое регулирование. Финансовая политика государства. </w:t>
            </w:r>
            <w:r w:rsidRPr="005B5FB9">
              <w:rPr>
                <w:i/>
              </w:rPr>
              <w:lastRenderedPageBreak/>
              <w:t>Финансовый механизм.</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1D2D4B" w:rsidRPr="001D2D4B" w:rsidRDefault="001D2D4B" w:rsidP="0052774F">
            <w:pPr>
              <w:shd w:val="clear" w:color="auto" w:fill="FFFFFF"/>
              <w:autoSpaceDE w:val="0"/>
              <w:autoSpaceDN w:val="0"/>
              <w:adjustRightInd w:val="0"/>
              <w:ind w:firstLine="0"/>
            </w:pPr>
            <w:r w:rsidRPr="001D2D4B">
              <w:t>Подготовка к обсуждению по теме: "Современная бюджетная политика России", "Западные концепции государственного регулирования финансов".</w:t>
            </w:r>
          </w:p>
          <w:p w:rsidR="001D2D4B" w:rsidRDefault="001D2D4B"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5.</w:t>
            </w:r>
          </w:p>
          <w:p w:rsidR="006216BA" w:rsidRPr="005B5FB9" w:rsidRDefault="006216BA" w:rsidP="006216BA">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005C63" w:rsidRPr="005B5FB9"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005C63" w:rsidRPr="005B5FB9">
              <w:rPr>
                <w:rFonts w:ascii="Times New Roman" w:hAnsi="Times New Roman"/>
                <w:i/>
                <w:sz w:val="24"/>
                <w:szCs w:val="24"/>
              </w:rPr>
              <w:t xml:space="preserve"> для индивидуальной самостоятельной работы студентов: </w:t>
            </w:r>
          </w:p>
          <w:p w:rsidR="003C7E94" w:rsidRPr="005B5FB9" w:rsidRDefault="003C7E94" w:rsidP="0052774F">
            <w:pPr>
              <w:pStyle w:val="af3"/>
              <w:widowControl w:val="0"/>
              <w:numPr>
                <w:ilvl w:val="0"/>
                <w:numId w:val="31"/>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Рассмотрите промышленный цикл и дайте подробную характеристику его фаз. Результаты занесите в таблицу.</w:t>
            </w:r>
          </w:p>
          <w:p w:rsidR="003C7E94" w:rsidRPr="005B5FB9" w:rsidRDefault="003C7E94" w:rsidP="0052774F">
            <w:pPr>
              <w:pStyle w:val="af3"/>
              <w:widowControl w:val="0"/>
              <w:numPr>
                <w:ilvl w:val="0"/>
                <w:numId w:val="31"/>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Рассмотрите период «Великой депрессии» США и «Новый курс» Рузвельта – первые мероприятия государственного регулирования</w:t>
            </w:r>
          </w:p>
          <w:p w:rsidR="003C7E94" w:rsidRPr="005B5FB9" w:rsidRDefault="003C7E94" w:rsidP="0052774F">
            <w:pPr>
              <w:pStyle w:val="af3"/>
              <w:widowControl w:val="0"/>
              <w:numPr>
                <w:ilvl w:val="0"/>
                <w:numId w:val="31"/>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 xml:space="preserve">Сравните типы финансовой политики (классическую, регулирующую, командно-административную) по основным признакам. Результаты занесите в таблицу. </w:t>
            </w:r>
          </w:p>
          <w:p w:rsidR="003C7E94" w:rsidRPr="005B5FB9" w:rsidRDefault="003C7E94" w:rsidP="0052774F">
            <w:pPr>
              <w:pStyle w:val="af3"/>
              <w:widowControl w:val="0"/>
              <w:numPr>
                <w:ilvl w:val="0"/>
                <w:numId w:val="31"/>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Дайте характеристику основных направлений финансовой политики по целям, задачам, инструментам на примере России. Рассмотрите «</w:t>
            </w:r>
            <w:r w:rsidR="0029450A">
              <w:rPr>
                <w:rFonts w:ascii="Times New Roman" w:hAnsi="Times New Roman"/>
                <w:sz w:val="24"/>
                <w:szCs w:val="24"/>
              </w:rPr>
              <w:t>Прогноз</w:t>
            </w:r>
            <w:r w:rsidRPr="005B5FB9">
              <w:rPr>
                <w:rFonts w:ascii="Times New Roman" w:hAnsi="Times New Roman"/>
                <w:sz w:val="24"/>
                <w:szCs w:val="24"/>
              </w:rPr>
              <w:t xml:space="preserve"> долгосрочного социально - экономического развития России до 20</w:t>
            </w:r>
            <w:r w:rsidR="0029450A">
              <w:rPr>
                <w:rFonts w:ascii="Times New Roman" w:hAnsi="Times New Roman"/>
                <w:sz w:val="24"/>
                <w:szCs w:val="24"/>
              </w:rPr>
              <w:t>3</w:t>
            </w:r>
            <w:r w:rsidRPr="005B5FB9">
              <w:rPr>
                <w:rFonts w:ascii="Times New Roman" w:hAnsi="Times New Roman"/>
                <w:sz w:val="24"/>
                <w:szCs w:val="24"/>
              </w:rPr>
              <w:t xml:space="preserve">0 года», послание Президента Федеральному собранию (крайнее). </w:t>
            </w:r>
          </w:p>
          <w:p w:rsidR="003C7E94" w:rsidRPr="005B5FB9" w:rsidRDefault="003C7E94" w:rsidP="0052774F">
            <w:pPr>
              <w:pStyle w:val="af3"/>
              <w:widowControl w:val="0"/>
              <w:numPr>
                <w:ilvl w:val="0"/>
                <w:numId w:val="31"/>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Опишите роль финансового механизма в реализации финансовой политики.</w:t>
            </w:r>
          </w:p>
          <w:p w:rsidR="003C7E94" w:rsidRPr="005B5FB9" w:rsidRDefault="003C7E94" w:rsidP="0052774F">
            <w:pPr>
              <w:pStyle w:val="af3"/>
              <w:widowControl w:val="0"/>
              <w:numPr>
                <w:ilvl w:val="0"/>
                <w:numId w:val="31"/>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Выпишите и раскройте основные термины темы.</w:t>
            </w:r>
          </w:p>
          <w:p w:rsidR="003C7E94" w:rsidRPr="005B5FB9" w:rsidRDefault="003C7E94" w:rsidP="0052774F">
            <w:pPr>
              <w:ind w:firstLine="0"/>
            </w:pPr>
            <w:r w:rsidRPr="005B5FB9">
              <w:rPr>
                <w:i/>
              </w:rPr>
              <w:t>Основные понятия и термины:</w:t>
            </w:r>
            <w:r w:rsidRPr="005B5FB9">
              <w:t xml:space="preserve"> Финансовая политика, государственная финансовая политика, бюджетная политика, налоговая политика, денежно-кредитная политика, инвестиционная политика, социальная политика, финансовая политика предприятия, финансовый механизм, управление финансами, классический и регулирующий типы финансовой политики.</w:t>
            </w:r>
          </w:p>
          <w:p w:rsidR="003C7E94" w:rsidRPr="005B5FB9" w:rsidRDefault="003C7E94"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Контрольные вопросы</w:t>
            </w:r>
            <w:r w:rsidR="004773E8">
              <w:rPr>
                <w:rFonts w:ascii="Times New Roman" w:hAnsi="Times New Roman"/>
                <w:i/>
                <w:sz w:val="24"/>
                <w:szCs w:val="24"/>
              </w:rPr>
              <w:t xml:space="preserve"> коллоквиума:</w:t>
            </w:r>
          </w:p>
          <w:p w:rsidR="003C7E94" w:rsidRPr="005B5FB9" w:rsidRDefault="003C7E94" w:rsidP="0052774F">
            <w:pPr>
              <w:pStyle w:val="af3"/>
              <w:widowControl w:val="0"/>
              <w:numPr>
                <w:ilvl w:val="0"/>
                <w:numId w:val="30"/>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В чем заключается необходимость государственного финансового регулирования?</w:t>
            </w:r>
          </w:p>
          <w:p w:rsidR="003C7E94" w:rsidRPr="005B5FB9" w:rsidRDefault="003C7E94" w:rsidP="0052774F">
            <w:pPr>
              <w:pStyle w:val="af3"/>
              <w:widowControl w:val="0"/>
              <w:numPr>
                <w:ilvl w:val="0"/>
                <w:numId w:val="30"/>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В чем состоит содержание финансовой политики государства?</w:t>
            </w:r>
          </w:p>
          <w:p w:rsidR="003C7E94" w:rsidRPr="005B5FB9" w:rsidRDefault="003C7E94" w:rsidP="0052774F">
            <w:pPr>
              <w:pStyle w:val="af3"/>
              <w:widowControl w:val="0"/>
              <w:numPr>
                <w:ilvl w:val="0"/>
                <w:numId w:val="30"/>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Какова ее классификация по функциональному, целевому временному и территориальному признакам?</w:t>
            </w:r>
          </w:p>
          <w:p w:rsidR="003C7E94" w:rsidRPr="005B5FB9" w:rsidRDefault="003C7E94" w:rsidP="0052774F">
            <w:pPr>
              <w:pStyle w:val="af3"/>
              <w:widowControl w:val="0"/>
              <w:numPr>
                <w:ilvl w:val="0"/>
                <w:numId w:val="30"/>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Какие исходные основы принимаются при разработке финансовой политики?</w:t>
            </w:r>
          </w:p>
          <w:p w:rsidR="003C7E94" w:rsidRPr="005B5FB9" w:rsidRDefault="003C7E94" w:rsidP="0052774F">
            <w:pPr>
              <w:pStyle w:val="af3"/>
              <w:widowControl w:val="0"/>
              <w:numPr>
                <w:ilvl w:val="0"/>
                <w:numId w:val="30"/>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 xml:space="preserve">Каковы этапы проведения финансовой политики? </w:t>
            </w:r>
          </w:p>
          <w:p w:rsidR="003C7E94" w:rsidRPr="005B5FB9" w:rsidRDefault="003C7E94" w:rsidP="0052774F">
            <w:pPr>
              <w:pStyle w:val="af3"/>
              <w:widowControl w:val="0"/>
              <w:numPr>
                <w:ilvl w:val="0"/>
                <w:numId w:val="30"/>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Какие задачи решаются финансовой политикой и основные принципы ее осуществления?</w:t>
            </w:r>
          </w:p>
          <w:p w:rsidR="003C7E94" w:rsidRPr="005B5FB9" w:rsidRDefault="003C7E94" w:rsidP="0052774F">
            <w:pPr>
              <w:pStyle w:val="af3"/>
              <w:widowControl w:val="0"/>
              <w:numPr>
                <w:ilvl w:val="0"/>
                <w:numId w:val="30"/>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 xml:space="preserve">Перечислите известные вам финансовые инструменты, применяемые на разных уровнях управления экономикой. </w:t>
            </w:r>
          </w:p>
          <w:p w:rsidR="003C7E94" w:rsidRPr="005B5FB9" w:rsidRDefault="003C7E94" w:rsidP="0052774F">
            <w:pPr>
              <w:pStyle w:val="af3"/>
              <w:widowControl w:val="0"/>
              <w:numPr>
                <w:ilvl w:val="0"/>
                <w:numId w:val="30"/>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С какой целью в практику хозяйствования введено понятие «финансовый механизм»?</w:t>
            </w:r>
          </w:p>
          <w:p w:rsidR="003C7E94" w:rsidRPr="005B5FB9" w:rsidRDefault="003C7E94" w:rsidP="0052774F">
            <w:pPr>
              <w:pStyle w:val="af3"/>
              <w:widowControl w:val="0"/>
              <w:numPr>
                <w:ilvl w:val="0"/>
                <w:numId w:val="30"/>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Сформулируйте понятие финансового механизма, раскройте его структуру.</w:t>
            </w:r>
          </w:p>
          <w:p w:rsidR="00A266F3" w:rsidRPr="00A266F3" w:rsidRDefault="003C7E94" w:rsidP="0029450A">
            <w:pPr>
              <w:pStyle w:val="af3"/>
              <w:widowControl w:val="0"/>
              <w:numPr>
                <w:ilvl w:val="0"/>
                <w:numId w:val="30"/>
              </w:numPr>
              <w:tabs>
                <w:tab w:val="clear" w:pos="720"/>
                <w:tab w:val="num" w:pos="360"/>
              </w:tabs>
              <w:spacing w:after="0"/>
              <w:ind w:left="0" w:firstLine="0"/>
              <w:jc w:val="both"/>
              <w:rPr>
                <w:rStyle w:val="211"/>
                <w:i w:val="0"/>
                <w:iCs w:val="0"/>
                <w:sz w:val="24"/>
                <w:szCs w:val="24"/>
                <w:shd w:val="clear" w:color="auto" w:fill="auto"/>
              </w:rPr>
            </w:pPr>
            <w:r w:rsidRPr="005B5FB9">
              <w:rPr>
                <w:rFonts w:ascii="Times New Roman" w:hAnsi="Times New Roman"/>
                <w:sz w:val="24"/>
                <w:szCs w:val="24"/>
              </w:rPr>
              <w:t>В чем состоят особенности финансовой политики России</w:t>
            </w:r>
            <w:r w:rsidR="00D53E19">
              <w:rPr>
                <w:rFonts w:ascii="Times New Roman" w:hAnsi="Times New Roman"/>
                <w:sz w:val="24"/>
                <w:szCs w:val="24"/>
              </w:rPr>
              <w:t xml:space="preserve"> на современном этапе</w:t>
            </w:r>
            <w:r w:rsidRPr="005B5FB9">
              <w:rPr>
                <w:rFonts w:ascii="Times New Roman" w:hAnsi="Times New Roman"/>
                <w:sz w:val="24"/>
                <w:szCs w:val="24"/>
              </w:rPr>
              <w:t>?</w:t>
            </w:r>
          </w:p>
        </w:tc>
        <w:tc>
          <w:tcPr>
            <w:tcW w:w="536" w:type="dxa"/>
            <w:tcBorders>
              <w:top w:val="single" w:sz="4" w:space="0" w:color="000000"/>
              <w:left w:val="single" w:sz="4" w:space="0" w:color="auto"/>
              <w:bottom w:val="single" w:sz="4" w:space="0" w:color="000000"/>
            </w:tcBorders>
            <w:vAlign w:val="center"/>
          </w:tcPr>
          <w:p w:rsidR="003C7E94" w:rsidRPr="00073152" w:rsidRDefault="008159C9" w:rsidP="0052774F">
            <w:pPr>
              <w:ind w:firstLine="0"/>
            </w:pPr>
            <w:r>
              <w:lastRenderedPageBreak/>
              <w:t>7</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7</w:t>
            </w:r>
          </w:p>
        </w:tc>
      </w:tr>
      <w:tr w:rsidR="008159C9" w:rsidRPr="00C8639A" w:rsidTr="00AF5E3D">
        <w:tc>
          <w:tcPr>
            <w:tcW w:w="567" w:type="dxa"/>
            <w:tcBorders>
              <w:top w:val="single" w:sz="4" w:space="0" w:color="000000"/>
              <w:left w:val="single" w:sz="4" w:space="0" w:color="000000"/>
              <w:bottom w:val="single" w:sz="4" w:space="0" w:color="000000"/>
            </w:tcBorders>
          </w:tcPr>
          <w:p w:rsidR="008159C9" w:rsidRDefault="008159C9" w:rsidP="0052774F">
            <w:pPr>
              <w:ind w:firstLine="0"/>
            </w:pPr>
          </w:p>
        </w:tc>
        <w:tc>
          <w:tcPr>
            <w:tcW w:w="7672" w:type="dxa"/>
            <w:tcBorders>
              <w:top w:val="single" w:sz="4" w:space="0" w:color="000000"/>
              <w:left w:val="single" w:sz="4" w:space="0" w:color="000000"/>
              <w:bottom w:val="single" w:sz="4" w:space="0" w:color="000000"/>
              <w:right w:val="single" w:sz="4" w:space="0" w:color="auto"/>
            </w:tcBorders>
            <w:vAlign w:val="center"/>
          </w:tcPr>
          <w:p w:rsidR="008159C9" w:rsidRPr="00794C5A" w:rsidRDefault="008159C9" w:rsidP="004773E8">
            <w:pPr>
              <w:ind w:firstLine="0"/>
              <w:jc w:val="right"/>
              <w:rPr>
                <w:i/>
              </w:rPr>
            </w:pPr>
            <w:r>
              <w:rPr>
                <w:i/>
              </w:rPr>
              <w:t xml:space="preserve">Подготовка к </w:t>
            </w:r>
            <w:r w:rsidR="004773E8">
              <w:rPr>
                <w:i/>
              </w:rPr>
              <w:t>промежуточной аттестации</w:t>
            </w:r>
          </w:p>
        </w:tc>
        <w:tc>
          <w:tcPr>
            <w:tcW w:w="536" w:type="dxa"/>
            <w:tcBorders>
              <w:top w:val="single" w:sz="4" w:space="0" w:color="000000"/>
              <w:left w:val="single" w:sz="4" w:space="0" w:color="auto"/>
              <w:bottom w:val="single" w:sz="4" w:space="0" w:color="000000"/>
            </w:tcBorders>
            <w:vAlign w:val="center"/>
          </w:tcPr>
          <w:p w:rsidR="008159C9" w:rsidRPr="00073152" w:rsidRDefault="008159C9" w:rsidP="0052774F">
            <w:pPr>
              <w:ind w:firstLine="0"/>
            </w:pPr>
            <w:r>
              <w:t>7</w:t>
            </w:r>
          </w:p>
        </w:tc>
        <w:tc>
          <w:tcPr>
            <w:tcW w:w="864" w:type="dxa"/>
            <w:tcBorders>
              <w:top w:val="single" w:sz="4" w:space="0" w:color="000000"/>
              <w:left w:val="single" w:sz="4" w:space="0" w:color="000000"/>
              <w:bottom w:val="single" w:sz="4" w:space="0" w:color="000000"/>
              <w:right w:val="single" w:sz="4" w:space="0" w:color="000000"/>
            </w:tcBorders>
            <w:vAlign w:val="center"/>
          </w:tcPr>
          <w:p w:rsidR="008159C9" w:rsidRPr="00C8639A" w:rsidRDefault="002D3488" w:rsidP="00AF5E3D">
            <w:pPr>
              <w:snapToGrid w:val="0"/>
              <w:ind w:firstLine="0"/>
              <w:jc w:val="center"/>
            </w:pPr>
            <w:r>
              <w:t>7</w:t>
            </w:r>
          </w:p>
        </w:tc>
      </w:tr>
      <w:tr w:rsidR="008159C9" w:rsidRPr="00C8639A" w:rsidTr="00AF5E3D">
        <w:tc>
          <w:tcPr>
            <w:tcW w:w="567" w:type="dxa"/>
            <w:tcBorders>
              <w:top w:val="single" w:sz="4" w:space="0" w:color="000000"/>
              <w:left w:val="single" w:sz="4" w:space="0" w:color="000000"/>
              <w:bottom w:val="single" w:sz="4" w:space="0" w:color="000000"/>
            </w:tcBorders>
          </w:tcPr>
          <w:p w:rsidR="008159C9" w:rsidRDefault="008159C9" w:rsidP="0052774F">
            <w:pPr>
              <w:ind w:firstLine="0"/>
            </w:pPr>
          </w:p>
        </w:tc>
        <w:tc>
          <w:tcPr>
            <w:tcW w:w="7672" w:type="dxa"/>
            <w:tcBorders>
              <w:top w:val="single" w:sz="4" w:space="0" w:color="000000"/>
              <w:left w:val="single" w:sz="4" w:space="0" w:color="000000"/>
              <w:bottom w:val="single" w:sz="4" w:space="0" w:color="000000"/>
              <w:right w:val="single" w:sz="4" w:space="0" w:color="auto"/>
            </w:tcBorders>
            <w:vAlign w:val="center"/>
          </w:tcPr>
          <w:p w:rsidR="008159C9" w:rsidRPr="005B5FB9" w:rsidRDefault="008159C9" w:rsidP="00410F24">
            <w:pPr>
              <w:ind w:firstLine="0"/>
              <w:jc w:val="right"/>
              <w:rPr>
                <w:i/>
              </w:rPr>
            </w:pPr>
            <w:r>
              <w:t>Итого в семестре</w:t>
            </w:r>
          </w:p>
        </w:tc>
        <w:tc>
          <w:tcPr>
            <w:tcW w:w="536" w:type="dxa"/>
            <w:tcBorders>
              <w:top w:val="single" w:sz="4" w:space="0" w:color="000000"/>
              <w:left w:val="single" w:sz="4" w:space="0" w:color="auto"/>
              <w:bottom w:val="single" w:sz="4" w:space="0" w:color="000000"/>
            </w:tcBorders>
            <w:vAlign w:val="center"/>
          </w:tcPr>
          <w:p w:rsidR="008159C9" w:rsidRDefault="00127F2C" w:rsidP="0052774F">
            <w:pPr>
              <w:ind w:firstLine="0"/>
            </w:pPr>
            <w:r>
              <w:t>38</w:t>
            </w:r>
          </w:p>
        </w:tc>
        <w:tc>
          <w:tcPr>
            <w:tcW w:w="864" w:type="dxa"/>
            <w:tcBorders>
              <w:top w:val="single" w:sz="4" w:space="0" w:color="000000"/>
              <w:left w:val="single" w:sz="4" w:space="0" w:color="000000"/>
              <w:bottom w:val="single" w:sz="4" w:space="0" w:color="000000"/>
              <w:right w:val="single" w:sz="4" w:space="0" w:color="000000"/>
            </w:tcBorders>
            <w:vAlign w:val="center"/>
          </w:tcPr>
          <w:p w:rsidR="008159C9" w:rsidRPr="00C8639A" w:rsidRDefault="002D3488" w:rsidP="003C29B4">
            <w:pPr>
              <w:snapToGrid w:val="0"/>
              <w:ind w:firstLine="0"/>
              <w:jc w:val="center"/>
            </w:pPr>
            <w:r>
              <w:t>38</w:t>
            </w:r>
          </w:p>
        </w:tc>
      </w:tr>
      <w:tr w:rsidR="008159C9" w:rsidRPr="00C8639A" w:rsidTr="00AF5E3D">
        <w:tc>
          <w:tcPr>
            <w:tcW w:w="567" w:type="dxa"/>
            <w:tcBorders>
              <w:top w:val="single" w:sz="4" w:space="0" w:color="000000"/>
              <w:left w:val="single" w:sz="4" w:space="0" w:color="000000"/>
              <w:bottom w:val="single" w:sz="4" w:space="0" w:color="000000"/>
            </w:tcBorders>
          </w:tcPr>
          <w:p w:rsidR="008159C9" w:rsidRDefault="008159C9" w:rsidP="0052774F">
            <w:pPr>
              <w:ind w:firstLine="0"/>
            </w:pPr>
          </w:p>
        </w:tc>
        <w:tc>
          <w:tcPr>
            <w:tcW w:w="7672" w:type="dxa"/>
            <w:tcBorders>
              <w:top w:val="single" w:sz="4" w:space="0" w:color="000000"/>
              <w:left w:val="single" w:sz="4" w:space="0" w:color="000000"/>
              <w:bottom w:val="single" w:sz="4" w:space="0" w:color="000000"/>
              <w:right w:val="single" w:sz="4" w:space="0" w:color="auto"/>
            </w:tcBorders>
            <w:vAlign w:val="center"/>
          </w:tcPr>
          <w:p w:rsidR="008159C9" w:rsidRPr="005B5FB9" w:rsidRDefault="008159C9" w:rsidP="00BC0E27">
            <w:pPr>
              <w:ind w:firstLine="0"/>
              <w:jc w:val="center"/>
              <w:rPr>
                <w:i/>
              </w:rPr>
            </w:pPr>
            <w:r w:rsidRPr="007059FB">
              <w:rPr>
                <w:bCs/>
              </w:rPr>
              <w:t xml:space="preserve">Семестр № </w:t>
            </w:r>
            <w:r w:rsidR="00BC0E27">
              <w:rPr>
                <w:bCs/>
              </w:rPr>
              <w:t>4</w:t>
            </w:r>
          </w:p>
        </w:tc>
        <w:tc>
          <w:tcPr>
            <w:tcW w:w="536" w:type="dxa"/>
            <w:tcBorders>
              <w:top w:val="single" w:sz="4" w:space="0" w:color="000000"/>
              <w:left w:val="single" w:sz="4" w:space="0" w:color="auto"/>
              <w:bottom w:val="single" w:sz="4" w:space="0" w:color="000000"/>
            </w:tcBorders>
            <w:vAlign w:val="center"/>
          </w:tcPr>
          <w:p w:rsidR="008159C9" w:rsidRDefault="008159C9" w:rsidP="0052774F">
            <w:pPr>
              <w:ind w:firstLine="0"/>
            </w:pPr>
          </w:p>
        </w:tc>
        <w:tc>
          <w:tcPr>
            <w:tcW w:w="864" w:type="dxa"/>
            <w:tcBorders>
              <w:top w:val="single" w:sz="4" w:space="0" w:color="000000"/>
              <w:left w:val="single" w:sz="4" w:space="0" w:color="000000"/>
              <w:bottom w:val="single" w:sz="4" w:space="0" w:color="000000"/>
              <w:right w:val="single" w:sz="4" w:space="0" w:color="000000"/>
            </w:tcBorders>
            <w:vAlign w:val="center"/>
          </w:tcPr>
          <w:p w:rsidR="008159C9" w:rsidRPr="00C8639A" w:rsidRDefault="008159C9" w:rsidP="00AF5E3D">
            <w:pPr>
              <w:snapToGrid w:val="0"/>
              <w:ind w:firstLine="0"/>
              <w:jc w:val="center"/>
            </w:pP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2</w:t>
            </w:r>
          </w:p>
        </w:tc>
        <w:tc>
          <w:tcPr>
            <w:tcW w:w="7672" w:type="dxa"/>
            <w:tcBorders>
              <w:top w:val="single" w:sz="4" w:space="0" w:color="000000"/>
              <w:left w:val="single" w:sz="4" w:space="0" w:color="000000"/>
              <w:bottom w:val="single" w:sz="4" w:space="0" w:color="000000"/>
              <w:right w:val="single" w:sz="4" w:space="0" w:color="auto"/>
            </w:tcBorders>
          </w:tcPr>
          <w:p w:rsidR="003C7E94" w:rsidRPr="005B5FB9" w:rsidRDefault="003C7E94" w:rsidP="0052774F">
            <w:pPr>
              <w:tabs>
                <w:tab w:val="left" w:pos="900"/>
              </w:tabs>
              <w:ind w:firstLine="0"/>
              <w:rPr>
                <w:i/>
              </w:rPr>
            </w:pPr>
            <w:r w:rsidRPr="005B5FB9">
              <w:rPr>
                <w:i/>
              </w:rPr>
              <w:t>Тема 6. Управление финансами.</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Pr="005B5FB9"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1D2D4B" w:rsidRDefault="001D2D4B"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6.</w:t>
            </w:r>
            <w:r w:rsidR="004773E8">
              <w:t xml:space="preserve"> </w:t>
            </w:r>
          </w:p>
          <w:p w:rsidR="001D2D4B" w:rsidRDefault="001D2D4B" w:rsidP="0052774F">
            <w:pPr>
              <w:shd w:val="clear" w:color="auto" w:fill="FFFFFF"/>
              <w:autoSpaceDE w:val="0"/>
              <w:autoSpaceDN w:val="0"/>
              <w:adjustRightInd w:val="0"/>
              <w:ind w:firstLine="0"/>
            </w:pPr>
            <w:r w:rsidRPr="001D2D4B">
              <w:t xml:space="preserve">Подготовка к обсуждению по теме: </w:t>
            </w:r>
            <w:r>
              <w:t xml:space="preserve">"История </w:t>
            </w:r>
            <w:r w:rsidR="004773E8">
              <w:t xml:space="preserve">развития и современные функции </w:t>
            </w:r>
            <w:r>
              <w:t>Министерства Финансов России",</w:t>
            </w:r>
            <w:r w:rsidR="0029450A">
              <w:t xml:space="preserve"> "</w:t>
            </w:r>
            <w:r>
              <w:t xml:space="preserve">История развития </w:t>
            </w:r>
            <w:r w:rsidR="004773E8">
              <w:t xml:space="preserve">и современные функции </w:t>
            </w:r>
            <w:r>
              <w:t>налоговых органов"</w:t>
            </w:r>
            <w:r w:rsidRPr="001D2D4B">
              <w:t>.</w:t>
            </w:r>
          </w:p>
          <w:p w:rsidR="006216BA" w:rsidRPr="005B5FB9" w:rsidRDefault="006216BA" w:rsidP="006216BA">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1D2D4B" w:rsidRDefault="001D2D4B"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6.</w:t>
            </w:r>
          </w:p>
          <w:p w:rsidR="003C7E94" w:rsidRPr="005B5FB9"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3C7E94" w:rsidRPr="005B5FB9" w:rsidRDefault="003C7E94" w:rsidP="0052774F">
            <w:pPr>
              <w:pStyle w:val="af3"/>
              <w:widowControl w:val="0"/>
              <w:numPr>
                <w:ilvl w:val="0"/>
                <w:numId w:val="32"/>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 xml:space="preserve">Дайте краткую характеристику основных функций финансового управления по следующим критериям: цели, задачи, субъекты, объекты, виды, формы, механизм проведения, результат проведения. Результат оформите в виде таблицы. </w:t>
            </w:r>
          </w:p>
          <w:p w:rsidR="003C7E94" w:rsidRPr="005B5FB9" w:rsidRDefault="003C7E94" w:rsidP="0052774F">
            <w:pPr>
              <w:pStyle w:val="af3"/>
              <w:widowControl w:val="0"/>
              <w:numPr>
                <w:ilvl w:val="0"/>
                <w:numId w:val="32"/>
              </w:numPr>
              <w:tabs>
                <w:tab w:val="clear" w:pos="720"/>
                <w:tab w:val="num" w:pos="360"/>
              </w:tabs>
              <w:spacing w:after="0"/>
              <w:ind w:left="0" w:firstLine="0"/>
              <w:jc w:val="both"/>
              <w:rPr>
                <w:rFonts w:ascii="Times New Roman" w:hAnsi="Times New Roman"/>
                <w:sz w:val="24"/>
                <w:szCs w:val="24"/>
              </w:rPr>
            </w:pPr>
            <w:r w:rsidRPr="005B5FB9">
              <w:rPr>
                <w:rFonts w:ascii="Times New Roman" w:eastAsia="MS Mincho" w:hAnsi="Times New Roman"/>
                <w:sz w:val="24"/>
                <w:szCs w:val="24"/>
              </w:rPr>
              <w:t xml:space="preserve">Изучив </w:t>
            </w:r>
            <w:r w:rsidRPr="005B5FB9">
              <w:rPr>
                <w:rFonts w:ascii="Times New Roman" w:hAnsi="Times New Roman"/>
                <w:sz w:val="24"/>
                <w:szCs w:val="24"/>
              </w:rPr>
              <w:t>соответствующие</w:t>
            </w:r>
            <w:r w:rsidRPr="005B5FB9">
              <w:rPr>
                <w:rFonts w:ascii="Times New Roman" w:eastAsia="MS Mincho" w:hAnsi="Times New Roman"/>
                <w:sz w:val="24"/>
                <w:szCs w:val="24"/>
              </w:rPr>
              <w:t xml:space="preserve"> </w:t>
            </w:r>
            <w:r w:rsidRPr="005B5FB9">
              <w:rPr>
                <w:rFonts w:ascii="Times New Roman" w:hAnsi="Times New Roman"/>
                <w:sz w:val="24"/>
                <w:szCs w:val="24"/>
              </w:rPr>
              <w:t>нормативные материалы, дайте краткую характеристику органов государственного финансового управления по следующим критериям: название; дата учреждения; орган(ы), исторический предшествующий(ие); правовой статус; нормативно-правовые акты, регулирующие его деятельность; сфера компетенции; функции</w:t>
            </w:r>
            <w:r w:rsidR="008010C3">
              <w:rPr>
                <w:rFonts w:ascii="Times New Roman" w:hAnsi="Times New Roman"/>
                <w:sz w:val="24"/>
                <w:szCs w:val="24"/>
              </w:rPr>
              <w:t>, связанные с управлением финансами</w:t>
            </w:r>
            <w:r w:rsidRPr="005B5FB9">
              <w:rPr>
                <w:rFonts w:ascii="Times New Roman" w:hAnsi="Times New Roman"/>
                <w:sz w:val="24"/>
                <w:szCs w:val="24"/>
              </w:rPr>
              <w:t>; организационная структура (федеральный уровень). Правительство РФ, ФСРФ, Президент РФ, МФРФ, ФНС, ФК, ФТС, ФСРАР (Росалкогольрегулирование), ФСФМ (Росфинмониторинг)</w:t>
            </w:r>
          </w:p>
          <w:p w:rsidR="003C7E94" w:rsidRPr="005B5FB9" w:rsidRDefault="003C7E94" w:rsidP="0052774F">
            <w:pPr>
              <w:pStyle w:val="af3"/>
              <w:widowControl w:val="0"/>
              <w:numPr>
                <w:ilvl w:val="0"/>
                <w:numId w:val="32"/>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Сформулируйте понятие «финансовый менеджмент». Дайте ему общую характеристику по следующим критериям: цели, задачи, содержание, объекты, субъекты.</w:t>
            </w:r>
          </w:p>
          <w:p w:rsidR="003C7E94" w:rsidRPr="005B5FB9" w:rsidRDefault="003C7E94" w:rsidP="0052774F">
            <w:pPr>
              <w:pStyle w:val="af3"/>
              <w:widowControl w:val="0"/>
              <w:numPr>
                <w:ilvl w:val="0"/>
                <w:numId w:val="32"/>
              </w:numPr>
              <w:tabs>
                <w:tab w:val="clear" w:pos="720"/>
                <w:tab w:val="num" w:pos="360"/>
              </w:tabs>
              <w:spacing w:after="0"/>
              <w:ind w:left="0" w:firstLine="0"/>
              <w:jc w:val="both"/>
              <w:rPr>
                <w:rFonts w:ascii="Times New Roman" w:hAnsi="Times New Roman"/>
                <w:strike/>
                <w:sz w:val="24"/>
                <w:szCs w:val="24"/>
              </w:rPr>
            </w:pPr>
            <w:r w:rsidRPr="005B5FB9">
              <w:rPr>
                <w:rFonts w:ascii="Times New Roman" w:hAnsi="Times New Roman"/>
                <w:sz w:val="24"/>
                <w:szCs w:val="24"/>
              </w:rPr>
              <w:t>Дайте определение финансового права, раскройте его содержание и покажите его связь с финансовой политикой и финансовым механизмом. Результат покажите в виде схемы</w:t>
            </w:r>
            <w:r w:rsidRPr="005B5FB9">
              <w:rPr>
                <w:rFonts w:ascii="Times New Roman" w:hAnsi="Times New Roman"/>
                <w:strike/>
                <w:sz w:val="24"/>
                <w:szCs w:val="24"/>
              </w:rPr>
              <w:t>.</w:t>
            </w:r>
          </w:p>
          <w:p w:rsidR="003C7E94" w:rsidRPr="005B5FB9" w:rsidRDefault="003C7E94" w:rsidP="0052774F">
            <w:pPr>
              <w:pStyle w:val="af3"/>
              <w:widowControl w:val="0"/>
              <w:numPr>
                <w:ilvl w:val="0"/>
                <w:numId w:val="32"/>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Выпишите и раскройте основные термины темы.</w:t>
            </w:r>
          </w:p>
          <w:p w:rsidR="003C7E94" w:rsidRPr="005B5FB9" w:rsidRDefault="003C7E94" w:rsidP="0052774F">
            <w:pPr>
              <w:ind w:firstLine="0"/>
              <w:rPr>
                <w:bCs/>
              </w:rPr>
            </w:pPr>
            <w:r w:rsidRPr="005B5FB9">
              <w:rPr>
                <w:i/>
              </w:rPr>
              <w:t>Основные понятия и термины:</w:t>
            </w:r>
            <w:r w:rsidRPr="005B5FB9">
              <w:rPr>
                <w:bCs/>
              </w:rPr>
              <w:t xml:space="preserve"> </w:t>
            </w:r>
            <w:r w:rsidRPr="005B5FB9">
              <w:t>управление финансами, функции управления финансами, органы управления финансами, финансовый менеджмент.</w:t>
            </w:r>
          </w:p>
          <w:p w:rsidR="003C7E94" w:rsidRPr="005B5FB9" w:rsidRDefault="003C7E94"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Контрольные вопросы</w:t>
            </w:r>
            <w:r w:rsidR="004773E8">
              <w:rPr>
                <w:rFonts w:ascii="Times New Roman" w:hAnsi="Times New Roman"/>
                <w:i/>
                <w:sz w:val="24"/>
                <w:szCs w:val="24"/>
              </w:rPr>
              <w:t xml:space="preserve"> коллоквиума</w:t>
            </w:r>
            <w:r w:rsidRPr="005B5FB9">
              <w:rPr>
                <w:rFonts w:ascii="Times New Roman" w:hAnsi="Times New Roman"/>
                <w:i/>
                <w:sz w:val="24"/>
                <w:szCs w:val="24"/>
              </w:rPr>
              <w:t>:</w:t>
            </w:r>
          </w:p>
          <w:p w:rsidR="003C7E94" w:rsidRPr="005B5FB9" w:rsidRDefault="00D53E19" w:rsidP="0052774F">
            <w:pPr>
              <w:pStyle w:val="af3"/>
              <w:widowControl w:val="0"/>
              <w:numPr>
                <w:ilvl w:val="0"/>
                <w:numId w:val="33"/>
              </w:numPr>
              <w:tabs>
                <w:tab w:val="clear" w:pos="720"/>
                <w:tab w:val="num" w:pos="360"/>
              </w:tabs>
              <w:spacing w:after="0"/>
              <w:ind w:left="0" w:firstLine="0"/>
              <w:jc w:val="both"/>
              <w:rPr>
                <w:rFonts w:ascii="Times New Roman" w:hAnsi="Times New Roman"/>
                <w:sz w:val="24"/>
                <w:szCs w:val="24"/>
              </w:rPr>
            </w:pPr>
            <w:r w:rsidRPr="00D53E19">
              <w:rPr>
                <w:rFonts w:ascii="Times New Roman" w:hAnsi="Times New Roman"/>
                <w:sz w:val="24"/>
                <w:szCs w:val="24"/>
              </w:rPr>
              <w:t xml:space="preserve">Раскройте понятие </w:t>
            </w:r>
            <w:r w:rsidR="003C7E94" w:rsidRPr="00D53E19">
              <w:rPr>
                <w:rFonts w:ascii="Times New Roman" w:hAnsi="Times New Roman"/>
                <w:sz w:val="24"/>
                <w:szCs w:val="24"/>
              </w:rPr>
              <w:t>«управлени</w:t>
            </w:r>
            <w:r w:rsidRPr="00D53E19">
              <w:rPr>
                <w:rFonts w:ascii="Times New Roman" w:hAnsi="Times New Roman"/>
                <w:sz w:val="24"/>
                <w:szCs w:val="24"/>
              </w:rPr>
              <w:t>е</w:t>
            </w:r>
            <w:r w:rsidR="003C7E94" w:rsidRPr="00D53E19">
              <w:rPr>
                <w:rFonts w:ascii="Times New Roman" w:hAnsi="Times New Roman"/>
                <w:sz w:val="24"/>
                <w:szCs w:val="24"/>
              </w:rPr>
              <w:t xml:space="preserve"> финансами</w:t>
            </w:r>
            <w:r w:rsidR="003C7E94" w:rsidRPr="005B5FB9">
              <w:rPr>
                <w:rFonts w:ascii="Times New Roman" w:hAnsi="Times New Roman"/>
                <w:sz w:val="24"/>
                <w:szCs w:val="24"/>
              </w:rPr>
              <w:t xml:space="preserve">». </w:t>
            </w:r>
          </w:p>
          <w:p w:rsidR="003C7E94" w:rsidRPr="005B5FB9" w:rsidRDefault="003C7E94" w:rsidP="0052774F">
            <w:pPr>
              <w:pStyle w:val="af3"/>
              <w:widowControl w:val="0"/>
              <w:numPr>
                <w:ilvl w:val="0"/>
                <w:numId w:val="33"/>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 xml:space="preserve">Перечислите объекты финансового управления в государственном и предпринимательском секторах экономики. </w:t>
            </w:r>
          </w:p>
          <w:p w:rsidR="003C7E94" w:rsidRPr="005B5FB9" w:rsidRDefault="003C7E94" w:rsidP="0052774F">
            <w:pPr>
              <w:pStyle w:val="af3"/>
              <w:widowControl w:val="0"/>
              <w:numPr>
                <w:ilvl w:val="0"/>
                <w:numId w:val="33"/>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Дайте характеристику финансов как объекта и инструмента управления на всех уровнях экономики.</w:t>
            </w:r>
          </w:p>
          <w:p w:rsidR="003C7E94" w:rsidRPr="005B5FB9" w:rsidRDefault="003C7E94" w:rsidP="0052774F">
            <w:pPr>
              <w:pStyle w:val="af3"/>
              <w:widowControl w:val="0"/>
              <w:numPr>
                <w:ilvl w:val="0"/>
                <w:numId w:val="33"/>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Перечислите основные принципы управления финансами.</w:t>
            </w:r>
          </w:p>
          <w:p w:rsidR="003C7E94" w:rsidRPr="005B5FB9" w:rsidRDefault="003C7E94" w:rsidP="0052774F">
            <w:pPr>
              <w:pStyle w:val="af3"/>
              <w:widowControl w:val="0"/>
              <w:numPr>
                <w:ilvl w:val="0"/>
                <w:numId w:val="33"/>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В чем состоит научный подход в управлении финансами?</w:t>
            </w:r>
          </w:p>
          <w:p w:rsidR="003C7E94" w:rsidRPr="005B5FB9" w:rsidRDefault="003C7E94" w:rsidP="0052774F">
            <w:pPr>
              <w:pStyle w:val="af3"/>
              <w:widowControl w:val="0"/>
              <w:numPr>
                <w:ilvl w:val="0"/>
                <w:numId w:val="33"/>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Охарактеризуйте основные элементы управления финансами.</w:t>
            </w:r>
          </w:p>
          <w:p w:rsidR="003C7E94" w:rsidRPr="005B5FB9" w:rsidRDefault="003C7E94" w:rsidP="0052774F">
            <w:pPr>
              <w:pStyle w:val="af3"/>
              <w:widowControl w:val="0"/>
              <w:numPr>
                <w:ilvl w:val="0"/>
                <w:numId w:val="33"/>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Назовите органы, осуществляющие функции стратегического и оперативного управления финансами и их основные функции в этом процессе.</w:t>
            </w:r>
          </w:p>
          <w:p w:rsidR="003C7E94" w:rsidRPr="005B5FB9" w:rsidRDefault="003C7E94" w:rsidP="0052774F">
            <w:pPr>
              <w:pStyle w:val="af3"/>
              <w:widowControl w:val="0"/>
              <w:numPr>
                <w:ilvl w:val="0"/>
                <w:numId w:val="33"/>
              </w:numPr>
              <w:tabs>
                <w:tab w:val="clear" w:pos="72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 xml:space="preserve">Каковы роль и функции Министерства финансов, </w:t>
            </w:r>
            <w:r w:rsidR="008010C3" w:rsidRPr="005B5FB9">
              <w:rPr>
                <w:rFonts w:ascii="Times New Roman" w:hAnsi="Times New Roman"/>
                <w:sz w:val="24"/>
                <w:szCs w:val="24"/>
              </w:rPr>
              <w:t xml:space="preserve">Федеральной </w:t>
            </w:r>
            <w:r w:rsidRPr="005B5FB9">
              <w:rPr>
                <w:rFonts w:ascii="Times New Roman" w:hAnsi="Times New Roman"/>
                <w:sz w:val="24"/>
                <w:szCs w:val="24"/>
              </w:rPr>
              <w:t>налоговой службы и других органов государственного финансового управления</w:t>
            </w:r>
            <w:r w:rsidR="008010C3">
              <w:rPr>
                <w:rFonts w:ascii="Times New Roman" w:hAnsi="Times New Roman"/>
                <w:sz w:val="24"/>
                <w:szCs w:val="24"/>
              </w:rPr>
              <w:t>?</w:t>
            </w:r>
          </w:p>
          <w:p w:rsidR="003C7E94" w:rsidRPr="005B5FB9" w:rsidRDefault="003C7E94"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Дополнительная литература:</w:t>
            </w:r>
          </w:p>
          <w:p w:rsidR="003C7E94" w:rsidRPr="005B5FB9" w:rsidRDefault="003C7E94" w:rsidP="0052774F">
            <w:pPr>
              <w:numPr>
                <w:ilvl w:val="0"/>
                <w:numId w:val="35"/>
              </w:numPr>
              <w:shd w:val="clear" w:color="auto" w:fill="FFFFFF"/>
              <w:tabs>
                <w:tab w:val="clear" w:pos="1080"/>
                <w:tab w:val="num" w:pos="360"/>
              </w:tabs>
              <w:autoSpaceDE w:val="0"/>
              <w:autoSpaceDN w:val="0"/>
              <w:adjustRightInd w:val="0"/>
              <w:ind w:left="0" w:firstLine="0"/>
            </w:pPr>
            <w:r w:rsidRPr="005B5FB9">
              <w:t>Конституция Российской Федерации. -М.: 1993г.</w:t>
            </w:r>
          </w:p>
          <w:p w:rsidR="003C7E94" w:rsidRPr="005B5FB9" w:rsidRDefault="003C7E94" w:rsidP="0052774F">
            <w:pPr>
              <w:numPr>
                <w:ilvl w:val="0"/>
                <w:numId w:val="35"/>
              </w:numPr>
              <w:shd w:val="clear" w:color="auto" w:fill="FFFFFF"/>
              <w:tabs>
                <w:tab w:val="clear" w:pos="1080"/>
                <w:tab w:val="num" w:pos="360"/>
              </w:tabs>
              <w:autoSpaceDE w:val="0"/>
              <w:autoSpaceDN w:val="0"/>
              <w:adjustRightInd w:val="0"/>
              <w:ind w:left="0" w:firstLine="0"/>
            </w:pPr>
            <w:r w:rsidRPr="005B5FB9">
              <w:t xml:space="preserve">Федеральный Закон от 31.07.1998 г. «Бюджетный кодекс </w:t>
            </w:r>
            <w:r w:rsidRPr="005B5FB9">
              <w:lastRenderedPageBreak/>
              <w:t>Российской Федерации» № 145-ФЗ с изм. и доп.</w:t>
            </w:r>
          </w:p>
          <w:p w:rsidR="003C7E94" w:rsidRPr="005B5FB9" w:rsidRDefault="003C7E94" w:rsidP="0052774F">
            <w:pPr>
              <w:numPr>
                <w:ilvl w:val="0"/>
                <w:numId w:val="35"/>
              </w:numPr>
              <w:shd w:val="clear" w:color="auto" w:fill="FFFFFF"/>
              <w:tabs>
                <w:tab w:val="clear" w:pos="1080"/>
                <w:tab w:val="num" w:pos="360"/>
              </w:tabs>
              <w:autoSpaceDE w:val="0"/>
              <w:autoSpaceDN w:val="0"/>
              <w:adjustRightInd w:val="0"/>
              <w:ind w:left="0" w:firstLine="0"/>
            </w:pPr>
            <w:r w:rsidRPr="005B5FB9">
              <w:t>Федеральный Закон от 31.07. 1998г «Налоговый кодекс Российской Федерации» Часть 1. № 146-ФЗ с изм. и доп.</w:t>
            </w:r>
          </w:p>
          <w:p w:rsidR="003C7E94" w:rsidRPr="005B5FB9" w:rsidRDefault="003C7E94" w:rsidP="0052774F">
            <w:pPr>
              <w:pStyle w:val="ConsTitle"/>
              <w:numPr>
                <w:ilvl w:val="0"/>
                <w:numId w:val="35"/>
              </w:numPr>
              <w:tabs>
                <w:tab w:val="clear" w:pos="1080"/>
                <w:tab w:val="num" w:pos="360"/>
              </w:tabs>
              <w:ind w:left="0" w:right="0" w:firstLine="0"/>
              <w:rPr>
                <w:rFonts w:ascii="Times New Roman" w:hAnsi="Times New Roman" w:cs="Times New Roman"/>
                <w:b w:val="0"/>
                <w:sz w:val="24"/>
                <w:szCs w:val="24"/>
              </w:rPr>
            </w:pPr>
            <w:r w:rsidRPr="005B5FB9">
              <w:rPr>
                <w:rFonts w:ascii="Times New Roman" w:hAnsi="Times New Roman" w:cs="Times New Roman"/>
                <w:b w:val="0"/>
                <w:sz w:val="24"/>
                <w:szCs w:val="24"/>
              </w:rPr>
              <w:t>«О системе и структуре федеральных органов исполнительной власти» Указ Президента РФ от 9.03.2004г. №314.</w:t>
            </w:r>
          </w:p>
          <w:p w:rsidR="003C7E94" w:rsidRPr="005B5FB9" w:rsidRDefault="003C7E94" w:rsidP="0052774F">
            <w:pPr>
              <w:pStyle w:val="ConsTitle"/>
              <w:numPr>
                <w:ilvl w:val="0"/>
                <w:numId w:val="35"/>
              </w:numPr>
              <w:tabs>
                <w:tab w:val="clear" w:pos="1080"/>
                <w:tab w:val="num" w:pos="360"/>
              </w:tabs>
              <w:ind w:left="0" w:right="0" w:firstLine="0"/>
              <w:rPr>
                <w:rFonts w:ascii="Times New Roman" w:hAnsi="Times New Roman" w:cs="Times New Roman"/>
                <w:b w:val="0"/>
                <w:sz w:val="24"/>
                <w:szCs w:val="24"/>
              </w:rPr>
            </w:pPr>
            <w:r w:rsidRPr="005B5FB9">
              <w:rPr>
                <w:rFonts w:ascii="Times New Roman" w:hAnsi="Times New Roman" w:cs="Times New Roman"/>
                <w:b w:val="0"/>
                <w:sz w:val="24"/>
                <w:szCs w:val="24"/>
              </w:rPr>
              <w:t xml:space="preserve">Справочная информация К указу Президента от 9.03.2004г. №314 от «КонсультантПлюс» </w:t>
            </w:r>
            <w:hyperlink r:id="rId9" w:history="1">
              <w:r w:rsidR="00AA3FBE" w:rsidRPr="004F1F0C">
                <w:rPr>
                  <w:rStyle w:val="a8"/>
                  <w:rFonts w:ascii="Times New Roman" w:hAnsi="Times New Roman"/>
                  <w:b w:val="0"/>
                  <w:sz w:val="24"/>
                  <w:szCs w:val="24"/>
                </w:rPr>
                <w:t>http://www.consultant.ru/document/cons_doc_LAW_120971/</w:t>
              </w:r>
            </w:hyperlink>
            <w:r w:rsidRPr="005B5FB9">
              <w:rPr>
                <w:rFonts w:ascii="Times New Roman" w:hAnsi="Times New Roman" w:cs="Times New Roman"/>
                <w:b w:val="0"/>
                <w:sz w:val="24"/>
                <w:szCs w:val="24"/>
              </w:rPr>
              <w:t xml:space="preserve"> </w:t>
            </w:r>
          </w:p>
          <w:p w:rsidR="003C7E94" w:rsidRPr="005B5FB9" w:rsidRDefault="003C7E94" w:rsidP="0052774F">
            <w:pPr>
              <w:numPr>
                <w:ilvl w:val="0"/>
                <w:numId w:val="35"/>
              </w:numPr>
              <w:shd w:val="clear" w:color="auto" w:fill="FFFFFF"/>
              <w:tabs>
                <w:tab w:val="clear" w:pos="1080"/>
                <w:tab w:val="num" w:pos="360"/>
              </w:tabs>
              <w:autoSpaceDE w:val="0"/>
              <w:autoSpaceDN w:val="0"/>
              <w:adjustRightInd w:val="0"/>
              <w:ind w:left="0" w:firstLine="0"/>
            </w:pPr>
            <w:r w:rsidRPr="005B5FB9">
              <w:t>«О Правительстве Российской Федерации»: Федеральный конституционный закон от 17.12.1997 № 2-ФКЗ.</w:t>
            </w:r>
          </w:p>
          <w:p w:rsidR="003C7E94" w:rsidRPr="005B5FB9" w:rsidRDefault="003C7E94" w:rsidP="0052774F">
            <w:pPr>
              <w:pStyle w:val="a2"/>
              <w:widowControl w:val="0"/>
              <w:numPr>
                <w:ilvl w:val="0"/>
                <w:numId w:val="35"/>
              </w:numPr>
              <w:tabs>
                <w:tab w:val="clear" w:pos="1080"/>
                <w:tab w:val="num" w:pos="360"/>
              </w:tabs>
              <w:spacing w:before="0" w:beforeAutospacing="0" w:after="0" w:afterAutospacing="0"/>
              <w:ind w:left="0" w:firstLine="0"/>
              <w:jc w:val="both"/>
            </w:pPr>
            <w:r w:rsidRPr="009C2A39">
              <w:rPr>
                <w:rStyle w:val="af1"/>
                <w:b w:val="0"/>
                <w:bCs/>
              </w:rPr>
              <w:t xml:space="preserve">«Об утверждении Положения о Федеральной налоговой службе» </w:t>
            </w:r>
            <w:r w:rsidRPr="005B5FB9">
              <w:t>Постановление Правительства Российской Федерации от 30.09.2004 г. № 506.</w:t>
            </w:r>
          </w:p>
          <w:p w:rsidR="003C7E94" w:rsidRPr="005B5FB9" w:rsidRDefault="003C7E94" w:rsidP="0052774F">
            <w:pPr>
              <w:numPr>
                <w:ilvl w:val="0"/>
                <w:numId w:val="35"/>
              </w:numPr>
              <w:tabs>
                <w:tab w:val="clear" w:pos="1080"/>
                <w:tab w:val="num" w:pos="360"/>
              </w:tabs>
              <w:ind w:left="0" w:firstLine="0"/>
            </w:pPr>
            <w:r w:rsidRPr="005B5FB9">
              <w:t xml:space="preserve"> «Положение о Федеральном казначействе». Постановление Правительства Российской Федерации от 1 декабря 2004г. N 307.</w:t>
            </w:r>
          </w:p>
          <w:p w:rsidR="003C7E94" w:rsidRPr="005B5FB9" w:rsidRDefault="003C7E94" w:rsidP="0052774F">
            <w:pPr>
              <w:numPr>
                <w:ilvl w:val="0"/>
                <w:numId w:val="35"/>
              </w:numPr>
              <w:shd w:val="clear" w:color="auto" w:fill="FFFFFF"/>
              <w:tabs>
                <w:tab w:val="clear" w:pos="1080"/>
                <w:tab w:val="num" w:pos="360"/>
              </w:tabs>
              <w:autoSpaceDE w:val="0"/>
              <w:autoSpaceDN w:val="0"/>
              <w:adjustRightInd w:val="0"/>
              <w:ind w:left="0" w:firstLine="0"/>
            </w:pPr>
            <w:r w:rsidRPr="005B5FB9">
              <w:t>«Положение о Министерстве финансов Российской Фе</w:t>
            </w:r>
            <w:r w:rsidRPr="005B5FB9">
              <w:softHyphen/>
              <w:t xml:space="preserve">дерации» Постановление правительства РФ от 30.06.2004 № 329. </w:t>
            </w:r>
          </w:p>
          <w:p w:rsidR="003C7E94" w:rsidRPr="005B5FB9" w:rsidRDefault="003C7E94" w:rsidP="0052774F">
            <w:pPr>
              <w:numPr>
                <w:ilvl w:val="0"/>
                <w:numId w:val="35"/>
              </w:numPr>
              <w:shd w:val="clear" w:color="auto" w:fill="FFFFFF"/>
              <w:tabs>
                <w:tab w:val="clear" w:pos="1080"/>
                <w:tab w:val="num" w:pos="360"/>
              </w:tabs>
              <w:autoSpaceDE w:val="0"/>
              <w:autoSpaceDN w:val="0"/>
              <w:adjustRightInd w:val="0"/>
              <w:ind w:left="0" w:firstLine="0"/>
              <w:rPr>
                <w:rStyle w:val="211"/>
                <w:sz w:val="24"/>
                <w:szCs w:val="24"/>
              </w:rPr>
            </w:pPr>
            <w:r w:rsidRPr="005B5FB9">
              <w:t>И др. НПА см. «КонсультантПлюс»</w:t>
            </w:r>
          </w:p>
        </w:tc>
        <w:tc>
          <w:tcPr>
            <w:tcW w:w="536" w:type="dxa"/>
            <w:tcBorders>
              <w:top w:val="single" w:sz="4" w:space="0" w:color="000000"/>
              <w:left w:val="single" w:sz="4" w:space="0" w:color="auto"/>
              <w:bottom w:val="single" w:sz="4" w:space="0" w:color="000000"/>
            </w:tcBorders>
            <w:vAlign w:val="center"/>
          </w:tcPr>
          <w:p w:rsidR="003C7E94" w:rsidRPr="007059FB" w:rsidRDefault="008159C9" w:rsidP="0052774F">
            <w:pPr>
              <w:ind w:firstLine="0"/>
            </w:pPr>
            <w:r>
              <w:rPr>
                <w:bCs/>
              </w:rPr>
              <w:lastRenderedPageBreak/>
              <w:t>5</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2D3488">
            <w:pPr>
              <w:snapToGrid w:val="0"/>
              <w:ind w:firstLine="0"/>
              <w:jc w:val="center"/>
            </w:pPr>
            <w:r>
              <w:t>5</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2</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tabs>
                <w:tab w:val="left" w:pos="900"/>
              </w:tabs>
              <w:ind w:firstLine="0"/>
              <w:rPr>
                <w:i/>
              </w:rPr>
            </w:pPr>
            <w:r w:rsidRPr="005B5FB9">
              <w:rPr>
                <w:i/>
              </w:rPr>
              <w:t>Тема 7. Финансовое планирование и прогнозирование</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Pr="005B5FB9"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1D2D4B" w:rsidRDefault="001D2D4B"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7.</w:t>
            </w:r>
          </w:p>
          <w:p w:rsidR="001D2D4B" w:rsidRDefault="001D2D4B" w:rsidP="0052774F">
            <w:pPr>
              <w:pStyle w:val="af3"/>
              <w:widowControl w:val="0"/>
              <w:tabs>
                <w:tab w:val="left" w:pos="360"/>
                <w:tab w:val="left" w:pos="480"/>
              </w:tabs>
              <w:kinsoku w:val="0"/>
              <w:overflowPunct w:val="0"/>
              <w:autoSpaceDE w:val="0"/>
              <w:autoSpaceDN w:val="0"/>
              <w:adjustRightInd w:val="0"/>
              <w:spacing w:after="0"/>
              <w:jc w:val="both"/>
              <w:rPr>
                <w:rFonts w:ascii="Times New Roman" w:hAnsi="Times New Roman"/>
                <w:sz w:val="24"/>
              </w:rPr>
            </w:pPr>
            <w:r w:rsidRPr="001D2D4B">
              <w:rPr>
                <w:rFonts w:ascii="Times New Roman" w:hAnsi="Times New Roman"/>
                <w:sz w:val="24"/>
                <w:szCs w:val="24"/>
              </w:rPr>
              <w:t xml:space="preserve">Подготовка к обсуждению по теме: </w:t>
            </w:r>
            <w:r w:rsidRPr="00AD37C9">
              <w:rPr>
                <w:rFonts w:ascii="Times New Roman" w:hAnsi="Times New Roman"/>
                <w:sz w:val="24"/>
                <w:szCs w:val="24"/>
              </w:rPr>
              <w:t>"</w:t>
            </w:r>
            <w:r w:rsidRPr="00AD37C9">
              <w:rPr>
                <w:rFonts w:ascii="Times New Roman" w:hAnsi="Times New Roman"/>
                <w:spacing w:val="-1"/>
                <w:sz w:val="24"/>
                <w:szCs w:val="24"/>
              </w:rPr>
              <w:t>Стратегическое</w:t>
            </w:r>
            <w:r w:rsidRPr="00AD37C9">
              <w:rPr>
                <w:rFonts w:ascii="Times New Roman" w:hAnsi="Times New Roman"/>
                <w:spacing w:val="1"/>
                <w:sz w:val="24"/>
                <w:szCs w:val="24"/>
              </w:rPr>
              <w:t xml:space="preserve"> </w:t>
            </w:r>
            <w:r w:rsidRPr="00AD37C9">
              <w:rPr>
                <w:rFonts w:ascii="Times New Roman" w:hAnsi="Times New Roman"/>
                <w:spacing w:val="-1"/>
                <w:sz w:val="24"/>
                <w:szCs w:val="24"/>
              </w:rPr>
              <w:t>планирование</w:t>
            </w:r>
            <w:r w:rsidRPr="00AD37C9">
              <w:rPr>
                <w:rFonts w:ascii="Times New Roman" w:hAnsi="Times New Roman"/>
                <w:spacing w:val="59"/>
                <w:sz w:val="24"/>
                <w:szCs w:val="24"/>
              </w:rPr>
              <w:t xml:space="preserve"> </w:t>
            </w:r>
            <w:r w:rsidR="004773E8">
              <w:rPr>
                <w:rFonts w:ascii="Times New Roman" w:hAnsi="Times New Roman"/>
                <w:spacing w:val="59"/>
                <w:sz w:val="24"/>
                <w:szCs w:val="24"/>
              </w:rPr>
              <w:t xml:space="preserve">в </w:t>
            </w:r>
            <w:r w:rsidRPr="00AD37C9">
              <w:rPr>
                <w:rFonts w:ascii="Times New Roman" w:hAnsi="Times New Roman"/>
                <w:spacing w:val="-1"/>
                <w:sz w:val="24"/>
                <w:szCs w:val="24"/>
              </w:rPr>
              <w:t>Российской</w:t>
            </w:r>
            <w:r w:rsidRPr="00AD37C9">
              <w:rPr>
                <w:rFonts w:ascii="Times New Roman" w:hAnsi="Times New Roman"/>
                <w:spacing w:val="-2"/>
                <w:sz w:val="24"/>
                <w:szCs w:val="24"/>
              </w:rPr>
              <w:t xml:space="preserve"> </w:t>
            </w:r>
            <w:r w:rsidRPr="00AD37C9">
              <w:rPr>
                <w:rFonts w:ascii="Times New Roman" w:hAnsi="Times New Roman"/>
                <w:spacing w:val="-1"/>
                <w:sz w:val="24"/>
                <w:szCs w:val="24"/>
              </w:rPr>
              <w:t>Федерации</w:t>
            </w:r>
            <w:r w:rsidRPr="001D2D4B">
              <w:rPr>
                <w:rFonts w:ascii="Times New Roman" w:hAnsi="Times New Roman"/>
                <w:spacing w:val="-1"/>
                <w:sz w:val="28"/>
                <w:szCs w:val="24"/>
              </w:rPr>
              <w:t xml:space="preserve">" </w:t>
            </w:r>
            <w:r w:rsidRPr="001D2D4B">
              <w:rPr>
                <w:rFonts w:ascii="Times New Roman" w:hAnsi="Times New Roman"/>
                <w:sz w:val="24"/>
              </w:rPr>
              <w:t>"Государственные программы Российской Федерации"</w:t>
            </w:r>
            <w:r>
              <w:rPr>
                <w:rFonts w:ascii="Times New Roman" w:hAnsi="Times New Roman"/>
                <w:sz w:val="24"/>
              </w:rPr>
              <w:t>.</w:t>
            </w:r>
          </w:p>
          <w:p w:rsidR="006216BA" w:rsidRPr="005B5FB9" w:rsidRDefault="006216BA" w:rsidP="006216BA">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1D2D4B" w:rsidRDefault="001D2D4B"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7.</w:t>
            </w:r>
          </w:p>
          <w:p w:rsidR="003C7E94" w:rsidRPr="005B5FB9"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3C7E94" w:rsidRPr="005B5FB9" w:rsidRDefault="003C7E94" w:rsidP="0052774F">
            <w:pPr>
              <w:pStyle w:val="afe"/>
              <w:widowControl w:val="0"/>
              <w:numPr>
                <w:ilvl w:val="1"/>
                <w:numId w:val="12"/>
              </w:numPr>
              <w:tabs>
                <w:tab w:val="clear" w:pos="720"/>
                <w:tab w:val="num" w:pos="360"/>
              </w:tabs>
              <w:ind w:left="0" w:firstLine="0"/>
              <w:jc w:val="both"/>
              <w:rPr>
                <w:sz w:val="24"/>
                <w:szCs w:val="24"/>
              </w:rPr>
            </w:pPr>
            <w:r w:rsidRPr="005B5FB9">
              <w:rPr>
                <w:sz w:val="24"/>
                <w:szCs w:val="24"/>
              </w:rPr>
              <w:t xml:space="preserve">Покажите взаимосвязь и отличия между финансовым прогнозированием и финансовым планированием. </w:t>
            </w:r>
          </w:p>
          <w:p w:rsidR="003C7E94" w:rsidRPr="005B5FB9" w:rsidRDefault="003C7E94" w:rsidP="0052774F">
            <w:pPr>
              <w:pStyle w:val="afe"/>
              <w:widowControl w:val="0"/>
              <w:numPr>
                <w:ilvl w:val="1"/>
                <w:numId w:val="12"/>
              </w:numPr>
              <w:tabs>
                <w:tab w:val="clear" w:pos="720"/>
                <w:tab w:val="num" w:pos="360"/>
              </w:tabs>
              <w:ind w:left="0" w:firstLine="0"/>
              <w:jc w:val="both"/>
              <w:rPr>
                <w:sz w:val="24"/>
                <w:szCs w:val="24"/>
              </w:rPr>
            </w:pPr>
            <w:r w:rsidRPr="005B5FB9">
              <w:rPr>
                <w:sz w:val="24"/>
                <w:szCs w:val="24"/>
              </w:rPr>
              <w:t>Приведите примеры использования методов финансового планирования при составлении различных видов финансовых планов.</w:t>
            </w:r>
          </w:p>
          <w:p w:rsidR="003C7E94" w:rsidRPr="005B5FB9" w:rsidRDefault="003C7E94" w:rsidP="0052774F">
            <w:pPr>
              <w:pStyle w:val="afe"/>
              <w:widowControl w:val="0"/>
              <w:numPr>
                <w:ilvl w:val="1"/>
                <w:numId w:val="12"/>
              </w:numPr>
              <w:tabs>
                <w:tab w:val="clear" w:pos="720"/>
                <w:tab w:val="num" w:pos="360"/>
              </w:tabs>
              <w:ind w:left="0" w:firstLine="0"/>
              <w:jc w:val="both"/>
              <w:rPr>
                <w:sz w:val="24"/>
                <w:szCs w:val="24"/>
              </w:rPr>
            </w:pPr>
            <w:r w:rsidRPr="005B5FB9">
              <w:rPr>
                <w:sz w:val="24"/>
                <w:szCs w:val="24"/>
              </w:rPr>
              <w:t xml:space="preserve">Покажите на схеме и охарактеризуйте (текстом) взаимосвязь между финансовыми прогнозами и финансовыми планами: на макроуровне, на микроуровне. </w:t>
            </w:r>
          </w:p>
          <w:p w:rsidR="003C7E94" w:rsidRDefault="003C7E94" w:rsidP="0052774F">
            <w:pPr>
              <w:pStyle w:val="afe"/>
              <w:widowControl w:val="0"/>
              <w:numPr>
                <w:ilvl w:val="1"/>
                <w:numId w:val="12"/>
              </w:numPr>
              <w:tabs>
                <w:tab w:val="clear" w:pos="720"/>
                <w:tab w:val="num" w:pos="360"/>
              </w:tabs>
              <w:ind w:left="0" w:firstLine="0"/>
              <w:jc w:val="both"/>
              <w:rPr>
                <w:sz w:val="24"/>
                <w:szCs w:val="24"/>
              </w:rPr>
            </w:pPr>
            <w:r w:rsidRPr="005B5FB9">
              <w:rPr>
                <w:sz w:val="24"/>
                <w:szCs w:val="24"/>
              </w:rPr>
              <w:t>Приведите перечень основных видов финансовых планов и дайте краткую характеристику каждому из них.</w:t>
            </w:r>
          </w:p>
          <w:p w:rsidR="00FE503F" w:rsidRDefault="00FE503F" w:rsidP="0052774F">
            <w:pPr>
              <w:pStyle w:val="afe"/>
              <w:widowControl w:val="0"/>
              <w:numPr>
                <w:ilvl w:val="1"/>
                <w:numId w:val="12"/>
              </w:numPr>
              <w:tabs>
                <w:tab w:val="clear" w:pos="720"/>
                <w:tab w:val="num" w:pos="360"/>
              </w:tabs>
              <w:ind w:left="0" w:firstLine="0"/>
              <w:jc w:val="both"/>
              <w:rPr>
                <w:sz w:val="24"/>
                <w:szCs w:val="24"/>
              </w:rPr>
            </w:pPr>
            <w:r>
              <w:rPr>
                <w:sz w:val="24"/>
                <w:szCs w:val="24"/>
              </w:rPr>
              <w:t>Рассмотрите федеральный бюджет как финансовый план, выпишите основные укрупненные его показатели за три последних года. Проанализируйте их структуру и динамику, сделайте выводы.</w:t>
            </w:r>
          </w:p>
          <w:p w:rsidR="00066C44" w:rsidRPr="00066C44" w:rsidRDefault="00066C44" w:rsidP="0052774F">
            <w:pPr>
              <w:pStyle w:val="afe"/>
              <w:widowControl w:val="0"/>
              <w:numPr>
                <w:ilvl w:val="1"/>
                <w:numId w:val="12"/>
              </w:numPr>
              <w:tabs>
                <w:tab w:val="clear" w:pos="720"/>
                <w:tab w:val="num" w:pos="360"/>
              </w:tabs>
              <w:ind w:left="0" w:firstLine="0"/>
              <w:jc w:val="both"/>
              <w:rPr>
                <w:sz w:val="24"/>
                <w:szCs w:val="24"/>
              </w:rPr>
            </w:pPr>
            <w:r w:rsidRPr="00066C44">
              <w:rPr>
                <w:sz w:val="24"/>
                <w:szCs w:val="24"/>
              </w:rPr>
              <w:t>Выпишите</w:t>
            </w:r>
            <w:r w:rsidRPr="00066C44">
              <w:rPr>
                <w:spacing w:val="-4"/>
                <w:sz w:val="24"/>
                <w:szCs w:val="24"/>
              </w:rPr>
              <w:t xml:space="preserve"> </w:t>
            </w:r>
            <w:r w:rsidRPr="00066C44">
              <w:rPr>
                <w:sz w:val="24"/>
                <w:szCs w:val="24"/>
              </w:rPr>
              <w:t>и</w:t>
            </w:r>
            <w:r w:rsidRPr="00066C44">
              <w:rPr>
                <w:spacing w:val="-2"/>
                <w:sz w:val="24"/>
                <w:szCs w:val="24"/>
              </w:rPr>
              <w:t xml:space="preserve"> </w:t>
            </w:r>
            <w:r w:rsidRPr="00066C44">
              <w:rPr>
                <w:sz w:val="24"/>
                <w:szCs w:val="24"/>
              </w:rPr>
              <w:t>раскройте</w:t>
            </w:r>
            <w:r w:rsidRPr="00066C44">
              <w:rPr>
                <w:spacing w:val="-9"/>
                <w:sz w:val="24"/>
                <w:szCs w:val="24"/>
              </w:rPr>
              <w:t xml:space="preserve"> </w:t>
            </w:r>
            <w:r w:rsidRPr="00066C44">
              <w:rPr>
                <w:sz w:val="24"/>
                <w:szCs w:val="24"/>
              </w:rPr>
              <w:t>основные</w:t>
            </w:r>
            <w:r w:rsidRPr="00066C44">
              <w:rPr>
                <w:spacing w:val="1"/>
                <w:sz w:val="24"/>
                <w:szCs w:val="24"/>
              </w:rPr>
              <w:t xml:space="preserve"> </w:t>
            </w:r>
            <w:r w:rsidRPr="00066C44">
              <w:rPr>
                <w:spacing w:val="-1"/>
                <w:sz w:val="24"/>
                <w:szCs w:val="24"/>
              </w:rPr>
              <w:t xml:space="preserve">термины </w:t>
            </w:r>
            <w:r w:rsidRPr="00066C44">
              <w:rPr>
                <w:spacing w:val="-2"/>
                <w:sz w:val="24"/>
                <w:szCs w:val="24"/>
              </w:rPr>
              <w:t>темы.</w:t>
            </w:r>
          </w:p>
          <w:p w:rsidR="003C7E94" w:rsidRPr="005B5FB9" w:rsidRDefault="003C7E94" w:rsidP="0052774F">
            <w:pPr>
              <w:ind w:firstLine="0"/>
              <w:rPr>
                <w:bCs/>
              </w:rPr>
            </w:pPr>
            <w:r w:rsidRPr="00066C44">
              <w:rPr>
                <w:i/>
              </w:rPr>
              <w:t>Основные понятия и термины:</w:t>
            </w:r>
            <w:r w:rsidRPr="00066C44">
              <w:rPr>
                <w:bCs/>
              </w:rPr>
              <w:t xml:space="preserve"> </w:t>
            </w:r>
            <w:r w:rsidRPr="00066C44">
              <w:t>финансовое планирование</w:t>
            </w:r>
            <w:r w:rsidRPr="005B5FB9">
              <w:t>, финансовое прогнозирование, финансовое программирование, финансовый план, баланс финансовых ресурсов, баланс денежных доходов и расходов населения, бюджетный прогноз, бюджет, смета, государственная программа.</w:t>
            </w:r>
          </w:p>
          <w:p w:rsidR="003C7E94" w:rsidRPr="005B5FB9" w:rsidRDefault="003C7E94"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Контрольные вопросы</w:t>
            </w:r>
            <w:r w:rsidR="004773E8">
              <w:rPr>
                <w:rFonts w:ascii="Times New Roman" w:hAnsi="Times New Roman"/>
                <w:i/>
                <w:sz w:val="24"/>
                <w:szCs w:val="24"/>
              </w:rPr>
              <w:t xml:space="preserve"> коллоквиума</w:t>
            </w:r>
            <w:r w:rsidRPr="005B5FB9">
              <w:rPr>
                <w:rFonts w:ascii="Times New Roman" w:hAnsi="Times New Roman"/>
                <w:i/>
                <w:sz w:val="24"/>
                <w:szCs w:val="24"/>
              </w:rPr>
              <w:t>:</w:t>
            </w:r>
          </w:p>
          <w:p w:rsidR="003C7E94" w:rsidRPr="005B5FB9" w:rsidRDefault="003C7E94" w:rsidP="0052774F">
            <w:pPr>
              <w:numPr>
                <w:ilvl w:val="0"/>
                <w:numId w:val="36"/>
              </w:numPr>
              <w:tabs>
                <w:tab w:val="left" w:pos="360"/>
              </w:tabs>
              <w:autoSpaceDE w:val="0"/>
              <w:autoSpaceDN w:val="0"/>
              <w:adjustRightInd w:val="0"/>
              <w:ind w:left="0" w:firstLine="0"/>
            </w:pPr>
            <w:r w:rsidRPr="005B5FB9">
              <w:t>Что является объектом финансового планирования?</w:t>
            </w:r>
          </w:p>
          <w:p w:rsidR="003C7E94" w:rsidRPr="005B5FB9" w:rsidRDefault="003C7E94" w:rsidP="0052774F">
            <w:pPr>
              <w:numPr>
                <w:ilvl w:val="0"/>
                <w:numId w:val="36"/>
              </w:numPr>
              <w:tabs>
                <w:tab w:val="left" w:pos="360"/>
              </w:tabs>
              <w:autoSpaceDE w:val="0"/>
              <w:autoSpaceDN w:val="0"/>
              <w:adjustRightInd w:val="0"/>
              <w:ind w:left="0" w:firstLine="0"/>
            </w:pPr>
            <w:r w:rsidRPr="005B5FB9">
              <w:t>Каковы задача и цели финансового планирования?</w:t>
            </w:r>
          </w:p>
          <w:p w:rsidR="003C7E94" w:rsidRPr="005B5FB9" w:rsidRDefault="003C7E94" w:rsidP="0052774F">
            <w:pPr>
              <w:numPr>
                <w:ilvl w:val="0"/>
                <w:numId w:val="36"/>
              </w:numPr>
              <w:tabs>
                <w:tab w:val="left" w:pos="360"/>
              </w:tabs>
              <w:autoSpaceDE w:val="0"/>
              <w:autoSpaceDN w:val="0"/>
              <w:adjustRightInd w:val="0"/>
              <w:ind w:left="0" w:firstLine="0"/>
            </w:pPr>
            <w:r w:rsidRPr="005B5FB9">
              <w:t>В чем отличие планирования и прогнозирования?</w:t>
            </w:r>
          </w:p>
          <w:p w:rsidR="003C7E94" w:rsidRPr="005B5FB9" w:rsidRDefault="003C7E94" w:rsidP="0052774F">
            <w:pPr>
              <w:numPr>
                <w:ilvl w:val="0"/>
                <w:numId w:val="36"/>
              </w:numPr>
              <w:tabs>
                <w:tab w:val="left" w:pos="360"/>
              </w:tabs>
              <w:autoSpaceDE w:val="0"/>
              <w:autoSpaceDN w:val="0"/>
              <w:adjustRightInd w:val="0"/>
              <w:ind w:left="0" w:firstLine="0"/>
            </w:pPr>
            <w:r w:rsidRPr="005B5FB9">
              <w:t>Охарактеризуйте принципы финансового планирования.</w:t>
            </w:r>
          </w:p>
          <w:p w:rsidR="003C7E94" w:rsidRPr="005B5FB9" w:rsidRDefault="003C7E94" w:rsidP="0052774F">
            <w:pPr>
              <w:numPr>
                <w:ilvl w:val="0"/>
                <w:numId w:val="36"/>
              </w:numPr>
              <w:tabs>
                <w:tab w:val="left" w:pos="360"/>
              </w:tabs>
              <w:autoSpaceDE w:val="0"/>
              <w:autoSpaceDN w:val="0"/>
              <w:adjustRightInd w:val="0"/>
              <w:ind w:left="0" w:firstLine="0"/>
            </w:pPr>
            <w:r w:rsidRPr="005B5FB9">
              <w:lastRenderedPageBreak/>
              <w:t>Какие методы применяются в финансовом планировании?</w:t>
            </w:r>
          </w:p>
          <w:p w:rsidR="003C7E94" w:rsidRPr="005B5FB9" w:rsidRDefault="003C7E94" w:rsidP="0052774F">
            <w:pPr>
              <w:numPr>
                <w:ilvl w:val="0"/>
                <w:numId w:val="36"/>
              </w:numPr>
              <w:tabs>
                <w:tab w:val="left" w:pos="360"/>
              </w:tabs>
              <w:autoSpaceDE w:val="0"/>
              <w:autoSpaceDN w:val="0"/>
              <w:adjustRightInd w:val="0"/>
              <w:ind w:left="0" w:firstLine="0"/>
            </w:pPr>
            <w:r w:rsidRPr="005B5FB9">
              <w:t>Какие имеются этапы при осуществлении процесса финансового планирования?</w:t>
            </w:r>
          </w:p>
          <w:p w:rsidR="003C7E94" w:rsidRPr="005B5FB9" w:rsidRDefault="003C7E94" w:rsidP="0052774F">
            <w:pPr>
              <w:numPr>
                <w:ilvl w:val="0"/>
                <w:numId w:val="36"/>
              </w:numPr>
              <w:tabs>
                <w:tab w:val="left" w:pos="360"/>
              </w:tabs>
              <w:autoSpaceDE w:val="0"/>
              <w:autoSpaceDN w:val="0"/>
              <w:adjustRightInd w:val="0"/>
              <w:ind w:left="0" w:firstLine="0"/>
            </w:pPr>
            <w:r w:rsidRPr="005B5FB9">
              <w:t>Что представляет собой система финансовых планов?</w:t>
            </w:r>
          </w:p>
          <w:p w:rsidR="003C7E94" w:rsidRPr="005B5FB9" w:rsidRDefault="003C7E94" w:rsidP="0052774F">
            <w:pPr>
              <w:numPr>
                <w:ilvl w:val="0"/>
                <w:numId w:val="36"/>
              </w:numPr>
              <w:tabs>
                <w:tab w:val="left" w:pos="360"/>
              </w:tabs>
              <w:autoSpaceDE w:val="0"/>
              <w:autoSpaceDN w:val="0"/>
              <w:adjustRightInd w:val="0"/>
              <w:ind w:left="0" w:firstLine="0"/>
            </w:pPr>
            <w:r w:rsidRPr="005B5FB9">
              <w:t>Приведите основные финансовые показатели предприятий, отраслей экономики.</w:t>
            </w:r>
          </w:p>
          <w:p w:rsidR="003C7E94" w:rsidRPr="005B5FB9" w:rsidRDefault="003C7E94" w:rsidP="0052774F">
            <w:pPr>
              <w:numPr>
                <w:ilvl w:val="0"/>
                <w:numId w:val="36"/>
              </w:numPr>
              <w:tabs>
                <w:tab w:val="left" w:pos="360"/>
              </w:tabs>
              <w:autoSpaceDE w:val="0"/>
              <w:autoSpaceDN w:val="0"/>
              <w:adjustRightInd w:val="0"/>
              <w:ind w:left="0" w:firstLine="0"/>
            </w:pPr>
            <w:r w:rsidRPr="005B5FB9">
              <w:t xml:space="preserve">Что представляют собой нормы, нормативы? </w:t>
            </w:r>
          </w:p>
          <w:p w:rsidR="003C7E94" w:rsidRPr="005B5FB9" w:rsidRDefault="003C7E94" w:rsidP="0052774F">
            <w:pPr>
              <w:shd w:val="clear" w:color="auto" w:fill="FFFFFF"/>
              <w:ind w:firstLine="0"/>
              <w:rPr>
                <w:bCs/>
              </w:rPr>
            </w:pPr>
            <w:r w:rsidRPr="005B5FB9">
              <w:rPr>
                <w:i/>
              </w:rPr>
              <w:t>Дополнительная литература:</w:t>
            </w:r>
          </w:p>
          <w:p w:rsidR="003C7E94" w:rsidRPr="005B5FB9" w:rsidRDefault="003C7E94" w:rsidP="0052774F">
            <w:pPr>
              <w:numPr>
                <w:ilvl w:val="1"/>
                <w:numId w:val="37"/>
              </w:numPr>
              <w:tabs>
                <w:tab w:val="clear" w:pos="1440"/>
                <w:tab w:val="num" w:pos="360"/>
              </w:tabs>
              <w:ind w:left="0" w:firstLine="0"/>
            </w:pPr>
            <w:r w:rsidRPr="005B5FB9">
              <w:t xml:space="preserve">Конституция Российской Федерации. - М. - 1993. - Ст.71-117, 130-133. </w:t>
            </w:r>
          </w:p>
          <w:p w:rsidR="003C7E94" w:rsidRPr="005B5FB9" w:rsidRDefault="003C7E94" w:rsidP="0052774F">
            <w:pPr>
              <w:numPr>
                <w:ilvl w:val="1"/>
                <w:numId w:val="37"/>
              </w:numPr>
              <w:tabs>
                <w:tab w:val="clear" w:pos="1440"/>
                <w:tab w:val="num" w:pos="360"/>
              </w:tabs>
              <w:ind w:left="0" w:firstLine="0"/>
            </w:pPr>
            <w:r w:rsidRPr="005B5FB9">
              <w:t xml:space="preserve">Федеральный закон от 31.07.1998 № 145-ФЗ «Бюджетный кодекс Российской Федерации». Ст. 6, Гл. 20, 21, раздел </w:t>
            </w:r>
            <w:r w:rsidRPr="005B5FB9">
              <w:rPr>
                <w:lang w:val="en-US"/>
              </w:rPr>
              <w:t>VI</w:t>
            </w:r>
            <w:r w:rsidRPr="005B5FB9">
              <w:t xml:space="preserve"> с изм., доп.</w:t>
            </w:r>
          </w:p>
          <w:p w:rsidR="003C7E94" w:rsidRPr="005B5FB9" w:rsidRDefault="003C7E94" w:rsidP="0052774F">
            <w:pPr>
              <w:pStyle w:val="af5"/>
              <w:widowControl w:val="0"/>
              <w:numPr>
                <w:ilvl w:val="1"/>
                <w:numId w:val="37"/>
              </w:numPr>
              <w:tabs>
                <w:tab w:val="clear" w:pos="1440"/>
                <w:tab w:val="num" w:pos="318"/>
              </w:tabs>
              <w:ind w:left="0" w:firstLine="0"/>
              <w:contextualSpacing w:val="0"/>
              <w:jc w:val="both"/>
              <w:rPr>
                <w:rFonts w:ascii="Times New Roman" w:hAnsi="Times New Roman"/>
                <w:sz w:val="24"/>
                <w:szCs w:val="24"/>
              </w:rPr>
            </w:pPr>
            <w:r w:rsidRPr="005B5FB9">
              <w:rPr>
                <w:rStyle w:val="blk"/>
                <w:rFonts w:ascii="Times New Roman" w:hAnsi="Times New Roman"/>
                <w:sz w:val="24"/>
                <w:szCs w:val="24"/>
              </w:rPr>
              <w:t xml:space="preserve">Федеральный закон от 28.06.2014 N 172-ФЗ </w:t>
            </w:r>
            <w:r w:rsidRPr="005B5FB9">
              <w:rPr>
                <w:rFonts w:ascii="Times New Roman" w:hAnsi="Times New Roman"/>
                <w:sz w:val="24"/>
                <w:szCs w:val="24"/>
              </w:rPr>
              <w:br/>
            </w:r>
            <w:r w:rsidRPr="005B5FB9">
              <w:rPr>
                <w:rStyle w:val="blk"/>
                <w:rFonts w:ascii="Times New Roman" w:hAnsi="Times New Roman"/>
                <w:sz w:val="24"/>
                <w:szCs w:val="24"/>
              </w:rPr>
              <w:t>"О стратегическом планировании в Российской Федерации"</w:t>
            </w:r>
          </w:p>
        </w:tc>
        <w:tc>
          <w:tcPr>
            <w:tcW w:w="536" w:type="dxa"/>
            <w:tcBorders>
              <w:top w:val="single" w:sz="4" w:space="0" w:color="000000"/>
              <w:left w:val="single" w:sz="4" w:space="0" w:color="auto"/>
              <w:bottom w:val="single" w:sz="4" w:space="0" w:color="000000"/>
            </w:tcBorders>
            <w:vAlign w:val="center"/>
          </w:tcPr>
          <w:p w:rsidR="003C7E94" w:rsidRPr="00073152" w:rsidRDefault="008159C9" w:rsidP="0052774F">
            <w:pPr>
              <w:ind w:firstLine="0"/>
            </w:pPr>
            <w:r>
              <w:lastRenderedPageBreak/>
              <w:t>5</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5</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2</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autoSpaceDE w:val="0"/>
              <w:autoSpaceDN w:val="0"/>
              <w:adjustRightInd w:val="0"/>
              <w:ind w:firstLine="0"/>
              <w:rPr>
                <w:i/>
              </w:rPr>
            </w:pPr>
            <w:r w:rsidRPr="005B5FB9">
              <w:rPr>
                <w:i/>
              </w:rPr>
              <w:t>Тема 8. Финансовый контроль</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Pr="005B5FB9"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1D2D4B" w:rsidRDefault="001D2D4B"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8.</w:t>
            </w:r>
          </w:p>
          <w:p w:rsidR="001D2D4B" w:rsidRDefault="001D2D4B" w:rsidP="0052774F">
            <w:pPr>
              <w:pStyle w:val="af3"/>
              <w:widowControl w:val="0"/>
              <w:tabs>
                <w:tab w:val="left" w:pos="360"/>
                <w:tab w:val="left" w:pos="480"/>
              </w:tabs>
              <w:kinsoku w:val="0"/>
              <w:overflowPunct w:val="0"/>
              <w:autoSpaceDE w:val="0"/>
              <w:autoSpaceDN w:val="0"/>
              <w:adjustRightInd w:val="0"/>
              <w:spacing w:after="0"/>
              <w:jc w:val="both"/>
              <w:rPr>
                <w:rFonts w:ascii="Times New Roman" w:hAnsi="Times New Roman"/>
                <w:sz w:val="24"/>
              </w:rPr>
            </w:pPr>
            <w:r w:rsidRPr="001D2D4B">
              <w:rPr>
                <w:rFonts w:ascii="Times New Roman" w:hAnsi="Times New Roman"/>
                <w:sz w:val="24"/>
                <w:szCs w:val="24"/>
              </w:rPr>
              <w:t xml:space="preserve">Подготовка к обсуждению по теме: </w:t>
            </w:r>
            <w:r w:rsidRPr="00AD37C9">
              <w:rPr>
                <w:rFonts w:ascii="Times New Roman" w:hAnsi="Times New Roman"/>
                <w:sz w:val="24"/>
                <w:szCs w:val="24"/>
              </w:rPr>
              <w:t>"</w:t>
            </w:r>
            <w:r>
              <w:rPr>
                <w:rFonts w:ascii="Times New Roman" w:hAnsi="Times New Roman"/>
                <w:spacing w:val="-1"/>
                <w:sz w:val="24"/>
                <w:szCs w:val="24"/>
              </w:rPr>
              <w:t xml:space="preserve">Счетная Палата </w:t>
            </w:r>
            <w:r w:rsidRPr="00AD37C9">
              <w:rPr>
                <w:rFonts w:ascii="Times New Roman" w:hAnsi="Times New Roman"/>
                <w:spacing w:val="-1"/>
                <w:sz w:val="24"/>
                <w:szCs w:val="24"/>
              </w:rPr>
              <w:t>Российской</w:t>
            </w:r>
            <w:r w:rsidRPr="00AD37C9">
              <w:rPr>
                <w:rFonts w:ascii="Times New Roman" w:hAnsi="Times New Roman"/>
                <w:spacing w:val="-2"/>
                <w:sz w:val="24"/>
                <w:szCs w:val="24"/>
              </w:rPr>
              <w:t xml:space="preserve"> </w:t>
            </w:r>
            <w:r>
              <w:rPr>
                <w:rFonts w:ascii="Times New Roman" w:hAnsi="Times New Roman"/>
                <w:spacing w:val="-1"/>
                <w:sz w:val="24"/>
                <w:szCs w:val="24"/>
              </w:rPr>
              <w:t>Федерации</w:t>
            </w:r>
            <w:r w:rsidRPr="00AD37C9">
              <w:rPr>
                <w:rFonts w:ascii="Times New Roman" w:hAnsi="Times New Roman"/>
                <w:spacing w:val="-1"/>
                <w:sz w:val="24"/>
                <w:szCs w:val="24"/>
              </w:rPr>
              <w:t>"</w:t>
            </w:r>
            <w:r>
              <w:rPr>
                <w:rFonts w:ascii="Times New Roman" w:hAnsi="Times New Roman"/>
                <w:sz w:val="24"/>
              </w:rPr>
              <w:t>.</w:t>
            </w:r>
          </w:p>
          <w:p w:rsidR="006216BA" w:rsidRPr="005B5FB9" w:rsidRDefault="006216BA" w:rsidP="006216BA">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1D2D4B" w:rsidRDefault="001D2D4B"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8.</w:t>
            </w:r>
          </w:p>
          <w:p w:rsidR="003C7E94" w:rsidRPr="005B5FB9" w:rsidRDefault="00316A05" w:rsidP="0052774F">
            <w:pPr>
              <w:pStyle w:val="af3"/>
              <w:widowControl w:val="0"/>
              <w:spacing w:after="0"/>
              <w:jc w:val="both"/>
              <w:rPr>
                <w:rFonts w:ascii="Times New Roman" w:hAnsi="Times New Roman"/>
                <w:i/>
                <w:sz w:val="24"/>
                <w:szCs w:val="24"/>
                <w:highlight w:val="yellow"/>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5A5401" w:rsidRPr="005B5FB9" w:rsidRDefault="005A5401" w:rsidP="0052774F">
            <w:pPr>
              <w:pStyle w:val="afe"/>
              <w:widowControl w:val="0"/>
              <w:numPr>
                <w:ilvl w:val="0"/>
                <w:numId w:val="38"/>
              </w:numPr>
              <w:tabs>
                <w:tab w:val="left" w:pos="0"/>
                <w:tab w:val="left" w:pos="372"/>
              </w:tabs>
              <w:ind w:left="0" w:firstLine="0"/>
              <w:jc w:val="both"/>
              <w:rPr>
                <w:sz w:val="24"/>
                <w:szCs w:val="24"/>
              </w:rPr>
            </w:pPr>
            <w:r w:rsidRPr="005B5FB9">
              <w:rPr>
                <w:sz w:val="24"/>
                <w:szCs w:val="24"/>
              </w:rPr>
              <w:t>Составьте схему, отражающую классификацию финансового контроля по его видам, формам и методам проведения.</w:t>
            </w:r>
          </w:p>
          <w:p w:rsidR="005A5401" w:rsidRDefault="005A5401" w:rsidP="0052774F">
            <w:pPr>
              <w:pStyle w:val="afe"/>
              <w:widowControl w:val="0"/>
              <w:numPr>
                <w:ilvl w:val="0"/>
                <w:numId w:val="38"/>
              </w:numPr>
              <w:tabs>
                <w:tab w:val="left" w:pos="372"/>
              </w:tabs>
              <w:ind w:left="0" w:firstLine="0"/>
              <w:jc w:val="both"/>
              <w:rPr>
                <w:sz w:val="24"/>
                <w:szCs w:val="24"/>
              </w:rPr>
            </w:pPr>
            <w:r w:rsidRPr="005B5FB9">
              <w:rPr>
                <w:sz w:val="24"/>
                <w:szCs w:val="24"/>
              </w:rPr>
              <w:t xml:space="preserve">Каковы особенности аудиторского финансового контроля? Назовите виды, цели и задачи аудиторского контроля. </w:t>
            </w:r>
          </w:p>
          <w:p w:rsidR="005A5401" w:rsidRDefault="005A5401" w:rsidP="0052774F">
            <w:pPr>
              <w:pStyle w:val="afe"/>
              <w:widowControl w:val="0"/>
              <w:numPr>
                <w:ilvl w:val="0"/>
                <w:numId w:val="38"/>
              </w:numPr>
              <w:tabs>
                <w:tab w:val="left" w:pos="372"/>
              </w:tabs>
              <w:ind w:left="0" w:firstLine="0"/>
              <w:jc w:val="both"/>
              <w:rPr>
                <w:sz w:val="24"/>
                <w:szCs w:val="24"/>
              </w:rPr>
            </w:pPr>
            <w:r>
              <w:rPr>
                <w:sz w:val="24"/>
                <w:szCs w:val="24"/>
              </w:rPr>
              <w:t>Раскройте содержание основных правовых норм, регулирующих налоговый контроль в Российской Федерации.</w:t>
            </w:r>
          </w:p>
          <w:p w:rsidR="005A5401" w:rsidRDefault="005A5401" w:rsidP="0052774F">
            <w:pPr>
              <w:pStyle w:val="afe"/>
              <w:widowControl w:val="0"/>
              <w:numPr>
                <w:ilvl w:val="0"/>
                <w:numId w:val="38"/>
              </w:numPr>
              <w:tabs>
                <w:tab w:val="left" w:pos="372"/>
              </w:tabs>
              <w:ind w:left="0" w:firstLine="0"/>
              <w:jc w:val="both"/>
              <w:rPr>
                <w:sz w:val="24"/>
                <w:szCs w:val="24"/>
              </w:rPr>
            </w:pPr>
            <w:r>
              <w:rPr>
                <w:sz w:val="24"/>
                <w:szCs w:val="24"/>
              </w:rPr>
              <w:t>Раскройте содержание основных правовых норм, регулирующих бюджетный контроль в Российской Федерации.</w:t>
            </w:r>
          </w:p>
          <w:p w:rsidR="005A5401" w:rsidRDefault="005A5401" w:rsidP="0052774F">
            <w:pPr>
              <w:pStyle w:val="afe"/>
              <w:widowControl w:val="0"/>
              <w:numPr>
                <w:ilvl w:val="0"/>
                <w:numId w:val="38"/>
              </w:numPr>
              <w:tabs>
                <w:tab w:val="left" w:pos="372"/>
              </w:tabs>
              <w:ind w:left="0" w:firstLine="0"/>
              <w:jc w:val="both"/>
              <w:rPr>
                <w:sz w:val="24"/>
                <w:szCs w:val="24"/>
              </w:rPr>
            </w:pPr>
            <w:r>
              <w:rPr>
                <w:sz w:val="24"/>
                <w:szCs w:val="24"/>
              </w:rPr>
              <w:t>Раскройте содержание основных правовых норм, регулирующих аудиторский контроль в Российской Федерации.</w:t>
            </w:r>
          </w:p>
          <w:p w:rsidR="005A5401" w:rsidRDefault="005A5401" w:rsidP="0052774F">
            <w:pPr>
              <w:pStyle w:val="afe"/>
              <w:widowControl w:val="0"/>
              <w:numPr>
                <w:ilvl w:val="0"/>
                <w:numId w:val="38"/>
              </w:numPr>
              <w:tabs>
                <w:tab w:val="left" w:pos="372"/>
              </w:tabs>
              <w:ind w:left="0" w:firstLine="0"/>
              <w:jc w:val="both"/>
              <w:rPr>
                <w:sz w:val="24"/>
                <w:szCs w:val="24"/>
              </w:rPr>
            </w:pPr>
            <w:r>
              <w:rPr>
                <w:sz w:val="24"/>
                <w:szCs w:val="24"/>
              </w:rPr>
              <w:t>Дайте понятие финансовым санкциям, составьте таблицу видов санкций за финансовые правонарушения с приведением оснований их применения.</w:t>
            </w:r>
          </w:p>
          <w:p w:rsidR="003C7E94" w:rsidRPr="005B5FB9" w:rsidRDefault="003C7E94" w:rsidP="0052774F">
            <w:pPr>
              <w:pStyle w:val="af3"/>
              <w:widowControl w:val="0"/>
              <w:numPr>
                <w:ilvl w:val="0"/>
                <w:numId w:val="38"/>
              </w:numPr>
              <w:tabs>
                <w:tab w:val="left" w:pos="372"/>
              </w:tabs>
              <w:spacing w:after="0"/>
              <w:ind w:left="0" w:firstLine="0"/>
              <w:jc w:val="both"/>
              <w:rPr>
                <w:rFonts w:ascii="Times New Roman" w:hAnsi="Times New Roman"/>
                <w:sz w:val="24"/>
                <w:szCs w:val="24"/>
              </w:rPr>
            </w:pPr>
            <w:r w:rsidRPr="005B5FB9">
              <w:rPr>
                <w:rFonts w:ascii="Times New Roman" w:hAnsi="Times New Roman"/>
                <w:sz w:val="24"/>
                <w:szCs w:val="24"/>
              </w:rPr>
              <w:t>Выпишите и раскройте основные термины темы.</w:t>
            </w:r>
          </w:p>
          <w:p w:rsidR="003C7E94" w:rsidRPr="005B5FB9" w:rsidRDefault="003C7E94" w:rsidP="0052774F">
            <w:pPr>
              <w:ind w:firstLine="0"/>
              <w:rPr>
                <w:bCs/>
              </w:rPr>
            </w:pPr>
            <w:r w:rsidRPr="005B5FB9">
              <w:rPr>
                <w:i/>
              </w:rPr>
              <w:t>Основные понятия и термины:</w:t>
            </w:r>
            <w:r w:rsidRPr="005B5FB9">
              <w:rPr>
                <w:bCs/>
              </w:rPr>
              <w:t xml:space="preserve"> </w:t>
            </w:r>
            <w:r w:rsidRPr="005B5FB9">
              <w:t>финансовый контроль, государственный финансовый контроль, негосударственный финансовый контроль, внутрифирменный финансовый контроль, аудиторский финансовый контроль, предварительный финансовый контроль, текущий финансовый контроль, последующий финансовый контроль, ревизия, наблюдение, обследование, проверка, анализ финансового состояния объекта управления, финансовая санкция</w:t>
            </w:r>
          </w:p>
          <w:p w:rsidR="003C7E94" w:rsidRPr="005B5FB9" w:rsidRDefault="003C7E94"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Контрольные вопросы</w:t>
            </w:r>
            <w:r w:rsidR="004773E8">
              <w:rPr>
                <w:rFonts w:ascii="Times New Roman" w:hAnsi="Times New Roman"/>
                <w:i/>
                <w:sz w:val="24"/>
                <w:szCs w:val="24"/>
              </w:rPr>
              <w:t xml:space="preserve"> коллоквиума</w:t>
            </w:r>
            <w:r w:rsidRPr="005B5FB9">
              <w:rPr>
                <w:rFonts w:ascii="Times New Roman" w:hAnsi="Times New Roman"/>
                <w:i/>
                <w:sz w:val="24"/>
                <w:szCs w:val="24"/>
              </w:rPr>
              <w:t>:</w:t>
            </w:r>
          </w:p>
          <w:p w:rsidR="003C7E94" w:rsidRPr="005B5FB9" w:rsidRDefault="003C7E94" w:rsidP="0052774F">
            <w:pPr>
              <w:numPr>
                <w:ilvl w:val="0"/>
                <w:numId w:val="39"/>
              </w:numPr>
              <w:tabs>
                <w:tab w:val="clear" w:pos="1440"/>
                <w:tab w:val="left" w:pos="360"/>
                <w:tab w:val="num" w:pos="460"/>
              </w:tabs>
              <w:autoSpaceDE w:val="0"/>
              <w:autoSpaceDN w:val="0"/>
              <w:adjustRightInd w:val="0"/>
              <w:ind w:left="0" w:firstLine="0"/>
            </w:pPr>
            <w:r w:rsidRPr="005B5FB9">
              <w:t>Какова роль финансового контроля в условиях рыночных отношений?</w:t>
            </w:r>
          </w:p>
          <w:p w:rsidR="003C7E94" w:rsidRPr="005B5FB9" w:rsidRDefault="003C7E94" w:rsidP="0052774F">
            <w:pPr>
              <w:numPr>
                <w:ilvl w:val="0"/>
                <w:numId w:val="39"/>
              </w:numPr>
              <w:tabs>
                <w:tab w:val="clear" w:pos="1440"/>
                <w:tab w:val="left" w:pos="360"/>
                <w:tab w:val="num" w:pos="460"/>
              </w:tabs>
              <w:autoSpaceDE w:val="0"/>
              <w:autoSpaceDN w:val="0"/>
              <w:adjustRightInd w:val="0"/>
              <w:ind w:left="0" w:firstLine="0"/>
            </w:pPr>
            <w:r w:rsidRPr="005B5FB9">
              <w:t>Какие формы финансового контроля существуют в настоящее время?</w:t>
            </w:r>
          </w:p>
          <w:p w:rsidR="003C7E94" w:rsidRPr="005B5FB9" w:rsidRDefault="003C7E94" w:rsidP="0052774F">
            <w:pPr>
              <w:numPr>
                <w:ilvl w:val="0"/>
                <w:numId w:val="39"/>
              </w:numPr>
              <w:tabs>
                <w:tab w:val="clear" w:pos="1440"/>
                <w:tab w:val="left" w:pos="360"/>
                <w:tab w:val="num" w:pos="460"/>
              </w:tabs>
              <w:autoSpaceDE w:val="0"/>
              <w:autoSpaceDN w:val="0"/>
              <w:adjustRightInd w:val="0"/>
              <w:ind w:left="0" w:firstLine="0"/>
              <w:rPr>
                <w:bCs/>
              </w:rPr>
            </w:pPr>
            <w:r w:rsidRPr="005B5FB9">
              <w:t>Каковы принципы финансового контроля?</w:t>
            </w:r>
          </w:p>
          <w:p w:rsidR="003C7E94" w:rsidRPr="005B5FB9" w:rsidRDefault="003C7E94" w:rsidP="0052774F">
            <w:pPr>
              <w:numPr>
                <w:ilvl w:val="0"/>
                <w:numId w:val="39"/>
              </w:numPr>
              <w:tabs>
                <w:tab w:val="clear" w:pos="1440"/>
                <w:tab w:val="left" w:pos="360"/>
                <w:tab w:val="num" w:pos="460"/>
              </w:tabs>
              <w:autoSpaceDE w:val="0"/>
              <w:autoSpaceDN w:val="0"/>
              <w:adjustRightInd w:val="0"/>
              <w:ind w:left="0" w:firstLine="0"/>
              <w:rPr>
                <w:bCs/>
              </w:rPr>
            </w:pPr>
            <w:r w:rsidRPr="005B5FB9">
              <w:t>В чем заключаются задачи финансового контроля?</w:t>
            </w:r>
          </w:p>
          <w:p w:rsidR="003C7E94" w:rsidRPr="005B5FB9" w:rsidRDefault="003C7E94" w:rsidP="0052774F">
            <w:pPr>
              <w:numPr>
                <w:ilvl w:val="0"/>
                <w:numId w:val="39"/>
              </w:numPr>
              <w:tabs>
                <w:tab w:val="clear" w:pos="1440"/>
                <w:tab w:val="left" w:pos="360"/>
                <w:tab w:val="num" w:pos="460"/>
              </w:tabs>
              <w:autoSpaceDE w:val="0"/>
              <w:autoSpaceDN w:val="0"/>
              <w:adjustRightInd w:val="0"/>
              <w:ind w:left="0" w:firstLine="0"/>
              <w:rPr>
                <w:bCs/>
              </w:rPr>
            </w:pPr>
            <w:r w:rsidRPr="005B5FB9">
              <w:lastRenderedPageBreak/>
              <w:t>Назовите признаки классификации финансового контроля и охарактеризуйте основные виды контроля.</w:t>
            </w:r>
          </w:p>
          <w:p w:rsidR="003C7E94" w:rsidRPr="005B5FB9" w:rsidRDefault="003C7E94" w:rsidP="0052774F">
            <w:pPr>
              <w:numPr>
                <w:ilvl w:val="0"/>
                <w:numId w:val="39"/>
              </w:numPr>
              <w:tabs>
                <w:tab w:val="clear" w:pos="1440"/>
                <w:tab w:val="left" w:pos="360"/>
                <w:tab w:val="num" w:pos="460"/>
              </w:tabs>
              <w:autoSpaceDE w:val="0"/>
              <w:autoSpaceDN w:val="0"/>
              <w:adjustRightInd w:val="0"/>
              <w:ind w:left="0" w:firstLine="0"/>
              <w:rPr>
                <w:bCs/>
              </w:rPr>
            </w:pPr>
            <w:r w:rsidRPr="005B5FB9">
              <w:t>Раскройте понятие «аудит». Дайте краткую характеристику аудиторской деятельности.</w:t>
            </w:r>
          </w:p>
          <w:p w:rsidR="003C7E94" w:rsidRPr="005B5FB9" w:rsidRDefault="003C7E94" w:rsidP="0052774F">
            <w:pPr>
              <w:numPr>
                <w:ilvl w:val="0"/>
                <w:numId w:val="39"/>
              </w:numPr>
              <w:tabs>
                <w:tab w:val="clear" w:pos="1440"/>
                <w:tab w:val="left" w:pos="360"/>
                <w:tab w:val="num" w:pos="460"/>
              </w:tabs>
              <w:autoSpaceDE w:val="0"/>
              <w:autoSpaceDN w:val="0"/>
              <w:adjustRightInd w:val="0"/>
              <w:ind w:left="0" w:firstLine="0"/>
              <w:rPr>
                <w:bCs/>
              </w:rPr>
            </w:pPr>
            <w:r w:rsidRPr="005B5FB9">
              <w:t>Перечислите основные методы финансового контроля.</w:t>
            </w:r>
          </w:p>
          <w:p w:rsidR="003C7E94" w:rsidRPr="005B5FB9" w:rsidRDefault="003C7E94" w:rsidP="0052774F">
            <w:pPr>
              <w:numPr>
                <w:ilvl w:val="0"/>
                <w:numId w:val="39"/>
              </w:numPr>
              <w:tabs>
                <w:tab w:val="clear" w:pos="1440"/>
                <w:tab w:val="left" w:pos="360"/>
                <w:tab w:val="num" w:pos="460"/>
              </w:tabs>
              <w:autoSpaceDE w:val="0"/>
              <w:autoSpaceDN w:val="0"/>
              <w:adjustRightInd w:val="0"/>
              <w:ind w:left="0" w:firstLine="0"/>
              <w:rPr>
                <w:bCs/>
              </w:rPr>
            </w:pPr>
            <w:r w:rsidRPr="005B5FB9">
              <w:t>Перечислите органы финансового контроля.</w:t>
            </w:r>
          </w:p>
          <w:p w:rsidR="003C7E94" w:rsidRPr="005B5FB9" w:rsidRDefault="003C7E94" w:rsidP="0052774F">
            <w:pPr>
              <w:numPr>
                <w:ilvl w:val="0"/>
                <w:numId w:val="39"/>
              </w:numPr>
              <w:tabs>
                <w:tab w:val="clear" w:pos="1440"/>
                <w:tab w:val="left" w:pos="360"/>
                <w:tab w:val="num" w:pos="460"/>
              </w:tabs>
              <w:autoSpaceDE w:val="0"/>
              <w:autoSpaceDN w:val="0"/>
              <w:adjustRightInd w:val="0"/>
              <w:ind w:left="0" w:firstLine="0"/>
              <w:rPr>
                <w:bCs/>
              </w:rPr>
            </w:pPr>
            <w:r w:rsidRPr="005B5FB9">
              <w:t>В чем заключаются задачи ведомственного финансового контроля?</w:t>
            </w:r>
          </w:p>
          <w:p w:rsidR="003C7E94" w:rsidRPr="005B5FB9" w:rsidRDefault="003C7E94" w:rsidP="0052774F">
            <w:pPr>
              <w:shd w:val="clear" w:color="auto" w:fill="FFFFFF"/>
              <w:ind w:firstLine="0"/>
              <w:rPr>
                <w:bCs/>
              </w:rPr>
            </w:pPr>
            <w:r w:rsidRPr="005B5FB9">
              <w:rPr>
                <w:i/>
              </w:rPr>
              <w:t>Дополнительная литература:</w:t>
            </w:r>
          </w:p>
          <w:p w:rsidR="003C7E94" w:rsidRPr="005B5FB9" w:rsidRDefault="003C7E94" w:rsidP="003B6655">
            <w:pPr>
              <w:numPr>
                <w:ilvl w:val="1"/>
                <w:numId w:val="84"/>
              </w:numPr>
              <w:tabs>
                <w:tab w:val="clear" w:pos="1440"/>
                <w:tab w:val="num" w:pos="459"/>
              </w:tabs>
              <w:ind w:left="0" w:firstLine="0"/>
            </w:pPr>
            <w:r w:rsidRPr="005B5FB9">
              <w:t xml:space="preserve">Конституция Российской Федерации. - М. - 1993. - Ст.71-117, 130-133. </w:t>
            </w:r>
          </w:p>
          <w:p w:rsidR="003C7E94" w:rsidRPr="005B5FB9" w:rsidRDefault="003C7E94" w:rsidP="003B6655">
            <w:pPr>
              <w:numPr>
                <w:ilvl w:val="1"/>
                <w:numId w:val="84"/>
              </w:numPr>
              <w:tabs>
                <w:tab w:val="clear" w:pos="1440"/>
                <w:tab w:val="num" w:pos="459"/>
              </w:tabs>
              <w:ind w:left="0" w:firstLine="0"/>
            </w:pPr>
            <w:r w:rsidRPr="005B5FB9">
              <w:t xml:space="preserve">Федеральный закон от 31.07.1998 № 145-ФЗ «Бюджетный кодекс Российской Федерации». Раздел </w:t>
            </w:r>
            <w:r w:rsidRPr="005B5FB9">
              <w:rPr>
                <w:lang w:val="en-US"/>
              </w:rPr>
              <w:t>IX</w:t>
            </w:r>
            <w:r w:rsidRPr="005B5FB9">
              <w:t>, часть IV. с изм., доп.</w:t>
            </w:r>
          </w:p>
          <w:p w:rsidR="003C7E94" w:rsidRPr="005B5FB9" w:rsidRDefault="003C7E94" w:rsidP="003B6655">
            <w:pPr>
              <w:numPr>
                <w:ilvl w:val="1"/>
                <w:numId w:val="84"/>
              </w:numPr>
              <w:tabs>
                <w:tab w:val="clear" w:pos="1440"/>
                <w:tab w:val="num" w:pos="459"/>
              </w:tabs>
              <w:ind w:left="0" w:firstLine="0"/>
            </w:pPr>
            <w:r w:rsidRPr="005B5FB9">
              <w:t xml:space="preserve">Федеральный закон от 05.08.2000 № 117-ФЗ «Налоговый кодекс Российской Федерации». - Гл. 14. </w:t>
            </w:r>
          </w:p>
          <w:p w:rsidR="003C7E94" w:rsidRPr="005B5FB9" w:rsidRDefault="003C7E94" w:rsidP="003B6655">
            <w:pPr>
              <w:numPr>
                <w:ilvl w:val="1"/>
                <w:numId w:val="84"/>
              </w:numPr>
              <w:tabs>
                <w:tab w:val="clear" w:pos="1440"/>
                <w:tab w:val="num" w:pos="459"/>
              </w:tabs>
              <w:ind w:left="0" w:firstLine="0"/>
            </w:pPr>
            <w:r w:rsidRPr="005B5FB9">
              <w:t xml:space="preserve">Федеральный закон от 11.01.1995 № 4-ФЗ «О Счетной палате Российской Федерации». Федеральный закон от 07.08.2001 № 119-ФЗ «Об аудиторской деятельности». </w:t>
            </w:r>
          </w:p>
          <w:p w:rsidR="003C7E94" w:rsidRPr="005B5FB9" w:rsidRDefault="003C7E94" w:rsidP="003B6655">
            <w:pPr>
              <w:numPr>
                <w:ilvl w:val="1"/>
                <w:numId w:val="84"/>
              </w:numPr>
              <w:tabs>
                <w:tab w:val="clear" w:pos="1440"/>
                <w:tab w:val="num" w:pos="459"/>
              </w:tabs>
              <w:ind w:left="0" w:firstLine="0"/>
            </w:pPr>
            <w:r w:rsidRPr="005B5FB9">
              <w:t>Федеральный закон от 06.10.2003 № 131-ФЗ «Об общих принципах организации местного самоуправления в Российской Федерации». Ст. 49-65. с изм., доп.</w:t>
            </w:r>
          </w:p>
          <w:p w:rsidR="003C7E94" w:rsidRPr="005B5FB9" w:rsidRDefault="003C7E94" w:rsidP="003B6655">
            <w:pPr>
              <w:numPr>
                <w:ilvl w:val="1"/>
                <w:numId w:val="84"/>
              </w:numPr>
              <w:tabs>
                <w:tab w:val="clear" w:pos="1440"/>
                <w:tab w:val="num" w:pos="459"/>
              </w:tabs>
              <w:ind w:left="0" w:firstLine="0"/>
            </w:pPr>
            <w:r w:rsidRPr="005B5FB9">
              <w:t xml:space="preserve">Постановление Правительства Российской Федерации от 23.09.2002 № 696 «Об утверждении федеральных правил (стандартов) аудиторской деятельности». </w:t>
            </w:r>
          </w:p>
        </w:tc>
        <w:tc>
          <w:tcPr>
            <w:tcW w:w="536" w:type="dxa"/>
            <w:tcBorders>
              <w:top w:val="single" w:sz="4" w:space="0" w:color="000000"/>
              <w:left w:val="single" w:sz="4" w:space="0" w:color="auto"/>
              <w:bottom w:val="single" w:sz="4" w:space="0" w:color="000000"/>
            </w:tcBorders>
            <w:vAlign w:val="center"/>
          </w:tcPr>
          <w:p w:rsidR="003C7E94" w:rsidRPr="00073152" w:rsidRDefault="008159C9" w:rsidP="0052774F">
            <w:pPr>
              <w:ind w:firstLine="0"/>
            </w:pPr>
            <w:r>
              <w:lastRenderedPageBreak/>
              <w:t>5</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5</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3</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ind w:firstLine="0"/>
              <w:rPr>
                <w:i/>
              </w:rPr>
            </w:pPr>
            <w:r w:rsidRPr="005B5FB9">
              <w:rPr>
                <w:i/>
              </w:rPr>
              <w:t>РАЗДЕЛ III. Государственные и муниципальные финансы</w:t>
            </w:r>
          </w:p>
          <w:p w:rsidR="003C7E94" w:rsidRPr="005B5FB9" w:rsidRDefault="003C7E94" w:rsidP="0052774F">
            <w:pPr>
              <w:tabs>
                <w:tab w:val="left" w:pos="900"/>
              </w:tabs>
              <w:ind w:firstLine="0"/>
              <w:rPr>
                <w:i/>
              </w:rPr>
            </w:pPr>
            <w:r w:rsidRPr="005B5FB9">
              <w:rPr>
                <w:i/>
              </w:rPr>
              <w:t xml:space="preserve">Тема 9. </w:t>
            </w:r>
            <w:r w:rsidR="008159C9" w:rsidRPr="008159C9">
              <w:rPr>
                <w:i/>
              </w:rPr>
              <w:t>Теоретические и организационные основы государственных и муниципальных финансов</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Pr="005B5FB9"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6216BA" w:rsidRDefault="000456F0"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9.</w:t>
            </w:r>
          </w:p>
          <w:p w:rsidR="000456F0" w:rsidRDefault="000456F0" w:rsidP="0052774F">
            <w:pPr>
              <w:pStyle w:val="af3"/>
              <w:widowControl w:val="0"/>
              <w:tabs>
                <w:tab w:val="left" w:pos="318"/>
              </w:tabs>
              <w:spacing w:after="0"/>
              <w:jc w:val="both"/>
              <w:rPr>
                <w:rFonts w:ascii="Times New Roman" w:hAnsi="Times New Roman"/>
                <w:sz w:val="24"/>
              </w:rPr>
            </w:pPr>
            <w:r w:rsidRPr="001D2D4B">
              <w:rPr>
                <w:rFonts w:ascii="Times New Roman" w:hAnsi="Times New Roman"/>
                <w:sz w:val="24"/>
                <w:szCs w:val="24"/>
              </w:rPr>
              <w:t xml:space="preserve">Подготовка к обсуждению по теме: </w:t>
            </w:r>
            <w:r w:rsidRPr="00AD37C9">
              <w:rPr>
                <w:rFonts w:ascii="Times New Roman" w:hAnsi="Times New Roman"/>
                <w:sz w:val="24"/>
                <w:szCs w:val="24"/>
              </w:rPr>
              <w:t>"</w:t>
            </w:r>
            <w:r w:rsidR="004773E8">
              <w:rPr>
                <w:rFonts w:ascii="Times New Roman" w:hAnsi="Times New Roman"/>
                <w:sz w:val="24"/>
                <w:szCs w:val="24"/>
              </w:rPr>
              <w:t>Финансовые основы деятельности местного самоуправления в Российской Федерации</w:t>
            </w:r>
            <w:r w:rsidRPr="00AD37C9">
              <w:rPr>
                <w:rFonts w:ascii="Times New Roman" w:hAnsi="Times New Roman"/>
                <w:spacing w:val="-1"/>
                <w:sz w:val="24"/>
                <w:szCs w:val="24"/>
              </w:rPr>
              <w:t>"</w:t>
            </w:r>
            <w:r>
              <w:rPr>
                <w:rFonts w:ascii="Times New Roman" w:hAnsi="Times New Roman"/>
                <w:spacing w:val="-1"/>
                <w:sz w:val="24"/>
                <w:szCs w:val="24"/>
              </w:rPr>
              <w:t xml:space="preserve">, </w:t>
            </w:r>
            <w:r w:rsidRPr="00AD37C9">
              <w:rPr>
                <w:rFonts w:ascii="Times New Roman" w:hAnsi="Times New Roman"/>
                <w:sz w:val="24"/>
                <w:szCs w:val="24"/>
              </w:rPr>
              <w:t>"</w:t>
            </w:r>
            <w:r w:rsidRPr="00706457">
              <w:rPr>
                <w:rFonts w:ascii="Times New Roman" w:hAnsi="Times New Roman"/>
                <w:sz w:val="24"/>
                <w:szCs w:val="24"/>
              </w:rPr>
              <w:t>Баланс публично правового образования</w:t>
            </w:r>
            <w:r w:rsidR="004773E8">
              <w:rPr>
                <w:rFonts w:ascii="Times New Roman" w:hAnsi="Times New Roman"/>
                <w:sz w:val="24"/>
                <w:szCs w:val="24"/>
              </w:rPr>
              <w:t>, его содержание</w:t>
            </w:r>
            <w:r w:rsidRPr="004F6C2E">
              <w:rPr>
                <w:rFonts w:ascii="Times New Roman" w:hAnsi="Times New Roman"/>
                <w:spacing w:val="-1"/>
                <w:sz w:val="24"/>
                <w:szCs w:val="24"/>
              </w:rPr>
              <w:t>"</w:t>
            </w:r>
            <w:r>
              <w:rPr>
                <w:rFonts w:ascii="Times New Roman" w:hAnsi="Times New Roman"/>
                <w:sz w:val="24"/>
              </w:rPr>
              <w:t>.</w:t>
            </w:r>
          </w:p>
          <w:p w:rsidR="006216BA" w:rsidRPr="005B5FB9" w:rsidRDefault="006216BA" w:rsidP="006216BA">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0456F0" w:rsidRDefault="000456F0"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9.</w:t>
            </w:r>
          </w:p>
          <w:p w:rsidR="003C7E94" w:rsidRPr="005B5FB9"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3C7E94" w:rsidRPr="005B5FB9" w:rsidRDefault="003C7E94" w:rsidP="0052774F">
            <w:pPr>
              <w:pStyle w:val="af3"/>
              <w:widowControl w:val="0"/>
              <w:numPr>
                <w:ilvl w:val="0"/>
                <w:numId w:val="44"/>
              </w:numPr>
              <w:tabs>
                <w:tab w:val="left" w:pos="1260"/>
              </w:tabs>
              <w:spacing w:after="0"/>
              <w:ind w:left="0" w:firstLine="0"/>
              <w:jc w:val="both"/>
              <w:rPr>
                <w:rFonts w:ascii="Times New Roman" w:hAnsi="Times New Roman"/>
                <w:sz w:val="24"/>
                <w:szCs w:val="24"/>
              </w:rPr>
            </w:pPr>
            <w:r w:rsidRPr="005B5FB9">
              <w:rPr>
                <w:rFonts w:ascii="Times New Roman" w:hAnsi="Times New Roman"/>
                <w:sz w:val="24"/>
                <w:szCs w:val="24"/>
              </w:rPr>
              <w:t>Сравните финансовую систему унитарного и федеративного государства по основным признакам, выделив положительные и отрицательные черты.</w:t>
            </w:r>
          </w:p>
          <w:p w:rsidR="003C7E94" w:rsidRPr="005B5FB9" w:rsidRDefault="003C7E94" w:rsidP="0052774F">
            <w:pPr>
              <w:pStyle w:val="af3"/>
              <w:widowControl w:val="0"/>
              <w:numPr>
                <w:ilvl w:val="0"/>
                <w:numId w:val="44"/>
              </w:numPr>
              <w:tabs>
                <w:tab w:val="left" w:pos="1260"/>
              </w:tabs>
              <w:spacing w:after="0"/>
              <w:ind w:left="0" w:firstLine="0"/>
              <w:jc w:val="both"/>
              <w:rPr>
                <w:rFonts w:ascii="Times New Roman" w:hAnsi="Times New Roman"/>
                <w:sz w:val="24"/>
                <w:szCs w:val="24"/>
              </w:rPr>
            </w:pPr>
            <w:r w:rsidRPr="005B5FB9">
              <w:rPr>
                <w:rFonts w:ascii="Times New Roman" w:hAnsi="Times New Roman"/>
                <w:sz w:val="24"/>
                <w:szCs w:val="24"/>
              </w:rPr>
              <w:t>Сравните налоговый, кредитный методы мобилизации финансовых ресурсов в распоряжение государства</w:t>
            </w:r>
          </w:p>
          <w:p w:rsidR="003C7E94" w:rsidRPr="005B5FB9" w:rsidRDefault="003C7E94" w:rsidP="0052774F">
            <w:pPr>
              <w:pStyle w:val="af3"/>
              <w:widowControl w:val="0"/>
              <w:numPr>
                <w:ilvl w:val="0"/>
                <w:numId w:val="44"/>
              </w:numPr>
              <w:tabs>
                <w:tab w:val="left" w:pos="1260"/>
              </w:tabs>
              <w:spacing w:after="0"/>
              <w:ind w:left="0" w:firstLine="0"/>
              <w:jc w:val="both"/>
              <w:rPr>
                <w:rFonts w:ascii="Times New Roman" w:hAnsi="Times New Roman"/>
                <w:sz w:val="24"/>
                <w:szCs w:val="24"/>
              </w:rPr>
            </w:pPr>
            <w:r w:rsidRPr="005B5FB9">
              <w:rPr>
                <w:rFonts w:ascii="Times New Roman" w:hAnsi="Times New Roman"/>
                <w:sz w:val="24"/>
                <w:szCs w:val="24"/>
              </w:rPr>
              <w:t xml:space="preserve">Дайте качественную и количественную характеристику государственным расходам РФ на управление, оборону, социальную сферу и экономику страны, рассмотреть их динамику за ряд лет на основе отчетных данных </w:t>
            </w:r>
            <w:r w:rsidR="00706457" w:rsidRPr="00706457">
              <w:rPr>
                <w:rFonts w:ascii="Times New Roman" w:hAnsi="Times New Roman"/>
                <w:sz w:val="24"/>
                <w:szCs w:val="24"/>
              </w:rPr>
              <w:t>Министерства Финансов РФ и Федерального казначейства.</w:t>
            </w:r>
          </w:p>
          <w:p w:rsidR="003C7E94" w:rsidRPr="005B5FB9" w:rsidRDefault="003C7E94" w:rsidP="0052774F">
            <w:pPr>
              <w:pStyle w:val="af3"/>
              <w:widowControl w:val="0"/>
              <w:numPr>
                <w:ilvl w:val="0"/>
                <w:numId w:val="44"/>
              </w:numPr>
              <w:tabs>
                <w:tab w:val="left" w:pos="1260"/>
              </w:tabs>
              <w:spacing w:after="0"/>
              <w:ind w:left="0" w:firstLine="0"/>
              <w:jc w:val="both"/>
              <w:rPr>
                <w:rFonts w:ascii="Times New Roman" w:hAnsi="Times New Roman"/>
                <w:sz w:val="24"/>
                <w:szCs w:val="24"/>
              </w:rPr>
            </w:pPr>
            <w:r w:rsidRPr="005B5FB9">
              <w:rPr>
                <w:rFonts w:ascii="Times New Roman" w:hAnsi="Times New Roman"/>
                <w:sz w:val="24"/>
                <w:szCs w:val="24"/>
              </w:rPr>
              <w:t>Изучить баланс исполнения бюджета на основе данных Федерального казначейства. Выписать данные за последние 3 года: Финансовые активы, нефи</w:t>
            </w:r>
            <w:r w:rsidR="004C64CF">
              <w:rPr>
                <w:rFonts w:ascii="Times New Roman" w:hAnsi="Times New Roman"/>
                <w:sz w:val="24"/>
                <w:szCs w:val="24"/>
              </w:rPr>
              <w:t>нансовые активы, обязательства</w:t>
            </w:r>
            <w:r w:rsidRPr="005B5FB9">
              <w:rPr>
                <w:rFonts w:ascii="Times New Roman" w:hAnsi="Times New Roman"/>
                <w:sz w:val="24"/>
                <w:szCs w:val="24"/>
              </w:rPr>
              <w:t xml:space="preserve">, проанализировать структуру и динамику. </w:t>
            </w:r>
          </w:p>
          <w:p w:rsidR="003C7E94" w:rsidRPr="005B5FB9" w:rsidRDefault="003C7E94" w:rsidP="0052774F">
            <w:pPr>
              <w:pStyle w:val="af3"/>
              <w:widowControl w:val="0"/>
              <w:numPr>
                <w:ilvl w:val="0"/>
                <w:numId w:val="44"/>
              </w:numPr>
              <w:tabs>
                <w:tab w:val="left" w:pos="1260"/>
              </w:tabs>
              <w:spacing w:after="0"/>
              <w:ind w:left="0" w:firstLine="0"/>
              <w:jc w:val="both"/>
              <w:rPr>
                <w:rFonts w:ascii="Times New Roman" w:hAnsi="Times New Roman"/>
                <w:sz w:val="24"/>
                <w:szCs w:val="24"/>
              </w:rPr>
            </w:pPr>
            <w:r w:rsidRPr="005B5FB9">
              <w:rPr>
                <w:rFonts w:ascii="Times New Roman" w:hAnsi="Times New Roman"/>
                <w:sz w:val="24"/>
                <w:szCs w:val="24"/>
              </w:rPr>
              <w:t>Выпишите и раскройте основные термины темы.</w:t>
            </w:r>
          </w:p>
          <w:p w:rsidR="003C7E94" w:rsidRPr="005B5FB9" w:rsidRDefault="003C7E94" w:rsidP="0052774F">
            <w:pPr>
              <w:ind w:firstLine="0"/>
              <w:rPr>
                <w:bCs/>
              </w:rPr>
            </w:pPr>
            <w:r w:rsidRPr="005B5FB9">
              <w:rPr>
                <w:i/>
              </w:rPr>
              <w:t>Основные понятия и термины:</w:t>
            </w:r>
            <w:r w:rsidRPr="005B5FB9">
              <w:t xml:space="preserve"> государственные финансы, </w:t>
            </w:r>
            <w:r w:rsidRPr="005B5FB9">
              <w:lastRenderedPageBreak/>
              <w:t>муниципальные финансы, внебюджетные фонды, государственный (муниципальный) кредит, финансы государственных и муниципальных унитарных предприятий, финансы бюджетных учреждений, государственные доходы, государственные расходы, финансовые активы, нефинансовые активы, обязательства, чистая стоимость активов, метод начислений, кассовый метод учета, операции сектора государственного управления.</w:t>
            </w:r>
          </w:p>
          <w:p w:rsidR="003C7E94" w:rsidRPr="005B5FB9" w:rsidRDefault="003C7E94"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Контрольные вопросы</w:t>
            </w:r>
            <w:r w:rsidR="004773E8">
              <w:rPr>
                <w:rFonts w:ascii="Times New Roman" w:hAnsi="Times New Roman"/>
                <w:i/>
                <w:sz w:val="24"/>
                <w:szCs w:val="24"/>
              </w:rPr>
              <w:t xml:space="preserve"> коллоквиума</w:t>
            </w:r>
            <w:r w:rsidRPr="005B5FB9">
              <w:rPr>
                <w:rFonts w:ascii="Times New Roman" w:hAnsi="Times New Roman"/>
                <w:i/>
                <w:sz w:val="24"/>
                <w:szCs w:val="24"/>
              </w:rPr>
              <w:t>:</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Как проявляется участие государства в экономической жизни?</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В чем состоит экономическая сущность государственных финансов?</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Перечислите основные звенья государственных финансов и дайте им краткую характеристику.</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Перечислите формы государственной собственности, связанные с функционированием финансов.</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Сформулируйте понятие «государственные доходы» как экономической категории.</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Назовите составные виды государственных доходов, получаемых от разных источников.</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Чем отличаются понятия «государственные финансовые ресурсы» и «государственные доходы»?</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Определите отличия государственных доходов от доходов государственного бюджета.</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Классифицируйте государственные доходы по разным признакам.</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В чем заключается экономическая сущность понятия «государственные расходы»?</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В чем состоит социально-экономическая роль государственных расходов?</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Какие принципы применяются при организации государственных расходов?</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Каковы критерии и виды классификации государственных расходов?</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Какие существуют методы и формы финансирования государственных расходов?</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Раскройте понятия и содержание активов и обязательств публично-правового образования, операций сектора государственного управления. Какая взаимосвязь существует между ними?</w:t>
            </w:r>
          </w:p>
          <w:p w:rsidR="00B21CD3" w:rsidRPr="00B21CD3" w:rsidRDefault="00B21CD3" w:rsidP="0052774F">
            <w:pPr>
              <w:pStyle w:val="af3"/>
              <w:widowControl w:val="0"/>
              <w:numPr>
                <w:ilvl w:val="0"/>
                <w:numId w:val="41"/>
              </w:numPr>
              <w:tabs>
                <w:tab w:val="clear" w:pos="1440"/>
                <w:tab w:val="left" w:pos="318"/>
              </w:tabs>
              <w:spacing w:after="0"/>
              <w:ind w:left="0" w:firstLine="0"/>
              <w:jc w:val="both"/>
              <w:rPr>
                <w:rFonts w:ascii="Times New Roman" w:hAnsi="Times New Roman"/>
                <w:sz w:val="24"/>
                <w:szCs w:val="24"/>
              </w:rPr>
            </w:pPr>
            <w:r w:rsidRPr="00B21CD3">
              <w:rPr>
                <w:rFonts w:ascii="Times New Roman" w:hAnsi="Times New Roman"/>
                <w:sz w:val="24"/>
                <w:szCs w:val="24"/>
              </w:rPr>
              <w:t>Какие формы отчетности используют в секторе государственного управления?</w:t>
            </w:r>
          </w:p>
          <w:p w:rsidR="003C7E94" w:rsidRPr="005B5FB9" w:rsidRDefault="003C7E94" w:rsidP="0052774F">
            <w:pPr>
              <w:ind w:firstLine="0"/>
              <w:rPr>
                <w:i/>
                <w:iCs/>
              </w:rPr>
            </w:pPr>
            <w:r w:rsidRPr="005B5FB9">
              <w:rPr>
                <w:i/>
                <w:iCs/>
              </w:rPr>
              <w:t>Дополнительная литература:</w:t>
            </w:r>
          </w:p>
          <w:p w:rsidR="003C7E94" w:rsidRPr="005B5FB9" w:rsidRDefault="003C7E94" w:rsidP="0052774F">
            <w:pPr>
              <w:numPr>
                <w:ilvl w:val="0"/>
                <w:numId w:val="43"/>
              </w:numPr>
              <w:tabs>
                <w:tab w:val="clear" w:pos="720"/>
                <w:tab w:val="left" w:pos="360"/>
              </w:tabs>
              <w:ind w:left="0" w:firstLine="0"/>
            </w:pPr>
            <w:r w:rsidRPr="005B5FB9">
              <w:t xml:space="preserve">Конституция Российской Федерации. - М.- 12.12.1993. - Ст. 5, 65, 71, 72, 73, 76, 77, 78, 130, 132. </w:t>
            </w:r>
          </w:p>
          <w:p w:rsidR="003C7E94" w:rsidRPr="005B5FB9" w:rsidRDefault="003C7E94" w:rsidP="0052774F">
            <w:pPr>
              <w:numPr>
                <w:ilvl w:val="0"/>
                <w:numId w:val="43"/>
              </w:numPr>
              <w:tabs>
                <w:tab w:val="clear" w:pos="720"/>
                <w:tab w:val="left" w:pos="360"/>
              </w:tabs>
              <w:ind w:left="0" w:firstLine="0"/>
            </w:pPr>
            <w:r w:rsidRPr="005B5FB9">
              <w:t xml:space="preserve">Федеральный закон от 26.01.1996 № 14-ФЗ «Гражданский кодекс Российской Федерации (часть первая и вторая)». </w:t>
            </w:r>
          </w:p>
          <w:p w:rsidR="003C7E94" w:rsidRDefault="003C7E94" w:rsidP="0052774F">
            <w:pPr>
              <w:numPr>
                <w:ilvl w:val="0"/>
                <w:numId w:val="43"/>
              </w:numPr>
              <w:tabs>
                <w:tab w:val="clear" w:pos="720"/>
                <w:tab w:val="left" w:pos="360"/>
              </w:tabs>
              <w:ind w:left="0" w:firstLine="0"/>
            </w:pPr>
            <w:r w:rsidRPr="005B5FB9">
              <w:t xml:space="preserve">Федеральный закон от 31.07.1998 № 145-ФЗ «Бюджетный кодекс Российской Федерации». </w:t>
            </w:r>
          </w:p>
          <w:p w:rsidR="000B2EDA" w:rsidRPr="000B2EDA" w:rsidRDefault="000B2EDA" w:rsidP="003B6655">
            <w:pPr>
              <w:pStyle w:val="af5"/>
              <w:widowControl w:val="0"/>
              <w:numPr>
                <w:ilvl w:val="0"/>
                <w:numId w:val="85"/>
              </w:numPr>
              <w:tabs>
                <w:tab w:val="left" w:pos="284"/>
              </w:tabs>
              <w:ind w:left="0" w:firstLine="0"/>
              <w:contextualSpacing w:val="0"/>
              <w:jc w:val="both"/>
              <w:rPr>
                <w:rFonts w:ascii="Times New Roman" w:hAnsi="Times New Roman"/>
                <w:sz w:val="24"/>
              </w:rPr>
            </w:pPr>
            <w:r w:rsidRPr="000B2EDA">
              <w:rPr>
                <w:rFonts w:ascii="Times New Roman" w:hAnsi="Times New Roman"/>
                <w:sz w:val="24"/>
              </w:rPr>
              <w:t xml:space="preserve">Федеральный закон от 05.08.2000 № 117-ФЗ «Налоговый кодекс Российской Федерации». </w:t>
            </w:r>
          </w:p>
          <w:p w:rsidR="003C7E94" w:rsidRPr="005B5FB9" w:rsidRDefault="003C7E94" w:rsidP="0052774F">
            <w:pPr>
              <w:numPr>
                <w:ilvl w:val="0"/>
                <w:numId w:val="43"/>
              </w:numPr>
              <w:tabs>
                <w:tab w:val="clear" w:pos="720"/>
                <w:tab w:val="left" w:pos="360"/>
              </w:tabs>
              <w:ind w:left="0" w:firstLine="0"/>
            </w:pPr>
            <w:r w:rsidRPr="005B5FB9">
              <w:t xml:space="preserve">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3C7E94" w:rsidRPr="005B5FB9" w:rsidRDefault="003C7E94" w:rsidP="0052774F">
            <w:pPr>
              <w:numPr>
                <w:ilvl w:val="0"/>
                <w:numId w:val="43"/>
              </w:numPr>
              <w:tabs>
                <w:tab w:val="clear" w:pos="720"/>
                <w:tab w:val="left" w:pos="360"/>
              </w:tabs>
              <w:ind w:left="0" w:firstLine="0"/>
            </w:pPr>
            <w:r w:rsidRPr="005B5FB9">
              <w:t xml:space="preserve">Федеральный закон от 06.10.2003 № 131-ФЗ «Об общих принципах организации местного самоуправления в Российской Федерации». </w:t>
            </w:r>
          </w:p>
        </w:tc>
        <w:tc>
          <w:tcPr>
            <w:tcW w:w="536" w:type="dxa"/>
            <w:tcBorders>
              <w:top w:val="single" w:sz="4" w:space="0" w:color="000000"/>
              <w:left w:val="single" w:sz="4" w:space="0" w:color="auto"/>
              <w:bottom w:val="single" w:sz="4" w:space="0" w:color="000000"/>
            </w:tcBorders>
            <w:vAlign w:val="center"/>
          </w:tcPr>
          <w:p w:rsidR="003C7E94" w:rsidRPr="00073152" w:rsidRDefault="008159C9" w:rsidP="0052774F">
            <w:pPr>
              <w:ind w:firstLine="0"/>
            </w:pPr>
            <w:r>
              <w:lastRenderedPageBreak/>
              <w:t>5</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5</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3</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tabs>
                <w:tab w:val="left" w:pos="900"/>
              </w:tabs>
              <w:ind w:firstLine="0"/>
              <w:rPr>
                <w:i/>
              </w:rPr>
            </w:pPr>
            <w:r w:rsidRPr="005B5FB9">
              <w:rPr>
                <w:i/>
              </w:rPr>
              <w:t xml:space="preserve">Тема 10. </w:t>
            </w:r>
            <w:r w:rsidR="008159C9" w:rsidRPr="008159C9">
              <w:rPr>
                <w:i/>
              </w:rPr>
              <w:t>Налогообложение и налоговая система государства</w:t>
            </w:r>
          </w:p>
          <w:p w:rsidR="003C7E94" w:rsidRPr="005B5FB9" w:rsidRDefault="003C7E94" w:rsidP="0052774F">
            <w:pPr>
              <w:autoSpaceDE w:val="0"/>
              <w:autoSpaceDN w:val="0"/>
              <w:adjustRightInd w:val="0"/>
              <w:ind w:firstLine="0"/>
            </w:pPr>
            <w:r w:rsidRPr="005B5FB9">
              <w:lastRenderedPageBreak/>
              <w:t>Подготовка к семинарским занятиям по вопросам темы, изучение учебной литературы, выполнение заданий для самостоятельной работы.</w:t>
            </w:r>
          </w:p>
          <w:p w:rsidR="003C7E94" w:rsidRPr="005B5FB9"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0456F0" w:rsidRDefault="000456F0"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10.</w:t>
            </w:r>
          </w:p>
          <w:p w:rsidR="000456F0" w:rsidRDefault="000456F0" w:rsidP="0052774F">
            <w:pPr>
              <w:pStyle w:val="af3"/>
              <w:widowControl w:val="0"/>
              <w:tabs>
                <w:tab w:val="left" w:pos="318"/>
              </w:tabs>
              <w:spacing w:after="0"/>
              <w:jc w:val="both"/>
              <w:rPr>
                <w:rFonts w:ascii="Times New Roman" w:hAnsi="Times New Roman"/>
                <w:sz w:val="24"/>
                <w:szCs w:val="24"/>
              </w:rPr>
            </w:pPr>
            <w:r w:rsidRPr="001D2D4B">
              <w:rPr>
                <w:rFonts w:ascii="Times New Roman" w:hAnsi="Times New Roman"/>
                <w:sz w:val="24"/>
                <w:szCs w:val="24"/>
              </w:rPr>
              <w:t xml:space="preserve">Подготовка к обсуждению по теме: </w:t>
            </w:r>
            <w:r w:rsidRPr="00AD37C9">
              <w:rPr>
                <w:rFonts w:ascii="Times New Roman" w:hAnsi="Times New Roman"/>
                <w:sz w:val="24"/>
                <w:szCs w:val="24"/>
              </w:rPr>
              <w:t>"</w:t>
            </w:r>
            <w:r>
              <w:rPr>
                <w:rFonts w:ascii="Times New Roman" w:hAnsi="Times New Roman"/>
                <w:sz w:val="24"/>
                <w:szCs w:val="24"/>
              </w:rPr>
              <w:t>Современная налоговая политика России".</w:t>
            </w:r>
          </w:p>
          <w:p w:rsidR="006216BA" w:rsidRPr="005B5FB9" w:rsidRDefault="006216BA" w:rsidP="006216BA">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0456F0" w:rsidRDefault="000456F0"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10.</w:t>
            </w:r>
          </w:p>
          <w:p w:rsidR="003C7E94" w:rsidRPr="005B5FB9"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3C7E94" w:rsidRPr="005B5FB9" w:rsidRDefault="003C7E94" w:rsidP="003B6655">
            <w:pPr>
              <w:pStyle w:val="af3"/>
              <w:widowControl w:val="0"/>
              <w:numPr>
                <w:ilvl w:val="0"/>
                <w:numId w:val="45"/>
              </w:numPr>
              <w:tabs>
                <w:tab w:val="left" w:pos="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Найдите и рассмотрите трактовки понятия «налог» разных авторов, сравните их с определением из Налогового кодекса, выпишите их с указанием автора и источника.</w:t>
            </w:r>
          </w:p>
          <w:p w:rsidR="003C7E94" w:rsidRPr="005B5FB9" w:rsidRDefault="003C7E94" w:rsidP="003B6655">
            <w:pPr>
              <w:pStyle w:val="af3"/>
              <w:widowControl w:val="0"/>
              <w:numPr>
                <w:ilvl w:val="0"/>
                <w:numId w:val="45"/>
              </w:numPr>
              <w:tabs>
                <w:tab w:val="left" w:pos="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Рассмотрите основные элементы налога, Постройте схему налога с учетом всех элементов.</w:t>
            </w:r>
          </w:p>
          <w:p w:rsidR="003C7E94" w:rsidRPr="005B5FB9" w:rsidRDefault="003C7E94" w:rsidP="003B6655">
            <w:pPr>
              <w:pStyle w:val="af3"/>
              <w:widowControl w:val="0"/>
              <w:numPr>
                <w:ilvl w:val="0"/>
                <w:numId w:val="45"/>
              </w:numPr>
              <w:tabs>
                <w:tab w:val="left" w:pos="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Дайте характеристику налоговых отношений.</w:t>
            </w:r>
          </w:p>
          <w:p w:rsidR="003C7E94" w:rsidRPr="005B5FB9" w:rsidRDefault="003C7E94" w:rsidP="003B6655">
            <w:pPr>
              <w:pStyle w:val="af3"/>
              <w:widowControl w:val="0"/>
              <w:numPr>
                <w:ilvl w:val="0"/>
                <w:numId w:val="45"/>
              </w:numPr>
              <w:tabs>
                <w:tab w:val="left" w:pos="0"/>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Дайте характеристику основным элементам налоговой системы в виде таблицы</w:t>
            </w:r>
          </w:p>
          <w:p w:rsidR="003C7E94" w:rsidRPr="005B5FB9" w:rsidRDefault="003C7E94" w:rsidP="003B6655">
            <w:pPr>
              <w:pStyle w:val="af3"/>
              <w:widowControl w:val="0"/>
              <w:numPr>
                <w:ilvl w:val="0"/>
                <w:numId w:val="45"/>
              </w:numPr>
              <w:tabs>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 xml:space="preserve">Рассмотрите содержание принципов налогообложения разных авторов (по содержанию и в историческом разрезе) </w:t>
            </w:r>
          </w:p>
          <w:p w:rsidR="003C7E94" w:rsidRPr="005B5FB9" w:rsidRDefault="003C7E94" w:rsidP="003B6655">
            <w:pPr>
              <w:pStyle w:val="af3"/>
              <w:widowControl w:val="0"/>
              <w:numPr>
                <w:ilvl w:val="0"/>
                <w:numId w:val="45"/>
              </w:numPr>
              <w:tabs>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Приведите краткую характеристику всех действующих налогов РФ в табличной форме по основным элементам</w:t>
            </w:r>
          </w:p>
          <w:p w:rsidR="003C7E94" w:rsidRPr="005B5FB9" w:rsidRDefault="003C7E94" w:rsidP="003B6655">
            <w:pPr>
              <w:pStyle w:val="af3"/>
              <w:widowControl w:val="0"/>
              <w:numPr>
                <w:ilvl w:val="0"/>
                <w:numId w:val="45"/>
              </w:numPr>
              <w:tabs>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 xml:space="preserve">Проведите анализ налоговой системы России в динамике за ряд лет по основным критериям. </w:t>
            </w:r>
          </w:p>
          <w:p w:rsidR="003C7E94" w:rsidRPr="005B5FB9" w:rsidRDefault="003C7E94" w:rsidP="003B6655">
            <w:pPr>
              <w:pStyle w:val="af3"/>
              <w:widowControl w:val="0"/>
              <w:numPr>
                <w:ilvl w:val="0"/>
                <w:numId w:val="45"/>
              </w:numPr>
              <w:tabs>
                <w:tab w:val="num" w:pos="360"/>
              </w:tabs>
              <w:spacing w:after="0"/>
              <w:ind w:left="0" w:firstLine="0"/>
              <w:jc w:val="both"/>
              <w:rPr>
                <w:rFonts w:ascii="Times New Roman" w:hAnsi="Times New Roman"/>
                <w:sz w:val="24"/>
                <w:szCs w:val="24"/>
              </w:rPr>
            </w:pPr>
            <w:r w:rsidRPr="005B5FB9">
              <w:rPr>
                <w:rFonts w:ascii="Times New Roman" w:hAnsi="Times New Roman"/>
                <w:sz w:val="24"/>
                <w:szCs w:val="24"/>
              </w:rPr>
              <w:t>Выпишите и раскройте основные термины темы.</w:t>
            </w:r>
          </w:p>
          <w:p w:rsidR="003C7E94" w:rsidRDefault="003C7E94" w:rsidP="0052774F">
            <w:pPr>
              <w:ind w:firstLine="0"/>
            </w:pPr>
            <w:r w:rsidRPr="005B5FB9">
              <w:rPr>
                <w:i/>
              </w:rPr>
              <w:t>Основные понятия и термины:</w:t>
            </w:r>
            <w:r w:rsidRPr="005B5FB9">
              <w:rPr>
                <w:bCs/>
              </w:rPr>
              <w:t xml:space="preserve"> </w:t>
            </w:r>
            <w:r w:rsidRPr="005B5FB9">
              <w:t>налог, сбор, элементы налогообложения, косвенные и прямые налоги, федеральные, региональные и местные налоги, принципы налогообложения, налоговая система страны, налоговый кодекс, система налогов и сборов, налоговое администрирование, номинальное и реальное налоговое бремя, налоговая политика.</w:t>
            </w:r>
          </w:p>
          <w:p w:rsidR="000456F0" w:rsidRPr="005B5FB9" w:rsidRDefault="000456F0"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Контрольные вопросы</w:t>
            </w:r>
            <w:r w:rsidR="004773E8">
              <w:rPr>
                <w:rFonts w:ascii="Times New Roman" w:hAnsi="Times New Roman"/>
                <w:i/>
                <w:sz w:val="24"/>
                <w:szCs w:val="24"/>
              </w:rPr>
              <w:t xml:space="preserve"> коллоквиума</w:t>
            </w:r>
            <w:r w:rsidRPr="005B5FB9">
              <w:rPr>
                <w:rFonts w:ascii="Times New Roman" w:hAnsi="Times New Roman"/>
                <w:i/>
                <w:sz w:val="24"/>
                <w:szCs w:val="24"/>
              </w:rPr>
              <w:t>:</w:t>
            </w:r>
          </w:p>
          <w:p w:rsidR="004539BB" w:rsidRPr="004539BB" w:rsidRDefault="004539BB" w:rsidP="003B6655">
            <w:pPr>
              <w:numPr>
                <w:ilvl w:val="0"/>
                <w:numId w:val="76"/>
              </w:numPr>
              <w:tabs>
                <w:tab w:val="clear" w:pos="720"/>
                <w:tab w:val="num" w:pos="318"/>
              </w:tabs>
              <w:ind w:left="0" w:firstLine="0"/>
            </w:pPr>
            <w:r w:rsidRPr="004539BB">
              <w:t>В чем заключается экономическая сущность налогов?</w:t>
            </w:r>
          </w:p>
          <w:p w:rsidR="004539BB" w:rsidRPr="004539BB" w:rsidRDefault="004539BB" w:rsidP="003B6655">
            <w:pPr>
              <w:numPr>
                <w:ilvl w:val="0"/>
                <w:numId w:val="76"/>
              </w:numPr>
              <w:tabs>
                <w:tab w:val="clear" w:pos="720"/>
                <w:tab w:val="num" w:pos="318"/>
              </w:tabs>
              <w:ind w:left="0" w:firstLine="0"/>
            </w:pPr>
            <w:r w:rsidRPr="004539BB">
              <w:t>Каково назначение и роль сборов?</w:t>
            </w:r>
          </w:p>
          <w:p w:rsidR="004539BB" w:rsidRPr="004539BB" w:rsidRDefault="004539BB" w:rsidP="003B6655">
            <w:pPr>
              <w:numPr>
                <w:ilvl w:val="0"/>
                <w:numId w:val="76"/>
              </w:numPr>
              <w:tabs>
                <w:tab w:val="clear" w:pos="720"/>
                <w:tab w:val="num" w:pos="318"/>
              </w:tabs>
              <w:ind w:left="0" w:firstLine="0"/>
            </w:pPr>
            <w:r w:rsidRPr="004539BB">
              <w:t>Каковы характерные особенности налогов, отличающие их от других платежей?</w:t>
            </w:r>
          </w:p>
          <w:p w:rsidR="004539BB" w:rsidRPr="004539BB" w:rsidRDefault="004539BB" w:rsidP="003B6655">
            <w:pPr>
              <w:numPr>
                <w:ilvl w:val="0"/>
                <w:numId w:val="76"/>
              </w:numPr>
              <w:tabs>
                <w:tab w:val="clear" w:pos="720"/>
                <w:tab w:val="num" w:pos="318"/>
              </w:tabs>
              <w:ind w:left="0" w:firstLine="0"/>
            </w:pPr>
            <w:r w:rsidRPr="004539BB">
              <w:t xml:space="preserve">Какие функции выполняют налоги? </w:t>
            </w:r>
          </w:p>
          <w:p w:rsidR="004539BB" w:rsidRPr="004539BB" w:rsidRDefault="004539BB" w:rsidP="003B6655">
            <w:pPr>
              <w:numPr>
                <w:ilvl w:val="0"/>
                <w:numId w:val="76"/>
              </w:numPr>
              <w:tabs>
                <w:tab w:val="clear" w:pos="720"/>
                <w:tab w:val="num" w:pos="318"/>
              </w:tabs>
              <w:ind w:left="0" w:firstLine="0"/>
            </w:pPr>
            <w:r w:rsidRPr="004539BB">
              <w:t>Совместимы ли между собой все функции налогов?</w:t>
            </w:r>
          </w:p>
          <w:p w:rsidR="004539BB" w:rsidRPr="004539BB" w:rsidRDefault="004539BB" w:rsidP="003B6655">
            <w:pPr>
              <w:numPr>
                <w:ilvl w:val="0"/>
                <w:numId w:val="76"/>
              </w:numPr>
              <w:tabs>
                <w:tab w:val="clear" w:pos="720"/>
                <w:tab w:val="num" w:pos="318"/>
              </w:tabs>
              <w:ind w:left="0" w:firstLine="0"/>
            </w:pPr>
            <w:r w:rsidRPr="004539BB">
              <w:t>Какие принципы используются при налогообложении?</w:t>
            </w:r>
          </w:p>
          <w:p w:rsidR="004539BB" w:rsidRPr="004539BB" w:rsidRDefault="004539BB" w:rsidP="003B6655">
            <w:pPr>
              <w:numPr>
                <w:ilvl w:val="0"/>
                <w:numId w:val="76"/>
              </w:numPr>
              <w:tabs>
                <w:tab w:val="clear" w:pos="720"/>
                <w:tab w:val="num" w:pos="318"/>
              </w:tabs>
              <w:ind w:left="0" w:firstLine="0"/>
            </w:pPr>
            <w:r w:rsidRPr="004539BB">
              <w:t>Перечислите основные элементы налогов.</w:t>
            </w:r>
          </w:p>
          <w:p w:rsidR="004539BB" w:rsidRPr="004539BB" w:rsidRDefault="004539BB" w:rsidP="003B6655">
            <w:pPr>
              <w:numPr>
                <w:ilvl w:val="0"/>
                <w:numId w:val="76"/>
              </w:numPr>
              <w:tabs>
                <w:tab w:val="clear" w:pos="720"/>
                <w:tab w:val="num" w:pos="318"/>
              </w:tabs>
              <w:ind w:left="0" w:firstLine="0"/>
            </w:pPr>
            <w:r w:rsidRPr="004539BB">
              <w:t>По каким признакам классифицируются налоги?</w:t>
            </w:r>
          </w:p>
          <w:p w:rsidR="004539BB" w:rsidRPr="004539BB" w:rsidRDefault="004539BB" w:rsidP="003B6655">
            <w:pPr>
              <w:numPr>
                <w:ilvl w:val="0"/>
                <w:numId w:val="76"/>
              </w:numPr>
              <w:tabs>
                <w:tab w:val="clear" w:pos="720"/>
                <w:tab w:val="num" w:pos="318"/>
              </w:tabs>
              <w:ind w:left="0" w:firstLine="0"/>
            </w:pPr>
            <w:r w:rsidRPr="004539BB">
              <w:t xml:space="preserve">Раскройте понятие налоговой системы. </w:t>
            </w:r>
          </w:p>
          <w:p w:rsidR="004539BB" w:rsidRPr="004539BB" w:rsidRDefault="004539BB" w:rsidP="003B6655">
            <w:pPr>
              <w:numPr>
                <w:ilvl w:val="0"/>
                <w:numId w:val="76"/>
              </w:numPr>
              <w:tabs>
                <w:tab w:val="clear" w:pos="720"/>
                <w:tab w:val="num" w:pos="318"/>
              </w:tabs>
              <w:ind w:left="0" w:firstLine="0"/>
            </w:pPr>
            <w:r w:rsidRPr="004539BB">
              <w:t>Назовите основные элементы налоговой системы.</w:t>
            </w:r>
          </w:p>
          <w:p w:rsidR="004539BB" w:rsidRPr="004539BB" w:rsidRDefault="004539BB" w:rsidP="003B6655">
            <w:pPr>
              <w:numPr>
                <w:ilvl w:val="0"/>
                <w:numId w:val="76"/>
              </w:numPr>
              <w:tabs>
                <w:tab w:val="clear" w:pos="720"/>
                <w:tab w:val="num" w:pos="318"/>
              </w:tabs>
              <w:ind w:left="0" w:firstLine="0"/>
            </w:pPr>
            <w:r w:rsidRPr="004539BB">
              <w:t xml:space="preserve">Что понимается под налоговыми полномочиями органов власти? </w:t>
            </w:r>
          </w:p>
          <w:p w:rsidR="004539BB" w:rsidRPr="004539BB" w:rsidRDefault="004539BB" w:rsidP="003B6655">
            <w:pPr>
              <w:numPr>
                <w:ilvl w:val="0"/>
                <w:numId w:val="76"/>
              </w:numPr>
              <w:tabs>
                <w:tab w:val="clear" w:pos="720"/>
                <w:tab w:val="num" w:pos="318"/>
              </w:tabs>
              <w:ind w:left="0" w:firstLine="0"/>
            </w:pPr>
            <w:r w:rsidRPr="004539BB">
              <w:t>Какие принципы разграничения налоговых полномочий существуют в РФ?</w:t>
            </w:r>
          </w:p>
          <w:p w:rsidR="004539BB" w:rsidRPr="004539BB" w:rsidRDefault="004539BB" w:rsidP="003B6655">
            <w:pPr>
              <w:numPr>
                <w:ilvl w:val="0"/>
                <w:numId w:val="76"/>
              </w:numPr>
              <w:tabs>
                <w:tab w:val="clear" w:pos="720"/>
                <w:tab w:val="num" w:pos="318"/>
              </w:tabs>
              <w:ind w:left="0" w:firstLine="0"/>
            </w:pPr>
            <w:r w:rsidRPr="004539BB">
              <w:t>Какие существуют виды налоговых системы?</w:t>
            </w:r>
          </w:p>
          <w:p w:rsidR="004539BB" w:rsidRPr="004539BB" w:rsidRDefault="004539BB" w:rsidP="003B6655">
            <w:pPr>
              <w:numPr>
                <w:ilvl w:val="0"/>
                <w:numId w:val="76"/>
              </w:numPr>
              <w:tabs>
                <w:tab w:val="clear" w:pos="720"/>
                <w:tab w:val="num" w:pos="318"/>
              </w:tabs>
              <w:ind w:left="0" w:firstLine="0"/>
            </w:pPr>
            <w:r w:rsidRPr="004539BB">
              <w:t xml:space="preserve">Какие критерии организации налогообложения (налоговой системы) существуют? </w:t>
            </w:r>
          </w:p>
          <w:p w:rsidR="004539BB" w:rsidRPr="004539BB" w:rsidRDefault="004539BB" w:rsidP="003B6655">
            <w:pPr>
              <w:numPr>
                <w:ilvl w:val="0"/>
                <w:numId w:val="76"/>
              </w:numPr>
              <w:tabs>
                <w:tab w:val="clear" w:pos="720"/>
                <w:tab w:val="num" w:pos="318"/>
              </w:tabs>
              <w:ind w:left="0" w:firstLine="0"/>
            </w:pPr>
            <w:r w:rsidRPr="004539BB">
              <w:t>Что содержит налоговое законодательство?</w:t>
            </w:r>
          </w:p>
          <w:p w:rsidR="004539BB" w:rsidRPr="004539BB" w:rsidRDefault="004539BB" w:rsidP="003B6655">
            <w:pPr>
              <w:numPr>
                <w:ilvl w:val="0"/>
                <w:numId w:val="76"/>
              </w:numPr>
              <w:tabs>
                <w:tab w:val="clear" w:pos="720"/>
                <w:tab w:val="num" w:pos="318"/>
              </w:tabs>
              <w:ind w:left="0" w:firstLine="0"/>
            </w:pPr>
            <w:r w:rsidRPr="004539BB">
              <w:t>Что понимается под</w:t>
            </w:r>
            <w:r w:rsidR="00424B94">
              <w:t xml:space="preserve"> </w:t>
            </w:r>
            <w:r w:rsidRPr="004539BB">
              <w:t>налоговой политикой?</w:t>
            </w:r>
          </w:p>
          <w:p w:rsidR="004539BB" w:rsidRPr="004539BB" w:rsidRDefault="004539BB" w:rsidP="003B6655">
            <w:pPr>
              <w:numPr>
                <w:ilvl w:val="0"/>
                <w:numId w:val="76"/>
              </w:numPr>
              <w:tabs>
                <w:tab w:val="clear" w:pos="720"/>
                <w:tab w:val="num" w:pos="318"/>
              </w:tabs>
              <w:ind w:left="0" w:firstLine="0"/>
            </w:pPr>
            <w:r w:rsidRPr="004539BB">
              <w:t>Что представляет собой механизм налогообложения?</w:t>
            </w:r>
          </w:p>
          <w:p w:rsidR="003C7E94" w:rsidRPr="004773E8" w:rsidRDefault="004539BB" w:rsidP="004773E8">
            <w:pPr>
              <w:numPr>
                <w:ilvl w:val="0"/>
                <w:numId w:val="76"/>
              </w:numPr>
              <w:tabs>
                <w:tab w:val="clear" w:pos="720"/>
                <w:tab w:val="num" w:pos="318"/>
              </w:tabs>
              <w:ind w:left="0" w:firstLine="0"/>
              <w:rPr>
                <w:rStyle w:val="211"/>
                <w:i w:val="0"/>
                <w:iCs w:val="0"/>
                <w:color w:val="auto"/>
                <w:sz w:val="24"/>
                <w:szCs w:val="24"/>
                <w:shd w:val="clear" w:color="auto" w:fill="auto"/>
              </w:rPr>
            </w:pPr>
            <w:r w:rsidRPr="004539BB">
              <w:t>Какие органы осуществляют налоговую политику?</w:t>
            </w:r>
            <w:r w:rsidR="003C7E94" w:rsidRPr="004773E8">
              <w:t xml:space="preserve"> </w:t>
            </w:r>
          </w:p>
        </w:tc>
        <w:tc>
          <w:tcPr>
            <w:tcW w:w="536" w:type="dxa"/>
            <w:tcBorders>
              <w:top w:val="single" w:sz="4" w:space="0" w:color="000000"/>
              <w:left w:val="single" w:sz="4" w:space="0" w:color="auto"/>
              <w:bottom w:val="single" w:sz="4" w:space="0" w:color="000000"/>
            </w:tcBorders>
            <w:vAlign w:val="center"/>
          </w:tcPr>
          <w:p w:rsidR="003C7E94" w:rsidRPr="00073152" w:rsidRDefault="00127F2C" w:rsidP="0052774F">
            <w:pPr>
              <w:ind w:firstLine="0"/>
            </w:pPr>
            <w:r>
              <w:lastRenderedPageBreak/>
              <w:t>7</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7</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3</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tabs>
                <w:tab w:val="left" w:pos="900"/>
              </w:tabs>
              <w:ind w:firstLine="0"/>
              <w:rPr>
                <w:i/>
              </w:rPr>
            </w:pPr>
            <w:r w:rsidRPr="005B5FB9">
              <w:rPr>
                <w:i/>
              </w:rPr>
              <w:t xml:space="preserve">Тема 11. </w:t>
            </w:r>
            <w:r w:rsidR="008159C9" w:rsidRPr="008159C9">
              <w:rPr>
                <w:i/>
              </w:rPr>
              <w:t>Теоретические основы бюджета и бюджетной деятельности государства</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6A562D"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6A562D" w:rsidRDefault="006A562D"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11.</w:t>
            </w:r>
          </w:p>
          <w:p w:rsidR="006A562D" w:rsidRDefault="006A562D" w:rsidP="0052774F">
            <w:pPr>
              <w:pStyle w:val="af3"/>
              <w:widowControl w:val="0"/>
              <w:tabs>
                <w:tab w:val="left" w:pos="318"/>
              </w:tabs>
              <w:spacing w:after="0"/>
              <w:jc w:val="both"/>
              <w:rPr>
                <w:rFonts w:ascii="Times New Roman" w:hAnsi="Times New Roman"/>
                <w:sz w:val="24"/>
                <w:szCs w:val="24"/>
              </w:rPr>
            </w:pPr>
            <w:r w:rsidRPr="001D2D4B">
              <w:rPr>
                <w:rFonts w:ascii="Times New Roman" w:hAnsi="Times New Roman"/>
                <w:sz w:val="24"/>
                <w:szCs w:val="24"/>
              </w:rPr>
              <w:t xml:space="preserve">Подготовка к обсуждению по теме: </w:t>
            </w:r>
            <w:r w:rsidRPr="00AD37C9">
              <w:rPr>
                <w:rFonts w:ascii="Times New Roman" w:hAnsi="Times New Roman"/>
                <w:sz w:val="24"/>
                <w:szCs w:val="24"/>
              </w:rPr>
              <w:t>"</w:t>
            </w:r>
            <w:r w:rsidRPr="005B5FB9">
              <w:rPr>
                <w:rFonts w:ascii="Times New Roman" w:hAnsi="Times New Roman"/>
                <w:sz w:val="24"/>
                <w:szCs w:val="24"/>
              </w:rPr>
              <w:t>Сбалансированность федерального бюджета</w:t>
            </w:r>
            <w:r>
              <w:rPr>
                <w:rFonts w:ascii="Times New Roman" w:hAnsi="Times New Roman"/>
                <w:sz w:val="24"/>
                <w:szCs w:val="24"/>
              </w:rPr>
              <w:t>".</w:t>
            </w:r>
          </w:p>
          <w:p w:rsidR="00C1555D" w:rsidRPr="005B5FB9" w:rsidRDefault="00C1555D" w:rsidP="00C1555D">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6A562D" w:rsidRDefault="006A562D"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11.</w:t>
            </w:r>
          </w:p>
          <w:p w:rsidR="003C7E94" w:rsidRPr="006A562D" w:rsidRDefault="00316A05" w:rsidP="0052774F">
            <w:pPr>
              <w:pStyle w:val="af3"/>
              <w:widowControl w:val="0"/>
              <w:spacing w:after="0"/>
              <w:jc w:val="both"/>
              <w:rPr>
                <w:rFonts w:ascii="Times New Roman" w:hAnsi="Times New Roman"/>
                <w:sz w:val="24"/>
                <w:szCs w:val="24"/>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3C7E94" w:rsidRPr="005B5FB9" w:rsidRDefault="003C7E94" w:rsidP="003B6655">
            <w:pPr>
              <w:numPr>
                <w:ilvl w:val="0"/>
                <w:numId w:val="47"/>
              </w:numPr>
              <w:shd w:val="clear" w:color="auto" w:fill="FFFFFF"/>
              <w:autoSpaceDE w:val="0"/>
              <w:autoSpaceDN w:val="0"/>
              <w:adjustRightInd w:val="0"/>
              <w:ind w:left="0" w:firstLine="0"/>
            </w:pPr>
            <w:r w:rsidRPr="005B5FB9">
              <w:t>Проследите эволюцию взглядов отечественных экономистов на сущность государственного бюджета, кратко запишите результаты.</w:t>
            </w:r>
          </w:p>
          <w:p w:rsidR="003C7E94" w:rsidRPr="005B5FB9" w:rsidRDefault="003C7E94" w:rsidP="003B6655">
            <w:pPr>
              <w:numPr>
                <w:ilvl w:val="0"/>
                <w:numId w:val="47"/>
              </w:numPr>
              <w:ind w:left="0" w:firstLine="0"/>
            </w:pPr>
            <w:r w:rsidRPr="005B5FB9">
              <w:t xml:space="preserve">Проанализируйте состав, структуру и динамику доходов и расходов бюджета (государства, региона, муниципального образования) за последние </w:t>
            </w:r>
            <w:r w:rsidR="004C64CF">
              <w:t>три года</w:t>
            </w:r>
            <w:r w:rsidRPr="005B5FB9">
              <w:t xml:space="preserve">. Объектом анализа может выступать бюджет любого уровня. В процессе анализа должны быть рассмотрены следующие вопросы: </w:t>
            </w:r>
          </w:p>
          <w:p w:rsidR="003C7E94" w:rsidRPr="005B5FB9" w:rsidRDefault="003C7E94" w:rsidP="0052774F">
            <w:pPr>
              <w:ind w:firstLine="0"/>
            </w:pPr>
            <w:r w:rsidRPr="005B5FB9">
              <w:t xml:space="preserve">-структура доходов бюджета (по видам поступления); </w:t>
            </w:r>
          </w:p>
          <w:p w:rsidR="003C7E94" w:rsidRPr="005B5FB9" w:rsidRDefault="003C7E94" w:rsidP="0052774F">
            <w:pPr>
              <w:ind w:firstLine="0"/>
            </w:pPr>
            <w:r w:rsidRPr="005B5FB9">
              <w:t xml:space="preserve">-структура расходов бюджета (в разрезе разделов бюджетной классификации); </w:t>
            </w:r>
          </w:p>
          <w:p w:rsidR="003C7E94" w:rsidRPr="005B5FB9" w:rsidRDefault="003C7E94" w:rsidP="0052774F">
            <w:pPr>
              <w:ind w:firstLine="0"/>
            </w:pPr>
            <w:r w:rsidRPr="005B5FB9">
              <w:t xml:space="preserve">- сбалансированность бюджета, источники финансирования дефицита; </w:t>
            </w:r>
          </w:p>
          <w:p w:rsidR="003C7E94" w:rsidRDefault="003C7E94" w:rsidP="0052774F">
            <w:pPr>
              <w:ind w:firstLine="0"/>
            </w:pPr>
            <w:r w:rsidRPr="005B5FB9">
              <w:t xml:space="preserve">Определите в доходах самую доходную статью, в расходах - статью, которая требует наибольшего объема финансирования. </w:t>
            </w:r>
          </w:p>
          <w:p w:rsidR="00F32DDE" w:rsidRPr="00F32DDE" w:rsidRDefault="00F32DDE" w:rsidP="0052774F">
            <w:pPr>
              <w:pStyle w:val="af5"/>
              <w:widowControl w:val="0"/>
              <w:ind w:left="0"/>
              <w:contextualSpacing w:val="0"/>
              <w:jc w:val="both"/>
              <w:rPr>
                <w:rFonts w:ascii="Times New Roman" w:hAnsi="Times New Roman"/>
                <w:i/>
                <w:sz w:val="24"/>
                <w:szCs w:val="24"/>
              </w:rPr>
            </w:pPr>
            <w:r w:rsidRPr="00F32DDE">
              <w:rPr>
                <w:rFonts w:ascii="Times New Roman" w:hAnsi="Times New Roman"/>
                <w:i/>
                <w:sz w:val="24"/>
                <w:szCs w:val="24"/>
              </w:rPr>
              <w:t>Таблица 11.1</w:t>
            </w:r>
          </w:p>
          <w:p w:rsidR="00F32DDE" w:rsidRPr="00F32DDE" w:rsidRDefault="00F32DDE" w:rsidP="0052774F">
            <w:pPr>
              <w:ind w:firstLine="0"/>
              <w:rPr>
                <w:i/>
              </w:rPr>
            </w:pPr>
            <w:r w:rsidRPr="00F32DDE">
              <w:rPr>
                <w:i/>
              </w:rPr>
              <w:t>Анализ структуры и динамики показателей бюджета (указать ППО) за 20</w:t>
            </w:r>
            <w:r w:rsidR="004C64CF">
              <w:rPr>
                <w:i/>
              </w:rPr>
              <w:t>..</w:t>
            </w:r>
            <w:r w:rsidRPr="00F32DDE">
              <w:rPr>
                <w:i/>
              </w:rPr>
              <w:t>-20</w:t>
            </w:r>
            <w:r w:rsidR="004C64CF">
              <w:rPr>
                <w:i/>
              </w:rPr>
              <w:t>..</w:t>
            </w:r>
            <w:r w:rsidRPr="00F32DDE">
              <w:rPr>
                <w:i/>
              </w:rPr>
              <w:t xml:space="preserve"> годы.</w:t>
            </w:r>
          </w:p>
          <w:tbl>
            <w:tblPr>
              <w:tblStyle w:val="aff1"/>
              <w:tblW w:w="5000" w:type="pct"/>
              <w:tblLayout w:type="fixed"/>
              <w:tblLook w:val="04A0" w:firstRow="1" w:lastRow="0" w:firstColumn="1" w:lastColumn="0" w:noHBand="0" w:noVBand="1"/>
            </w:tblPr>
            <w:tblGrid>
              <w:gridCol w:w="1866"/>
              <w:gridCol w:w="742"/>
              <w:gridCol w:w="634"/>
              <w:gridCol w:w="783"/>
              <w:gridCol w:w="633"/>
              <w:gridCol w:w="706"/>
              <w:gridCol w:w="742"/>
              <w:gridCol w:w="633"/>
              <w:gridCol w:w="707"/>
            </w:tblGrid>
            <w:tr w:rsidR="00F32DDE" w:rsidRPr="00800772" w:rsidTr="00120412">
              <w:tc>
                <w:tcPr>
                  <w:tcW w:w="12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Показатель</w:t>
                  </w:r>
                </w:p>
              </w:tc>
              <w:tc>
                <w:tcPr>
                  <w:tcW w:w="9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4C64CF">
                  <w:pPr>
                    <w:ind w:firstLine="0"/>
                    <w:rPr>
                      <w:sz w:val="18"/>
                    </w:rPr>
                  </w:pPr>
                  <w:r w:rsidRPr="00800772">
                    <w:rPr>
                      <w:sz w:val="18"/>
                    </w:rPr>
                    <w:t>20</w:t>
                  </w:r>
                  <w:r w:rsidR="004C64CF">
                    <w:rPr>
                      <w:sz w:val="18"/>
                    </w:rPr>
                    <w:t>..</w:t>
                  </w:r>
                </w:p>
              </w:tc>
              <w:tc>
                <w:tcPr>
                  <w:tcW w:w="14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4C64CF">
                  <w:pPr>
                    <w:ind w:firstLine="0"/>
                    <w:rPr>
                      <w:sz w:val="18"/>
                    </w:rPr>
                  </w:pPr>
                  <w:r w:rsidRPr="00800772">
                    <w:rPr>
                      <w:sz w:val="18"/>
                    </w:rPr>
                    <w:t>20</w:t>
                  </w:r>
                  <w:r w:rsidR="004C64CF">
                    <w:rPr>
                      <w:sz w:val="18"/>
                    </w:rPr>
                    <w:t>..</w:t>
                  </w:r>
                </w:p>
              </w:tc>
              <w:tc>
                <w:tcPr>
                  <w:tcW w:w="13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4C64CF">
                  <w:pPr>
                    <w:ind w:firstLine="0"/>
                    <w:rPr>
                      <w:sz w:val="18"/>
                    </w:rPr>
                  </w:pPr>
                  <w:r w:rsidRPr="00800772">
                    <w:rPr>
                      <w:sz w:val="18"/>
                    </w:rPr>
                    <w:t>20</w:t>
                  </w:r>
                  <w:r w:rsidR="004C64CF">
                    <w:rPr>
                      <w:sz w:val="18"/>
                    </w:rPr>
                    <w:t>..</w:t>
                  </w:r>
                </w:p>
              </w:tc>
            </w:tr>
            <w:tr w:rsidR="00F32DDE" w:rsidRPr="00800772" w:rsidTr="00120412">
              <w:tc>
                <w:tcPr>
                  <w:tcW w:w="12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Млн.</w:t>
                  </w:r>
                  <w:r w:rsidR="006A562D" w:rsidRPr="00800772">
                    <w:rPr>
                      <w:sz w:val="18"/>
                    </w:rPr>
                    <w:t xml:space="preserve"> </w:t>
                  </w:r>
                  <w:r w:rsidRPr="00800772">
                    <w:rPr>
                      <w:sz w:val="18"/>
                    </w:rPr>
                    <w:t>руб.</w:t>
                  </w:r>
                </w:p>
                <w:p w:rsidR="00F32DDE" w:rsidRPr="00800772" w:rsidRDefault="00F32DDE" w:rsidP="0052774F">
                  <w:pPr>
                    <w:ind w:firstLine="0"/>
                    <w:rPr>
                      <w:color w:val="FF0000"/>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Доля, %</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Млн.</w:t>
                  </w:r>
                  <w:r w:rsidR="006A562D" w:rsidRPr="00800772">
                    <w:rPr>
                      <w:sz w:val="18"/>
                    </w:rPr>
                    <w:t xml:space="preserve"> </w:t>
                  </w:r>
                  <w:r w:rsidRPr="00800772">
                    <w:rPr>
                      <w:sz w:val="18"/>
                    </w:rPr>
                    <w:t>руб.</w:t>
                  </w:r>
                </w:p>
                <w:p w:rsidR="00F32DDE" w:rsidRPr="00800772" w:rsidRDefault="00F32DDE" w:rsidP="0052774F">
                  <w:pPr>
                    <w:ind w:firstLine="0"/>
                    <w:rPr>
                      <w:color w:val="FF0000"/>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Доля, %</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Темп прироста, %</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Млн.</w:t>
                  </w:r>
                  <w:r w:rsidR="006A562D" w:rsidRPr="00800772">
                    <w:rPr>
                      <w:sz w:val="18"/>
                    </w:rPr>
                    <w:t xml:space="preserve"> </w:t>
                  </w:r>
                  <w:r w:rsidRPr="00800772">
                    <w:rPr>
                      <w:sz w:val="18"/>
                    </w:rPr>
                    <w:t>руб.</w:t>
                  </w:r>
                </w:p>
                <w:p w:rsidR="00F32DDE" w:rsidRPr="00800772" w:rsidRDefault="00F32DDE" w:rsidP="0052774F">
                  <w:pPr>
                    <w:ind w:firstLine="0"/>
                    <w:rPr>
                      <w:color w:val="FF0000"/>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Доля, %</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Темп прироста, %</w:t>
                  </w: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Доходы всего:</w:t>
                  </w:r>
                </w:p>
                <w:p w:rsidR="00F32DDE" w:rsidRPr="00800772" w:rsidRDefault="00F32DDE" w:rsidP="0052774F">
                  <w:pPr>
                    <w:ind w:firstLine="0"/>
                    <w:rPr>
                      <w:sz w:val="18"/>
                    </w:rPr>
                  </w:pPr>
                  <w:r w:rsidRPr="00800772">
                    <w:rPr>
                      <w:sz w:val="18"/>
                    </w:rPr>
                    <w:t>в том числе:</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100</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100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100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Налоговые</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Неналоговые</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Безвозмездные поступления</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Расходы всего:</w:t>
                  </w:r>
                </w:p>
                <w:p w:rsidR="00F32DDE" w:rsidRPr="00800772" w:rsidRDefault="00F32DDE" w:rsidP="0052774F">
                  <w:pPr>
                    <w:ind w:firstLine="0"/>
                    <w:rPr>
                      <w:sz w:val="18"/>
                    </w:rPr>
                  </w:pPr>
                  <w:r w:rsidRPr="00800772">
                    <w:rPr>
                      <w:sz w:val="18"/>
                    </w:rPr>
                    <w:t>в том числе:</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100</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100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100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Общегосударственные вопросы</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 xml:space="preserve">Национальная оборона </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Дефицит/</w:t>
                  </w:r>
                </w:p>
                <w:p w:rsidR="00F32DDE" w:rsidRPr="00800772" w:rsidRDefault="00F32DDE" w:rsidP="0052774F">
                  <w:pPr>
                    <w:ind w:firstLine="0"/>
                    <w:rPr>
                      <w:sz w:val="18"/>
                    </w:rPr>
                  </w:pPr>
                  <w:r w:rsidRPr="00800772">
                    <w:rPr>
                      <w:sz w:val="18"/>
                    </w:rPr>
                    <w:t>профицит</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в % от доходов</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в % от доходов</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в % от доходов</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Источники финансирования дефицита:</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100</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100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100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Бюджетные кредиты бюджетов других уровней</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Кредиты кредитных организаций</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t>Займы в форме ценных бумаг</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r w:rsidR="00F32DDE" w:rsidRPr="00800772" w:rsidTr="00120412">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r w:rsidRPr="00800772">
                    <w:rPr>
                      <w:sz w:val="18"/>
                    </w:rPr>
                    <w:lastRenderedPageBreak/>
                    <w:t>......</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DDE" w:rsidRPr="00800772" w:rsidRDefault="00F32DDE" w:rsidP="0052774F">
                  <w:pPr>
                    <w:ind w:firstLine="0"/>
                    <w:rPr>
                      <w:sz w:val="18"/>
                    </w:rPr>
                  </w:pPr>
                </w:p>
              </w:tc>
            </w:tr>
          </w:tbl>
          <w:p w:rsidR="003C7E94" w:rsidRPr="005B5FB9" w:rsidRDefault="003C7E94" w:rsidP="003B6655">
            <w:pPr>
              <w:numPr>
                <w:ilvl w:val="0"/>
                <w:numId w:val="47"/>
              </w:numPr>
              <w:ind w:left="0" w:firstLine="0"/>
            </w:pPr>
            <w:r w:rsidRPr="005B5FB9">
              <w:t xml:space="preserve">Сформулируйте возможные причины дефицита бюджета. </w:t>
            </w:r>
          </w:p>
          <w:p w:rsidR="003C7E94" w:rsidRPr="005B5FB9" w:rsidRDefault="003C7E94" w:rsidP="003B6655">
            <w:pPr>
              <w:pStyle w:val="af3"/>
              <w:widowControl w:val="0"/>
              <w:numPr>
                <w:ilvl w:val="0"/>
                <w:numId w:val="47"/>
              </w:numPr>
              <w:spacing w:after="0"/>
              <w:ind w:left="0" w:firstLine="0"/>
              <w:jc w:val="both"/>
              <w:rPr>
                <w:rFonts w:ascii="Times New Roman" w:hAnsi="Times New Roman"/>
                <w:sz w:val="24"/>
                <w:szCs w:val="24"/>
              </w:rPr>
            </w:pPr>
            <w:r w:rsidRPr="005B5FB9">
              <w:rPr>
                <w:rFonts w:ascii="Times New Roman" w:hAnsi="Times New Roman"/>
                <w:sz w:val="24"/>
                <w:szCs w:val="24"/>
              </w:rPr>
              <w:t>Выпишите и раскройте основные термины темы.</w:t>
            </w:r>
          </w:p>
          <w:p w:rsidR="003C7E94" w:rsidRPr="005B5FB9" w:rsidRDefault="003C7E94" w:rsidP="0052774F">
            <w:pPr>
              <w:ind w:firstLine="0"/>
              <w:rPr>
                <w:bCs/>
              </w:rPr>
            </w:pPr>
            <w:r w:rsidRPr="005B5FB9">
              <w:rPr>
                <w:i/>
              </w:rPr>
              <w:t>Основные понятия и термины:</w:t>
            </w:r>
            <w:r w:rsidRPr="005B5FB9">
              <w:rPr>
                <w:bCs/>
              </w:rPr>
              <w:t xml:space="preserve"> </w:t>
            </w:r>
            <w:r w:rsidRPr="005B5FB9">
              <w:t>бюджет, доходы и расходы бюджета,</w:t>
            </w:r>
            <w:r w:rsidRPr="005B5FB9">
              <w:rPr>
                <w:bCs/>
              </w:rPr>
              <w:t xml:space="preserve"> </w:t>
            </w:r>
            <w:r w:rsidRPr="005B5FB9">
              <w:t xml:space="preserve">профицит, дефицит, сбалансированность бюджета, бюджетная классификация, федеральный, региональные и местные бюджеты. </w:t>
            </w:r>
          </w:p>
          <w:p w:rsidR="003C7E94" w:rsidRPr="005B5FB9" w:rsidRDefault="003C7E94" w:rsidP="0052774F">
            <w:pPr>
              <w:ind w:firstLine="0"/>
              <w:rPr>
                <w:i/>
              </w:rPr>
            </w:pPr>
            <w:r w:rsidRPr="005B5FB9">
              <w:rPr>
                <w:i/>
              </w:rPr>
              <w:t>Контрольные вопросы</w:t>
            </w:r>
            <w:r w:rsidR="00800772">
              <w:rPr>
                <w:i/>
              </w:rPr>
              <w:t xml:space="preserve"> коллоквиума</w:t>
            </w:r>
            <w:r w:rsidRPr="005B5FB9">
              <w:rPr>
                <w:i/>
              </w:rPr>
              <w:t>:</w:t>
            </w:r>
          </w:p>
          <w:p w:rsidR="003C7E94" w:rsidRPr="005B5FB9" w:rsidRDefault="003C7E94" w:rsidP="003B6655">
            <w:pPr>
              <w:numPr>
                <w:ilvl w:val="0"/>
                <w:numId w:val="48"/>
              </w:numPr>
              <w:tabs>
                <w:tab w:val="clear" w:pos="720"/>
                <w:tab w:val="num" w:pos="360"/>
              </w:tabs>
              <w:ind w:left="0" w:firstLine="0"/>
            </w:pPr>
            <w:r w:rsidRPr="005B5FB9">
              <w:t>В чем заключается необходимость и сущность бюджета?</w:t>
            </w:r>
          </w:p>
          <w:p w:rsidR="003C7E94" w:rsidRPr="005B5FB9" w:rsidRDefault="003C7E94" w:rsidP="003B6655">
            <w:pPr>
              <w:numPr>
                <w:ilvl w:val="0"/>
                <w:numId w:val="48"/>
              </w:numPr>
              <w:tabs>
                <w:tab w:val="clear" w:pos="720"/>
                <w:tab w:val="num" w:pos="360"/>
              </w:tabs>
              <w:ind w:left="0" w:firstLine="0"/>
            </w:pPr>
            <w:r w:rsidRPr="005B5FB9">
              <w:t>В чем заключается экономическая природа государственного бюджета?</w:t>
            </w:r>
          </w:p>
          <w:p w:rsidR="003C7E94" w:rsidRPr="005B5FB9" w:rsidRDefault="003C7E94" w:rsidP="003B6655">
            <w:pPr>
              <w:numPr>
                <w:ilvl w:val="0"/>
                <w:numId w:val="48"/>
              </w:numPr>
              <w:tabs>
                <w:tab w:val="clear" w:pos="720"/>
                <w:tab w:val="num" w:pos="360"/>
              </w:tabs>
              <w:ind w:left="0" w:firstLine="0"/>
            </w:pPr>
            <w:r w:rsidRPr="005B5FB9">
              <w:t>Как проявляется объективный характер категории «государственный бюджет»?</w:t>
            </w:r>
          </w:p>
          <w:p w:rsidR="003C7E94" w:rsidRPr="005B5FB9" w:rsidRDefault="003C7E94" w:rsidP="003B6655">
            <w:pPr>
              <w:numPr>
                <w:ilvl w:val="0"/>
                <w:numId w:val="48"/>
              </w:numPr>
              <w:tabs>
                <w:tab w:val="clear" w:pos="720"/>
                <w:tab w:val="num" w:pos="360"/>
              </w:tabs>
              <w:ind w:left="0" w:firstLine="0"/>
            </w:pPr>
            <w:r w:rsidRPr="005B5FB9">
              <w:t>В чем состоит специфика бюджетных отношений?</w:t>
            </w:r>
          </w:p>
          <w:p w:rsidR="003C7E94" w:rsidRPr="005B5FB9" w:rsidRDefault="003C7E94" w:rsidP="003B6655">
            <w:pPr>
              <w:numPr>
                <w:ilvl w:val="0"/>
                <w:numId w:val="48"/>
              </w:numPr>
              <w:tabs>
                <w:tab w:val="clear" w:pos="720"/>
                <w:tab w:val="num" w:pos="360"/>
              </w:tabs>
              <w:ind w:left="0" w:firstLine="0"/>
            </w:pPr>
            <w:r w:rsidRPr="005B5FB9">
              <w:t>В чем заключается роль государственного бюджета в общественном воспроизводстве?</w:t>
            </w:r>
          </w:p>
          <w:p w:rsidR="003C7E94" w:rsidRPr="005B5FB9" w:rsidRDefault="003C7E94" w:rsidP="003B6655">
            <w:pPr>
              <w:numPr>
                <w:ilvl w:val="0"/>
                <w:numId w:val="48"/>
              </w:numPr>
              <w:tabs>
                <w:tab w:val="clear" w:pos="720"/>
                <w:tab w:val="num" w:pos="360"/>
              </w:tabs>
              <w:ind w:left="0" w:firstLine="0"/>
            </w:pPr>
            <w:r w:rsidRPr="005B5FB9">
              <w:t xml:space="preserve">Каково значение бюджетной классификации? </w:t>
            </w:r>
          </w:p>
          <w:p w:rsidR="003C7E94" w:rsidRPr="005B5FB9" w:rsidRDefault="003C7E94" w:rsidP="003B6655">
            <w:pPr>
              <w:numPr>
                <w:ilvl w:val="0"/>
                <w:numId w:val="48"/>
              </w:numPr>
              <w:tabs>
                <w:tab w:val="clear" w:pos="720"/>
                <w:tab w:val="num" w:pos="360"/>
              </w:tabs>
              <w:ind w:left="0" w:firstLine="0"/>
            </w:pPr>
            <w:r w:rsidRPr="005B5FB9">
              <w:t>Какие виды бюджетной классификации предусмотрены Бюджетным кодексом?</w:t>
            </w:r>
          </w:p>
          <w:p w:rsidR="003C7E94" w:rsidRPr="005B5FB9" w:rsidRDefault="003C7E94" w:rsidP="003B6655">
            <w:pPr>
              <w:numPr>
                <w:ilvl w:val="0"/>
                <w:numId w:val="48"/>
              </w:numPr>
              <w:tabs>
                <w:tab w:val="clear" w:pos="720"/>
                <w:tab w:val="num" w:pos="360"/>
              </w:tabs>
              <w:ind w:left="0" w:firstLine="0"/>
            </w:pPr>
            <w:r w:rsidRPr="005B5FB9">
              <w:t>Перечислите основные направления бюджетных расходов.</w:t>
            </w:r>
          </w:p>
          <w:p w:rsidR="003C7E94" w:rsidRPr="005B5FB9" w:rsidRDefault="003C7E94" w:rsidP="003B6655">
            <w:pPr>
              <w:numPr>
                <w:ilvl w:val="0"/>
                <w:numId w:val="48"/>
              </w:numPr>
              <w:tabs>
                <w:tab w:val="clear" w:pos="720"/>
                <w:tab w:val="num" w:pos="360"/>
              </w:tabs>
              <w:ind w:left="0" w:firstLine="0"/>
            </w:pPr>
            <w:r w:rsidRPr="005B5FB9">
              <w:t>В чем заключается назначение экономической классификации расходов?</w:t>
            </w:r>
          </w:p>
          <w:p w:rsidR="003C7E94" w:rsidRPr="005B5FB9" w:rsidRDefault="003C7E94" w:rsidP="003B6655">
            <w:pPr>
              <w:numPr>
                <w:ilvl w:val="0"/>
                <w:numId w:val="48"/>
              </w:numPr>
              <w:tabs>
                <w:tab w:val="clear" w:pos="720"/>
                <w:tab w:val="num" w:pos="360"/>
              </w:tabs>
              <w:ind w:left="0" w:firstLine="0"/>
            </w:pPr>
            <w:r w:rsidRPr="005B5FB9">
              <w:t>Структура расходов бюджета разных уровней является одинаковой или разной?</w:t>
            </w:r>
          </w:p>
          <w:p w:rsidR="003C7E94" w:rsidRPr="005B5FB9" w:rsidRDefault="003C7E94" w:rsidP="003B6655">
            <w:pPr>
              <w:numPr>
                <w:ilvl w:val="0"/>
                <w:numId w:val="48"/>
              </w:numPr>
              <w:tabs>
                <w:tab w:val="clear" w:pos="720"/>
                <w:tab w:val="num" w:pos="360"/>
              </w:tabs>
              <w:ind w:left="0" w:firstLine="0"/>
            </w:pPr>
            <w:r w:rsidRPr="005B5FB9">
              <w:t>Что лежит в основе разграничения расходных полномочий между бюджетами разных уровней бюджетной системы?</w:t>
            </w:r>
          </w:p>
          <w:p w:rsidR="003C7E94" w:rsidRPr="005B5FB9" w:rsidRDefault="003C7E94" w:rsidP="003B6655">
            <w:pPr>
              <w:numPr>
                <w:ilvl w:val="0"/>
                <w:numId w:val="48"/>
              </w:numPr>
              <w:tabs>
                <w:tab w:val="clear" w:pos="720"/>
                <w:tab w:val="num" w:pos="360"/>
              </w:tabs>
              <w:ind w:left="0" w:firstLine="0"/>
            </w:pPr>
            <w:r w:rsidRPr="005B5FB9">
              <w:t>Что означает понятие «сбалансированность» и связанные с ним состояния бюджета?</w:t>
            </w:r>
          </w:p>
          <w:p w:rsidR="003C7E94" w:rsidRPr="005B5FB9" w:rsidRDefault="003C7E94" w:rsidP="003B6655">
            <w:pPr>
              <w:numPr>
                <w:ilvl w:val="0"/>
                <w:numId w:val="48"/>
              </w:numPr>
              <w:tabs>
                <w:tab w:val="clear" w:pos="720"/>
                <w:tab w:val="num" w:pos="360"/>
              </w:tabs>
              <w:ind w:left="0" w:firstLine="0"/>
            </w:pPr>
            <w:r w:rsidRPr="005B5FB9">
              <w:t>Какие факторы вызывают бюджетный дефицит?</w:t>
            </w:r>
          </w:p>
          <w:p w:rsidR="003C7E94" w:rsidRPr="005B5FB9" w:rsidRDefault="003C7E94" w:rsidP="003B6655">
            <w:pPr>
              <w:numPr>
                <w:ilvl w:val="0"/>
                <w:numId w:val="48"/>
              </w:numPr>
              <w:tabs>
                <w:tab w:val="clear" w:pos="720"/>
                <w:tab w:val="num" w:pos="360"/>
              </w:tabs>
              <w:ind w:left="0" w:firstLine="0"/>
            </w:pPr>
            <w:r w:rsidRPr="005B5FB9">
              <w:t>Какие способы применяются для финансирования бюджетного дефицита?</w:t>
            </w:r>
          </w:p>
          <w:p w:rsidR="003C7E94" w:rsidRPr="005B5FB9" w:rsidRDefault="003C7E94" w:rsidP="003B6655">
            <w:pPr>
              <w:numPr>
                <w:ilvl w:val="0"/>
                <w:numId w:val="48"/>
              </w:numPr>
              <w:tabs>
                <w:tab w:val="clear" w:pos="720"/>
                <w:tab w:val="num" w:pos="360"/>
              </w:tabs>
              <w:ind w:left="0" w:firstLine="0"/>
            </w:pPr>
            <w:r w:rsidRPr="005B5FB9">
              <w:t>Какие концепции бюджетной политики имеются в связи с бюджетным дефицитом?</w:t>
            </w:r>
          </w:p>
          <w:p w:rsidR="003C7E94" w:rsidRPr="005B5FB9" w:rsidRDefault="003C7E94" w:rsidP="0052774F">
            <w:pPr>
              <w:shd w:val="clear" w:color="auto" w:fill="FFFFFF"/>
              <w:tabs>
                <w:tab w:val="left" w:pos="269"/>
              </w:tabs>
              <w:autoSpaceDE w:val="0"/>
              <w:autoSpaceDN w:val="0"/>
              <w:adjustRightInd w:val="0"/>
              <w:ind w:firstLine="0"/>
              <w:rPr>
                <w:i/>
              </w:rPr>
            </w:pPr>
            <w:r w:rsidRPr="005B5FB9">
              <w:rPr>
                <w:i/>
              </w:rPr>
              <w:t>Дополнительная литература:</w:t>
            </w:r>
          </w:p>
          <w:p w:rsidR="003C7E94" w:rsidRPr="005B5FB9" w:rsidRDefault="003C7E94" w:rsidP="003B6655">
            <w:pPr>
              <w:pStyle w:val="af5"/>
              <w:widowControl w:val="0"/>
              <w:numPr>
                <w:ilvl w:val="0"/>
                <w:numId w:val="50"/>
              </w:numPr>
              <w:tabs>
                <w:tab w:val="clear" w:pos="720"/>
                <w:tab w:val="num" w:pos="0"/>
                <w:tab w:val="left" w:pos="318"/>
                <w:tab w:val="left" w:pos="900"/>
              </w:tabs>
              <w:ind w:left="0" w:firstLine="0"/>
              <w:contextualSpacing w:val="0"/>
              <w:jc w:val="both"/>
              <w:rPr>
                <w:rStyle w:val="211"/>
                <w:i w:val="0"/>
                <w:sz w:val="24"/>
                <w:szCs w:val="24"/>
              </w:rPr>
            </w:pPr>
            <w:r w:rsidRPr="005B5FB9">
              <w:rPr>
                <w:rFonts w:ascii="Times New Roman" w:hAnsi="Times New Roman"/>
                <w:sz w:val="24"/>
                <w:szCs w:val="24"/>
              </w:rPr>
              <w:t>Федеральный закон от 31.07.1998 № 145-ФЗ «Бюджетный кодекс Российской Федерации».</w:t>
            </w:r>
          </w:p>
        </w:tc>
        <w:tc>
          <w:tcPr>
            <w:tcW w:w="536" w:type="dxa"/>
            <w:tcBorders>
              <w:top w:val="single" w:sz="4" w:space="0" w:color="000000"/>
              <w:left w:val="single" w:sz="4" w:space="0" w:color="auto"/>
              <w:bottom w:val="single" w:sz="4" w:space="0" w:color="000000"/>
            </w:tcBorders>
            <w:vAlign w:val="center"/>
          </w:tcPr>
          <w:p w:rsidR="003C7E94" w:rsidRPr="00073152" w:rsidRDefault="00127F2C" w:rsidP="0052774F">
            <w:pPr>
              <w:ind w:firstLine="0"/>
            </w:pPr>
            <w:r>
              <w:lastRenderedPageBreak/>
              <w:t>7</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7</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3</w:t>
            </w:r>
          </w:p>
        </w:tc>
        <w:tc>
          <w:tcPr>
            <w:tcW w:w="7672" w:type="dxa"/>
            <w:tcBorders>
              <w:top w:val="single" w:sz="4" w:space="0" w:color="000000"/>
              <w:left w:val="single" w:sz="4" w:space="0" w:color="000000"/>
              <w:bottom w:val="single" w:sz="4" w:space="0" w:color="000000"/>
              <w:right w:val="single" w:sz="4" w:space="0" w:color="auto"/>
            </w:tcBorders>
            <w:vAlign w:val="center"/>
          </w:tcPr>
          <w:p w:rsidR="003C7E94" w:rsidRPr="005B5FB9" w:rsidRDefault="003C7E94" w:rsidP="0052774F">
            <w:pPr>
              <w:tabs>
                <w:tab w:val="left" w:pos="900"/>
              </w:tabs>
              <w:ind w:firstLine="0"/>
              <w:rPr>
                <w:i/>
              </w:rPr>
            </w:pPr>
            <w:r w:rsidRPr="005B5FB9">
              <w:rPr>
                <w:i/>
              </w:rPr>
              <w:t xml:space="preserve">Тема 12. </w:t>
            </w:r>
            <w:r w:rsidR="008159C9" w:rsidRPr="008159C9">
              <w:rPr>
                <w:i/>
              </w:rPr>
              <w:t>Организационные осн</w:t>
            </w:r>
            <w:r w:rsidR="00E33A7F">
              <w:rPr>
                <w:i/>
              </w:rPr>
              <w:t>овы</w:t>
            </w:r>
            <w:r w:rsidR="008159C9" w:rsidRPr="008159C9">
              <w:rPr>
                <w:i/>
              </w:rPr>
              <w:t xml:space="preserve"> бюджетной системы государства</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Pr="005B5FB9"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6A562D" w:rsidRDefault="006A562D"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12.</w:t>
            </w:r>
          </w:p>
          <w:p w:rsidR="00800772" w:rsidRDefault="006A562D" w:rsidP="0052774F">
            <w:pPr>
              <w:pStyle w:val="af3"/>
              <w:widowControl w:val="0"/>
              <w:tabs>
                <w:tab w:val="left" w:pos="318"/>
              </w:tabs>
              <w:spacing w:after="0"/>
              <w:jc w:val="both"/>
              <w:rPr>
                <w:rFonts w:ascii="Times New Roman" w:hAnsi="Times New Roman"/>
                <w:sz w:val="24"/>
                <w:szCs w:val="24"/>
              </w:rPr>
            </w:pPr>
            <w:r w:rsidRPr="001D2D4B">
              <w:rPr>
                <w:rFonts w:ascii="Times New Roman" w:hAnsi="Times New Roman"/>
                <w:sz w:val="24"/>
                <w:szCs w:val="24"/>
              </w:rPr>
              <w:t xml:space="preserve">Подготовка к обсуждению по теме: </w:t>
            </w:r>
          </w:p>
          <w:p w:rsidR="00800772" w:rsidRDefault="006A562D" w:rsidP="00800772">
            <w:pPr>
              <w:pStyle w:val="af3"/>
              <w:widowControl w:val="0"/>
              <w:numPr>
                <w:ilvl w:val="0"/>
                <w:numId w:val="51"/>
              </w:numPr>
              <w:tabs>
                <w:tab w:val="clear" w:pos="720"/>
                <w:tab w:val="num" w:pos="360"/>
              </w:tabs>
              <w:spacing w:after="0"/>
              <w:ind w:left="0" w:firstLine="0"/>
              <w:jc w:val="both"/>
              <w:rPr>
                <w:rFonts w:ascii="Times New Roman" w:hAnsi="Times New Roman"/>
                <w:sz w:val="24"/>
                <w:szCs w:val="24"/>
              </w:rPr>
            </w:pPr>
            <w:r w:rsidRPr="00AD37C9">
              <w:rPr>
                <w:rFonts w:ascii="Times New Roman" w:hAnsi="Times New Roman"/>
                <w:sz w:val="24"/>
                <w:szCs w:val="24"/>
              </w:rPr>
              <w:t>"</w:t>
            </w:r>
            <w:r w:rsidR="00800772">
              <w:rPr>
                <w:rFonts w:ascii="Times New Roman" w:hAnsi="Times New Roman"/>
                <w:sz w:val="24"/>
                <w:szCs w:val="24"/>
              </w:rPr>
              <w:t>Бюджетная система США"</w:t>
            </w:r>
          </w:p>
          <w:p w:rsidR="00800772" w:rsidRDefault="00800772" w:rsidP="00800772">
            <w:pPr>
              <w:pStyle w:val="af3"/>
              <w:widowControl w:val="0"/>
              <w:numPr>
                <w:ilvl w:val="0"/>
                <w:numId w:val="51"/>
              </w:numPr>
              <w:tabs>
                <w:tab w:val="clear" w:pos="720"/>
                <w:tab w:val="num" w:pos="360"/>
              </w:tabs>
              <w:spacing w:after="0"/>
              <w:ind w:left="0" w:firstLine="0"/>
              <w:jc w:val="both"/>
              <w:rPr>
                <w:rFonts w:ascii="Times New Roman" w:hAnsi="Times New Roman"/>
                <w:sz w:val="24"/>
                <w:szCs w:val="24"/>
              </w:rPr>
            </w:pPr>
            <w:r>
              <w:rPr>
                <w:rFonts w:ascii="Times New Roman" w:hAnsi="Times New Roman"/>
                <w:sz w:val="24"/>
                <w:szCs w:val="24"/>
              </w:rPr>
              <w:t>"Бюджетная система СССР"</w:t>
            </w:r>
          </w:p>
          <w:p w:rsidR="00800772" w:rsidRDefault="00800772" w:rsidP="00800772">
            <w:pPr>
              <w:pStyle w:val="af3"/>
              <w:widowControl w:val="0"/>
              <w:numPr>
                <w:ilvl w:val="0"/>
                <w:numId w:val="51"/>
              </w:numPr>
              <w:tabs>
                <w:tab w:val="clear" w:pos="720"/>
                <w:tab w:val="num" w:pos="360"/>
              </w:tabs>
              <w:spacing w:after="0"/>
              <w:ind w:left="0" w:firstLine="0"/>
              <w:jc w:val="both"/>
              <w:rPr>
                <w:rFonts w:ascii="Times New Roman" w:hAnsi="Times New Roman"/>
                <w:sz w:val="24"/>
                <w:szCs w:val="24"/>
              </w:rPr>
            </w:pPr>
            <w:r w:rsidRPr="00800772">
              <w:rPr>
                <w:rFonts w:ascii="Times New Roman" w:hAnsi="Times New Roman"/>
                <w:sz w:val="24"/>
                <w:szCs w:val="24"/>
              </w:rPr>
              <w:t xml:space="preserve">"Бюджетная система Германии" </w:t>
            </w:r>
          </w:p>
          <w:p w:rsidR="006A562D" w:rsidRPr="00800772" w:rsidRDefault="00800772" w:rsidP="00800772">
            <w:pPr>
              <w:pStyle w:val="af3"/>
              <w:widowControl w:val="0"/>
              <w:numPr>
                <w:ilvl w:val="0"/>
                <w:numId w:val="51"/>
              </w:numPr>
              <w:tabs>
                <w:tab w:val="clear" w:pos="720"/>
                <w:tab w:val="num" w:pos="360"/>
              </w:tabs>
              <w:spacing w:after="0"/>
              <w:ind w:left="0" w:firstLine="0"/>
              <w:jc w:val="both"/>
              <w:rPr>
                <w:rFonts w:ascii="Times New Roman" w:hAnsi="Times New Roman"/>
                <w:sz w:val="24"/>
                <w:szCs w:val="24"/>
              </w:rPr>
            </w:pPr>
            <w:r>
              <w:rPr>
                <w:rFonts w:ascii="Times New Roman" w:hAnsi="Times New Roman"/>
                <w:sz w:val="24"/>
                <w:szCs w:val="24"/>
              </w:rPr>
              <w:t>"</w:t>
            </w:r>
            <w:r w:rsidRPr="00800772">
              <w:rPr>
                <w:rFonts w:ascii="Times New Roman" w:hAnsi="Times New Roman"/>
                <w:sz w:val="24"/>
                <w:szCs w:val="24"/>
              </w:rPr>
              <w:t>Реформа бюджетного федерализма в России</w:t>
            </w:r>
            <w:r>
              <w:rPr>
                <w:rFonts w:ascii="Times New Roman" w:hAnsi="Times New Roman"/>
                <w:sz w:val="24"/>
                <w:szCs w:val="24"/>
              </w:rPr>
              <w:t>"</w:t>
            </w:r>
            <w:r w:rsidRPr="00800772">
              <w:rPr>
                <w:rFonts w:ascii="Times New Roman" w:hAnsi="Times New Roman"/>
                <w:sz w:val="24"/>
                <w:szCs w:val="24"/>
              </w:rPr>
              <w:t>.</w:t>
            </w:r>
          </w:p>
          <w:p w:rsidR="00C1555D" w:rsidRPr="005B5FB9" w:rsidRDefault="00C1555D" w:rsidP="00C1555D">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6A562D" w:rsidRDefault="006A562D" w:rsidP="0052774F">
            <w:pPr>
              <w:pStyle w:val="af3"/>
              <w:widowControl w:val="0"/>
              <w:spacing w:after="0"/>
              <w:jc w:val="both"/>
              <w:rPr>
                <w:rFonts w:ascii="Times New Roman" w:hAnsi="Times New Roman"/>
                <w:sz w:val="24"/>
                <w:szCs w:val="24"/>
              </w:rPr>
            </w:pPr>
            <w:r>
              <w:rPr>
                <w:rFonts w:ascii="Times New Roman" w:hAnsi="Times New Roman"/>
                <w:sz w:val="24"/>
                <w:szCs w:val="24"/>
              </w:rPr>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12.</w:t>
            </w:r>
          </w:p>
          <w:p w:rsidR="003C7E94" w:rsidRPr="005B5FB9"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3C7E94" w:rsidRPr="005B5FB9" w:rsidRDefault="003C7E94" w:rsidP="003B6655">
            <w:pPr>
              <w:pStyle w:val="af3"/>
              <w:widowControl w:val="0"/>
              <w:numPr>
                <w:ilvl w:val="0"/>
                <w:numId w:val="53"/>
              </w:numPr>
              <w:spacing w:after="0"/>
              <w:ind w:left="0" w:firstLine="0"/>
              <w:jc w:val="both"/>
              <w:rPr>
                <w:rFonts w:ascii="Times New Roman" w:hAnsi="Times New Roman"/>
                <w:sz w:val="24"/>
                <w:szCs w:val="24"/>
              </w:rPr>
            </w:pPr>
            <w:r w:rsidRPr="005B5FB9">
              <w:rPr>
                <w:rFonts w:ascii="Times New Roman" w:hAnsi="Times New Roman"/>
                <w:sz w:val="24"/>
                <w:szCs w:val="24"/>
              </w:rPr>
              <w:t>Сравнить структуру и принципы организации бюджетных систем СССР и современной России</w:t>
            </w:r>
          </w:p>
          <w:p w:rsidR="003C7E94" w:rsidRPr="005B5FB9" w:rsidRDefault="003C7E94" w:rsidP="003B6655">
            <w:pPr>
              <w:pStyle w:val="af3"/>
              <w:widowControl w:val="0"/>
              <w:numPr>
                <w:ilvl w:val="0"/>
                <w:numId w:val="53"/>
              </w:numPr>
              <w:spacing w:after="0"/>
              <w:ind w:left="0" w:firstLine="0"/>
              <w:jc w:val="both"/>
              <w:rPr>
                <w:rFonts w:ascii="Times New Roman" w:hAnsi="Times New Roman"/>
                <w:sz w:val="24"/>
                <w:szCs w:val="24"/>
              </w:rPr>
            </w:pPr>
            <w:r w:rsidRPr="005B5FB9">
              <w:rPr>
                <w:rFonts w:ascii="Times New Roman" w:hAnsi="Times New Roman"/>
                <w:sz w:val="24"/>
                <w:szCs w:val="24"/>
              </w:rPr>
              <w:t xml:space="preserve">Изобразите в схеме систему бюджетов на субфедеральном уровне (на примере Республики Карелия). </w:t>
            </w:r>
          </w:p>
          <w:p w:rsidR="003C7E94" w:rsidRDefault="003C7E94" w:rsidP="003B6655">
            <w:pPr>
              <w:pStyle w:val="af3"/>
              <w:widowControl w:val="0"/>
              <w:numPr>
                <w:ilvl w:val="0"/>
                <w:numId w:val="53"/>
              </w:numPr>
              <w:spacing w:after="0"/>
              <w:ind w:left="0" w:firstLine="0"/>
              <w:jc w:val="both"/>
              <w:rPr>
                <w:rFonts w:ascii="Times New Roman" w:hAnsi="Times New Roman"/>
                <w:sz w:val="24"/>
                <w:szCs w:val="24"/>
              </w:rPr>
            </w:pPr>
            <w:r w:rsidRPr="005B5FB9">
              <w:rPr>
                <w:rFonts w:ascii="Times New Roman" w:hAnsi="Times New Roman"/>
                <w:sz w:val="24"/>
                <w:szCs w:val="24"/>
              </w:rPr>
              <w:lastRenderedPageBreak/>
              <w:t>Составьте перечень правовых актов, регламентирующих функционирование бюджетной системы Республики Карелия;</w:t>
            </w:r>
          </w:p>
          <w:p w:rsidR="00AB5D84" w:rsidRPr="00AB5D84" w:rsidRDefault="00AB5D84" w:rsidP="003B6655">
            <w:pPr>
              <w:pStyle w:val="af3"/>
              <w:widowControl w:val="0"/>
              <w:numPr>
                <w:ilvl w:val="0"/>
                <w:numId w:val="53"/>
              </w:numPr>
              <w:spacing w:after="0"/>
              <w:ind w:left="0" w:firstLine="0"/>
              <w:jc w:val="both"/>
              <w:rPr>
                <w:rFonts w:ascii="Times New Roman" w:hAnsi="Times New Roman"/>
                <w:sz w:val="28"/>
                <w:szCs w:val="24"/>
              </w:rPr>
            </w:pPr>
            <w:r w:rsidRPr="00AB5D84">
              <w:rPr>
                <w:rFonts w:ascii="Times New Roman" w:hAnsi="Times New Roman"/>
                <w:sz w:val="24"/>
                <w:szCs w:val="24"/>
              </w:rPr>
              <w:t xml:space="preserve">В табличной форме раскройте содержание принципов бюджетной системы </w:t>
            </w:r>
            <w:r w:rsidR="00F473E7" w:rsidRPr="00AB5D84">
              <w:rPr>
                <w:rFonts w:ascii="Times New Roman" w:hAnsi="Times New Roman"/>
                <w:sz w:val="24"/>
                <w:szCs w:val="24"/>
              </w:rPr>
              <w:t>Российской Федерации</w:t>
            </w:r>
            <w:r w:rsidR="00F473E7">
              <w:rPr>
                <w:rFonts w:ascii="Times New Roman" w:hAnsi="Times New Roman"/>
                <w:sz w:val="24"/>
                <w:szCs w:val="24"/>
              </w:rPr>
              <w:t>.</w:t>
            </w:r>
          </w:p>
          <w:p w:rsidR="003C7E94" w:rsidRPr="005B5FB9" w:rsidRDefault="003C7E94" w:rsidP="003B6655">
            <w:pPr>
              <w:pStyle w:val="af3"/>
              <w:widowControl w:val="0"/>
              <w:numPr>
                <w:ilvl w:val="0"/>
                <w:numId w:val="53"/>
              </w:numPr>
              <w:spacing w:after="0"/>
              <w:ind w:left="0" w:firstLine="0"/>
              <w:jc w:val="both"/>
              <w:rPr>
                <w:rFonts w:ascii="Times New Roman" w:hAnsi="Times New Roman"/>
                <w:sz w:val="24"/>
                <w:szCs w:val="24"/>
              </w:rPr>
            </w:pPr>
            <w:r w:rsidRPr="005B5FB9">
              <w:rPr>
                <w:rFonts w:ascii="Times New Roman" w:hAnsi="Times New Roman"/>
                <w:sz w:val="24"/>
                <w:szCs w:val="24"/>
              </w:rPr>
              <w:t>Выпишите и раскройте основные термины темы.</w:t>
            </w:r>
          </w:p>
          <w:p w:rsidR="003C7E94" w:rsidRPr="005B5FB9" w:rsidRDefault="003C7E94" w:rsidP="0052774F">
            <w:pPr>
              <w:ind w:firstLine="0"/>
            </w:pPr>
            <w:r w:rsidRPr="005B5FB9">
              <w:rPr>
                <w:i/>
              </w:rPr>
              <w:t>Основные понятия и термины:</w:t>
            </w:r>
            <w:r w:rsidRPr="005B5FB9">
              <w:t xml:space="preserve"> консолидированный бюджет, бюджет расширенного правительства, бюджетный процесс, бюджетные полномочия, проект бюджета, казначейская и банковская системы исполнения бюджета, бюджетное законодательство, процедура утверждения бюджета, отчет об исполнении бюджета, бюджетный федерализм, бюджетная самостоятельность регионов, межбюджетные отношения, вертикальное бюджетное выравнивание, горизонтальное бюджетное выравнивание, модель бюджетного федерализма, межбюджетные трансферты, дотации, субвенции, субсидии.</w:t>
            </w:r>
          </w:p>
          <w:p w:rsidR="003C7E94" w:rsidRPr="005B5FB9" w:rsidRDefault="003C7E94"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Контрольные вопросы</w:t>
            </w:r>
            <w:r w:rsidR="00800772">
              <w:rPr>
                <w:rFonts w:ascii="Times New Roman" w:hAnsi="Times New Roman"/>
                <w:i/>
                <w:sz w:val="24"/>
                <w:szCs w:val="24"/>
              </w:rPr>
              <w:t xml:space="preserve"> коллоквиума</w:t>
            </w:r>
            <w:r w:rsidRPr="005B5FB9">
              <w:rPr>
                <w:rFonts w:ascii="Times New Roman" w:hAnsi="Times New Roman"/>
                <w:i/>
                <w:sz w:val="24"/>
                <w:szCs w:val="24"/>
              </w:rPr>
              <w:t>:</w:t>
            </w:r>
          </w:p>
          <w:p w:rsidR="003C7E94" w:rsidRPr="005B5FB9" w:rsidRDefault="003C7E94" w:rsidP="003B6655">
            <w:pPr>
              <w:numPr>
                <w:ilvl w:val="0"/>
                <w:numId w:val="52"/>
              </w:numPr>
              <w:tabs>
                <w:tab w:val="clear" w:pos="720"/>
                <w:tab w:val="num" w:pos="360"/>
              </w:tabs>
              <w:ind w:left="0" w:firstLine="0"/>
            </w:pPr>
            <w:r w:rsidRPr="005B5FB9">
              <w:t>Что представляет собой бюджетное устройство?</w:t>
            </w:r>
          </w:p>
          <w:p w:rsidR="003C7E94" w:rsidRPr="005B5FB9" w:rsidRDefault="003C7E94" w:rsidP="003B6655">
            <w:pPr>
              <w:numPr>
                <w:ilvl w:val="0"/>
                <w:numId w:val="52"/>
              </w:numPr>
              <w:tabs>
                <w:tab w:val="clear" w:pos="720"/>
                <w:tab w:val="num" w:pos="360"/>
              </w:tabs>
              <w:ind w:left="0" w:firstLine="0"/>
            </w:pPr>
            <w:r w:rsidRPr="005B5FB9">
              <w:t>Что представляет собой бюджетная система?</w:t>
            </w:r>
          </w:p>
          <w:p w:rsidR="003C7E94" w:rsidRPr="005B5FB9" w:rsidRDefault="003C7E94" w:rsidP="003B6655">
            <w:pPr>
              <w:numPr>
                <w:ilvl w:val="0"/>
                <w:numId w:val="52"/>
              </w:numPr>
              <w:tabs>
                <w:tab w:val="clear" w:pos="720"/>
                <w:tab w:val="num" w:pos="360"/>
              </w:tabs>
              <w:ind w:left="0" w:firstLine="0"/>
            </w:pPr>
            <w:r w:rsidRPr="005B5FB9">
              <w:t>Чем определяется состав бюджетной системы государства?</w:t>
            </w:r>
          </w:p>
          <w:p w:rsidR="003C7E94" w:rsidRPr="005B5FB9" w:rsidRDefault="003C7E94" w:rsidP="003B6655">
            <w:pPr>
              <w:numPr>
                <w:ilvl w:val="0"/>
                <w:numId w:val="52"/>
              </w:numPr>
              <w:tabs>
                <w:tab w:val="clear" w:pos="720"/>
                <w:tab w:val="num" w:pos="360"/>
              </w:tabs>
              <w:ind w:left="0" w:firstLine="0"/>
            </w:pPr>
            <w:r w:rsidRPr="005B5FB9">
              <w:t>Какие принципы положены в основу бюджетной системы России?</w:t>
            </w:r>
          </w:p>
          <w:p w:rsidR="003C7E94" w:rsidRPr="005B5FB9" w:rsidRDefault="003C7E94" w:rsidP="003B6655">
            <w:pPr>
              <w:numPr>
                <w:ilvl w:val="0"/>
                <w:numId w:val="52"/>
              </w:numPr>
              <w:tabs>
                <w:tab w:val="clear" w:pos="720"/>
                <w:tab w:val="num" w:pos="360"/>
              </w:tabs>
              <w:ind w:left="0" w:firstLine="0"/>
            </w:pPr>
            <w:r w:rsidRPr="005B5FB9">
              <w:t>Какими законодательными актами регулируется бюджетная система России?</w:t>
            </w:r>
          </w:p>
          <w:p w:rsidR="003C7E94" w:rsidRPr="005B5FB9" w:rsidRDefault="003C7E94" w:rsidP="003B6655">
            <w:pPr>
              <w:numPr>
                <w:ilvl w:val="0"/>
                <w:numId w:val="52"/>
              </w:numPr>
              <w:tabs>
                <w:tab w:val="clear" w:pos="720"/>
                <w:tab w:val="num" w:pos="360"/>
              </w:tabs>
              <w:ind w:left="0" w:firstLine="0"/>
            </w:pPr>
            <w:r w:rsidRPr="005B5FB9">
              <w:t xml:space="preserve">Раскройте смысл принципа бюджетной системы: самостоятельность бюджетов всех уровней бюджетной системы. </w:t>
            </w:r>
          </w:p>
          <w:p w:rsidR="003C7E94" w:rsidRPr="005B5FB9" w:rsidRDefault="003C7E94" w:rsidP="003B6655">
            <w:pPr>
              <w:numPr>
                <w:ilvl w:val="0"/>
                <w:numId w:val="52"/>
              </w:numPr>
              <w:tabs>
                <w:tab w:val="clear" w:pos="720"/>
                <w:tab w:val="num" w:pos="360"/>
              </w:tabs>
              <w:ind w:left="0" w:firstLine="0"/>
            </w:pPr>
            <w:r w:rsidRPr="005B5FB9">
              <w:t>Дайте понятие консолидированного бюджета.</w:t>
            </w:r>
          </w:p>
          <w:p w:rsidR="003C7E94" w:rsidRPr="005B5FB9" w:rsidRDefault="003C7E94" w:rsidP="003B6655">
            <w:pPr>
              <w:numPr>
                <w:ilvl w:val="0"/>
                <w:numId w:val="52"/>
              </w:numPr>
              <w:tabs>
                <w:tab w:val="clear" w:pos="720"/>
                <w:tab w:val="num" w:pos="360"/>
              </w:tabs>
              <w:ind w:left="0" w:firstLine="0"/>
            </w:pPr>
            <w:r w:rsidRPr="005B5FB9">
              <w:t>Сформулируйте основные принципы бюджетного федерализма. Проанализируйте их роль и механизмы взаимодействия в</w:t>
            </w:r>
            <w:r w:rsidR="00C1555D">
              <w:t xml:space="preserve"> </w:t>
            </w:r>
            <w:r w:rsidRPr="005B5FB9">
              <w:t xml:space="preserve">бюджетной системы Российской Федерации. </w:t>
            </w:r>
          </w:p>
          <w:p w:rsidR="003C7E94" w:rsidRPr="005B5FB9" w:rsidRDefault="003C7E94" w:rsidP="003B6655">
            <w:pPr>
              <w:numPr>
                <w:ilvl w:val="0"/>
                <w:numId w:val="52"/>
              </w:numPr>
              <w:tabs>
                <w:tab w:val="clear" w:pos="720"/>
                <w:tab w:val="num" w:pos="360"/>
              </w:tabs>
              <w:ind w:left="0" w:firstLine="0"/>
            </w:pPr>
            <w:r w:rsidRPr="005B5FB9">
              <w:t xml:space="preserve">Каким требованиям должна отвечать эффективная система бюджетного федерализма, обеспечивающая устойчивый экономический рост. </w:t>
            </w:r>
          </w:p>
          <w:p w:rsidR="003C7E94" w:rsidRPr="005B5FB9" w:rsidRDefault="003C7E94" w:rsidP="003B6655">
            <w:pPr>
              <w:numPr>
                <w:ilvl w:val="0"/>
                <w:numId w:val="52"/>
              </w:numPr>
              <w:tabs>
                <w:tab w:val="clear" w:pos="720"/>
                <w:tab w:val="num" w:pos="360"/>
              </w:tabs>
              <w:ind w:left="0" w:firstLine="0"/>
            </w:pPr>
            <w:r w:rsidRPr="005B5FB9">
              <w:t xml:space="preserve">Какова, на Ваш взгляд, экономическая сущность бюджетов субъектов Российской Федерации и их роль в бюджетной системе? </w:t>
            </w:r>
          </w:p>
          <w:p w:rsidR="003C7E94" w:rsidRPr="005B5FB9" w:rsidRDefault="003C7E94" w:rsidP="003B6655">
            <w:pPr>
              <w:numPr>
                <w:ilvl w:val="0"/>
                <w:numId w:val="52"/>
              </w:numPr>
              <w:tabs>
                <w:tab w:val="clear" w:pos="720"/>
                <w:tab w:val="num" w:pos="360"/>
              </w:tabs>
              <w:ind w:left="0" w:firstLine="0"/>
            </w:pPr>
            <w:r w:rsidRPr="005B5FB9">
              <w:t xml:space="preserve">Какие существуют в мировой практике способы перераспределения налоговых доходов по уровням бюджетной системы, и какие критерии должны учитываться при таком распределении? </w:t>
            </w:r>
          </w:p>
          <w:p w:rsidR="003C7E94" w:rsidRPr="005B5FB9" w:rsidRDefault="003C7E94" w:rsidP="003B6655">
            <w:pPr>
              <w:numPr>
                <w:ilvl w:val="0"/>
                <w:numId w:val="52"/>
              </w:numPr>
              <w:tabs>
                <w:tab w:val="clear" w:pos="720"/>
                <w:tab w:val="num" w:pos="360"/>
              </w:tabs>
              <w:ind w:left="0" w:firstLine="0"/>
            </w:pPr>
            <w:r w:rsidRPr="005B5FB9">
              <w:t>Зачем необходимы бюджетные трансферты?</w:t>
            </w:r>
          </w:p>
          <w:p w:rsidR="003C7E94" w:rsidRPr="005B5FB9" w:rsidRDefault="003C7E94" w:rsidP="003B6655">
            <w:pPr>
              <w:numPr>
                <w:ilvl w:val="0"/>
                <w:numId w:val="52"/>
              </w:numPr>
              <w:tabs>
                <w:tab w:val="clear" w:pos="720"/>
                <w:tab w:val="num" w:pos="360"/>
              </w:tabs>
              <w:ind w:left="0" w:firstLine="0"/>
            </w:pPr>
            <w:r w:rsidRPr="005B5FB9">
              <w:t>В чем заключается различие между дотациями и субвенциями?</w:t>
            </w:r>
          </w:p>
          <w:p w:rsidR="003C7E94" w:rsidRPr="00800772" w:rsidRDefault="003C7E94" w:rsidP="00800772">
            <w:pPr>
              <w:numPr>
                <w:ilvl w:val="0"/>
                <w:numId w:val="52"/>
              </w:numPr>
              <w:tabs>
                <w:tab w:val="clear" w:pos="720"/>
                <w:tab w:val="num" w:pos="360"/>
              </w:tabs>
              <w:ind w:left="0" w:firstLine="0"/>
            </w:pPr>
            <w:r w:rsidRPr="005B5FB9">
              <w:t xml:space="preserve">Какие основные требования предъявляются к системе оказания финансовой помощи бюджетам других уровней и какова должна быть ее целенаправленность? </w:t>
            </w:r>
          </w:p>
        </w:tc>
        <w:tc>
          <w:tcPr>
            <w:tcW w:w="536" w:type="dxa"/>
            <w:tcBorders>
              <w:top w:val="single" w:sz="4" w:space="0" w:color="000000"/>
              <w:left w:val="single" w:sz="4" w:space="0" w:color="auto"/>
              <w:bottom w:val="single" w:sz="4" w:space="0" w:color="000000"/>
            </w:tcBorders>
            <w:vAlign w:val="center"/>
          </w:tcPr>
          <w:p w:rsidR="003C7E94" w:rsidRPr="00073152" w:rsidRDefault="008159C9" w:rsidP="0052774F">
            <w:pPr>
              <w:ind w:firstLine="0"/>
            </w:pPr>
            <w:r>
              <w:lastRenderedPageBreak/>
              <w:t>5</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5</w:t>
            </w:r>
          </w:p>
        </w:tc>
      </w:tr>
      <w:tr w:rsidR="003C7E94" w:rsidRPr="00C8639A" w:rsidTr="00424B94">
        <w:trPr>
          <w:trHeight w:val="273"/>
        </w:trPr>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r>
              <w:lastRenderedPageBreak/>
              <w:t>4</w:t>
            </w:r>
          </w:p>
        </w:tc>
        <w:tc>
          <w:tcPr>
            <w:tcW w:w="7672" w:type="dxa"/>
            <w:tcBorders>
              <w:top w:val="single" w:sz="4" w:space="0" w:color="000000"/>
              <w:left w:val="single" w:sz="4" w:space="0" w:color="000000"/>
              <w:bottom w:val="single" w:sz="4" w:space="0" w:color="000000"/>
              <w:right w:val="single" w:sz="4" w:space="0" w:color="auto"/>
            </w:tcBorders>
          </w:tcPr>
          <w:p w:rsidR="008159C9" w:rsidRPr="008159C9" w:rsidRDefault="008159C9" w:rsidP="0052774F">
            <w:pPr>
              <w:ind w:firstLine="0"/>
              <w:rPr>
                <w:i/>
              </w:rPr>
            </w:pPr>
            <w:r w:rsidRPr="008159C9">
              <w:rPr>
                <w:i/>
              </w:rPr>
              <w:t>РАЗДЕЛ I</w:t>
            </w:r>
            <w:r w:rsidRPr="008159C9">
              <w:rPr>
                <w:i/>
                <w:lang w:val="en-US"/>
              </w:rPr>
              <w:t>V</w:t>
            </w:r>
            <w:r w:rsidRPr="008159C9">
              <w:rPr>
                <w:i/>
              </w:rPr>
              <w:t xml:space="preserve">. Финансы хозяйствующих субъектов </w:t>
            </w:r>
          </w:p>
          <w:p w:rsidR="008159C9" w:rsidRPr="008159C9" w:rsidRDefault="008159C9" w:rsidP="0052774F">
            <w:pPr>
              <w:autoSpaceDE w:val="0"/>
              <w:autoSpaceDN w:val="0"/>
              <w:adjustRightInd w:val="0"/>
              <w:ind w:firstLine="0"/>
              <w:rPr>
                <w:i/>
              </w:rPr>
            </w:pPr>
            <w:r w:rsidRPr="008159C9">
              <w:rPr>
                <w:i/>
              </w:rPr>
              <w:t xml:space="preserve">Тема 13. Основы функционирования финансов экономических субъектов в разных сферах экономики. </w:t>
            </w:r>
          </w:p>
          <w:p w:rsidR="003C7E94" w:rsidRPr="005B5FB9" w:rsidRDefault="003C7E94" w:rsidP="0052774F">
            <w:pPr>
              <w:autoSpaceDE w:val="0"/>
              <w:autoSpaceDN w:val="0"/>
              <w:adjustRightInd w:val="0"/>
              <w:ind w:firstLine="0"/>
            </w:pPr>
            <w:r w:rsidRPr="005B5FB9">
              <w:t>Подготовка к семинарским занятиям по вопросам темы, изучение учебной литературы, выполнение заданий для самостоятельной работы.</w:t>
            </w:r>
          </w:p>
          <w:p w:rsidR="003C7E94" w:rsidRPr="005B5FB9" w:rsidRDefault="003C7E94" w:rsidP="0052774F">
            <w:pPr>
              <w:pStyle w:val="af3"/>
              <w:widowControl w:val="0"/>
              <w:spacing w:after="0"/>
              <w:jc w:val="both"/>
              <w:rPr>
                <w:rFonts w:ascii="Times New Roman" w:hAnsi="Times New Roman"/>
                <w:sz w:val="24"/>
                <w:szCs w:val="24"/>
              </w:rPr>
            </w:pPr>
            <w:r w:rsidRPr="005B5FB9">
              <w:rPr>
                <w:rFonts w:ascii="Times New Roman" w:hAnsi="Times New Roman"/>
                <w:sz w:val="24"/>
                <w:szCs w:val="24"/>
              </w:rPr>
              <w:t xml:space="preserve">Читать источники литературы </w:t>
            </w:r>
            <w:r w:rsidR="00B36567">
              <w:rPr>
                <w:rFonts w:ascii="Times New Roman" w:hAnsi="Times New Roman"/>
                <w:sz w:val="24"/>
                <w:szCs w:val="24"/>
              </w:rPr>
              <w:t>8</w:t>
            </w:r>
            <w:r w:rsidR="00B36567" w:rsidRPr="005B5FB9">
              <w:rPr>
                <w:rFonts w:ascii="Times New Roman" w:hAnsi="Times New Roman"/>
                <w:sz w:val="24"/>
                <w:szCs w:val="24"/>
              </w:rPr>
              <w:t xml:space="preserve">.1 и </w:t>
            </w:r>
            <w:r w:rsidR="00B36567">
              <w:rPr>
                <w:rFonts w:ascii="Times New Roman" w:hAnsi="Times New Roman"/>
                <w:sz w:val="24"/>
                <w:szCs w:val="24"/>
              </w:rPr>
              <w:t>8</w:t>
            </w:r>
            <w:r w:rsidR="00B36567" w:rsidRPr="005B5FB9">
              <w:rPr>
                <w:rFonts w:ascii="Times New Roman" w:hAnsi="Times New Roman"/>
                <w:sz w:val="24"/>
                <w:szCs w:val="24"/>
              </w:rPr>
              <w:t xml:space="preserve">.2 </w:t>
            </w:r>
            <w:r w:rsidRPr="005B5FB9">
              <w:rPr>
                <w:rFonts w:ascii="Times New Roman" w:hAnsi="Times New Roman"/>
                <w:sz w:val="24"/>
                <w:szCs w:val="24"/>
              </w:rPr>
              <w:t xml:space="preserve">по теме </w:t>
            </w:r>
          </w:p>
          <w:p w:rsidR="00C4057A" w:rsidRDefault="00C4057A" w:rsidP="0052774F">
            <w:pPr>
              <w:pStyle w:val="af3"/>
              <w:widowControl w:val="0"/>
              <w:spacing w:after="0"/>
              <w:jc w:val="both"/>
              <w:rPr>
                <w:rFonts w:ascii="Times New Roman" w:hAnsi="Times New Roman"/>
                <w:sz w:val="24"/>
                <w:szCs w:val="24"/>
              </w:rPr>
            </w:pPr>
            <w:r>
              <w:rPr>
                <w:rFonts w:ascii="Times New Roman" w:hAnsi="Times New Roman"/>
                <w:sz w:val="24"/>
                <w:szCs w:val="24"/>
              </w:rPr>
              <w:t>Подготовка к коллоквиуму по теме 13.</w:t>
            </w:r>
          </w:p>
          <w:p w:rsidR="00C4057A" w:rsidRDefault="00C4057A" w:rsidP="0052774F">
            <w:pPr>
              <w:pStyle w:val="af3"/>
              <w:widowControl w:val="0"/>
              <w:tabs>
                <w:tab w:val="left" w:pos="318"/>
              </w:tabs>
              <w:spacing w:after="0"/>
              <w:jc w:val="both"/>
              <w:rPr>
                <w:rFonts w:ascii="Times New Roman" w:hAnsi="Times New Roman"/>
                <w:sz w:val="24"/>
                <w:szCs w:val="24"/>
              </w:rPr>
            </w:pPr>
            <w:r w:rsidRPr="001D2D4B">
              <w:rPr>
                <w:rFonts w:ascii="Times New Roman" w:hAnsi="Times New Roman"/>
                <w:sz w:val="24"/>
                <w:szCs w:val="24"/>
              </w:rPr>
              <w:t>Подготовка к обсуждению по тем</w:t>
            </w:r>
            <w:r>
              <w:rPr>
                <w:rFonts w:ascii="Times New Roman" w:hAnsi="Times New Roman"/>
                <w:sz w:val="24"/>
                <w:szCs w:val="24"/>
              </w:rPr>
              <w:t>ам</w:t>
            </w:r>
            <w:r w:rsidRPr="001D2D4B">
              <w:rPr>
                <w:rFonts w:ascii="Times New Roman" w:hAnsi="Times New Roman"/>
                <w:sz w:val="24"/>
                <w:szCs w:val="24"/>
              </w:rPr>
              <w:t xml:space="preserve">: </w:t>
            </w:r>
            <w:r w:rsidRPr="00AD37C9">
              <w:rPr>
                <w:rFonts w:ascii="Times New Roman" w:hAnsi="Times New Roman"/>
                <w:sz w:val="24"/>
                <w:szCs w:val="24"/>
              </w:rPr>
              <w:t>"</w:t>
            </w:r>
            <w:r>
              <w:rPr>
                <w:rFonts w:ascii="Times New Roman" w:hAnsi="Times New Roman"/>
                <w:sz w:val="24"/>
                <w:szCs w:val="24"/>
              </w:rPr>
              <w:t>Государственные и муниципальные</w:t>
            </w:r>
            <w:r w:rsidR="00C1555D">
              <w:rPr>
                <w:rFonts w:ascii="Times New Roman" w:hAnsi="Times New Roman"/>
                <w:sz w:val="24"/>
                <w:szCs w:val="24"/>
              </w:rPr>
              <w:t xml:space="preserve"> </w:t>
            </w:r>
            <w:r>
              <w:rPr>
                <w:rFonts w:ascii="Times New Roman" w:hAnsi="Times New Roman"/>
                <w:sz w:val="24"/>
                <w:szCs w:val="24"/>
              </w:rPr>
              <w:t>унитарные</w:t>
            </w:r>
            <w:r w:rsidR="00C1555D">
              <w:rPr>
                <w:rFonts w:ascii="Times New Roman" w:hAnsi="Times New Roman"/>
                <w:sz w:val="24"/>
                <w:szCs w:val="24"/>
              </w:rPr>
              <w:t xml:space="preserve"> </w:t>
            </w:r>
            <w:r>
              <w:rPr>
                <w:rFonts w:ascii="Times New Roman" w:hAnsi="Times New Roman"/>
                <w:sz w:val="24"/>
                <w:szCs w:val="24"/>
              </w:rPr>
              <w:t xml:space="preserve">предприятия и их особенности", </w:t>
            </w:r>
            <w:r w:rsidRPr="00AD37C9">
              <w:rPr>
                <w:rFonts w:ascii="Times New Roman" w:hAnsi="Times New Roman"/>
                <w:sz w:val="24"/>
                <w:szCs w:val="24"/>
              </w:rPr>
              <w:t>"</w:t>
            </w:r>
            <w:r>
              <w:rPr>
                <w:rFonts w:ascii="Times New Roman" w:hAnsi="Times New Roman"/>
                <w:sz w:val="24"/>
                <w:szCs w:val="24"/>
              </w:rPr>
              <w:t xml:space="preserve">Банкротство юридических лиц", </w:t>
            </w:r>
            <w:r w:rsidRPr="00AD37C9">
              <w:rPr>
                <w:rFonts w:ascii="Times New Roman" w:hAnsi="Times New Roman"/>
                <w:sz w:val="24"/>
                <w:szCs w:val="24"/>
              </w:rPr>
              <w:t>"</w:t>
            </w:r>
            <w:r>
              <w:rPr>
                <w:rFonts w:ascii="Times New Roman" w:hAnsi="Times New Roman"/>
                <w:sz w:val="24"/>
                <w:szCs w:val="24"/>
              </w:rPr>
              <w:t>Государственные и муниципальные учреждения".</w:t>
            </w:r>
          </w:p>
          <w:p w:rsidR="00C1555D" w:rsidRPr="005B5FB9" w:rsidRDefault="00C1555D" w:rsidP="00C1555D">
            <w:pPr>
              <w:pStyle w:val="af3"/>
              <w:widowControl w:val="0"/>
              <w:spacing w:after="0"/>
              <w:jc w:val="both"/>
              <w:rPr>
                <w:rFonts w:ascii="Times New Roman" w:hAnsi="Times New Roman"/>
                <w:i/>
                <w:sz w:val="24"/>
                <w:szCs w:val="24"/>
              </w:rPr>
            </w:pPr>
            <w:r>
              <w:rPr>
                <w:rFonts w:ascii="Times New Roman" w:hAnsi="Times New Roman"/>
                <w:sz w:val="24"/>
                <w:szCs w:val="24"/>
              </w:rPr>
              <w:t>Тестирование по теме.</w:t>
            </w:r>
          </w:p>
          <w:p w:rsidR="00C4057A" w:rsidRDefault="00C4057A" w:rsidP="0052774F">
            <w:pPr>
              <w:pStyle w:val="af3"/>
              <w:widowControl w:val="0"/>
              <w:spacing w:after="0"/>
              <w:jc w:val="both"/>
              <w:rPr>
                <w:rFonts w:ascii="Times New Roman" w:hAnsi="Times New Roman"/>
                <w:sz w:val="24"/>
                <w:szCs w:val="24"/>
              </w:rPr>
            </w:pPr>
            <w:r>
              <w:rPr>
                <w:rFonts w:ascii="Times New Roman" w:hAnsi="Times New Roman"/>
                <w:sz w:val="24"/>
                <w:szCs w:val="24"/>
              </w:rPr>
              <w:lastRenderedPageBreak/>
              <w:t xml:space="preserve">Выполнение </w:t>
            </w:r>
            <w:r w:rsidR="009232A3">
              <w:rPr>
                <w:rFonts w:ascii="Times New Roman" w:hAnsi="Times New Roman"/>
                <w:sz w:val="24"/>
                <w:szCs w:val="24"/>
              </w:rPr>
              <w:t>задач</w:t>
            </w:r>
            <w:r>
              <w:rPr>
                <w:rFonts w:ascii="Times New Roman" w:hAnsi="Times New Roman"/>
                <w:sz w:val="24"/>
                <w:szCs w:val="24"/>
              </w:rPr>
              <w:t xml:space="preserve"> по теме 13.</w:t>
            </w:r>
          </w:p>
          <w:p w:rsidR="003C7E94" w:rsidRPr="005B5FB9" w:rsidRDefault="00316A05" w:rsidP="0052774F">
            <w:pPr>
              <w:pStyle w:val="af3"/>
              <w:widowControl w:val="0"/>
              <w:spacing w:after="0"/>
              <w:jc w:val="both"/>
              <w:rPr>
                <w:rFonts w:ascii="Times New Roman" w:hAnsi="Times New Roman"/>
                <w:i/>
                <w:sz w:val="24"/>
                <w:szCs w:val="24"/>
              </w:rPr>
            </w:pPr>
            <w:r>
              <w:rPr>
                <w:rFonts w:ascii="Times New Roman" w:hAnsi="Times New Roman"/>
                <w:i/>
                <w:sz w:val="24"/>
                <w:szCs w:val="24"/>
              </w:rPr>
              <w:t>Задачи</w:t>
            </w:r>
            <w:r w:rsidR="003C7E94" w:rsidRPr="005B5FB9">
              <w:rPr>
                <w:rFonts w:ascii="Times New Roman" w:hAnsi="Times New Roman"/>
                <w:i/>
                <w:sz w:val="24"/>
                <w:szCs w:val="24"/>
              </w:rPr>
              <w:t xml:space="preserve"> для индивидуальной самостоятельной работы студентов: </w:t>
            </w:r>
          </w:p>
          <w:p w:rsidR="00E33A7F" w:rsidRDefault="00E33A7F" w:rsidP="003B6655">
            <w:pPr>
              <w:pStyle w:val="afe"/>
              <w:widowControl w:val="0"/>
              <w:numPr>
                <w:ilvl w:val="0"/>
                <w:numId w:val="55"/>
              </w:numPr>
              <w:tabs>
                <w:tab w:val="clear" w:pos="720"/>
                <w:tab w:val="num" w:pos="360"/>
              </w:tabs>
              <w:ind w:left="0" w:firstLine="0"/>
              <w:jc w:val="both"/>
              <w:rPr>
                <w:sz w:val="24"/>
                <w:szCs w:val="24"/>
              </w:rPr>
            </w:pPr>
            <w:r>
              <w:rPr>
                <w:sz w:val="24"/>
                <w:szCs w:val="24"/>
              </w:rPr>
              <w:t>Изучите организационно-правовы</w:t>
            </w:r>
            <w:r w:rsidR="0053613C">
              <w:rPr>
                <w:sz w:val="24"/>
                <w:szCs w:val="24"/>
              </w:rPr>
              <w:t>е</w:t>
            </w:r>
            <w:r>
              <w:rPr>
                <w:sz w:val="24"/>
                <w:szCs w:val="24"/>
              </w:rPr>
              <w:t xml:space="preserve"> форм</w:t>
            </w:r>
            <w:r w:rsidR="0053613C">
              <w:rPr>
                <w:sz w:val="24"/>
                <w:szCs w:val="24"/>
              </w:rPr>
              <w:t>ы</w:t>
            </w:r>
            <w:r>
              <w:rPr>
                <w:sz w:val="24"/>
                <w:szCs w:val="24"/>
              </w:rPr>
              <w:t xml:space="preserve"> коммерческих организаций в России (ГК РФ), кратко в табличной форме выпишите основные аспекты, их характеризующие.</w:t>
            </w:r>
          </w:p>
          <w:p w:rsidR="003C7E94" w:rsidRPr="005B5FB9" w:rsidRDefault="003C7E94" w:rsidP="003B6655">
            <w:pPr>
              <w:pStyle w:val="afe"/>
              <w:widowControl w:val="0"/>
              <w:numPr>
                <w:ilvl w:val="0"/>
                <w:numId w:val="55"/>
              </w:numPr>
              <w:tabs>
                <w:tab w:val="clear" w:pos="720"/>
                <w:tab w:val="num" w:pos="360"/>
              </w:tabs>
              <w:ind w:left="0" w:firstLine="0"/>
              <w:jc w:val="both"/>
              <w:rPr>
                <w:sz w:val="24"/>
                <w:szCs w:val="24"/>
              </w:rPr>
            </w:pPr>
            <w:r w:rsidRPr="005B5FB9">
              <w:rPr>
                <w:sz w:val="24"/>
                <w:szCs w:val="24"/>
              </w:rPr>
              <w:t>Дайте характеристику понятия «финансовые ресурсы коммерческой организации». Каковы источники их формирования и направления использования?</w:t>
            </w:r>
          </w:p>
          <w:p w:rsidR="003C7E94" w:rsidRPr="005B5FB9" w:rsidRDefault="003C7E94" w:rsidP="003B6655">
            <w:pPr>
              <w:pStyle w:val="afe"/>
              <w:widowControl w:val="0"/>
              <w:numPr>
                <w:ilvl w:val="0"/>
                <w:numId w:val="55"/>
              </w:numPr>
              <w:tabs>
                <w:tab w:val="clear" w:pos="720"/>
                <w:tab w:val="num" w:pos="360"/>
              </w:tabs>
              <w:ind w:left="0" w:firstLine="0"/>
              <w:jc w:val="both"/>
              <w:rPr>
                <w:sz w:val="24"/>
                <w:szCs w:val="24"/>
              </w:rPr>
            </w:pPr>
            <w:r w:rsidRPr="005B5FB9">
              <w:rPr>
                <w:sz w:val="24"/>
                <w:szCs w:val="24"/>
              </w:rPr>
              <w:t>Нарисуйте схему, характеризующую источники финансирования простого и расширенного воспроизводства основных производственных фондов (основных средств) коммерческой организации.</w:t>
            </w:r>
          </w:p>
          <w:p w:rsidR="00E33A7F" w:rsidRPr="005B5FB9" w:rsidRDefault="00E33A7F" w:rsidP="003B6655">
            <w:pPr>
              <w:pStyle w:val="afe"/>
              <w:widowControl w:val="0"/>
              <w:numPr>
                <w:ilvl w:val="0"/>
                <w:numId w:val="55"/>
              </w:numPr>
              <w:tabs>
                <w:tab w:val="clear" w:pos="720"/>
                <w:tab w:val="num" w:pos="360"/>
              </w:tabs>
              <w:ind w:left="0" w:firstLine="0"/>
              <w:jc w:val="both"/>
              <w:rPr>
                <w:sz w:val="24"/>
                <w:szCs w:val="24"/>
              </w:rPr>
            </w:pPr>
            <w:r w:rsidRPr="005B5FB9">
              <w:rPr>
                <w:sz w:val="24"/>
                <w:szCs w:val="24"/>
              </w:rPr>
              <w:t>Отразите на схеме механизм формирования и распределения прибыли коммерческих организаций.</w:t>
            </w:r>
          </w:p>
          <w:p w:rsidR="00E33A7F" w:rsidRDefault="00E33A7F" w:rsidP="003B6655">
            <w:pPr>
              <w:pStyle w:val="afe"/>
              <w:widowControl w:val="0"/>
              <w:numPr>
                <w:ilvl w:val="0"/>
                <w:numId w:val="55"/>
              </w:numPr>
              <w:tabs>
                <w:tab w:val="clear" w:pos="720"/>
                <w:tab w:val="num" w:pos="360"/>
              </w:tabs>
              <w:ind w:left="0" w:firstLine="0"/>
              <w:jc w:val="both"/>
              <w:rPr>
                <w:sz w:val="24"/>
                <w:szCs w:val="24"/>
              </w:rPr>
            </w:pPr>
            <w:r>
              <w:rPr>
                <w:sz w:val="24"/>
                <w:szCs w:val="24"/>
              </w:rPr>
              <w:t>Проведите сравнительный анализ организационно-правовых форм некоммерческих организаций. Результаты занесите в таблицу.</w:t>
            </w:r>
          </w:p>
          <w:p w:rsidR="00E33A7F" w:rsidRDefault="00E33A7F" w:rsidP="003B6655">
            <w:pPr>
              <w:pStyle w:val="afe"/>
              <w:widowControl w:val="0"/>
              <w:numPr>
                <w:ilvl w:val="0"/>
                <w:numId w:val="55"/>
              </w:numPr>
              <w:tabs>
                <w:tab w:val="clear" w:pos="720"/>
                <w:tab w:val="num" w:pos="360"/>
              </w:tabs>
              <w:ind w:left="0" w:firstLine="0"/>
              <w:jc w:val="both"/>
              <w:rPr>
                <w:sz w:val="24"/>
                <w:szCs w:val="24"/>
              </w:rPr>
            </w:pPr>
            <w:r>
              <w:rPr>
                <w:sz w:val="24"/>
                <w:szCs w:val="24"/>
              </w:rPr>
              <w:t xml:space="preserve"> Выделите специфику функционирования государственных и муниципальных некоммерческих организаций</w:t>
            </w:r>
          </w:p>
          <w:p w:rsidR="003C7E94" w:rsidRDefault="003C7E94" w:rsidP="003B6655">
            <w:pPr>
              <w:pStyle w:val="afe"/>
              <w:widowControl w:val="0"/>
              <w:numPr>
                <w:ilvl w:val="0"/>
                <w:numId w:val="55"/>
              </w:numPr>
              <w:tabs>
                <w:tab w:val="left" w:pos="360"/>
              </w:tabs>
              <w:ind w:left="0" w:firstLine="0"/>
              <w:jc w:val="both"/>
              <w:rPr>
                <w:sz w:val="24"/>
                <w:szCs w:val="24"/>
              </w:rPr>
            </w:pPr>
            <w:r w:rsidRPr="005B5FB9">
              <w:rPr>
                <w:sz w:val="24"/>
                <w:szCs w:val="24"/>
              </w:rPr>
              <w:t>Покажите на схеме порядок формирования и расходования финансовых ресурсов государственных и муниципальных учреждений.</w:t>
            </w:r>
          </w:p>
          <w:p w:rsidR="003C7E94" w:rsidRPr="00FE503F" w:rsidRDefault="003C7E94" w:rsidP="003B6655">
            <w:pPr>
              <w:pStyle w:val="afe"/>
              <w:widowControl w:val="0"/>
              <w:numPr>
                <w:ilvl w:val="0"/>
                <w:numId w:val="55"/>
              </w:numPr>
              <w:tabs>
                <w:tab w:val="clear" w:pos="720"/>
                <w:tab w:val="left" w:pos="360"/>
                <w:tab w:val="num" w:pos="1440"/>
              </w:tabs>
              <w:ind w:left="0" w:firstLine="0"/>
              <w:jc w:val="both"/>
              <w:rPr>
                <w:sz w:val="24"/>
                <w:szCs w:val="24"/>
              </w:rPr>
            </w:pPr>
            <w:r w:rsidRPr="00FE503F">
              <w:rPr>
                <w:sz w:val="24"/>
                <w:szCs w:val="24"/>
              </w:rPr>
              <w:t>Выпишите и раскройте основные термины темы.</w:t>
            </w:r>
          </w:p>
          <w:p w:rsidR="003C7E94" w:rsidRPr="005B5FB9" w:rsidRDefault="003C7E94" w:rsidP="0052774F">
            <w:pPr>
              <w:ind w:firstLine="0"/>
            </w:pPr>
            <w:r w:rsidRPr="005B5FB9">
              <w:rPr>
                <w:i/>
              </w:rPr>
              <w:t>Основные понятия и термины:</w:t>
            </w:r>
            <w:r w:rsidRPr="005B5FB9">
              <w:rPr>
                <w:bCs/>
              </w:rPr>
              <w:t xml:space="preserve"> </w:t>
            </w:r>
            <w:r w:rsidRPr="005B5FB9">
              <w:t>финансы предприятий, финансовые ресурсы предприятия, финансовые отношения предприятия, капитал, активный и пассивный капитал, собственный капитал, заемный капитал, привлеченные средства, финансовые результаты, чистые активы, уставный капитал, добавочный капитал, резервный капитал, кредиторская задолженность, доходы, расходы, прибыль, экономическая и бухгалтерская прибыль, балансовая прибыль, чистая прибыль, нераспределенная прибыль, рентабельность.</w:t>
            </w:r>
          </w:p>
          <w:p w:rsidR="003C7E94" w:rsidRPr="005B5FB9" w:rsidRDefault="003C7E94" w:rsidP="0052774F">
            <w:pPr>
              <w:pStyle w:val="af3"/>
              <w:widowControl w:val="0"/>
              <w:spacing w:after="0"/>
              <w:jc w:val="both"/>
              <w:rPr>
                <w:rFonts w:ascii="Times New Roman" w:hAnsi="Times New Roman"/>
                <w:i/>
                <w:sz w:val="24"/>
                <w:szCs w:val="24"/>
              </w:rPr>
            </w:pPr>
            <w:r w:rsidRPr="005B5FB9">
              <w:rPr>
                <w:rFonts w:ascii="Times New Roman" w:hAnsi="Times New Roman"/>
                <w:i/>
                <w:sz w:val="24"/>
                <w:szCs w:val="24"/>
              </w:rPr>
              <w:t>Контрольные вопросы</w:t>
            </w:r>
            <w:r w:rsidR="00800772">
              <w:rPr>
                <w:rFonts w:ascii="Times New Roman" w:hAnsi="Times New Roman"/>
                <w:i/>
                <w:sz w:val="24"/>
                <w:szCs w:val="24"/>
              </w:rPr>
              <w:t xml:space="preserve"> коллоквиума</w:t>
            </w:r>
            <w:r w:rsidRPr="005B5FB9">
              <w:rPr>
                <w:rFonts w:ascii="Times New Roman" w:hAnsi="Times New Roman"/>
                <w:i/>
                <w:sz w:val="24"/>
                <w:szCs w:val="24"/>
              </w:rPr>
              <w:t>:</w:t>
            </w:r>
          </w:p>
          <w:p w:rsidR="00E33A7F" w:rsidRDefault="00E33A7F" w:rsidP="003B6655">
            <w:pPr>
              <w:numPr>
                <w:ilvl w:val="0"/>
                <w:numId w:val="54"/>
              </w:numPr>
              <w:tabs>
                <w:tab w:val="left" w:pos="8222"/>
                <w:tab w:val="left" w:pos="10065"/>
                <w:tab w:val="left" w:pos="10204"/>
              </w:tabs>
              <w:ind w:left="0" w:firstLine="0"/>
            </w:pPr>
            <w:r>
              <w:t>Какие существуют организационно-правовые формы коммерческих и некоммерческих организаций?</w:t>
            </w:r>
          </w:p>
          <w:p w:rsidR="000C2619" w:rsidRDefault="00E33A7F" w:rsidP="003B6655">
            <w:pPr>
              <w:numPr>
                <w:ilvl w:val="0"/>
                <w:numId w:val="54"/>
              </w:numPr>
              <w:tabs>
                <w:tab w:val="left" w:pos="8222"/>
                <w:tab w:val="left" w:pos="10065"/>
                <w:tab w:val="left" w:pos="10204"/>
              </w:tabs>
              <w:ind w:left="0" w:firstLine="0"/>
            </w:pPr>
            <w:r>
              <w:t xml:space="preserve"> </w:t>
            </w:r>
            <w:r w:rsidR="000C2619">
              <w:t>Что понимается под финансами хозяйствующих субъектов?</w:t>
            </w:r>
          </w:p>
          <w:p w:rsidR="000C2619" w:rsidRDefault="000C2619" w:rsidP="003B6655">
            <w:pPr>
              <w:numPr>
                <w:ilvl w:val="0"/>
                <w:numId w:val="54"/>
              </w:numPr>
              <w:tabs>
                <w:tab w:val="left" w:pos="8222"/>
                <w:tab w:val="left" w:pos="10065"/>
                <w:tab w:val="left" w:pos="10204"/>
              </w:tabs>
              <w:ind w:left="0" w:firstLine="0"/>
            </w:pPr>
            <w:r>
              <w:t xml:space="preserve"> Какие функции выполняют финансы хозяйствующих субъектов и в чем их особенности?</w:t>
            </w:r>
          </w:p>
          <w:p w:rsidR="00E33A7F" w:rsidRDefault="00E33A7F" w:rsidP="003B6655">
            <w:pPr>
              <w:numPr>
                <w:ilvl w:val="0"/>
                <w:numId w:val="54"/>
              </w:numPr>
              <w:tabs>
                <w:tab w:val="left" w:pos="8222"/>
                <w:tab w:val="left" w:pos="10065"/>
                <w:tab w:val="left" w:pos="10204"/>
              </w:tabs>
              <w:ind w:left="0" w:firstLine="0"/>
            </w:pPr>
            <w:r>
              <w:t xml:space="preserve">Как ОПФ определяет специфику финансовой деятельности организации? </w:t>
            </w:r>
          </w:p>
          <w:p w:rsidR="00E33A7F" w:rsidRDefault="00E33A7F" w:rsidP="003B6655">
            <w:pPr>
              <w:numPr>
                <w:ilvl w:val="0"/>
                <w:numId w:val="54"/>
              </w:numPr>
              <w:tabs>
                <w:tab w:val="left" w:pos="8222"/>
                <w:tab w:val="left" w:pos="10065"/>
                <w:tab w:val="left" w:pos="10204"/>
              </w:tabs>
              <w:ind w:left="0" w:firstLine="0"/>
            </w:pPr>
            <w:r>
              <w:t>Какие факторы определяют состав финансов хозяйствующих субъектов как сферы финансовой системы</w:t>
            </w:r>
            <w:r w:rsidR="000C2619">
              <w:t>.</w:t>
            </w:r>
          </w:p>
          <w:p w:rsidR="003C7E94" w:rsidRPr="005B5FB9" w:rsidRDefault="003C7E94" w:rsidP="003B6655">
            <w:pPr>
              <w:numPr>
                <w:ilvl w:val="0"/>
                <w:numId w:val="54"/>
              </w:numPr>
              <w:tabs>
                <w:tab w:val="left" w:pos="8222"/>
                <w:tab w:val="left" w:pos="10065"/>
                <w:tab w:val="left" w:pos="10204"/>
              </w:tabs>
              <w:ind w:left="0" w:firstLine="0"/>
            </w:pPr>
            <w:r w:rsidRPr="005B5FB9">
              <w:t>Какие денежные фонды образуются на предприятии?</w:t>
            </w:r>
          </w:p>
          <w:p w:rsidR="003C7E94" w:rsidRPr="005B5FB9" w:rsidRDefault="003C7E94" w:rsidP="003B6655">
            <w:pPr>
              <w:numPr>
                <w:ilvl w:val="0"/>
                <w:numId w:val="54"/>
              </w:numPr>
              <w:tabs>
                <w:tab w:val="left" w:pos="8222"/>
                <w:tab w:val="left" w:pos="10065"/>
                <w:tab w:val="left" w:pos="10204"/>
              </w:tabs>
              <w:ind w:left="0" w:firstLine="0"/>
            </w:pPr>
            <w:r w:rsidRPr="005B5FB9">
              <w:t xml:space="preserve">Назовите собственные источники </w:t>
            </w:r>
            <w:r w:rsidR="00E33A7F">
              <w:t>финансовых ресурсов</w:t>
            </w:r>
            <w:r w:rsidRPr="005B5FB9">
              <w:t xml:space="preserve"> для обновления основных фондов предприятия.</w:t>
            </w:r>
          </w:p>
          <w:p w:rsidR="003C7E94" w:rsidRPr="005B5FB9" w:rsidRDefault="003C7E94" w:rsidP="003B6655">
            <w:pPr>
              <w:pStyle w:val="28"/>
              <w:numPr>
                <w:ilvl w:val="0"/>
                <w:numId w:val="54"/>
              </w:numPr>
              <w:tabs>
                <w:tab w:val="left" w:pos="8222"/>
                <w:tab w:val="left" w:pos="10065"/>
                <w:tab w:val="left" w:pos="10204"/>
              </w:tabs>
              <w:autoSpaceDE w:val="0"/>
              <w:autoSpaceDN w:val="0"/>
              <w:adjustRightInd w:val="0"/>
              <w:spacing w:after="0" w:line="240" w:lineRule="auto"/>
              <w:ind w:left="0" w:firstLine="0"/>
            </w:pPr>
            <w:r w:rsidRPr="005B5FB9">
              <w:t>Из какого источника выплачиваются дивиденды по акциям и процентные платежи по облигациям?</w:t>
            </w:r>
          </w:p>
          <w:p w:rsidR="003C7E94" w:rsidRPr="005B5FB9" w:rsidRDefault="003C7E94" w:rsidP="003B6655">
            <w:pPr>
              <w:pStyle w:val="28"/>
              <w:numPr>
                <w:ilvl w:val="0"/>
                <w:numId w:val="54"/>
              </w:numPr>
              <w:tabs>
                <w:tab w:val="left" w:pos="8222"/>
                <w:tab w:val="left" w:pos="8789"/>
                <w:tab w:val="left" w:pos="10065"/>
                <w:tab w:val="left" w:pos="10204"/>
              </w:tabs>
              <w:autoSpaceDE w:val="0"/>
              <w:autoSpaceDN w:val="0"/>
              <w:adjustRightInd w:val="0"/>
              <w:spacing w:after="0" w:line="240" w:lineRule="auto"/>
              <w:ind w:left="0" w:firstLine="0"/>
            </w:pPr>
            <w:r w:rsidRPr="005B5FB9">
              <w:t>В чем заключается цель и задачи финансового планирования на предприятии?</w:t>
            </w:r>
          </w:p>
          <w:p w:rsidR="003C7E94" w:rsidRPr="005B5FB9" w:rsidRDefault="003C7E94" w:rsidP="003B6655">
            <w:pPr>
              <w:numPr>
                <w:ilvl w:val="0"/>
                <w:numId w:val="54"/>
              </w:numPr>
              <w:tabs>
                <w:tab w:val="left" w:pos="8222"/>
                <w:tab w:val="left" w:pos="10065"/>
                <w:tab w:val="left" w:pos="10206"/>
              </w:tabs>
              <w:ind w:left="0" w:firstLine="0"/>
            </w:pPr>
            <w:r w:rsidRPr="005B5FB9">
              <w:t>По каким направлениям осуществляется управление финансами предприятия?</w:t>
            </w:r>
          </w:p>
          <w:p w:rsidR="003C7E94" w:rsidRPr="005B5FB9" w:rsidRDefault="003C7E94" w:rsidP="003B6655">
            <w:pPr>
              <w:numPr>
                <w:ilvl w:val="0"/>
                <w:numId w:val="54"/>
              </w:numPr>
              <w:ind w:left="0" w:firstLine="0"/>
            </w:pPr>
            <w:r w:rsidRPr="005B5FB9">
              <w:t>Какие виды деятельности относятся к некоммерческой и по каким основаниям?</w:t>
            </w:r>
          </w:p>
          <w:p w:rsidR="003C7E94" w:rsidRPr="005B5FB9" w:rsidRDefault="003C7E94" w:rsidP="003B6655">
            <w:pPr>
              <w:numPr>
                <w:ilvl w:val="0"/>
                <w:numId w:val="54"/>
              </w:numPr>
              <w:ind w:left="0" w:firstLine="0"/>
            </w:pPr>
            <w:r w:rsidRPr="005B5FB9">
              <w:t>Какие группы финансовых отношений складываются в некоммерческой деятельности?</w:t>
            </w:r>
          </w:p>
          <w:p w:rsidR="003C7E94" w:rsidRPr="005B5FB9" w:rsidRDefault="003C7E94" w:rsidP="003B6655">
            <w:pPr>
              <w:numPr>
                <w:ilvl w:val="0"/>
                <w:numId w:val="54"/>
              </w:numPr>
              <w:ind w:left="0" w:firstLine="0"/>
            </w:pPr>
            <w:r w:rsidRPr="005B5FB9">
              <w:t xml:space="preserve">В чем проявляется специфика финансового механизма </w:t>
            </w:r>
            <w:r w:rsidRPr="005B5FB9">
              <w:lastRenderedPageBreak/>
              <w:t>некоммерческих организаций?</w:t>
            </w:r>
          </w:p>
          <w:p w:rsidR="003C7E94" w:rsidRPr="005B5FB9" w:rsidRDefault="003C7E94" w:rsidP="0052774F">
            <w:pPr>
              <w:shd w:val="clear" w:color="auto" w:fill="FFFFFF"/>
              <w:tabs>
                <w:tab w:val="left" w:pos="269"/>
              </w:tabs>
              <w:autoSpaceDE w:val="0"/>
              <w:autoSpaceDN w:val="0"/>
              <w:adjustRightInd w:val="0"/>
              <w:ind w:firstLine="0"/>
              <w:rPr>
                <w:i/>
              </w:rPr>
            </w:pPr>
            <w:r w:rsidRPr="005B5FB9">
              <w:rPr>
                <w:i/>
              </w:rPr>
              <w:t>Дополнительная литература:</w:t>
            </w:r>
          </w:p>
          <w:p w:rsidR="003C7E94" w:rsidRPr="005B5FB9" w:rsidRDefault="003C7E94" w:rsidP="003B6655">
            <w:pPr>
              <w:pStyle w:val="af5"/>
              <w:widowControl w:val="0"/>
              <w:numPr>
                <w:ilvl w:val="0"/>
                <w:numId w:val="56"/>
              </w:numPr>
              <w:tabs>
                <w:tab w:val="left" w:pos="384"/>
              </w:tabs>
              <w:ind w:left="0" w:firstLine="0"/>
              <w:contextualSpacing w:val="0"/>
              <w:jc w:val="both"/>
              <w:rPr>
                <w:rFonts w:ascii="Times New Roman" w:hAnsi="Times New Roman"/>
                <w:sz w:val="24"/>
                <w:szCs w:val="24"/>
              </w:rPr>
            </w:pPr>
            <w:r w:rsidRPr="005B5FB9">
              <w:rPr>
                <w:rFonts w:ascii="Times New Roman" w:hAnsi="Times New Roman"/>
                <w:sz w:val="24"/>
                <w:szCs w:val="24"/>
              </w:rPr>
              <w:t xml:space="preserve">Федеральный закон от 31.07.1998 № 145-ФЗ «Бюджетный кодекс Российской Федерации». </w:t>
            </w:r>
          </w:p>
          <w:p w:rsidR="003C7E94" w:rsidRPr="005B5FB9" w:rsidRDefault="003C7E94" w:rsidP="003B6655">
            <w:pPr>
              <w:pStyle w:val="af5"/>
              <w:widowControl w:val="0"/>
              <w:numPr>
                <w:ilvl w:val="0"/>
                <w:numId w:val="56"/>
              </w:numPr>
              <w:tabs>
                <w:tab w:val="left" w:pos="384"/>
              </w:tabs>
              <w:ind w:left="0" w:firstLine="0"/>
              <w:contextualSpacing w:val="0"/>
              <w:jc w:val="both"/>
              <w:rPr>
                <w:rFonts w:ascii="Times New Roman" w:hAnsi="Times New Roman"/>
                <w:sz w:val="24"/>
                <w:szCs w:val="24"/>
              </w:rPr>
            </w:pPr>
            <w:r w:rsidRPr="005B5FB9">
              <w:rPr>
                <w:rFonts w:ascii="Times New Roman" w:hAnsi="Times New Roman"/>
                <w:sz w:val="24"/>
                <w:szCs w:val="24"/>
              </w:rPr>
              <w:t xml:space="preserve">Федеральный закон от 26.01.1996 № 14-ФЗ «Гражданский кодекс Российской Федерации (часть первая и вторая)». Гл.4. </w:t>
            </w:r>
          </w:p>
          <w:p w:rsidR="003C7E94" w:rsidRPr="005B5FB9" w:rsidRDefault="003C7E94" w:rsidP="003B6655">
            <w:pPr>
              <w:pStyle w:val="af5"/>
              <w:widowControl w:val="0"/>
              <w:numPr>
                <w:ilvl w:val="0"/>
                <w:numId w:val="56"/>
              </w:numPr>
              <w:tabs>
                <w:tab w:val="left" w:pos="384"/>
              </w:tabs>
              <w:ind w:left="0" w:firstLine="0"/>
              <w:contextualSpacing w:val="0"/>
              <w:jc w:val="both"/>
              <w:rPr>
                <w:rFonts w:ascii="Times New Roman" w:hAnsi="Times New Roman"/>
                <w:sz w:val="24"/>
                <w:szCs w:val="24"/>
              </w:rPr>
            </w:pPr>
            <w:r w:rsidRPr="005B5FB9">
              <w:rPr>
                <w:rFonts w:ascii="Times New Roman" w:hAnsi="Times New Roman"/>
                <w:sz w:val="24"/>
                <w:szCs w:val="24"/>
              </w:rPr>
              <w:t xml:space="preserve">Федеральный закон от 05.08.2000 № 117-ФЗ «Налоговый кодекс Российской Федерации». - Гл. 25. </w:t>
            </w:r>
          </w:p>
          <w:p w:rsidR="003C7E94" w:rsidRPr="005B5FB9" w:rsidRDefault="003C7E94" w:rsidP="003B6655">
            <w:pPr>
              <w:pStyle w:val="af5"/>
              <w:widowControl w:val="0"/>
              <w:numPr>
                <w:ilvl w:val="0"/>
                <w:numId w:val="56"/>
              </w:numPr>
              <w:tabs>
                <w:tab w:val="left" w:pos="384"/>
              </w:tabs>
              <w:ind w:left="0" w:firstLine="0"/>
              <w:contextualSpacing w:val="0"/>
              <w:jc w:val="both"/>
              <w:rPr>
                <w:rFonts w:ascii="Times New Roman" w:hAnsi="Times New Roman"/>
                <w:sz w:val="24"/>
                <w:szCs w:val="24"/>
              </w:rPr>
            </w:pPr>
            <w:r w:rsidRPr="005B5FB9">
              <w:rPr>
                <w:rFonts w:ascii="Times New Roman" w:hAnsi="Times New Roman"/>
                <w:sz w:val="24"/>
                <w:szCs w:val="24"/>
              </w:rPr>
              <w:t>Федеральный закон от 12.01.1996 № 7-ФЗ «О некоммерческих организациях».</w:t>
            </w:r>
          </w:p>
        </w:tc>
        <w:tc>
          <w:tcPr>
            <w:tcW w:w="536" w:type="dxa"/>
            <w:tcBorders>
              <w:top w:val="single" w:sz="4" w:space="0" w:color="000000"/>
              <w:left w:val="single" w:sz="4" w:space="0" w:color="auto"/>
              <w:bottom w:val="single" w:sz="4" w:space="0" w:color="000000"/>
            </w:tcBorders>
            <w:vAlign w:val="center"/>
          </w:tcPr>
          <w:p w:rsidR="003C7E94" w:rsidRPr="00073152" w:rsidRDefault="008159C9" w:rsidP="0052774F">
            <w:pPr>
              <w:ind w:firstLine="0"/>
            </w:pPr>
            <w:r>
              <w:lastRenderedPageBreak/>
              <w:t>5</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2D3488" w:rsidP="00AF5E3D">
            <w:pPr>
              <w:snapToGrid w:val="0"/>
              <w:ind w:firstLine="0"/>
              <w:jc w:val="center"/>
            </w:pPr>
            <w:r>
              <w:t>5</w:t>
            </w:r>
          </w:p>
        </w:tc>
      </w:tr>
      <w:tr w:rsidR="003C7E94" w:rsidRPr="00C8639A" w:rsidTr="00AF5E3D">
        <w:tc>
          <w:tcPr>
            <w:tcW w:w="567" w:type="dxa"/>
            <w:tcBorders>
              <w:top w:val="single" w:sz="4" w:space="0" w:color="000000"/>
              <w:left w:val="single" w:sz="4" w:space="0" w:color="000000"/>
              <w:bottom w:val="single" w:sz="4" w:space="0" w:color="000000"/>
            </w:tcBorders>
          </w:tcPr>
          <w:p w:rsidR="003C7E94" w:rsidRPr="00C8639A" w:rsidRDefault="003C7E94" w:rsidP="0052774F">
            <w:pPr>
              <w:ind w:firstLine="0"/>
            </w:pPr>
          </w:p>
        </w:tc>
        <w:tc>
          <w:tcPr>
            <w:tcW w:w="7672" w:type="dxa"/>
            <w:tcBorders>
              <w:top w:val="single" w:sz="4" w:space="0" w:color="000000"/>
              <w:left w:val="single" w:sz="4" w:space="0" w:color="000000"/>
              <w:bottom w:val="single" w:sz="4" w:space="0" w:color="000000"/>
              <w:right w:val="single" w:sz="4" w:space="0" w:color="auto"/>
            </w:tcBorders>
          </w:tcPr>
          <w:p w:rsidR="003C7E94" w:rsidRPr="00800772" w:rsidRDefault="00CE1896" w:rsidP="00800772">
            <w:pPr>
              <w:ind w:firstLine="0"/>
              <w:rPr>
                <w:b/>
                <w:i/>
              </w:rPr>
            </w:pPr>
            <w:r w:rsidRPr="00CE1896">
              <w:rPr>
                <w:i/>
              </w:rPr>
              <w:t>Подготовка к</w:t>
            </w:r>
            <w:r>
              <w:rPr>
                <w:i/>
              </w:rPr>
              <w:t xml:space="preserve"> </w:t>
            </w:r>
            <w:r w:rsidR="00800772">
              <w:rPr>
                <w:i/>
              </w:rPr>
              <w:t>промежуточной аттестации</w:t>
            </w:r>
          </w:p>
        </w:tc>
        <w:tc>
          <w:tcPr>
            <w:tcW w:w="536" w:type="dxa"/>
            <w:tcBorders>
              <w:top w:val="single" w:sz="4" w:space="0" w:color="000000"/>
              <w:left w:val="single" w:sz="4" w:space="0" w:color="auto"/>
              <w:bottom w:val="single" w:sz="4" w:space="0" w:color="000000"/>
            </w:tcBorders>
            <w:vAlign w:val="center"/>
          </w:tcPr>
          <w:p w:rsidR="003C7E94" w:rsidRPr="00073152" w:rsidRDefault="00CE1896" w:rsidP="0052774F">
            <w:pPr>
              <w:ind w:firstLine="0"/>
            </w:pPr>
            <w:r>
              <w:t>27</w:t>
            </w:r>
          </w:p>
        </w:tc>
        <w:tc>
          <w:tcPr>
            <w:tcW w:w="864" w:type="dxa"/>
            <w:tcBorders>
              <w:top w:val="single" w:sz="4" w:space="0" w:color="000000"/>
              <w:left w:val="single" w:sz="4" w:space="0" w:color="000000"/>
              <w:bottom w:val="single" w:sz="4" w:space="0" w:color="000000"/>
              <w:right w:val="single" w:sz="4" w:space="0" w:color="000000"/>
            </w:tcBorders>
            <w:vAlign w:val="center"/>
          </w:tcPr>
          <w:p w:rsidR="003C7E94" w:rsidRPr="00C8639A" w:rsidRDefault="00424B94" w:rsidP="00AF5E3D">
            <w:pPr>
              <w:snapToGrid w:val="0"/>
              <w:ind w:firstLine="0"/>
              <w:jc w:val="center"/>
            </w:pPr>
            <w:r>
              <w:t>27</w:t>
            </w:r>
          </w:p>
        </w:tc>
      </w:tr>
      <w:tr w:rsidR="00CE1896" w:rsidRPr="00C8639A" w:rsidTr="00AF5E3D">
        <w:tc>
          <w:tcPr>
            <w:tcW w:w="567" w:type="dxa"/>
            <w:tcBorders>
              <w:top w:val="single" w:sz="4" w:space="0" w:color="000000"/>
              <w:left w:val="single" w:sz="4" w:space="0" w:color="000000"/>
              <w:bottom w:val="single" w:sz="4" w:space="0" w:color="000000"/>
            </w:tcBorders>
          </w:tcPr>
          <w:p w:rsidR="00CE1896" w:rsidRPr="00C8639A" w:rsidRDefault="00CE1896" w:rsidP="0052774F">
            <w:pPr>
              <w:ind w:firstLine="0"/>
            </w:pPr>
          </w:p>
        </w:tc>
        <w:tc>
          <w:tcPr>
            <w:tcW w:w="7672" w:type="dxa"/>
            <w:tcBorders>
              <w:top w:val="single" w:sz="4" w:space="0" w:color="000000"/>
              <w:left w:val="single" w:sz="4" w:space="0" w:color="000000"/>
              <w:bottom w:val="single" w:sz="4" w:space="0" w:color="000000"/>
              <w:right w:val="single" w:sz="4" w:space="0" w:color="auto"/>
            </w:tcBorders>
          </w:tcPr>
          <w:p w:rsidR="00CE1896" w:rsidRPr="00C8639A" w:rsidRDefault="00CE1896" w:rsidP="0052774F">
            <w:pPr>
              <w:ind w:firstLine="0"/>
              <w:rPr>
                <w:b/>
              </w:rPr>
            </w:pPr>
            <w:r>
              <w:t>Итого в семестре</w:t>
            </w:r>
          </w:p>
        </w:tc>
        <w:tc>
          <w:tcPr>
            <w:tcW w:w="536" w:type="dxa"/>
            <w:tcBorders>
              <w:top w:val="single" w:sz="4" w:space="0" w:color="000000"/>
              <w:left w:val="single" w:sz="4" w:space="0" w:color="auto"/>
              <w:bottom w:val="single" w:sz="4" w:space="0" w:color="000000"/>
            </w:tcBorders>
            <w:vAlign w:val="center"/>
          </w:tcPr>
          <w:p w:rsidR="00CE1896" w:rsidRPr="00073152" w:rsidRDefault="00127F2C" w:rsidP="0052774F">
            <w:pPr>
              <w:ind w:firstLine="0"/>
            </w:pPr>
            <w:r>
              <w:t>80</w:t>
            </w:r>
          </w:p>
        </w:tc>
        <w:tc>
          <w:tcPr>
            <w:tcW w:w="864" w:type="dxa"/>
            <w:tcBorders>
              <w:top w:val="single" w:sz="4" w:space="0" w:color="000000"/>
              <w:left w:val="single" w:sz="4" w:space="0" w:color="000000"/>
              <w:bottom w:val="single" w:sz="4" w:space="0" w:color="000000"/>
              <w:right w:val="single" w:sz="4" w:space="0" w:color="000000"/>
            </w:tcBorders>
            <w:vAlign w:val="center"/>
          </w:tcPr>
          <w:p w:rsidR="00CE1896" w:rsidRPr="00C8639A" w:rsidRDefault="00424B94" w:rsidP="00AF5E3D">
            <w:pPr>
              <w:snapToGrid w:val="0"/>
              <w:ind w:firstLine="0"/>
              <w:jc w:val="center"/>
            </w:pPr>
            <w:r>
              <w:t>80</w:t>
            </w:r>
          </w:p>
        </w:tc>
      </w:tr>
      <w:tr w:rsidR="00CE1896" w:rsidRPr="00C8639A" w:rsidTr="00AF5E3D">
        <w:tc>
          <w:tcPr>
            <w:tcW w:w="567" w:type="dxa"/>
            <w:tcBorders>
              <w:top w:val="single" w:sz="4" w:space="0" w:color="000000"/>
              <w:left w:val="single" w:sz="4" w:space="0" w:color="000000"/>
              <w:bottom w:val="single" w:sz="4" w:space="0" w:color="000000"/>
            </w:tcBorders>
          </w:tcPr>
          <w:p w:rsidR="00CE1896" w:rsidRPr="00C8639A" w:rsidRDefault="00CE1896" w:rsidP="0052774F">
            <w:pPr>
              <w:ind w:firstLine="0"/>
            </w:pPr>
          </w:p>
        </w:tc>
        <w:tc>
          <w:tcPr>
            <w:tcW w:w="7672" w:type="dxa"/>
            <w:tcBorders>
              <w:top w:val="single" w:sz="4" w:space="0" w:color="000000"/>
              <w:left w:val="single" w:sz="4" w:space="0" w:color="000000"/>
              <w:bottom w:val="single" w:sz="4" w:space="0" w:color="000000"/>
              <w:right w:val="single" w:sz="4" w:space="0" w:color="auto"/>
            </w:tcBorders>
          </w:tcPr>
          <w:p w:rsidR="00CE1896" w:rsidRPr="00C8639A" w:rsidRDefault="00CE1896" w:rsidP="0052774F">
            <w:pPr>
              <w:ind w:firstLine="0"/>
              <w:rPr>
                <w:b/>
              </w:rPr>
            </w:pPr>
            <w:r w:rsidRPr="00C8639A">
              <w:rPr>
                <w:b/>
              </w:rPr>
              <w:t>Всего СР</w:t>
            </w:r>
          </w:p>
        </w:tc>
        <w:tc>
          <w:tcPr>
            <w:tcW w:w="536" w:type="dxa"/>
            <w:tcBorders>
              <w:top w:val="single" w:sz="4" w:space="0" w:color="000000"/>
              <w:left w:val="single" w:sz="4" w:space="0" w:color="auto"/>
              <w:bottom w:val="single" w:sz="4" w:space="0" w:color="000000"/>
            </w:tcBorders>
          </w:tcPr>
          <w:p w:rsidR="00CE1896" w:rsidRPr="00C8639A" w:rsidRDefault="00CE1896" w:rsidP="00127F2C">
            <w:pPr>
              <w:snapToGrid w:val="0"/>
              <w:ind w:left="-125" w:firstLine="0"/>
              <w:jc w:val="center"/>
            </w:pPr>
            <w:r w:rsidRPr="003C7E94">
              <w:t>11</w:t>
            </w:r>
            <w:r w:rsidR="00127F2C">
              <w:t>8</w:t>
            </w:r>
          </w:p>
        </w:tc>
        <w:tc>
          <w:tcPr>
            <w:tcW w:w="864" w:type="dxa"/>
            <w:tcBorders>
              <w:top w:val="single" w:sz="4" w:space="0" w:color="000000"/>
              <w:left w:val="single" w:sz="4" w:space="0" w:color="000000"/>
              <w:bottom w:val="single" w:sz="4" w:space="0" w:color="000000"/>
              <w:right w:val="single" w:sz="4" w:space="0" w:color="000000"/>
            </w:tcBorders>
            <w:vAlign w:val="center"/>
          </w:tcPr>
          <w:p w:rsidR="00CE1896" w:rsidRPr="00C8639A" w:rsidRDefault="00424B94" w:rsidP="00AF5E3D">
            <w:pPr>
              <w:snapToGrid w:val="0"/>
              <w:ind w:firstLine="0"/>
              <w:jc w:val="center"/>
            </w:pPr>
            <w:r>
              <w:t>118</w:t>
            </w:r>
          </w:p>
        </w:tc>
      </w:tr>
    </w:tbl>
    <w:p w:rsidR="0022515A" w:rsidRDefault="0022515A" w:rsidP="0052774F">
      <w:pPr>
        <w:ind w:firstLine="0"/>
        <w:rPr>
          <w:b/>
        </w:rPr>
      </w:pPr>
    </w:p>
    <w:p w:rsidR="00E3029D" w:rsidRPr="000E5381" w:rsidRDefault="007E7D4E" w:rsidP="000E5381">
      <w:pPr>
        <w:pStyle w:val="15"/>
        <w:keepNext w:val="0"/>
        <w:spacing w:before="0" w:after="0"/>
        <w:ind w:firstLine="709"/>
        <w:outlineLvl w:val="9"/>
      </w:pPr>
      <w:bookmarkStart w:id="23" w:name="_Toc516621019"/>
      <w:bookmarkStart w:id="24" w:name="_Toc532418484"/>
      <w:r w:rsidRPr="000E5381">
        <w:t>4</w:t>
      </w:r>
      <w:r w:rsidR="00E3029D" w:rsidRPr="000E5381">
        <w:t>.</w:t>
      </w:r>
      <w:r w:rsidR="008C6ABA" w:rsidRPr="000E5381">
        <w:t xml:space="preserve"> </w:t>
      </w:r>
      <w:r w:rsidR="00E3029D" w:rsidRPr="000E5381">
        <w:t>Образовательные</w:t>
      </w:r>
      <w:r w:rsidR="008C6ABA" w:rsidRPr="000E5381">
        <w:t xml:space="preserve"> </w:t>
      </w:r>
      <w:r w:rsidR="00E3029D" w:rsidRPr="000E5381">
        <w:t>технологии</w:t>
      </w:r>
      <w:r w:rsidR="008C6ABA" w:rsidRPr="000E5381">
        <w:t xml:space="preserve"> </w:t>
      </w:r>
      <w:r w:rsidR="00E3029D" w:rsidRPr="000E5381">
        <w:t>по</w:t>
      </w:r>
      <w:r w:rsidR="008C6ABA" w:rsidRPr="000E5381">
        <w:t xml:space="preserve"> </w:t>
      </w:r>
      <w:r w:rsidR="00E3029D" w:rsidRPr="000E5381">
        <w:t>дисциплине</w:t>
      </w:r>
      <w:bookmarkEnd w:id="23"/>
      <w:bookmarkEnd w:id="24"/>
    </w:p>
    <w:p w:rsidR="009D30E3" w:rsidRPr="003220B0" w:rsidRDefault="009D30E3" w:rsidP="009D30E3">
      <w:pPr>
        <w:autoSpaceDE w:val="0"/>
        <w:autoSpaceDN w:val="0"/>
        <w:adjustRightInd w:val="0"/>
        <w:spacing w:before="120"/>
        <w:ind w:firstLine="709"/>
      </w:pPr>
      <w:r w:rsidRPr="003220B0">
        <w:t>Основными формами учебной работы являются, лекции в интерактивной форме, практические занятия и самостоятельная работа обучающегося.</w:t>
      </w:r>
    </w:p>
    <w:p w:rsidR="009D30E3" w:rsidRPr="003220B0" w:rsidRDefault="009D30E3" w:rsidP="009D30E3">
      <w:pPr>
        <w:autoSpaceDE w:val="0"/>
        <w:autoSpaceDN w:val="0"/>
        <w:adjustRightInd w:val="0"/>
        <w:ind w:firstLine="709"/>
        <w:rPr>
          <w:szCs w:val="22"/>
        </w:rPr>
      </w:pPr>
      <w:r w:rsidRPr="003220B0">
        <w:rPr>
          <w:i/>
          <w:szCs w:val="22"/>
        </w:rPr>
        <w:t>Лекции</w:t>
      </w:r>
      <w:r w:rsidRPr="003220B0">
        <w:rPr>
          <w:szCs w:val="22"/>
        </w:rPr>
        <w:t xml:space="preserve"> организуют и ориентируют студента в его работе, а также прививают интерес к самостоятельному освоению проблематики изучаемой дисциплины. В ходе лекционных занятий раскрываются наиболее сложные вопросы и теоретические положения, показывается их практическая значимость, даются рекомендации по углубленному самостоятельному изучению. Обязанностью студентов является внимательное и осмысленное восприятие лекционного материала - конспектирование лекции. При чтении лекций по всем темам активно используется компьютерная техника для демонстрации слайдов с помощью программного приложения Microsoft PowerPoint.</w:t>
      </w:r>
    </w:p>
    <w:p w:rsidR="009D30E3" w:rsidRPr="003220B0" w:rsidRDefault="009D30E3" w:rsidP="009D30E3">
      <w:pPr>
        <w:autoSpaceDE w:val="0"/>
        <w:autoSpaceDN w:val="0"/>
        <w:adjustRightInd w:val="0"/>
        <w:ind w:firstLine="709"/>
        <w:rPr>
          <w:szCs w:val="22"/>
        </w:rPr>
      </w:pPr>
      <w:r w:rsidRPr="003220B0">
        <w:rPr>
          <w:i/>
          <w:szCs w:val="22"/>
        </w:rPr>
        <w:t>Практические занятия</w:t>
      </w:r>
      <w:r w:rsidRPr="003220B0">
        <w:rPr>
          <w:szCs w:val="22"/>
        </w:rPr>
        <w:t xml:space="preserve"> проводятся с целью усвоения лекционного теоретического курса, углубления и расширения знаний студентов. Они призваны научить самостоятельно рассуждать, аргументировать теоретические положения, делать выводы и отстаивать собственную точку зрения. Занятия служат для контроля уровня знаний студентов, закрепления изученного материала. Практические занятия включают коллоквиумы, сообщения обучающихся, выполнение заданий.</w:t>
      </w:r>
    </w:p>
    <w:p w:rsidR="009D30E3" w:rsidRPr="003220B0" w:rsidRDefault="009D30E3" w:rsidP="009D30E3">
      <w:pPr>
        <w:tabs>
          <w:tab w:val="left" w:pos="993"/>
        </w:tabs>
        <w:autoSpaceDE w:val="0"/>
        <w:autoSpaceDN w:val="0"/>
        <w:adjustRightInd w:val="0"/>
        <w:ind w:firstLine="709"/>
      </w:pPr>
      <w:r w:rsidRPr="003220B0">
        <w:rPr>
          <w:i/>
        </w:rPr>
        <w:t>Коллоквиум</w:t>
      </w:r>
      <w:r w:rsidRPr="003220B0">
        <w:t xml:space="preserve"> - учебное занятие в виде собеседования преподавателя с обучающимися. Коллоквиум является средством контроля усвоения учебного материала темы. На практическом занятии также заслушиваются сообщения учащихся по предложенным темам, в которых собрана информация из различных источников.</w:t>
      </w:r>
    </w:p>
    <w:p w:rsidR="009D30E3" w:rsidRDefault="009D30E3" w:rsidP="009D30E3">
      <w:pPr>
        <w:autoSpaceDE w:val="0"/>
        <w:autoSpaceDN w:val="0"/>
        <w:adjustRightInd w:val="0"/>
        <w:ind w:firstLine="709"/>
        <w:rPr>
          <w:szCs w:val="22"/>
        </w:rPr>
      </w:pPr>
      <w:r w:rsidRPr="003220B0">
        <w:rPr>
          <w:szCs w:val="22"/>
        </w:rPr>
        <w:t xml:space="preserve">Одним из методов изучения данного курса является </w:t>
      </w:r>
      <w:r w:rsidRPr="003220B0">
        <w:rPr>
          <w:i/>
          <w:szCs w:val="22"/>
        </w:rPr>
        <w:t>самостоятельная работа</w:t>
      </w:r>
      <w:r w:rsidRPr="003220B0">
        <w:rPr>
          <w:szCs w:val="22"/>
        </w:rPr>
        <w:t>, включающая изучение учебных пособий, законодательства, практики, выполнения домашних заданий</w:t>
      </w:r>
      <w:r>
        <w:rPr>
          <w:szCs w:val="22"/>
        </w:rPr>
        <w:t xml:space="preserve"> </w:t>
      </w:r>
      <w:r w:rsidRPr="005B37C6">
        <w:rPr>
          <w:i/>
          <w:szCs w:val="22"/>
        </w:rPr>
        <w:t>и тестирование</w:t>
      </w:r>
      <w:r w:rsidRPr="003220B0">
        <w:rPr>
          <w:szCs w:val="22"/>
        </w:rPr>
        <w:t xml:space="preserve">. Самостоятельная работа предполагает решение разного рода задач с использованием теоретического, фактического, статистического материала и нормативно-правовых источников. Проверка решенных задач осуществляется на практических занятиях. </w:t>
      </w:r>
      <w:r>
        <w:rPr>
          <w:szCs w:val="22"/>
        </w:rPr>
        <w:t xml:space="preserve"> </w:t>
      </w:r>
    </w:p>
    <w:p w:rsidR="00283AF2" w:rsidRPr="006B4410" w:rsidRDefault="00283AF2" w:rsidP="00283AF2">
      <w:pPr>
        <w:autoSpaceDE w:val="0"/>
        <w:autoSpaceDN w:val="0"/>
        <w:adjustRightInd w:val="0"/>
        <w:spacing w:before="120"/>
        <w:ind w:firstLine="709"/>
        <w:rPr>
          <w:szCs w:val="22"/>
        </w:rPr>
      </w:pPr>
      <w:r>
        <w:rPr>
          <w:szCs w:val="22"/>
        </w:rPr>
        <w:t xml:space="preserve">Для домашней самостоятельной работы учащиеся используют электронный ресурс "Финансы", размещенный на образовательном портале ПетрГУ по адресу : </w:t>
      </w:r>
      <w:hyperlink r:id="rId10" w:history="1">
        <w:r w:rsidRPr="00283AF2">
          <w:rPr>
            <w:rStyle w:val="a8"/>
          </w:rPr>
          <w:t>https://edu.petrsu.ru/object/12919</w:t>
        </w:r>
      </w:hyperlink>
      <w:r>
        <w:rPr>
          <w:szCs w:val="22"/>
        </w:rPr>
        <w:t>.</w:t>
      </w:r>
    </w:p>
    <w:p w:rsidR="009D30E3" w:rsidRPr="003220B0" w:rsidRDefault="009D30E3" w:rsidP="009D30E3">
      <w:pPr>
        <w:tabs>
          <w:tab w:val="left" w:pos="993"/>
        </w:tabs>
        <w:autoSpaceDE w:val="0"/>
        <w:autoSpaceDN w:val="0"/>
        <w:adjustRightInd w:val="0"/>
        <w:ind w:firstLine="709"/>
        <w:rPr>
          <w:szCs w:val="22"/>
        </w:rPr>
      </w:pPr>
      <w:r w:rsidRPr="003220B0">
        <w:rPr>
          <w:szCs w:val="22"/>
        </w:rPr>
        <w:t>Обучающиеся могут получить</w:t>
      </w:r>
      <w:r w:rsidRPr="003220B0">
        <w:rPr>
          <w:i/>
          <w:szCs w:val="22"/>
        </w:rPr>
        <w:t xml:space="preserve"> консультации преподавателя </w:t>
      </w:r>
      <w:r w:rsidRPr="003220B0">
        <w:rPr>
          <w:szCs w:val="22"/>
        </w:rPr>
        <w:t>в соответствии с расписанием консультаций. консультации преподавателя.</w:t>
      </w:r>
    </w:p>
    <w:p w:rsidR="000E5381" w:rsidRPr="002E0961" w:rsidRDefault="000E5381" w:rsidP="0052774F">
      <w:pPr>
        <w:tabs>
          <w:tab w:val="left" w:pos="993"/>
        </w:tabs>
        <w:ind w:firstLine="0"/>
        <w:rPr>
          <w:szCs w:val="22"/>
        </w:rPr>
      </w:pPr>
    </w:p>
    <w:p w:rsidR="008051A6" w:rsidRPr="0052774F" w:rsidRDefault="0065254B" w:rsidP="0052774F">
      <w:pPr>
        <w:pStyle w:val="15"/>
        <w:keepNext w:val="0"/>
        <w:spacing w:before="0" w:after="0"/>
        <w:ind w:firstLine="709"/>
        <w:outlineLvl w:val="9"/>
      </w:pPr>
      <w:bookmarkStart w:id="25" w:name="_Toc516621020"/>
      <w:bookmarkStart w:id="26" w:name="_Toc532418485"/>
      <w:r w:rsidRPr="0052774F">
        <w:t>5</w:t>
      </w:r>
      <w:r w:rsidR="008051A6" w:rsidRPr="0052774F">
        <w:t>.</w:t>
      </w:r>
      <w:r w:rsidR="008C6ABA" w:rsidRPr="0052774F">
        <w:t xml:space="preserve"> </w:t>
      </w:r>
      <w:r w:rsidR="008051A6" w:rsidRPr="0052774F">
        <w:t>Оценочные</w:t>
      </w:r>
      <w:r w:rsidR="008C6ABA" w:rsidRPr="0052774F">
        <w:t xml:space="preserve"> </w:t>
      </w:r>
      <w:r w:rsidR="008051A6" w:rsidRPr="0052774F">
        <w:t>средства</w:t>
      </w:r>
      <w:r w:rsidR="008C6ABA" w:rsidRPr="0052774F">
        <w:t xml:space="preserve"> </w:t>
      </w:r>
      <w:r w:rsidR="008051A6" w:rsidRPr="0052774F">
        <w:t>для</w:t>
      </w:r>
      <w:r w:rsidR="008C6ABA" w:rsidRPr="0052774F">
        <w:t xml:space="preserve"> </w:t>
      </w:r>
      <w:r w:rsidR="008051A6" w:rsidRPr="0052774F">
        <w:t>текущего</w:t>
      </w:r>
      <w:r w:rsidR="008C6ABA" w:rsidRPr="0052774F">
        <w:t xml:space="preserve"> </w:t>
      </w:r>
      <w:r w:rsidR="008051A6" w:rsidRPr="0052774F">
        <w:t>контроля</w:t>
      </w:r>
      <w:r w:rsidR="008C6ABA" w:rsidRPr="0052774F">
        <w:t xml:space="preserve"> </w:t>
      </w:r>
      <w:r w:rsidR="008051A6" w:rsidRPr="0052774F">
        <w:t>успеваемости,</w:t>
      </w:r>
      <w:r w:rsidR="008C6ABA" w:rsidRPr="0052774F">
        <w:t xml:space="preserve"> </w:t>
      </w:r>
      <w:r w:rsidR="008051A6" w:rsidRPr="0052774F">
        <w:t>промежуточной</w:t>
      </w:r>
      <w:r w:rsidR="008C6ABA" w:rsidRPr="0052774F">
        <w:t xml:space="preserve"> </w:t>
      </w:r>
      <w:r w:rsidR="008051A6" w:rsidRPr="0052774F">
        <w:t>аттестации</w:t>
      </w:r>
      <w:r w:rsidR="008C6ABA" w:rsidRPr="0052774F">
        <w:t xml:space="preserve"> </w:t>
      </w:r>
      <w:r w:rsidR="008051A6" w:rsidRPr="0052774F">
        <w:t>обучающихся</w:t>
      </w:r>
      <w:r w:rsidR="008C6ABA" w:rsidRPr="0052774F">
        <w:t xml:space="preserve"> </w:t>
      </w:r>
      <w:r w:rsidR="008051A6" w:rsidRPr="0052774F">
        <w:t>по</w:t>
      </w:r>
      <w:r w:rsidR="008C6ABA" w:rsidRPr="0052774F">
        <w:t xml:space="preserve"> </w:t>
      </w:r>
      <w:r w:rsidR="008051A6" w:rsidRPr="0052774F">
        <w:t>дисциплине</w:t>
      </w:r>
      <w:bookmarkEnd w:id="25"/>
      <w:bookmarkEnd w:id="26"/>
    </w:p>
    <w:p w:rsidR="00157E7F" w:rsidRDefault="00157E7F" w:rsidP="0052774F">
      <w:pPr>
        <w:ind w:firstLine="709"/>
        <w:rPr>
          <w:rStyle w:val="25"/>
          <w:sz w:val="24"/>
        </w:rPr>
      </w:pPr>
      <w:bookmarkStart w:id="27" w:name="_Toc516621021"/>
      <w:bookmarkStart w:id="28" w:name="_Toc532418486"/>
    </w:p>
    <w:p w:rsidR="00FD435A" w:rsidRDefault="00BE08F3" w:rsidP="007945C5">
      <w:pPr>
        <w:widowControl/>
        <w:ind w:firstLine="709"/>
        <w:rPr>
          <w:bCs/>
          <w:iCs/>
          <w:color w:val="FF0000"/>
        </w:rPr>
      </w:pPr>
      <w:r w:rsidRPr="00A747B0">
        <w:rPr>
          <w:rStyle w:val="25"/>
          <w:sz w:val="24"/>
        </w:rPr>
        <w:t>5.1.</w:t>
      </w:r>
      <w:r w:rsidR="008C6ABA" w:rsidRPr="00A747B0">
        <w:rPr>
          <w:rStyle w:val="25"/>
          <w:sz w:val="24"/>
        </w:rPr>
        <w:t xml:space="preserve"> </w:t>
      </w:r>
      <w:r w:rsidR="008051A6" w:rsidRPr="00A747B0">
        <w:rPr>
          <w:rStyle w:val="25"/>
          <w:sz w:val="24"/>
        </w:rPr>
        <w:t>Текущий</w:t>
      </w:r>
      <w:r w:rsidR="008C6ABA" w:rsidRPr="00A747B0">
        <w:rPr>
          <w:rStyle w:val="25"/>
          <w:sz w:val="24"/>
        </w:rPr>
        <w:t xml:space="preserve"> </w:t>
      </w:r>
      <w:r w:rsidR="008051A6" w:rsidRPr="00A747B0">
        <w:rPr>
          <w:rStyle w:val="25"/>
          <w:sz w:val="24"/>
        </w:rPr>
        <w:t>контроль</w:t>
      </w:r>
      <w:bookmarkEnd w:id="27"/>
      <w:bookmarkEnd w:id="28"/>
      <w:r w:rsidR="008C6ABA" w:rsidRPr="00A747B0">
        <w:rPr>
          <w:bCs/>
          <w:iCs/>
          <w:color w:val="000000"/>
        </w:rPr>
        <w:t xml:space="preserve"> </w:t>
      </w:r>
      <w:r w:rsidR="007945C5" w:rsidRPr="00A747B0">
        <w:rPr>
          <w:bCs/>
          <w:iCs/>
          <w:color w:val="000000"/>
        </w:rPr>
        <w:t xml:space="preserve">осуществляется преподавателем дисциплины в </w:t>
      </w:r>
      <w:r w:rsidR="007945C5" w:rsidRPr="00A747B0">
        <w:rPr>
          <w:bCs/>
          <w:iCs/>
        </w:rPr>
        <w:t>форме:</w:t>
      </w:r>
      <w:r w:rsidR="007945C5" w:rsidRPr="00F4677B">
        <w:rPr>
          <w:bCs/>
          <w:iCs/>
          <w:color w:val="FF0000"/>
        </w:rPr>
        <w:t xml:space="preserve"> </w:t>
      </w:r>
    </w:p>
    <w:p w:rsidR="00FD435A" w:rsidRPr="00FD435A" w:rsidRDefault="007945C5" w:rsidP="009D30E3">
      <w:pPr>
        <w:rPr>
          <w:bCs/>
          <w:iCs/>
        </w:rPr>
      </w:pPr>
      <w:r w:rsidRPr="009D30E3">
        <w:rPr>
          <w:bCs/>
          <w:iCs/>
        </w:rPr>
        <w:lastRenderedPageBreak/>
        <w:t xml:space="preserve">коллоквиума, сообщений, </w:t>
      </w:r>
      <w:r w:rsidRPr="00FD435A">
        <w:rPr>
          <w:bCs/>
          <w:iCs/>
        </w:rPr>
        <w:t xml:space="preserve">тестирования, </w:t>
      </w:r>
      <w:r w:rsidR="009D30E3">
        <w:rPr>
          <w:bCs/>
          <w:iCs/>
        </w:rPr>
        <w:t>выполнения</w:t>
      </w:r>
      <w:r w:rsidRPr="00FD435A">
        <w:rPr>
          <w:bCs/>
          <w:iCs/>
        </w:rPr>
        <w:t xml:space="preserve"> задач для самостоятельной работы. </w:t>
      </w:r>
    </w:p>
    <w:p w:rsidR="009D30E3" w:rsidRDefault="009D30E3" w:rsidP="009D30E3">
      <w:pPr>
        <w:pStyle w:val="36"/>
        <w:spacing w:after="0"/>
        <w:ind w:firstLine="709"/>
        <w:rPr>
          <w:sz w:val="24"/>
          <w:szCs w:val="24"/>
        </w:rPr>
      </w:pPr>
      <w:r w:rsidRPr="004F426B">
        <w:rPr>
          <w:sz w:val="24"/>
          <w:szCs w:val="24"/>
        </w:rPr>
        <w:t>При оценке знаний студентов</w:t>
      </w:r>
      <w:r w:rsidRPr="00E8042D">
        <w:rPr>
          <w:sz w:val="24"/>
          <w:szCs w:val="24"/>
        </w:rPr>
        <w:t xml:space="preserve"> учитываются глубина и полнота знаний, владение необходимыми навыками, соблюдение терминологии</w:t>
      </w:r>
      <w:r>
        <w:rPr>
          <w:sz w:val="24"/>
          <w:szCs w:val="24"/>
        </w:rPr>
        <w:t xml:space="preserve">. Знания студентов </w:t>
      </w:r>
      <w:r w:rsidRPr="00E8042D">
        <w:rPr>
          <w:sz w:val="24"/>
          <w:szCs w:val="24"/>
        </w:rPr>
        <w:t xml:space="preserve">подлежат </w:t>
      </w:r>
      <w:r>
        <w:rPr>
          <w:sz w:val="24"/>
          <w:szCs w:val="24"/>
        </w:rPr>
        <w:t xml:space="preserve">следующим видам оценивания: </w:t>
      </w:r>
    </w:p>
    <w:p w:rsidR="009D30E3" w:rsidRDefault="009D30E3" w:rsidP="009D30E3">
      <w:pPr>
        <w:pStyle w:val="36"/>
        <w:numPr>
          <w:ilvl w:val="0"/>
          <w:numId w:val="92"/>
        </w:numPr>
        <w:tabs>
          <w:tab w:val="left" w:pos="993"/>
        </w:tabs>
        <w:spacing w:after="0"/>
        <w:rPr>
          <w:sz w:val="24"/>
          <w:szCs w:val="24"/>
        </w:rPr>
      </w:pPr>
      <w:r>
        <w:rPr>
          <w:sz w:val="24"/>
          <w:szCs w:val="24"/>
        </w:rPr>
        <w:t>коллоквиум по теме: оценка;</w:t>
      </w:r>
    </w:p>
    <w:p w:rsidR="009D30E3" w:rsidRDefault="009D30E3" w:rsidP="009D30E3">
      <w:pPr>
        <w:pStyle w:val="36"/>
        <w:numPr>
          <w:ilvl w:val="0"/>
          <w:numId w:val="92"/>
        </w:numPr>
        <w:tabs>
          <w:tab w:val="left" w:pos="993"/>
        </w:tabs>
        <w:spacing w:after="0"/>
        <w:rPr>
          <w:sz w:val="24"/>
          <w:szCs w:val="24"/>
        </w:rPr>
      </w:pPr>
      <w:r>
        <w:rPr>
          <w:sz w:val="24"/>
          <w:szCs w:val="24"/>
        </w:rPr>
        <w:t>сообщение по теме: оценка</w:t>
      </w:r>
    </w:p>
    <w:p w:rsidR="009D30E3" w:rsidRDefault="009D30E3" w:rsidP="009D30E3">
      <w:pPr>
        <w:pStyle w:val="36"/>
        <w:numPr>
          <w:ilvl w:val="0"/>
          <w:numId w:val="92"/>
        </w:numPr>
        <w:tabs>
          <w:tab w:val="left" w:pos="993"/>
        </w:tabs>
        <w:spacing w:after="0"/>
        <w:rPr>
          <w:sz w:val="24"/>
          <w:szCs w:val="24"/>
        </w:rPr>
      </w:pPr>
      <w:r>
        <w:rPr>
          <w:sz w:val="24"/>
          <w:szCs w:val="24"/>
        </w:rPr>
        <w:t>самостоятельная работа по теме (задачи):</w:t>
      </w:r>
      <w:r w:rsidRPr="00604569">
        <w:rPr>
          <w:sz w:val="24"/>
          <w:szCs w:val="24"/>
        </w:rPr>
        <w:t xml:space="preserve"> зачтено/не зачтено</w:t>
      </w:r>
      <w:r>
        <w:rPr>
          <w:sz w:val="24"/>
          <w:szCs w:val="24"/>
        </w:rPr>
        <w:t>;</w:t>
      </w:r>
    </w:p>
    <w:p w:rsidR="009D30E3" w:rsidRDefault="009D30E3" w:rsidP="009D30E3">
      <w:pPr>
        <w:pStyle w:val="36"/>
        <w:numPr>
          <w:ilvl w:val="0"/>
          <w:numId w:val="92"/>
        </w:numPr>
        <w:tabs>
          <w:tab w:val="left" w:pos="993"/>
        </w:tabs>
        <w:spacing w:after="0"/>
        <w:rPr>
          <w:sz w:val="24"/>
          <w:szCs w:val="24"/>
        </w:rPr>
      </w:pPr>
      <w:r>
        <w:rPr>
          <w:sz w:val="24"/>
          <w:szCs w:val="24"/>
        </w:rPr>
        <w:t>тестирование по разделу: зачтено/не зачтено</w:t>
      </w:r>
    </w:p>
    <w:p w:rsidR="00FD435A" w:rsidRDefault="00FD435A" w:rsidP="007945C5">
      <w:pPr>
        <w:widowControl/>
        <w:ind w:firstLine="709"/>
        <w:rPr>
          <w:bCs/>
          <w:iCs/>
        </w:rPr>
      </w:pPr>
    </w:p>
    <w:p w:rsidR="007126CB" w:rsidRDefault="007126CB" w:rsidP="007126CB">
      <w:pPr>
        <w:shd w:val="clear" w:color="auto" w:fill="FFFFFF"/>
        <w:tabs>
          <w:tab w:val="left" w:pos="10348"/>
        </w:tabs>
        <w:suppressAutoHyphens/>
        <w:autoSpaceDE w:val="0"/>
        <w:ind w:firstLine="709"/>
        <w:rPr>
          <w:b/>
          <w:bCs/>
          <w:iCs/>
          <w:lang w:eastAsia="ar-SA"/>
        </w:rPr>
      </w:pPr>
      <w:r w:rsidRPr="00337FE1">
        <w:rPr>
          <w:b/>
          <w:bCs/>
          <w:iCs/>
          <w:lang w:eastAsia="ar-SA"/>
        </w:rPr>
        <w:t>Оценочное средство</w:t>
      </w:r>
      <w:r>
        <w:rPr>
          <w:b/>
          <w:bCs/>
          <w:iCs/>
          <w:lang w:eastAsia="ar-SA"/>
        </w:rPr>
        <w:t xml:space="preserve"> 1.</w:t>
      </w:r>
      <w:r w:rsidRPr="00000E26">
        <w:rPr>
          <w:b/>
          <w:bCs/>
          <w:iCs/>
          <w:lang w:eastAsia="ar-SA"/>
        </w:rPr>
        <w:t xml:space="preserve"> </w:t>
      </w:r>
      <w:r>
        <w:rPr>
          <w:b/>
          <w:bCs/>
          <w:iCs/>
          <w:lang w:eastAsia="ar-SA"/>
        </w:rPr>
        <w:t>Коллоквиум.</w:t>
      </w:r>
      <w:r w:rsidRPr="00000E26">
        <w:rPr>
          <w:b/>
          <w:bCs/>
          <w:iCs/>
          <w:lang w:eastAsia="ar-SA"/>
        </w:rPr>
        <w:t xml:space="preserve"> </w:t>
      </w:r>
    </w:p>
    <w:p w:rsidR="00C169E7" w:rsidRDefault="00C169E7" w:rsidP="00C169E7">
      <w:pPr>
        <w:widowControl/>
        <w:ind w:firstLine="426"/>
        <w:rPr>
          <w:bCs/>
          <w:iCs/>
        </w:rPr>
      </w:pPr>
      <w:r>
        <w:t>Коллоквиум - с</w:t>
      </w:r>
      <w:r w:rsidRPr="0043080C">
        <w:t>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r>
        <w:rPr>
          <w:bCs/>
          <w:iCs/>
          <w:lang w:eastAsia="ar-SA"/>
        </w:rPr>
        <w:t xml:space="preserve"> </w:t>
      </w:r>
      <w:r>
        <w:rPr>
          <w:bCs/>
          <w:iCs/>
        </w:rPr>
        <w:t>Проведение коллоквиума предполагает предварительную подготовку обучающихся по перечню вопросов на основе как лекционного, так и самостоятельно изученного материала. Оценка выставляется по совокупности следующих критериев:</w:t>
      </w:r>
    </w:p>
    <w:p w:rsidR="00C169E7" w:rsidRDefault="00C169E7" w:rsidP="00C169E7">
      <w:pPr>
        <w:widowControl/>
        <w:ind w:firstLine="426"/>
        <w:rPr>
          <w:bCs/>
          <w:iCs/>
        </w:rPr>
      </w:pPr>
      <w:r>
        <w:rPr>
          <w:bCs/>
          <w:iCs/>
        </w:rPr>
        <w:t>- точность ответа;</w:t>
      </w:r>
    </w:p>
    <w:p w:rsidR="00C169E7" w:rsidRDefault="00C169E7" w:rsidP="00C169E7">
      <w:pPr>
        <w:widowControl/>
        <w:ind w:firstLine="426"/>
        <w:rPr>
          <w:bCs/>
          <w:iCs/>
        </w:rPr>
      </w:pPr>
      <w:r>
        <w:rPr>
          <w:bCs/>
          <w:iCs/>
        </w:rPr>
        <w:t>- умение грамотно выражать свои мысли;</w:t>
      </w:r>
    </w:p>
    <w:p w:rsidR="00C169E7" w:rsidRDefault="00C169E7" w:rsidP="00C169E7">
      <w:pPr>
        <w:widowControl/>
        <w:ind w:firstLine="426"/>
        <w:rPr>
          <w:bCs/>
          <w:iCs/>
        </w:rPr>
      </w:pPr>
      <w:r>
        <w:rPr>
          <w:bCs/>
          <w:iCs/>
        </w:rPr>
        <w:t>- самостоятельность в подготовке ответа (наличие дополнительных сведений кроме лекционного материала);</w:t>
      </w:r>
    </w:p>
    <w:p w:rsidR="00C169E7" w:rsidRPr="000F6674" w:rsidRDefault="00C169E7" w:rsidP="00C169E7">
      <w:pPr>
        <w:widowControl/>
        <w:ind w:firstLine="426"/>
        <w:rPr>
          <w:bCs/>
          <w:iCs/>
        </w:rPr>
      </w:pPr>
      <w:r>
        <w:rPr>
          <w:bCs/>
          <w:iCs/>
        </w:rPr>
        <w:t>- актуальность информации.</w:t>
      </w:r>
    </w:p>
    <w:p w:rsidR="00C169E7" w:rsidRPr="00976FBA" w:rsidRDefault="00C169E7" w:rsidP="00C169E7">
      <w:pPr>
        <w:widowControl/>
        <w:ind w:firstLine="426"/>
        <w:rPr>
          <w:bCs/>
          <w:iCs/>
        </w:rPr>
      </w:pPr>
      <w:r w:rsidRPr="00976FBA">
        <w:rPr>
          <w:bCs/>
          <w:iCs/>
        </w:rPr>
        <w:t xml:space="preserve">Оценка «отлично» ставится, если: </w:t>
      </w:r>
    </w:p>
    <w:p w:rsidR="00C169E7" w:rsidRPr="00976FBA" w:rsidRDefault="00C169E7" w:rsidP="00C169E7">
      <w:pPr>
        <w:widowControl/>
        <w:ind w:firstLine="426"/>
        <w:rPr>
          <w:bCs/>
          <w:iCs/>
        </w:rPr>
      </w:pPr>
      <w:r w:rsidRPr="00976FBA">
        <w:rPr>
          <w:bCs/>
          <w:iCs/>
        </w:rPr>
        <w:t>- дан полный, развернут</w:t>
      </w:r>
      <w:r>
        <w:rPr>
          <w:bCs/>
          <w:iCs/>
        </w:rPr>
        <w:t>ый ответ</w:t>
      </w:r>
      <w:r w:rsidRPr="00976FBA">
        <w:rPr>
          <w:bCs/>
          <w:iCs/>
        </w:rPr>
        <w:t xml:space="preserve">; обучающийся свободно оперирует понятиями, фактами; для ответа характерна четкая структура, выстроенная в логической последовательности; ответ иллюстрируется примерами, доказательствами; ответ изложен литературным грамотным языком; на дополнительные вопросы </w:t>
      </w:r>
      <w:r>
        <w:rPr>
          <w:bCs/>
          <w:iCs/>
        </w:rPr>
        <w:t xml:space="preserve">преподавателя и </w:t>
      </w:r>
      <w:r w:rsidRPr="00976FBA">
        <w:rPr>
          <w:bCs/>
          <w:iCs/>
        </w:rPr>
        <w:t>других студентов обучающийся дает четкие, конкретные ответы.</w:t>
      </w:r>
    </w:p>
    <w:p w:rsidR="00C169E7" w:rsidRPr="00976FBA" w:rsidRDefault="00C169E7" w:rsidP="00C169E7">
      <w:pPr>
        <w:widowControl/>
        <w:ind w:firstLine="426"/>
        <w:rPr>
          <w:bCs/>
          <w:iCs/>
        </w:rPr>
      </w:pPr>
      <w:r w:rsidRPr="00976FBA">
        <w:rPr>
          <w:bCs/>
          <w:iCs/>
        </w:rPr>
        <w:t xml:space="preserve">Оценка «хорошо» ставится, если: </w:t>
      </w:r>
    </w:p>
    <w:p w:rsidR="00C169E7" w:rsidRPr="00976FBA" w:rsidRDefault="00C169E7" w:rsidP="00C169E7">
      <w:pPr>
        <w:widowControl/>
        <w:ind w:firstLine="426"/>
        <w:rPr>
          <w:bCs/>
          <w:iCs/>
        </w:rPr>
      </w:pPr>
      <w:r w:rsidRPr="00976FBA">
        <w:rPr>
          <w:bCs/>
          <w:iCs/>
        </w:rPr>
        <w:t xml:space="preserve">- дан в целом полный, развернутый ответ, однако есть незначительные пробелы в информации; ответ структурирован, выстроен в логической последовательности; допущены неточности в определении некоторых понятий, фактов; в ответе присутствуют примеры; ответ изложен литературным грамотным языком; </w:t>
      </w:r>
    </w:p>
    <w:p w:rsidR="00C169E7" w:rsidRPr="00976FBA" w:rsidRDefault="00C169E7" w:rsidP="00C169E7">
      <w:pPr>
        <w:widowControl/>
        <w:ind w:firstLine="426"/>
        <w:rPr>
          <w:bCs/>
          <w:iCs/>
        </w:rPr>
      </w:pPr>
      <w:r w:rsidRPr="00976FBA">
        <w:rPr>
          <w:bCs/>
          <w:iCs/>
        </w:rPr>
        <w:t xml:space="preserve">Оценка «удовлетворительно» ставится, если: </w:t>
      </w:r>
    </w:p>
    <w:p w:rsidR="00C169E7" w:rsidRPr="00976FBA" w:rsidRDefault="00C169E7" w:rsidP="00C169E7">
      <w:pPr>
        <w:widowControl/>
        <w:ind w:firstLine="426"/>
        <w:rPr>
          <w:bCs/>
          <w:iCs/>
        </w:rPr>
      </w:pPr>
      <w:r w:rsidRPr="00976FBA">
        <w:rPr>
          <w:bCs/>
          <w:iCs/>
        </w:rPr>
        <w:t xml:space="preserve">- </w:t>
      </w:r>
      <w:r>
        <w:rPr>
          <w:bCs/>
          <w:iCs/>
        </w:rPr>
        <w:t>является неполным</w:t>
      </w:r>
      <w:r w:rsidRPr="00976FBA">
        <w:rPr>
          <w:bCs/>
          <w:iCs/>
        </w:rPr>
        <w:t>; логика и последовательность изложения имеют некоторые нарушения; допущены негрубые ошибки в изложении теоретического материала и употреблении терминов, фактов; в ответе отсутствуют примеры; речь неграмотная;</w:t>
      </w:r>
    </w:p>
    <w:p w:rsidR="00C169E7" w:rsidRPr="00976FBA" w:rsidRDefault="00C169E7" w:rsidP="00C169E7">
      <w:pPr>
        <w:widowControl/>
        <w:ind w:firstLine="426"/>
        <w:rPr>
          <w:bCs/>
          <w:iCs/>
        </w:rPr>
      </w:pPr>
      <w:r w:rsidRPr="00976FBA">
        <w:rPr>
          <w:bCs/>
          <w:iCs/>
        </w:rPr>
        <w:t xml:space="preserve">Оценка «неудовлетворительно» ставится, если: </w:t>
      </w:r>
    </w:p>
    <w:p w:rsidR="00C169E7" w:rsidRDefault="00C169E7" w:rsidP="00C169E7">
      <w:pPr>
        <w:widowControl/>
        <w:ind w:firstLine="426"/>
        <w:rPr>
          <w:bCs/>
          <w:iCs/>
        </w:rPr>
      </w:pPr>
      <w:r w:rsidRPr="00976FBA">
        <w:rPr>
          <w:bCs/>
          <w:iCs/>
        </w:rPr>
        <w:t xml:space="preserve">- </w:t>
      </w:r>
      <w:r>
        <w:rPr>
          <w:bCs/>
          <w:iCs/>
        </w:rPr>
        <w:t>студент отказывается отвечать</w:t>
      </w:r>
      <w:r w:rsidRPr="00976FBA">
        <w:rPr>
          <w:bCs/>
          <w:iCs/>
        </w:rPr>
        <w:t xml:space="preserve">; </w:t>
      </w:r>
    </w:p>
    <w:p w:rsidR="00C169E7" w:rsidRPr="00976FBA" w:rsidRDefault="00C169E7" w:rsidP="00C169E7">
      <w:pPr>
        <w:widowControl/>
        <w:ind w:firstLine="426"/>
        <w:rPr>
          <w:bCs/>
          <w:iCs/>
        </w:rPr>
      </w:pPr>
      <w:r>
        <w:rPr>
          <w:bCs/>
          <w:iCs/>
        </w:rPr>
        <w:t xml:space="preserve">- </w:t>
      </w:r>
      <w:r w:rsidRPr="00976FBA">
        <w:rPr>
          <w:bCs/>
          <w:iCs/>
        </w:rPr>
        <w:t>логика и последовательность изложения имеют существенные нарушения; допущены существенные ошибки в теоретическом материале, фактах, понятиях; в ответе отсутствуют примеры, выводы; речь неграмотная.</w:t>
      </w:r>
    </w:p>
    <w:p w:rsidR="00C169E7" w:rsidRPr="00D063D0" w:rsidRDefault="00C169E7" w:rsidP="00C169E7">
      <w:pPr>
        <w:shd w:val="clear" w:color="auto" w:fill="FFFFFF"/>
        <w:tabs>
          <w:tab w:val="left" w:pos="426"/>
          <w:tab w:val="left" w:pos="10348"/>
        </w:tabs>
        <w:suppressAutoHyphens/>
        <w:autoSpaceDE w:val="0"/>
        <w:spacing w:before="120" w:after="120"/>
        <w:ind w:firstLine="0"/>
      </w:pPr>
      <w:r w:rsidRPr="00D063D0">
        <w:t>Перечень вопросов:</w:t>
      </w:r>
    </w:p>
    <w:p w:rsidR="007126CB" w:rsidRPr="00F25783" w:rsidRDefault="00C169E7" w:rsidP="007126CB">
      <w:pPr>
        <w:ind w:firstLine="0"/>
        <w:rPr>
          <w:bCs/>
          <w:i/>
          <w:iCs/>
        </w:rPr>
      </w:pPr>
      <w:r>
        <w:rPr>
          <w:bCs/>
          <w:i/>
          <w:iCs/>
        </w:rPr>
        <w:t>Коллоквиум</w:t>
      </w:r>
      <w:r w:rsidR="007126CB" w:rsidRPr="00F25783">
        <w:rPr>
          <w:bCs/>
          <w:i/>
          <w:iCs/>
        </w:rPr>
        <w:t xml:space="preserve"> 1. </w:t>
      </w:r>
    </w:p>
    <w:p w:rsidR="007126CB" w:rsidRPr="00F25783" w:rsidRDefault="007126CB" w:rsidP="007126CB">
      <w:pPr>
        <w:pStyle w:val="af5"/>
        <w:widowControl w:val="0"/>
        <w:numPr>
          <w:ilvl w:val="0"/>
          <w:numId w:val="65"/>
        </w:numPr>
        <w:tabs>
          <w:tab w:val="left" w:pos="993"/>
        </w:tabs>
        <w:ind w:left="0" w:firstLine="0"/>
        <w:contextualSpacing w:val="0"/>
        <w:jc w:val="both"/>
        <w:rPr>
          <w:rFonts w:ascii="Times New Roman" w:hAnsi="Times New Roman"/>
          <w:sz w:val="24"/>
          <w:szCs w:val="24"/>
        </w:rPr>
      </w:pPr>
      <w:r w:rsidRPr="00F25783">
        <w:rPr>
          <w:rFonts w:ascii="Times New Roman" w:hAnsi="Times New Roman"/>
          <w:sz w:val="24"/>
          <w:szCs w:val="24"/>
        </w:rPr>
        <w:t>В чем заключается социально-экономическую сущность финансов?</w:t>
      </w:r>
    </w:p>
    <w:p w:rsidR="007126CB" w:rsidRPr="00F25783" w:rsidRDefault="007126CB" w:rsidP="007126CB">
      <w:pPr>
        <w:pStyle w:val="af5"/>
        <w:widowControl w:val="0"/>
        <w:numPr>
          <w:ilvl w:val="0"/>
          <w:numId w:val="65"/>
        </w:numPr>
        <w:tabs>
          <w:tab w:val="left" w:pos="993"/>
        </w:tabs>
        <w:ind w:left="0" w:firstLine="0"/>
        <w:contextualSpacing w:val="0"/>
        <w:jc w:val="both"/>
        <w:rPr>
          <w:rFonts w:ascii="Times New Roman" w:hAnsi="Times New Roman"/>
          <w:sz w:val="24"/>
          <w:szCs w:val="24"/>
        </w:rPr>
      </w:pPr>
      <w:r w:rsidRPr="00F25783">
        <w:rPr>
          <w:rFonts w:ascii="Times New Roman" w:hAnsi="Times New Roman"/>
          <w:sz w:val="24"/>
          <w:szCs w:val="24"/>
        </w:rPr>
        <w:t>Каково место финансов в системе общественных отношений?</w:t>
      </w:r>
    </w:p>
    <w:p w:rsidR="007126CB" w:rsidRPr="00F25783" w:rsidRDefault="007126CB" w:rsidP="007126CB">
      <w:pPr>
        <w:pStyle w:val="af5"/>
        <w:widowControl w:val="0"/>
        <w:numPr>
          <w:ilvl w:val="0"/>
          <w:numId w:val="65"/>
        </w:numPr>
        <w:tabs>
          <w:tab w:val="left" w:pos="993"/>
        </w:tabs>
        <w:ind w:left="0" w:firstLine="0"/>
        <w:contextualSpacing w:val="0"/>
        <w:jc w:val="both"/>
        <w:rPr>
          <w:rFonts w:ascii="Times New Roman" w:hAnsi="Times New Roman"/>
          <w:sz w:val="24"/>
          <w:szCs w:val="24"/>
        </w:rPr>
      </w:pPr>
      <w:r w:rsidRPr="00F25783">
        <w:rPr>
          <w:rFonts w:ascii="Times New Roman" w:hAnsi="Times New Roman"/>
          <w:sz w:val="24"/>
          <w:szCs w:val="24"/>
        </w:rPr>
        <w:t xml:space="preserve">В чем отличие финансовых отношений от других видов денежных отношений? </w:t>
      </w:r>
    </w:p>
    <w:p w:rsidR="007126CB" w:rsidRPr="00F25783" w:rsidRDefault="007126CB" w:rsidP="007126CB">
      <w:pPr>
        <w:pStyle w:val="af5"/>
        <w:widowControl w:val="0"/>
        <w:numPr>
          <w:ilvl w:val="0"/>
          <w:numId w:val="65"/>
        </w:numPr>
        <w:tabs>
          <w:tab w:val="left" w:pos="993"/>
        </w:tabs>
        <w:ind w:left="0" w:firstLine="0"/>
        <w:contextualSpacing w:val="0"/>
        <w:jc w:val="both"/>
        <w:rPr>
          <w:rFonts w:ascii="Times New Roman" w:hAnsi="Times New Roman"/>
          <w:sz w:val="24"/>
          <w:szCs w:val="24"/>
        </w:rPr>
      </w:pPr>
      <w:r w:rsidRPr="00F25783">
        <w:rPr>
          <w:rFonts w:ascii="Times New Roman" w:hAnsi="Times New Roman"/>
          <w:sz w:val="24"/>
          <w:szCs w:val="24"/>
        </w:rPr>
        <w:t>Какие функции выполняют финансы?</w:t>
      </w:r>
    </w:p>
    <w:p w:rsidR="007126CB" w:rsidRPr="00F25783" w:rsidRDefault="007126CB" w:rsidP="007126CB">
      <w:pPr>
        <w:pStyle w:val="af5"/>
        <w:widowControl w:val="0"/>
        <w:numPr>
          <w:ilvl w:val="0"/>
          <w:numId w:val="65"/>
        </w:numPr>
        <w:tabs>
          <w:tab w:val="left" w:pos="993"/>
        </w:tabs>
        <w:ind w:left="0" w:firstLine="0"/>
        <w:contextualSpacing w:val="0"/>
        <w:jc w:val="both"/>
        <w:rPr>
          <w:rFonts w:ascii="Times New Roman" w:hAnsi="Times New Roman"/>
          <w:sz w:val="24"/>
          <w:szCs w:val="24"/>
        </w:rPr>
      </w:pPr>
      <w:r w:rsidRPr="00F25783">
        <w:rPr>
          <w:rFonts w:ascii="Times New Roman" w:hAnsi="Times New Roman"/>
          <w:sz w:val="24"/>
          <w:szCs w:val="24"/>
        </w:rPr>
        <w:t>Как менялись взгляды ученых на представление сущности финансов?</w:t>
      </w:r>
    </w:p>
    <w:p w:rsidR="007126CB" w:rsidRPr="00F25783" w:rsidRDefault="007126CB" w:rsidP="007126CB">
      <w:pPr>
        <w:pStyle w:val="af5"/>
        <w:widowControl w:val="0"/>
        <w:numPr>
          <w:ilvl w:val="0"/>
          <w:numId w:val="65"/>
        </w:numPr>
        <w:tabs>
          <w:tab w:val="left" w:pos="993"/>
        </w:tabs>
        <w:ind w:left="0" w:firstLine="0"/>
        <w:contextualSpacing w:val="0"/>
        <w:jc w:val="both"/>
        <w:rPr>
          <w:rFonts w:ascii="Times New Roman" w:hAnsi="Times New Roman"/>
          <w:sz w:val="24"/>
          <w:szCs w:val="24"/>
        </w:rPr>
      </w:pPr>
      <w:r w:rsidRPr="00F25783">
        <w:rPr>
          <w:rFonts w:ascii="Times New Roman" w:hAnsi="Times New Roman"/>
          <w:sz w:val="24"/>
          <w:szCs w:val="24"/>
        </w:rPr>
        <w:t>В чем заключаются дискуссионные вопросы сущности и функций финансов?</w:t>
      </w:r>
    </w:p>
    <w:p w:rsidR="007126CB" w:rsidRPr="00F25783" w:rsidRDefault="007126CB" w:rsidP="007126CB">
      <w:pPr>
        <w:pStyle w:val="af5"/>
        <w:widowControl w:val="0"/>
        <w:numPr>
          <w:ilvl w:val="0"/>
          <w:numId w:val="65"/>
        </w:numPr>
        <w:tabs>
          <w:tab w:val="left" w:pos="993"/>
        </w:tabs>
        <w:ind w:left="0" w:firstLine="0"/>
        <w:contextualSpacing w:val="0"/>
        <w:jc w:val="both"/>
        <w:rPr>
          <w:rFonts w:ascii="Times New Roman" w:hAnsi="Times New Roman"/>
          <w:sz w:val="24"/>
          <w:szCs w:val="24"/>
        </w:rPr>
      </w:pPr>
      <w:r w:rsidRPr="00F25783">
        <w:rPr>
          <w:rFonts w:ascii="Times New Roman" w:hAnsi="Times New Roman"/>
          <w:sz w:val="24"/>
          <w:szCs w:val="24"/>
        </w:rPr>
        <w:t>Как соотносятся между собой экономические категории финансов и кредита?</w:t>
      </w:r>
    </w:p>
    <w:p w:rsidR="007126CB" w:rsidRPr="00F25783" w:rsidRDefault="007126CB" w:rsidP="007126CB">
      <w:pPr>
        <w:pStyle w:val="af5"/>
        <w:widowControl w:val="0"/>
        <w:numPr>
          <w:ilvl w:val="0"/>
          <w:numId w:val="65"/>
        </w:numPr>
        <w:tabs>
          <w:tab w:val="left" w:pos="993"/>
        </w:tabs>
        <w:ind w:left="0" w:firstLine="0"/>
        <w:contextualSpacing w:val="0"/>
        <w:jc w:val="both"/>
        <w:rPr>
          <w:rFonts w:ascii="Times New Roman" w:hAnsi="Times New Roman"/>
          <w:sz w:val="24"/>
          <w:szCs w:val="24"/>
        </w:rPr>
      </w:pPr>
      <w:r w:rsidRPr="00F25783">
        <w:rPr>
          <w:rFonts w:ascii="Times New Roman" w:hAnsi="Times New Roman"/>
          <w:sz w:val="24"/>
          <w:szCs w:val="24"/>
        </w:rPr>
        <w:lastRenderedPageBreak/>
        <w:t>Как соотносятся между собой понятия - финансы и финансовые отношения?</w:t>
      </w:r>
    </w:p>
    <w:p w:rsidR="007126CB" w:rsidRDefault="00C169E7" w:rsidP="007126CB">
      <w:pPr>
        <w:pStyle w:val="af5"/>
        <w:ind w:left="360"/>
        <w:rPr>
          <w:rFonts w:ascii="Times New Roman" w:hAnsi="Times New Roman"/>
          <w:bCs/>
          <w:i/>
          <w:iCs/>
        </w:rPr>
      </w:pPr>
      <w:r>
        <w:rPr>
          <w:rFonts w:ascii="Times New Roman" w:hAnsi="Times New Roman"/>
          <w:bCs/>
          <w:i/>
          <w:iCs/>
        </w:rPr>
        <w:t>И другие</w:t>
      </w:r>
    </w:p>
    <w:p w:rsidR="007126CB" w:rsidRPr="00C169E7" w:rsidRDefault="007126CB" w:rsidP="00C169E7">
      <w:pPr>
        <w:pStyle w:val="af5"/>
        <w:ind w:left="0" w:firstLine="360"/>
        <w:rPr>
          <w:rFonts w:ascii="Times New Roman" w:hAnsi="Times New Roman"/>
          <w:bCs/>
          <w:i/>
          <w:iCs/>
          <w:sz w:val="24"/>
          <w:u w:val="single"/>
        </w:rPr>
      </w:pPr>
      <w:r w:rsidRPr="00C169E7">
        <w:rPr>
          <w:rFonts w:ascii="Times New Roman" w:hAnsi="Times New Roman"/>
          <w:bCs/>
          <w:i/>
          <w:iCs/>
          <w:sz w:val="24"/>
          <w:u w:val="single"/>
        </w:rPr>
        <w:t>Подробный перечень вопросов к каждой теме приведен в разделе "самостоятельная работа студентов" и в Фонде оценочных средств дисциплины.</w:t>
      </w:r>
    </w:p>
    <w:p w:rsidR="007126CB" w:rsidRPr="00420F4D" w:rsidRDefault="007126CB" w:rsidP="007126CB">
      <w:pPr>
        <w:pStyle w:val="af5"/>
        <w:ind w:left="360"/>
        <w:rPr>
          <w:rFonts w:ascii="Times New Roman" w:hAnsi="Times New Roman"/>
          <w:b/>
          <w:lang w:eastAsia="ar-SA"/>
        </w:rPr>
      </w:pPr>
    </w:p>
    <w:p w:rsidR="002703EA" w:rsidRPr="00F924D6" w:rsidRDefault="002703EA" w:rsidP="002703EA">
      <w:pPr>
        <w:ind w:firstLine="709"/>
      </w:pPr>
      <w:r w:rsidRPr="00F924D6">
        <w:rPr>
          <w:b/>
          <w:lang w:eastAsia="ar-SA"/>
        </w:rPr>
        <w:t>Оценочное средство</w:t>
      </w:r>
      <w:r>
        <w:rPr>
          <w:b/>
          <w:lang w:eastAsia="ar-SA"/>
        </w:rPr>
        <w:t xml:space="preserve"> 2.</w:t>
      </w:r>
      <w:r w:rsidRPr="00F924D6">
        <w:rPr>
          <w:b/>
          <w:lang w:eastAsia="ar-SA"/>
        </w:rPr>
        <w:t xml:space="preserve"> </w:t>
      </w:r>
      <w:r w:rsidRPr="00EC76D2">
        <w:rPr>
          <w:b/>
        </w:rPr>
        <w:t>Сообщение</w:t>
      </w:r>
      <w:r>
        <w:rPr>
          <w:b/>
        </w:rPr>
        <w:t>.</w:t>
      </w:r>
      <w:r w:rsidRPr="00F924D6">
        <w:t xml:space="preserve"> </w:t>
      </w:r>
    </w:p>
    <w:p w:rsidR="002703EA" w:rsidRDefault="002703EA" w:rsidP="002703EA">
      <w:pPr>
        <w:ind w:firstLine="709"/>
      </w:pPr>
      <w:r w:rsidRPr="00637250">
        <w:rPr>
          <w:i/>
        </w:rPr>
        <w:t>Сообщение</w:t>
      </w:r>
      <w:r w:rsidRPr="0043080C">
        <w:t xml:space="preserve"> </w:t>
      </w:r>
      <w:r>
        <w:t xml:space="preserve">- </w:t>
      </w:r>
      <w:r w:rsidRPr="0043080C">
        <w:t>оценочн</w:t>
      </w:r>
      <w:r>
        <w:t>ое</w:t>
      </w:r>
      <w:r w:rsidRPr="0043080C">
        <w:t xml:space="preserve"> средств</w:t>
      </w:r>
      <w:r>
        <w:t>о, позволяюще</w:t>
      </w:r>
      <w:r w:rsidRPr="0043080C">
        <w:t>е включить обучающихся в процесс обсуждения спорного вопроса, проблемы и оценить их умение аргументировать собственную точку зрения.</w:t>
      </w:r>
      <w:r>
        <w:t xml:space="preserve"> </w:t>
      </w:r>
    </w:p>
    <w:p w:rsidR="002703EA" w:rsidRDefault="002703EA" w:rsidP="002703EA">
      <w:pPr>
        <w:ind w:firstLine="709"/>
        <w:rPr>
          <w:bCs/>
          <w:iCs/>
        </w:rPr>
      </w:pPr>
      <w:r w:rsidRPr="00637250">
        <w:t xml:space="preserve">Сообщения делаются в устной форме </w:t>
      </w:r>
      <w:r>
        <w:t xml:space="preserve">с использованием презентации </w:t>
      </w:r>
      <w:r w:rsidRPr="00637250">
        <w:t>и обсуждаются группой на практическом занятии.</w:t>
      </w:r>
      <w:r>
        <w:rPr>
          <w:i/>
        </w:rPr>
        <w:t xml:space="preserve"> </w:t>
      </w:r>
      <w:r w:rsidRPr="00D410EB">
        <w:rPr>
          <w:bCs/>
          <w:iCs/>
        </w:rPr>
        <w:t xml:space="preserve">Тема </w:t>
      </w:r>
      <w:r>
        <w:rPr>
          <w:bCs/>
          <w:iCs/>
        </w:rPr>
        <w:t>сообщения</w:t>
      </w:r>
      <w:r w:rsidRPr="00D410EB">
        <w:rPr>
          <w:bCs/>
          <w:iCs/>
        </w:rPr>
        <w:t xml:space="preserve"> выбирается </w:t>
      </w:r>
      <w:r>
        <w:rPr>
          <w:bCs/>
          <w:iCs/>
        </w:rPr>
        <w:t xml:space="preserve">обучающимися самостоятельно </w:t>
      </w:r>
      <w:r w:rsidRPr="00D410EB">
        <w:rPr>
          <w:bCs/>
          <w:iCs/>
        </w:rPr>
        <w:t xml:space="preserve">из списка, </w:t>
      </w:r>
      <w:r>
        <w:rPr>
          <w:bCs/>
          <w:iCs/>
        </w:rPr>
        <w:t xml:space="preserve">составленного </w:t>
      </w:r>
      <w:r w:rsidRPr="00D410EB">
        <w:rPr>
          <w:bCs/>
          <w:iCs/>
        </w:rPr>
        <w:t xml:space="preserve">преподавателем. </w:t>
      </w:r>
      <w:r>
        <w:rPr>
          <w:bCs/>
          <w:iCs/>
        </w:rPr>
        <w:t>Предложение студентами новых тем для сообщений, связанных с рассматриваемыми вопросами, приветствуется. По согласованию с преподавателем сообщение может быть подготовлено двумя студентами.</w:t>
      </w:r>
    </w:p>
    <w:p w:rsidR="002703EA" w:rsidRDefault="002703EA" w:rsidP="002703EA">
      <w:pPr>
        <w:ind w:firstLine="709"/>
        <w:rPr>
          <w:bCs/>
          <w:iCs/>
        </w:rPr>
      </w:pPr>
      <w:r>
        <w:rPr>
          <w:bCs/>
          <w:iCs/>
        </w:rPr>
        <w:t>При подготовке доклада необходимо учитывать следующее:</w:t>
      </w:r>
    </w:p>
    <w:p w:rsidR="002703EA" w:rsidRDefault="002703EA" w:rsidP="002703EA">
      <w:pPr>
        <w:ind w:firstLine="709"/>
        <w:rPr>
          <w:bCs/>
          <w:iCs/>
        </w:rPr>
      </w:pPr>
      <w:r>
        <w:rPr>
          <w:bCs/>
          <w:iCs/>
        </w:rPr>
        <w:t>- информация должна быть актуальной;</w:t>
      </w:r>
    </w:p>
    <w:p w:rsidR="002703EA" w:rsidRDefault="002703EA" w:rsidP="002703EA">
      <w:pPr>
        <w:ind w:firstLine="709"/>
        <w:rPr>
          <w:bCs/>
          <w:iCs/>
        </w:rPr>
      </w:pPr>
      <w:r>
        <w:rPr>
          <w:bCs/>
          <w:iCs/>
        </w:rPr>
        <w:t>- обязательно наличие нескольких (не менее 3) источников информации;</w:t>
      </w:r>
    </w:p>
    <w:p w:rsidR="002703EA" w:rsidRDefault="002703EA" w:rsidP="002703EA">
      <w:pPr>
        <w:ind w:firstLine="709"/>
        <w:rPr>
          <w:bCs/>
          <w:iCs/>
        </w:rPr>
      </w:pPr>
      <w:r>
        <w:rPr>
          <w:bCs/>
          <w:iCs/>
        </w:rPr>
        <w:t>- время доклада 8-10 минут (может быть увеличено в зависимости от темы по согласованию с преподавателем);</w:t>
      </w:r>
    </w:p>
    <w:p w:rsidR="002703EA" w:rsidRDefault="002703EA" w:rsidP="002703EA">
      <w:pPr>
        <w:ind w:firstLine="709"/>
        <w:rPr>
          <w:bCs/>
          <w:iCs/>
        </w:rPr>
      </w:pPr>
      <w:r>
        <w:rPr>
          <w:bCs/>
          <w:iCs/>
        </w:rPr>
        <w:t>- презентация – 6-10 слайдов.</w:t>
      </w:r>
    </w:p>
    <w:p w:rsidR="002703EA" w:rsidRDefault="002703EA" w:rsidP="002703EA">
      <w:pPr>
        <w:ind w:firstLine="709"/>
        <w:rPr>
          <w:bCs/>
          <w:iCs/>
        </w:rPr>
      </w:pPr>
      <w:r>
        <w:rPr>
          <w:bCs/>
          <w:iCs/>
        </w:rPr>
        <w:t>Критерии оценивания:</w:t>
      </w:r>
    </w:p>
    <w:p w:rsidR="002703EA" w:rsidRDefault="002703EA" w:rsidP="002703EA">
      <w:pPr>
        <w:ind w:firstLine="709"/>
        <w:rPr>
          <w:bCs/>
          <w:iCs/>
        </w:rPr>
      </w:pPr>
      <w:r>
        <w:rPr>
          <w:bCs/>
          <w:iCs/>
        </w:rPr>
        <w:t>- достоверность и актуальность информации;</w:t>
      </w:r>
    </w:p>
    <w:p w:rsidR="002703EA" w:rsidRDefault="002703EA" w:rsidP="002703EA">
      <w:pPr>
        <w:ind w:firstLine="709"/>
        <w:rPr>
          <w:bCs/>
          <w:iCs/>
        </w:rPr>
      </w:pPr>
      <w:r>
        <w:rPr>
          <w:bCs/>
          <w:iCs/>
        </w:rPr>
        <w:t>- глубина исследования проблемы;</w:t>
      </w:r>
    </w:p>
    <w:p w:rsidR="002703EA" w:rsidRDefault="002703EA" w:rsidP="002703EA">
      <w:pPr>
        <w:ind w:firstLine="709"/>
        <w:rPr>
          <w:bCs/>
          <w:iCs/>
        </w:rPr>
      </w:pPr>
      <w:r>
        <w:rPr>
          <w:bCs/>
          <w:iCs/>
        </w:rPr>
        <w:t>- качество сообщения (грамотная речь, соблюдение регламента выступления);</w:t>
      </w:r>
    </w:p>
    <w:p w:rsidR="002703EA" w:rsidRDefault="002703EA" w:rsidP="002703EA">
      <w:pPr>
        <w:ind w:firstLine="709"/>
        <w:rPr>
          <w:bCs/>
          <w:iCs/>
        </w:rPr>
      </w:pPr>
      <w:r>
        <w:rPr>
          <w:bCs/>
          <w:iCs/>
        </w:rPr>
        <w:t>- умение поддержать дискуссию (ответы на вопросы).</w:t>
      </w:r>
    </w:p>
    <w:p w:rsidR="002703EA" w:rsidRDefault="002703EA" w:rsidP="002703EA">
      <w:pPr>
        <w:shd w:val="clear" w:color="auto" w:fill="FFFFFF"/>
        <w:tabs>
          <w:tab w:val="left" w:pos="10348"/>
        </w:tabs>
        <w:suppressAutoHyphens/>
        <w:autoSpaceDE w:val="0"/>
        <w:ind w:firstLine="709"/>
        <w:rPr>
          <w:lang w:eastAsia="ar-SA"/>
        </w:rPr>
      </w:pPr>
      <w:r w:rsidRPr="00AD1BCD">
        <w:rPr>
          <w:lang w:eastAsia="ar-SA"/>
        </w:rPr>
        <w:t xml:space="preserve">Оценка «отлично» за </w:t>
      </w:r>
      <w:r>
        <w:rPr>
          <w:lang w:eastAsia="ar-SA"/>
        </w:rPr>
        <w:t>сообщение</w:t>
      </w:r>
      <w:r w:rsidRPr="00AD1BCD">
        <w:rPr>
          <w:lang w:eastAsia="ar-SA"/>
        </w:rPr>
        <w:t xml:space="preserve"> выставляется, если </w:t>
      </w:r>
      <w:r>
        <w:rPr>
          <w:lang w:eastAsia="ar-SA"/>
        </w:rPr>
        <w:t>представлена достоверная и актуальная информация</w:t>
      </w:r>
      <w:r w:rsidRPr="00AD1BCD">
        <w:rPr>
          <w:lang w:eastAsia="ar-SA"/>
        </w:rPr>
        <w:t>, выступавший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w:t>
      </w:r>
      <w:r>
        <w:rPr>
          <w:lang w:eastAsia="ar-SA"/>
        </w:rPr>
        <w:t>лючения, демонстрирует кругозор</w:t>
      </w:r>
      <w:r w:rsidRPr="00AD1BCD">
        <w:rPr>
          <w:lang w:eastAsia="ar-SA"/>
        </w:rPr>
        <w:t xml:space="preserve">.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w:t>
      </w:r>
      <w:r>
        <w:rPr>
          <w:lang w:eastAsia="ar-SA"/>
        </w:rPr>
        <w:t>Выдержан регламент выступления. Презентация подготовлена качественно:</w:t>
      </w:r>
    </w:p>
    <w:p w:rsidR="002703EA" w:rsidRDefault="002703EA" w:rsidP="002703EA">
      <w:pPr>
        <w:shd w:val="clear" w:color="auto" w:fill="FFFFFF"/>
        <w:tabs>
          <w:tab w:val="left" w:pos="10348"/>
        </w:tabs>
        <w:suppressAutoHyphens/>
        <w:autoSpaceDE w:val="0"/>
        <w:ind w:firstLine="709"/>
        <w:rPr>
          <w:lang w:eastAsia="ar-SA"/>
        </w:rPr>
      </w:pPr>
      <w:r>
        <w:rPr>
          <w:lang w:eastAsia="ar-SA"/>
        </w:rPr>
        <w:t>- материал соответствует тексту выступления и дополняет его;</w:t>
      </w:r>
    </w:p>
    <w:p w:rsidR="002703EA" w:rsidRDefault="002703EA" w:rsidP="002703EA">
      <w:pPr>
        <w:shd w:val="clear" w:color="auto" w:fill="FFFFFF"/>
        <w:tabs>
          <w:tab w:val="left" w:pos="10348"/>
        </w:tabs>
        <w:suppressAutoHyphens/>
        <w:autoSpaceDE w:val="0"/>
        <w:ind w:firstLine="709"/>
        <w:rPr>
          <w:lang w:eastAsia="ar-SA"/>
        </w:rPr>
      </w:pPr>
      <w:r>
        <w:rPr>
          <w:lang w:eastAsia="ar-SA"/>
        </w:rPr>
        <w:t>- информация хорошо воспринимается: слайды не «перегружены», фон белый, шрифт черный, используется графическое представление данных;</w:t>
      </w:r>
    </w:p>
    <w:p w:rsidR="002703EA" w:rsidRPr="00AD1BCD" w:rsidRDefault="002703EA" w:rsidP="002703EA">
      <w:pPr>
        <w:shd w:val="clear" w:color="auto" w:fill="FFFFFF"/>
        <w:tabs>
          <w:tab w:val="left" w:pos="10348"/>
        </w:tabs>
        <w:suppressAutoHyphens/>
        <w:autoSpaceDE w:val="0"/>
        <w:ind w:firstLine="709"/>
        <w:rPr>
          <w:lang w:eastAsia="ar-SA"/>
        </w:rPr>
      </w:pPr>
      <w:r>
        <w:rPr>
          <w:lang w:eastAsia="ar-SA"/>
        </w:rPr>
        <w:t>- количество слайдов не более 10, в том числе «титульный слайд» и слайд со списком использованных источников.</w:t>
      </w:r>
    </w:p>
    <w:p w:rsidR="002703EA" w:rsidRPr="00AD1BCD" w:rsidRDefault="002703EA" w:rsidP="002703EA">
      <w:pPr>
        <w:shd w:val="clear" w:color="auto" w:fill="FFFFFF"/>
        <w:tabs>
          <w:tab w:val="left" w:pos="10348"/>
        </w:tabs>
        <w:suppressAutoHyphens/>
        <w:autoSpaceDE w:val="0"/>
        <w:ind w:firstLine="709"/>
        <w:rPr>
          <w:lang w:eastAsia="ar-SA"/>
        </w:rPr>
      </w:pPr>
      <w:r w:rsidRPr="00AD1BCD">
        <w:rPr>
          <w:lang w:eastAsia="ar-SA"/>
        </w:rPr>
        <w:t xml:space="preserve">Оценка «хорошо» за </w:t>
      </w:r>
      <w:r>
        <w:rPr>
          <w:lang w:eastAsia="ar-SA"/>
        </w:rPr>
        <w:t>сообщение</w:t>
      </w:r>
      <w:r w:rsidRPr="00AD1BCD">
        <w:rPr>
          <w:lang w:eastAsia="ar-SA"/>
        </w:rPr>
        <w:t xml:space="preserve"> выставляется, если по основным положениям выступление студента соответствует характеристикам отличного ответа, но студент испытывал некоторые затруднения в ответах на дополнительные вопросы, допускал некоторые погрешности в речи. Исследовательский компонент в сообщении был слабо выражен.</w:t>
      </w:r>
    </w:p>
    <w:p w:rsidR="002703EA" w:rsidRPr="00AD1BCD" w:rsidRDefault="002703EA" w:rsidP="002703EA">
      <w:pPr>
        <w:shd w:val="clear" w:color="auto" w:fill="FFFFFF"/>
        <w:tabs>
          <w:tab w:val="left" w:pos="10348"/>
        </w:tabs>
        <w:suppressAutoHyphens/>
        <w:autoSpaceDE w:val="0"/>
        <w:ind w:firstLine="709"/>
        <w:rPr>
          <w:lang w:eastAsia="ar-SA"/>
        </w:rPr>
      </w:pPr>
      <w:r w:rsidRPr="00AD1BCD">
        <w:rPr>
          <w:lang w:eastAsia="ar-SA"/>
        </w:rPr>
        <w:t xml:space="preserve">Оценка «удовлетворительно» за </w:t>
      </w:r>
      <w:r>
        <w:rPr>
          <w:lang w:eastAsia="ar-SA"/>
        </w:rPr>
        <w:t>сообщение</w:t>
      </w:r>
      <w:r w:rsidRPr="00AD1BCD">
        <w:rPr>
          <w:lang w:eastAsia="ar-SA"/>
        </w:rPr>
        <w:t xml:space="preserve"> выставляется, если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мог ответить на дополнительные вопросы по теме выступления. Обучающийся излагал материал не последовательно, не устанавливал логические связи, затруднялся в формулировке выводов, допускал стилистические и орфоэпические ошибки.</w:t>
      </w:r>
    </w:p>
    <w:p w:rsidR="002703EA" w:rsidRPr="00AD1BCD" w:rsidRDefault="002703EA" w:rsidP="002703EA">
      <w:pPr>
        <w:shd w:val="clear" w:color="auto" w:fill="FFFFFF"/>
        <w:tabs>
          <w:tab w:val="left" w:pos="10348"/>
        </w:tabs>
        <w:suppressAutoHyphens/>
        <w:autoSpaceDE w:val="0"/>
        <w:ind w:firstLine="709"/>
        <w:rPr>
          <w:lang w:eastAsia="ar-SA"/>
        </w:rPr>
      </w:pPr>
      <w:r w:rsidRPr="00AD1BCD">
        <w:rPr>
          <w:lang w:eastAsia="ar-SA"/>
        </w:rPr>
        <w:t xml:space="preserve">Оценка «неудовлетворительно» за </w:t>
      </w:r>
      <w:r>
        <w:rPr>
          <w:lang w:eastAsia="ar-SA"/>
        </w:rPr>
        <w:t>сообщение</w:t>
      </w:r>
      <w:r w:rsidRPr="00AD1BCD">
        <w:rPr>
          <w:lang w:eastAsia="ar-SA"/>
        </w:rPr>
        <w:t xml:space="preserve"> выставляется, если выступление студентом не подготовлено, либо подготовлено по одному источнику информации, либо </w:t>
      </w:r>
      <w:r w:rsidRPr="00AD1BCD">
        <w:rPr>
          <w:lang w:eastAsia="ar-SA"/>
        </w:rPr>
        <w:lastRenderedPageBreak/>
        <w:t>не соответствует теме.</w:t>
      </w:r>
    </w:p>
    <w:p w:rsidR="007126CB" w:rsidRPr="00736BB3" w:rsidRDefault="007126CB" w:rsidP="007126CB">
      <w:pPr>
        <w:shd w:val="clear" w:color="auto" w:fill="FFFFFF"/>
        <w:tabs>
          <w:tab w:val="left" w:pos="10348"/>
        </w:tabs>
        <w:suppressAutoHyphens/>
        <w:autoSpaceDE w:val="0"/>
        <w:ind w:firstLine="709"/>
        <w:jc w:val="left"/>
        <w:rPr>
          <w:lang w:eastAsia="ar-SA"/>
        </w:rPr>
      </w:pPr>
      <w:r w:rsidRPr="00736BB3">
        <w:rPr>
          <w:lang w:eastAsia="ar-SA"/>
        </w:rPr>
        <w:t>Темы для устных сообщений:</w:t>
      </w:r>
    </w:p>
    <w:p w:rsidR="00975633" w:rsidRPr="00736BB3" w:rsidRDefault="007126CB" w:rsidP="00975633">
      <w:pPr>
        <w:shd w:val="clear" w:color="auto" w:fill="FFFFFF"/>
        <w:autoSpaceDE w:val="0"/>
        <w:autoSpaceDN w:val="0"/>
        <w:adjustRightInd w:val="0"/>
        <w:ind w:firstLine="0"/>
      </w:pPr>
      <w:r w:rsidRPr="00736BB3">
        <w:t>Тема 1.</w:t>
      </w:r>
    </w:p>
    <w:p w:rsidR="007126CB" w:rsidRPr="00736BB3" w:rsidRDefault="007126CB" w:rsidP="00975633">
      <w:pPr>
        <w:shd w:val="clear" w:color="auto" w:fill="FFFFFF"/>
        <w:autoSpaceDE w:val="0"/>
        <w:autoSpaceDN w:val="0"/>
        <w:adjustRightInd w:val="0"/>
        <w:ind w:firstLine="0"/>
      </w:pPr>
      <w:r w:rsidRPr="00736BB3">
        <w:t>Современные дискуссионные вопросы сущности и функций финансов</w:t>
      </w:r>
    </w:p>
    <w:p w:rsidR="00975633" w:rsidRPr="00736BB3" w:rsidRDefault="007126CB" w:rsidP="00975633">
      <w:pPr>
        <w:ind w:firstLine="0"/>
        <w:rPr>
          <w:bCs/>
          <w:iCs/>
        </w:rPr>
      </w:pPr>
      <w:r w:rsidRPr="00736BB3">
        <w:rPr>
          <w:bCs/>
          <w:iCs/>
        </w:rPr>
        <w:t xml:space="preserve">Тема 2. </w:t>
      </w:r>
    </w:p>
    <w:p w:rsidR="007126CB" w:rsidRPr="00736BB3" w:rsidRDefault="007126CB" w:rsidP="00975633">
      <w:pPr>
        <w:ind w:firstLine="0"/>
      </w:pPr>
      <w:r w:rsidRPr="00736BB3">
        <w:t>ВВП и способы его</w:t>
      </w:r>
      <w:r w:rsidRPr="00736BB3">
        <w:rPr>
          <w:spacing w:val="3"/>
        </w:rPr>
        <w:t xml:space="preserve"> </w:t>
      </w:r>
      <w:r w:rsidRPr="00736BB3">
        <w:t>измерения. ВВП России</w:t>
      </w:r>
      <w:r w:rsidR="00975633" w:rsidRPr="00736BB3">
        <w:t xml:space="preserve"> и </w:t>
      </w:r>
      <w:r w:rsidR="00975633" w:rsidRPr="00736BB3">
        <w:rPr>
          <w:spacing w:val="-3"/>
        </w:rPr>
        <w:t xml:space="preserve">его </w:t>
      </w:r>
      <w:r w:rsidR="00975633" w:rsidRPr="00736BB3">
        <w:t>структура (по данным</w:t>
      </w:r>
      <w:r w:rsidR="00975633" w:rsidRPr="00736BB3">
        <w:rPr>
          <w:spacing w:val="15"/>
        </w:rPr>
        <w:t xml:space="preserve"> </w:t>
      </w:r>
      <w:r w:rsidR="00975633" w:rsidRPr="00736BB3">
        <w:t>отчетности)</w:t>
      </w:r>
    </w:p>
    <w:p w:rsidR="00975633" w:rsidRPr="00736BB3" w:rsidRDefault="007126CB" w:rsidP="00975633">
      <w:pPr>
        <w:ind w:firstLine="0"/>
        <w:rPr>
          <w:bCs/>
          <w:iCs/>
        </w:rPr>
      </w:pPr>
      <w:r w:rsidRPr="00736BB3">
        <w:rPr>
          <w:bCs/>
          <w:iCs/>
        </w:rPr>
        <w:t xml:space="preserve">Тема 3. </w:t>
      </w:r>
    </w:p>
    <w:p w:rsidR="007126CB" w:rsidRPr="00736BB3" w:rsidRDefault="007126CB" w:rsidP="00975633">
      <w:pPr>
        <w:ind w:firstLine="0"/>
        <w:rPr>
          <w:bCs/>
          <w:iCs/>
        </w:rPr>
      </w:pPr>
      <w:r w:rsidRPr="00736BB3">
        <w:rPr>
          <w:iCs/>
        </w:rPr>
        <w:t>Открытость финансовых систем: теория, показатели и мировой рейтинг</w:t>
      </w:r>
    </w:p>
    <w:p w:rsidR="00975633" w:rsidRPr="00736BB3" w:rsidRDefault="007126CB" w:rsidP="00975633">
      <w:pPr>
        <w:ind w:firstLine="0"/>
        <w:rPr>
          <w:bCs/>
          <w:iCs/>
        </w:rPr>
      </w:pPr>
      <w:r w:rsidRPr="00736BB3">
        <w:rPr>
          <w:bCs/>
          <w:iCs/>
        </w:rPr>
        <w:t xml:space="preserve">Тема 4. </w:t>
      </w:r>
    </w:p>
    <w:p w:rsidR="007126CB" w:rsidRPr="00736BB3" w:rsidRDefault="007126CB" w:rsidP="00975633">
      <w:pPr>
        <w:ind w:firstLine="0"/>
        <w:rPr>
          <w:bCs/>
          <w:iCs/>
        </w:rPr>
      </w:pPr>
      <w:r w:rsidRPr="00736BB3">
        <w:rPr>
          <w:iCs/>
        </w:rPr>
        <w:t>Ра</w:t>
      </w:r>
      <w:r w:rsidR="00FD435A">
        <w:rPr>
          <w:iCs/>
        </w:rPr>
        <w:t>звитие финансового рынка России</w:t>
      </w:r>
    </w:p>
    <w:p w:rsidR="00975633" w:rsidRPr="00736BB3" w:rsidRDefault="007126CB" w:rsidP="00975633">
      <w:pPr>
        <w:ind w:firstLine="0"/>
        <w:rPr>
          <w:bCs/>
          <w:iCs/>
        </w:rPr>
      </w:pPr>
      <w:r w:rsidRPr="00736BB3">
        <w:rPr>
          <w:bCs/>
          <w:iCs/>
        </w:rPr>
        <w:t>Тема 5. </w:t>
      </w:r>
    </w:p>
    <w:p w:rsidR="007126CB" w:rsidRPr="00736BB3" w:rsidRDefault="00975633" w:rsidP="00975633">
      <w:pPr>
        <w:ind w:firstLine="0"/>
      </w:pPr>
      <w:r w:rsidRPr="00736BB3">
        <w:rPr>
          <w:bCs/>
          <w:iCs/>
        </w:rPr>
        <w:t xml:space="preserve">1. </w:t>
      </w:r>
      <w:r w:rsidR="007126CB" w:rsidRPr="00736BB3">
        <w:t>Современная бюджетная политика России,</w:t>
      </w:r>
    </w:p>
    <w:p w:rsidR="007126CB" w:rsidRPr="00736BB3" w:rsidRDefault="00975633" w:rsidP="00975633">
      <w:pPr>
        <w:ind w:firstLine="0"/>
      </w:pPr>
      <w:r w:rsidRPr="00736BB3">
        <w:t xml:space="preserve">2. </w:t>
      </w:r>
      <w:r w:rsidR="007126CB" w:rsidRPr="00736BB3">
        <w:t>Западные концепции государственного регулирования финансов</w:t>
      </w:r>
    </w:p>
    <w:p w:rsidR="00975633" w:rsidRPr="00736BB3" w:rsidRDefault="007126CB" w:rsidP="00975633">
      <w:pPr>
        <w:ind w:firstLine="0"/>
        <w:rPr>
          <w:bCs/>
          <w:iCs/>
        </w:rPr>
      </w:pPr>
      <w:r w:rsidRPr="00736BB3">
        <w:rPr>
          <w:bCs/>
          <w:iCs/>
        </w:rPr>
        <w:t xml:space="preserve">Тема 6. </w:t>
      </w:r>
    </w:p>
    <w:p w:rsidR="007126CB" w:rsidRPr="00736BB3" w:rsidRDefault="00975633" w:rsidP="00975633">
      <w:pPr>
        <w:ind w:firstLine="0"/>
      </w:pPr>
      <w:r w:rsidRPr="00736BB3">
        <w:rPr>
          <w:bCs/>
          <w:iCs/>
        </w:rPr>
        <w:t xml:space="preserve">1. </w:t>
      </w:r>
      <w:r w:rsidR="007126CB" w:rsidRPr="00736BB3">
        <w:t xml:space="preserve">История развития </w:t>
      </w:r>
      <w:r w:rsidRPr="00736BB3">
        <w:t xml:space="preserve">и современные функции </w:t>
      </w:r>
      <w:r w:rsidR="007126CB" w:rsidRPr="00736BB3">
        <w:t>Министерства Финансов России</w:t>
      </w:r>
      <w:r w:rsidRPr="00736BB3">
        <w:t>.</w:t>
      </w:r>
    </w:p>
    <w:p w:rsidR="007126CB" w:rsidRPr="00736BB3" w:rsidRDefault="00975633" w:rsidP="00975633">
      <w:pPr>
        <w:ind w:firstLine="0"/>
      </w:pPr>
      <w:r w:rsidRPr="00736BB3">
        <w:t xml:space="preserve"> 2. </w:t>
      </w:r>
      <w:r w:rsidR="007126CB" w:rsidRPr="00736BB3">
        <w:t xml:space="preserve">История развития </w:t>
      </w:r>
      <w:r w:rsidRPr="00736BB3">
        <w:t xml:space="preserve">и современные функции </w:t>
      </w:r>
      <w:r w:rsidR="007126CB" w:rsidRPr="00736BB3">
        <w:t>налоговых органов</w:t>
      </w:r>
      <w:r w:rsidRPr="00736BB3">
        <w:t>.</w:t>
      </w:r>
    </w:p>
    <w:p w:rsidR="00975633" w:rsidRPr="00736BB3" w:rsidRDefault="007126CB" w:rsidP="00975633">
      <w:pPr>
        <w:ind w:firstLine="0"/>
        <w:rPr>
          <w:bCs/>
          <w:iCs/>
        </w:rPr>
      </w:pPr>
      <w:r w:rsidRPr="00736BB3">
        <w:rPr>
          <w:bCs/>
          <w:iCs/>
        </w:rPr>
        <w:t xml:space="preserve">Тема 7. </w:t>
      </w:r>
    </w:p>
    <w:p w:rsidR="007126CB" w:rsidRPr="00736BB3" w:rsidRDefault="00975633" w:rsidP="00975633">
      <w:pPr>
        <w:ind w:firstLine="0"/>
        <w:rPr>
          <w:spacing w:val="-1"/>
        </w:rPr>
      </w:pPr>
      <w:r w:rsidRPr="00736BB3">
        <w:rPr>
          <w:bCs/>
          <w:iCs/>
        </w:rPr>
        <w:t xml:space="preserve">1. </w:t>
      </w:r>
      <w:r w:rsidR="007126CB" w:rsidRPr="00736BB3">
        <w:rPr>
          <w:spacing w:val="-1"/>
        </w:rPr>
        <w:t>Стратегическое</w:t>
      </w:r>
      <w:r w:rsidR="007126CB" w:rsidRPr="00736BB3">
        <w:rPr>
          <w:spacing w:val="1"/>
        </w:rPr>
        <w:t xml:space="preserve"> </w:t>
      </w:r>
      <w:r w:rsidR="007126CB" w:rsidRPr="00736BB3">
        <w:rPr>
          <w:spacing w:val="-1"/>
        </w:rPr>
        <w:t>планирование</w:t>
      </w:r>
      <w:r w:rsidR="007126CB" w:rsidRPr="00736BB3">
        <w:rPr>
          <w:spacing w:val="59"/>
        </w:rPr>
        <w:t xml:space="preserve"> </w:t>
      </w:r>
      <w:r w:rsidRPr="00736BB3">
        <w:rPr>
          <w:spacing w:val="59"/>
        </w:rPr>
        <w:t xml:space="preserve">в </w:t>
      </w:r>
      <w:r w:rsidR="007126CB" w:rsidRPr="00736BB3">
        <w:rPr>
          <w:spacing w:val="-1"/>
        </w:rPr>
        <w:t>Российской</w:t>
      </w:r>
      <w:r w:rsidR="007126CB" w:rsidRPr="00736BB3">
        <w:rPr>
          <w:spacing w:val="-2"/>
        </w:rPr>
        <w:t xml:space="preserve"> </w:t>
      </w:r>
      <w:r w:rsidR="007126CB" w:rsidRPr="00736BB3">
        <w:rPr>
          <w:spacing w:val="-1"/>
        </w:rPr>
        <w:t>Федерации</w:t>
      </w:r>
    </w:p>
    <w:p w:rsidR="007126CB" w:rsidRPr="00736BB3" w:rsidRDefault="00975633" w:rsidP="00975633">
      <w:pPr>
        <w:shd w:val="clear" w:color="auto" w:fill="FFFFFF"/>
        <w:autoSpaceDE w:val="0"/>
        <w:autoSpaceDN w:val="0"/>
        <w:adjustRightInd w:val="0"/>
        <w:ind w:firstLine="0"/>
      </w:pPr>
      <w:r w:rsidRPr="00736BB3">
        <w:t xml:space="preserve">2. </w:t>
      </w:r>
      <w:r w:rsidR="007126CB" w:rsidRPr="00736BB3">
        <w:t>Государственные программы Российской Федерации</w:t>
      </w:r>
    </w:p>
    <w:p w:rsidR="00975633" w:rsidRPr="00736BB3" w:rsidRDefault="007126CB" w:rsidP="00975633">
      <w:pPr>
        <w:ind w:firstLine="0"/>
        <w:rPr>
          <w:bCs/>
          <w:iCs/>
        </w:rPr>
      </w:pPr>
      <w:r w:rsidRPr="00736BB3">
        <w:rPr>
          <w:bCs/>
          <w:iCs/>
        </w:rPr>
        <w:t>Тема 8.</w:t>
      </w:r>
    </w:p>
    <w:p w:rsidR="007126CB" w:rsidRPr="00736BB3" w:rsidRDefault="007126CB" w:rsidP="00975633">
      <w:pPr>
        <w:ind w:firstLine="0"/>
        <w:rPr>
          <w:spacing w:val="-1"/>
        </w:rPr>
      </w:pPr>
      <w:r w:rsidRPr="00736BB3">
        <w:rPr>
          <w:spacing w:val="-1"/>
        </w:rPr>
        <w:t>Счетная Палата Российской</w:t>
      </w:r>
      <w:r w:rsidRPr="00736BB3">
        <w:rPr>
          <w:spacing w:val="-2"/>
        </w:rPr>
        <w:t xml:space="preserve"> </w:t>
      </w:r>
      <w:r w:rsidRPr="00736BB3">
        <w:rPr>
          <w:spacing w:val="-1"/>
        </w:rPr>
        <w:t>Федерации</w:t>
      </w:r>
    </w:p>
    <w:p w:rsidR="00975633" w:rsidRPr="00736BB3" w:rsidRDefault="007126CB" w:rsidP="00975633">
      <w:pPr>
        <w:ind w:firstLine="0"/>
        <w:rPr>
          <w:bCs/>
          <w:iCs/>
        </w:rPr>
      </w:pPr>
      <w:r w:rsidRPr="00736BB3">
        <w:rPr>
          <w:bCs/>
          <w:iCs/>
        </w:rPr>
        <w:t xml:space="preserve">Тема 9. </w:t>
      </w:r>
    </w:p>
    <w:p w:rsidR="007126CB" w:rsidRPr="00736BB3" w:rsidRDefault="00975633" w:rsidP="00975633">
      <w:pPr>
        <w:ind w:firstLine="0"/>
        <w:rPr>
          <w:spacing w:val="-1"/>
        </w:rPr>
      </w:pPr>
      <w:r w:rsidRPr="00736BB3">
        <w:rPr>
          <w:bCs/>
          <w:iCs/>
        </w:rPr>
        <w:t xml:space="preserve">1. </w:t>
      </w:r>
      <w:r w:rsidRPr="00736BB3">
        <w:t>Финансовые основы деятельности</w:t>
      </w:r>
      <w:r w:rsidR="00A15BA5">
        <w:t xml:space="preserve"> </w:t>
      </w:r>
      <w:r w:rsidRPr="00736BB3">
        <w:t>местного самоуправления в Российской Федерации</w:t>
      </w:r>
    </w:p>
    <w:p w:rsidR="00975633" w:rsidRPr="00736BB3" w:rsidRDefault="00975633" w:rsidP="00975633">
      <w:pPr>
        <w:ind w:firstLine="0"/>
        <w:rPr>
          <w:bCs/>
          <w:iCs/>
        </w:rPr>
      </w:pPr>
      <w:r w:rsidRPr="00736BB3">
        <w:t>2. Баланс публично правового образования</w:t>
      </w:r>
      <w:r w:rsidRPr="00736BB3">
        <w:rPr>
          <w:bCs/>
          <w:iCs/>
        </w:rPr>
        <w:t xml:space="preserve"> </w:t>
      </w:r>
    </w:p>
    <w:p w:rsidR="00975633" w:rsidRPr="00736BB3" w:rsidRDefault="007126CB" w:rsidP="00975633">
      <w:pPr>
        <w:ind w:firstLine="0"/>
        <w:rPr>
          <w:bCs/>
          <w:iCs/>
        </w:rPr>
      </w:pPr>
      <w:r w:rsidRPr="00736BB3">
        <w:rPr>
          <w:bCs/>
          <w:iCs/>
        </w:rPr>
        <w:t>Тема 10.</w:t>
      </w:r>
    </w:p>
    <w:p w:rsidR="007126CB" w:rsidRPr="00736BB3" w:rsidRDefault="007126CB" w:rsidP="00975633">
      <w:pPr>
        <w:ind w:firstLine="0"/>
        <w:rPr>
          <w:bCs/>
          <w:iCs/>
        </w:rPr>
      </w:pPr>
      <w:r w:rsidRPr="00736BB3">
        <w:rPr>
          <w:bCs/>
          <w:iCs/>
        </w:rPr>
        <w:t xml:space="preserve"> </w:t>
      </w:r>
      <w:r w:rsidRPr="00736BB3">
        <w:t>Современная налоговая политика России</w:t>
      </w:r>
    </w:p>
    <w:p w:rsidR="00975633" w:rsidRPr="00736BB3" w:rsidRDefault="007126CB" w:rsidP="00975633">
      <w:pPr>
        <w:ind w:firstLine="0"/>
        <w:rPr>
          <w:bCs/>
          <w:iCs/>
        </w:rPr>
      </w:pPr>
      <w:r w:rsidRPr="00736BB3">
        <w:rPr>
          <w:bCs/>
          <w:iCs/>
        </w:rPr>
        <w:t xml:space="preserve">Тема 11. </w:t>
      </w:r>
    </w:p>
    <w:p w:rsidR="007126CB" w:rsidRPr="00736BB3" w:rsidRDefault="007126CB" w:rsidP="00975633">
      <w:pPr>
        <w:ind w:firstLine="0"/>
        <w:rPr>
          <w:bCs/>
          <w:iCs/>
        </w:rPr>
      </w:pPr>
      <w:r w:rsidRPr="00736BB3">
        <w:t>Сбалансированность федерального бюджета</w:t>
      </w:r>
    </w:p>
    <w:p w:rsidR="00975633" w:rsidRPr="00736BB3" w:rsidRDefault="007126CB" w:rsidP="00975633">
      <w:pPr>
        <w:pStyle w:val="af3"/>
        <w:widowControl w:val="0"/>
        <w:spacing w:after="0"/>
        <w:jc w:val="both"/>
        <w:rPr>
          <w:rFonts w:ascii="Times New Roman" w:hAnsi="Times New Roman"/>
          <w:bCs/>
          <w:iCs/>
        </w:rPr>
      </w:pPr>
      <w:r w:rsidRPr="00736BB3">
        <w:rPr>
          <w:rFonts w:ascii="Times New Roman" w:hAnsi="Times New Roman"/>
          <w:bCs/>
          <w:iCs/>
        </w:rPr>
        <w:t xml:space="preserve">Тема 12. </w:t>
      </w:r>
    </w:p>
    <w:p w:rsidR="00975633" w:rsidRPr="00736BB3" w:rsidRDefault="00975633" w:rsidP="00975633">
      <w:pPr>
        <w:pStyle w:val="af3"/>
        <w:widowControl w:val="0"/>
        <w:spacing w:after="0"/>
        <w:jc w:val="both"/>
        <w:rPr>
          <w:rFonts w:ascii="Times New Roman" w:hAnsi="Times New Roman"/>
          <w:sz w:val="24"/>
          <w:szCs w:val="24"/>
        </w:rPr>
      </w:pPr>
      <w:r w:rsidRPr="00736BB3">
        <w:rPr>
          <w:rFonts w:ascii="Times New Roman" w:hAnsi="Times New Roman"/>
          <w:bCs/>
          <w:iCs/>
        </w:rPr>
        <w:t xml:space="preserve">1. </w:t>
      </w:r>
      <w:r w:rsidRPr="00736BB3">
        <w:rPr>
          <w:rFonts w:ascii="Times New Roman" w:hAnsi="Times New Roman"/>
          <w:sz w:val="24"/>
          <w:szCs w:val="24"/>
        </w:rPr>
        <w:t>Бюджетная система США</w:t>
      </w:r>
    </w:p>
    <w:p w:rsidR="00975633" w:rsidRPr="00736BB3" w:rsidRDefault="00975633" w:rsidP="00975633">
      <w:pPr>
        <w:pStyle w:val="af3"/>
        <w:widowControl w:val="0"/>
        <w:spacing w:after="0"/>
        <w:jc w:val="both"/>
        <w:rPr>
          <w:rFonts w:ascii="Times New Roman" w:hAnsi="Times New Roman"/>
          <w:sz w:val="24"/>
          <w:szCs w:val="24"/>
        </w:rPr>
      </w:pPr>
      <w:r w:rsidRPr="00736BB3">
        <w:rPr>
          <w:rFonts w:ascii="Times New Roman" w:hAnsi="Times New Roman"/>
          <w:sz w:val="24"/>
          <w:szCs w:val="24"/>
        </w:rPr>
        <w:t>2. Бюджетная система СССР</w:t>
      </w:r>
    </w:p>
    <w:p w:rsidR="00975633" w:rsidRPr="00736BB3" w:rsidRDefault="00975633" w:rsidP="00975633">
      <w:pPr>
        <w:pStyle w:val="af3"/>
        <w:widowControl w:val="0"/>
        <w:spacing w:after="0"/>
        <w:jc w:val="both"/>
        <w:rPr>
          <w:rFonts w:ascii="Times New Roman" w:hAnsi="Times New Roman"/>
          <w:sz w:val="24"/>
          <w:szCs w:val="24"/>
        </w:rPr>
      </w:pPr>
      <w:r w:rsidRPr="00736BB3">
        <w:rPr>
          <w:rFonts w:ascii="Times New Roman" w:hAnsi="Times New Roman"/>
          <w:sz w:val="24"/>
          <w:szCs w:val="24"/>
        </w:rPr>
        <w:t>3. Бюджетная система Германии</w:t>
      </w:r>
    </w:p>
    <w:p w:rsidR="00975633" w:rsidRPr="00736BB3" w:rsidRDefault="00975633" w:rsidP="00975633">
      <w:pPr>
        <w:pStyle w:val="af3"/>
        <w:widowControl w:val="0"/>
        <w:spacing w:after="0"/>
        <w:jc w:val="both"/>
        <w:rPr>
          <w:rFonts w:ascii="Times New Roman" w:hAnsi="Times New Roman"/>
          <w:sz w:val="24"/>
          <w:szCs w:val="24"/>
        </w:rPr>
      </w:pPr>
      <w:r w:rsidRPr="00736BB3">
        <w:rPr>
          <w:rFonts w:ascii="Times New Roman" w:hAnsi="Times New Roman"/>
          <w:sz w:val="24"/>
          <w:szCs w:val="24"/>
        </w:rPr>
        <w:t>4. Реформа бюджетного федерализма в России</w:t>
      </w:r>
    </w:p>
    <w:p w:rsidR="00975633" w:rsidRPr="00736BB3" w:rsidRDefault="007126CB" w:rsidP="00975633">
      <w:pPr>
        <w:ind w:firstLine="0"/>
        <w:rPr>
          <w:bCs/>
          <w:iCs/>
        </w:rPr>
      </w:pPr>
      <w:r w:rsidRPr="00736BB3">
        <w:rPr>
          <w:bCs/>
          <w:iCs/>
        </w:rPr>
        <w:t xml:space="preserve">Тема 13. </w:t>
      </w:r>
    </w:p>
    <w:p w:rsidR="007126CB" w:rsidRPr="00736BB3" w:rsidRDefault="00975633" w:rsidP="00975633">
      <w:pPr>
        <w:ind w:firstLine="0"/>
      </w:pPr>
      <w:r w:rsidRPr="00736BB3">
        <w:rPr>
          <w:bCs/>
          <w:iCs/>
        </w:rPr>
        <w:t xml:space="preserve">1. </w:t>
      </w:r>
      <w:r w:rsidR="007126CB" w:rsidRPr="00736BB3">
        <w:t>Государственные и</w:t>
      </w:r>
      <w:r w:rsidR="00A15BA5">
        <w:t xml:space="preserve"> </w:t>
      </w:r>
      <w:r w:rsidR="007126CB" w:rsidRPr="00736BB3">
        <w:t>муниципальные</w:t>
      </w:r>
      <w:r w:rsidR="00A15BA5">
        <w:t xml:space="preserve"> </w:t>
      </w:r>
      <w:r w:rsidR="007126CB" w:rsidRPr="00736BB3">
        <w:t>унитарные</w:t>
      </w:r>
      <w:r w:rsidR="00A15BA5">
        <w:t xml:space="preserve"> </w:t>
      </w:r>
      <w:r w:rsidR="007126CB" w:rsidRPr="00736BB3">
        <w:t>предприятия</w:t>
      </w:r>
      <w:r w:rsidR="00A15BA5">
        <w:t xml:space="preserve"> </w:t>
      </w:r>
      <w:r w:rsidR="007126CB" w:rsidRPr="00736BB3">
        <w:t>и их особенности</w:t>
      </w:r>
    </w:p>
    <w:p w:rsidR="007126CB" w:rsidRPr="00736BB3" w:rsidRDefault="00975633" w:rsidP="00975633">
      <w:pPr>
        <w:ind w:firstLine="0"/>
      </w:pPr>
      <w:r w:rsidRPr="00736BB3">
        <w:t xml:space="preserve">2. </w:t>
      </w:r>
      <w:r w:rsidR="007126CB" w:rsidRPr="00736BB3">
        <w:t>Банкротство юридических лиц</w:t>
      </w:r>
    </w:p>
    <w:p w:rsidR="007126CB" w:rsidRPr="00736BB3" w:rsidRDefault="00975633" w:rsidP="00975633">
      <w:pPr>
        <w:ind w:firstLine="0"/>
        <w:rPr>
          <w:bCs/>
          <w:iCs/>
        </w:rPr>
      </w:pPr>
      <w:r w:rsidRPr="00736BB3">
        <w:t xml:space="preserve">3. </w:t>
      </w:r>
      <w:r w:rsidR="007126CB" w:rsidRPr="00736BB3">
        <w:t>Государственные и муниципальные учреждения</w:t>
      </w:r>
    </w:p>
    <w:p w:rsidR="002703EA" w:rsidRDefault="002703EA" w:rsidP="00420F4D">
      <w:pPr>
        <w:shd w:val="clear" w:color="auto" w:fill="FFFFFF"/>
        <w:tabs>
          <w:tab w:val="left" w:pos="10348"/>
        </w:tabs>
        <w:suppressAutoHyphens/>
        <w:autoSpaceDE w:val="0"/>
        <w:ind w:firstLine="709"/>
        <w:rPr>
          <w:b/>
          <w:bCs/>
          <w:iCs/>
          <w:lang w:eastAsia="ar-SA"/>
        </w:rPr>
      </w:pPr>
    </w:p>
    <w:p w:rsidR="00420F4D" w:rsidRDefault="00420F4D" w:rsidP="00420F4D">
      <w:pPr>
        <w:shd w:val="clear" w:color="auto" w:fill="FFFFFF"/>
        <w:tabs>
          <w:tab w:val="left" w:pos="10348"/>
        </w:tabs>
        <w:suppressAutoHyphens/>
        <w:autoSpaceDE w:val="0"/>
        <w:ind w:firstLine="709"/>
        <w:rPr>
          <w:b/>
          <w:bCs/>
          <w:iCs/>
          <w:lang w:eastAsia="ar-SA"/>
        </w:rPr>
      </w:pPr>
      <w:r w:rsidRPr="00337FE1">
        <w:rPr>
          <w:b/>
          <w:bCs/>
          <w:iCs/>
          <w:lang w:eastAsia="ar-SA"/>
        </w:rPr>
        <w:t>Оценочное средство</w:t>
      </w:r>
      <w:r>
        <w:rPr>
          <w:b/>
          <w:bCs/>
          <w:iCs/>
          <w:lang w:eastAsia="ar-SA"/>
        </w:rPr>
        <w:t xml:space="preserve"> </w:t>
      </w:r>
      <w:r w:rsidR="007126CB">
        <w:rPr>
          <w:b/>
          <w:bCs/>
          <w:iCs/>
          <w:lang w:eastAsia="ar-SA"/>
        </w:rPr>
        <w:t>3</w:t>
      </w:r>
      <w:r>
        <w:rPr>
          <w:b/>
          <w:bCs/>
          <w:iCs/>
          <w:lang w:eastAsia="ar-SA"/>
        </w:rPr>
        <w:t>. Задача.</w:t>
      </w:r>
    </w:p>
    <w:p w:rsidR="00420F4D" w:rsidRDefault="00420F4D" w:rsidP="00420F4D">
      <w:pPr>
        <w:spacing w:line="259" w:lineRule="auto"/>
        <w:ind w:right="67" w:firstLine="709"/>
      </w:pPr>
      <w:r w:rsidRPr="00136B92">
        <w:t>Средство контроля, предназначенное для самостоятельной работы обучающегося и позволяющее оценивать уровень усвоения им учебного материала.</w:t>
      </w:r>
    </w:p>
    <w:p w:rsidR="00420F4D" w:rsidRDefault="00420F4D" w:rsidP="00420F4D">
      <w:pPr>
        <w:spacing w:line="259" w:lineRule="auto"/>
        <w:ind w:firstLine="709"/>
        <w:rPr>
          <w:bCs/>
          <w:i/>
          <w:iCs/>
        </w:rPr>
      </w:pPr>
      <w:r w:rsidRPr="00211165">
        <w:t xml:space="preserve">Типы задач и заданий: а)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б)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t xml:space="preserve"> </w:t>
      </w:r>
      <w:r w:rsidRPr="00211165">
        <w:t>в) позволяющие оценивать и диагностировать умения, интегрировать знания различных областей, аргументировать собственную точку зрения.</w:t>
      </w:r>
    </w:p>
    <w:p w:rsidR="0026025F" w:rsidRDefault="0026025F" w:rsidP="0026025F">
      <w:pPr>
        <w:widowControl/>
        <w:ind w:firstLine="709"/>
        <w:rPr>
          <w:bCs/>
          <w:iCs/>
        </w:rPr>
      </w:pPr>
      <w:r>
        <w:lastRenderedPageBreak/>
        <w:t>Оценивается: точность, полнота решения, грамотность выводов, оформление. Решение задач предполагает самостоятельную работу студентов с обязательной общей проверкой на практическом занятии результатов решения.</w:t>
      </w:r>
    </w:p>
    <w:p w:rsidR="0026025F" w:rsidRPr="0089425A" w:rsidRDefault="0026025F" w:rsidP="0026025F">
      <w:pPr>
        <w:widowControl/>
        <w:ind w:firstLine="709"/>
        <w:rPr>
          <w:bCs/>
          <w:iCs/>
        </w:rPr>
      </w:pPr>
      <w:r w:rsidRPr="0089425A">
        <w:rPr>
          <w:bCs/>
          <w:iCs/>
        </w:rPr>
        <w:t xml:space="preserve">Решенные задачи после проверки преподавателем остаются на руках у студентов для дальнейшего анализа, исправления ошибок (при необходимости) и подготовки </w:t>
      </w:r>
      <w:r>
        <w:rPr>
          <w:bCs/>
          <w:iCs/>
        </w:rPr>
        <w:t>к</w:t>
      </w:r>
      <w:r w:rsidRPr="0089425A">
        <w:rPr>
          <w:bCs/>
          <w:iCs/>
        </w:rPr>
        <w:t xml:space="preserve"> ГИА</w:t>
      </w:r>
      <w:r>
        <w:rPr>
          <w:bCs/>
          <w:iCs/>
        </w:rPr>
        <w:t>.</w:t>
      </w:r>
    </w:p>
    <w:p w:rsidR="0026025F" w:rsidRPr="0089425A" w:rsidRDefault="0026025F" w:rsidP="0026025F">
      <w:pPr>
        <w:ind w:firstLine="709"/>
        <w:rPr>
          <w:rStyle w:val="25"/>
          <w:u w:val="single"/>
        </w:rPr>
      </w:pPr>
      <w:r w:rsidRPr="0089425A">
        <w:rPr>
          <w:u w:val="single"/>
        </w:rPr>
        <w:t>Наличие полного комплекта решенных заданий является условием допуска к зачету.</w:t>
      </w:r>
    </w:p>
    <w:p w:rsidR="00420F4D" w:rsidRPr="00666537" w:rsidRDefault="00420F4D" w:rsidP="00420F4D">
      <w:pPr>
        <w:shd w:val="clear" w:color="auto" w:fill="FFFFFF"/>
        <w:tabs>
          <w:tab w:val="left" w:pos="10348"/>
        </w:tabs>
        <w:suppressAutoHyphens/>
        <w:autoSpaceDE w:val="0"/>
        <w:spacing w:before="120" w:after="120"/>
        <w:ind w:firstLine="709"/>
        <w:rPr>
          <w:bCs/>
          <w:i/>
          <w:iCs/>
          <w:lang w:eastAsia="ar-SA"/>
        </w:rPr>
      </w:pPr>
      <w:r w:rsidRPr="00666537">
        <w:rPr>
          <w:bCs/>
          <w:i/>
          <w:iCs/>
          <w:lang w:eastAsia="ar-SA"/>
        </w:rPr>
        <w:t xml:space="preserve">Примерные задачи </w:t>
      </w:r>
    </w:p>
    <w:p w:rsidR="00437B93" w:rsidRPr="00437B93" w:rsidRDefault="00437B93" w:rsidP="00437B93">
      <w:pPr>
        <w:pStyle w:val="af3"/>
        <w:widowControl w:val="0"/>
        <w:spacing w:after="0"/>
        <w:jc w:val="both"/>
        <w:rPr>
          <w:rFonts w:ascii="Times New Roman" w:hAnsi="Times New Roman"/>
          <w:i/>
          <w:sz w:val="24"/>
        </w:rPr>
      </w:pPr>
      <w:r w:rsidRPr="00437B93">
        <w:rPr>
          <w:rFonts w:ascii="Times New Roman" w:hAnsi="Times New Roman"/>
          <w:i/>
          <w:sz w:val="24"/>
        </w:rPr>
        <w:t xml:space="preserve">Задача 1. </w:t>
      </w:r>
    </w:p>
    <w:p w:rsidR="00437B93" w:rsidRPr="003944D1" w:rsidRDefault="00437B93" w:rsidP="00437B93">
      <w:pPr>
        <w:pStyle w:val="af3"/>
        <w:widowControl w:val="0"/>
        <w:spacing w:after="0"/>
        <w:jc w:val="both"/>
        <w:rPr>
          <w:rFonts w:ascii="Times New Roman" w:hAnsi="Times New Roman"/>
          <w:sz w:val="24"/>
        </w:rPr>
      </w:pPr>
      <w:r>
        <w:rPr>
          <w:rFonts w:ascii="Times New Roman" w:hAnsi="Times New Roman"/>
          <w:sz w:val="24"/>
        </w:rPr>
        <w:t xml:space="preserve">1. </w:t>
      </w:r>
      <w:r w:rsidRPr="003944D1">
        <w:rPr>
          <w:rFonts w:ascii="Times New Roman" w:hAnsi="Times New Roman"/>
          <w:sz w:val="24"/>
        </w:rPr>
        <w:t xml:space="preserve">На основе самостоятельного изучения учебной литературы и публикаций проанализируйте разные взгляды представителей российской и западной финансовой науки на определение сущности финансов. Выпишите различные определения этого термина с указанием автора и источника. Дайте им оценку. </w:t>
      </w:r>
    </w:p>
    <w:p w:rsidR="00437B93" w:rsidRPr="00DD078B" w:rsidRDefault="00437B93" w:rsidP="00437B93">
      <w:pPr>
        <w:pStyle w:val="aff0"/>
        <w:shd w:val="clear" w:color="auto" w:fill="auto"/>
        <w:spacing w:line="240" w:lineRule="auto"/>
        <w:jc w:val="right"/>
        <w:rPr>
          <w:b w:val="0"/>
          <w:sz w:val="24"/>
        </w:rPr>
      </w:pPr>
      <w:r w:rsidRPr="00DD078B">
        <w:rPr>
          <w:b w:val="0"/>
          <w:sz w:val="24"/>
        </w:rPr>
        <w:t>Таблица 1.</w:t>
      </w:r>
    </w:p>
    <w:p w:rsidR="00437B93" w:rsidRPr="00DD078B" w:rsidRDefault="00437B93" w:rsidP="00437B93">
      <w:pPr>
        <w:pStyle w:val="aff0"/>
        <w:shd w:val="clear" w:color="auto" w:fill="auto"/>
        <w:spacing w:line="240" w:lineRule="auto"/>
        <w:jc w:val="center"/>
        <w:rPr>
          <w:b w:val="0"/>
          <w:i/>
          <w:sz w:val="24"/>
        </w:rPr>
      </w:pPr>
      <w:r w:rsidRPr="00DD078B">
        <w:rPr>
          <w:b w:val="0"/>
          <w:i/>
          <w:sz w:val="24"/>
        </w:rPr>
        <w:t>Определения сущности финансов представителей разных школ</w:t>
      </w:r>
    </w:p>
    <w:tbl>
      <w:tblPr>
        <w:tblW w:w="5000" w:type="pct"/>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4783"/>
        <w:gridCol w:w="4787"/>
      </w:tblGrid>
      <w:tr w:rsidR="00437B93" w:rsidRPr="00DD078B" w:rsidTr="008959DA">
        <w:trPr>
          <w:trHeight w:val="419"/>
        </w:trPr>
        <w:tc>
          <w:tcPr>
            <w:tcW w:w="2499" w:type="pct"/>
            <w:tcBorders>
              <w:top w:val="double" w:sz="4" w:space="0" w:color="auto"/>
              <w:left w:val="double" w:sz="4" w:space="0" w:color="auto"/>
              <w:bottom w:val="single" w:sz="4" w:space="0" w:color="000000" w:themeColor="text1"/>
              <w:right w:val="single" w:sz="4" w:space="0" w:color="000000" w:themeColor="text1"/>
            </w:tcBorders>
          </w:tcPr>
          <w:p w:rsidR="00437B93" w:rsidRPr="00DD078B" w:rsidRDefault="00437B93" w:rsidP="008959DA">
            <w:pPr>
              <w:ind w:firstLine="0"/>
              <w:rPr>
                <w:i/>
              </w:rPr>
            </w:pPr>
            <w:r w:rsidRPr="00DD078B">
              <w:rPr>
                <w:i/>
              </w:rPr>
              <w:t>Определение термина «финансы»</w:t>
            </w:r>
          </w:p>
        </w:tc>
        <w:tc>
          <w:tcPr>
            <w:tcW w:w="2501" w:type="pct"/>
            <w:tcBorders>
              <w:top w:val="double" w:sz="4" w:space="0" w:color="auto"/>
              <w:left w:val="single" w:sz="4" w:space="0" w:color="000000" w:themeColor="text1"/>
              <w:bottom w:val="single" w:sz="4" w:space="0" w:color="000000" w:themeColor="text1"/>
              <w:right w:val="double" w:sz="4" w:space="0" w:color="auto"/>
            </w:tcBorders>
          </w:tcPr>
          <w:p w:rsidR="00437B93" w:rsidRPr="00DD078B" w:rsidRDefault="00437B93" w:rsidP="008959DA">
            <w:pPr>
              <w:ind w:firstLine="0"/>
              <w:rPr>
                <w:i/>
              </w:rPr>
            </w:pPr>
            <w:r w:rsidRPr="00DD078B">
              <w:rPr>
                <w:i/>
              </w:rPr>
              <w:t>Источник, авторы</w:t>
            </w:r>
          </w:p>
        </w:tc>
      </w:tr>
      <w:tr w:rsidR="00437B93" w:rsidRPr="00DD078B" w:rsidTr="008959DA">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437B93" w:rsidRPr="00DD078B" w:rsidRDefault="00437B93" w:rsidP="008959DA">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437B93" w:rsidRPr="00DD078B" w:rsidRDefault="00437B93" w:rsidP="008959DA">
            <w:pPr>
              <w:ind w:firstLine="0"/>
              <w:rPr>
                <w:b/>
              </w:rPr>
            </w:pPr>
          </w:p>
        </w:tc>
      </w:tr>
      <w:tr w:rsidR="00437B93" w:rsidRPr="00DD078B" w:rsidTr="008959DA">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437B93" w:rsidRPr="00DD078B" w:rsidRDefault="00437B93" w:rsidP="008959DA">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437B93" w:rsidRPr="00DD078B" w:rsidRDefault="00437B93" w:rsidP="008959DA">
            <w:pPr>
              <w:ind w:firstLine="0"/>
              <w:rPr>
                <w:b/>
              </w:rPr>
            </w:pPr>
          </w:p>
        </w:tc>
      </w:tr>
      <w:tr w:rsidR="00437B93" w:rsidRPr="00DD078B" w:rsidTr="008959DA">
        <w:tc>
          <w:tcPr>
            <w:tcW w:w="2499" w:type="pct"/>
            <w:tcBorders>
              <w:top w:val="single" w:sz="4" w:space="0" w:color="000000" w:themeColor="text1"/>
              <w:left w:val="double" w:sz="4" w:space="0" w:color="auto"/>
              <w:bottom w:val="double" w:sz="4" w:space="0" w:color="auto"/>
              <w:right w:val="single" w:sz="4" w:space="0" w:color="000000" w:themeColor="text1"/>
            </w:tcBorders>
          </w:tcPr>
          <w:p w:rsidR="00437B93" w:rsidRPr="00DD078B" w:rsidRDefault="00437B93" w:rsidP="008959DA">
            <w:pPr>
              <w:ind w:firstLine="0"/>
              <w:rPr>
                <w:b/>
              </w:rPr>
            </w:pPr>
          </w:p>
        </w:tc>
        <w:tc>
          <w:tcPr>
            <w:tcW w:w="2501" w:type="pct"/>
            <w:tcBorders>
              <w:top w:val="single" w:sz="4" w:space="0" w:color="000000" w:themeColor="text1"/>
              <w:left w:val="single" w:sz="4" w:space="0" w:color="000000" w:themeColor="text1"/>
              <w:bottom w:val="double" w:sz="4" w:space="0" w:color="auto"/>
              <w:right w:val="double" w:sz="4" w:space="0" w:color="auto"/>
            </w:tcBorders>
          </w:tcPr>
          <w:p w:rsidR="00437B93" w:rsidRPr="00DD078B" w:rsidRDefault="00437B93" w:rsidP="008959DA">
            <w:pPr>
              <w:ind w:firstLine="0"/>
              <w:rPr>
                <w:b/>
              </w:rPr>
            </w:pPr>
          </w:p>
        </w:tc>
      </w:tr>
    </w:tbl>
    <w:p w:rsidR="00437B93" w:rsidRPr="003944D1" w:rsidRDefault="00437B93" w:rsidP="00437B93">
      <w:pPr>
        <w:pStyle w:val="af3"/>
        <w:widowControl w:val="0"/>
        <w:spacing w:after="0"/>
        <w:jc w:val="both"/>
        <w:rPr>
          <w:rFonts w:ascii="Times New Roman" w:hAnsi="Times New Roman"/>
          <w:sz w:val="24"/>
        </w:rPr>
      </w:pPr>
      <w:r>
        <w:rPr>
          <w:rFonts w:ascii="Times New Roman" w:hAnsi="Times New Roman"/>
          <w:sz w:val="24"/>
        </w:rPr>
        <w:t xml:space="preserve">2. </w:t>
      </w:r>
      <w:r w:rsidRPr="003944D1">
        <w:rPr>
          <w:rFonts w:ascii="Times New Roman" w:hAnsi="Times New Roman"/>
          <w:sz w:val="24"/>
        </w:rPr>
        <w:t>Определите общие черты и различия в российской и западной трактовках категории «финансы». Результат представьте в виде таблицы.</w:t>
      </w:r>
    </w:p>
    <w:p w:rsidR="00437B93" w:rsidRPr="00DD078B" w:rsidRDefault="00437B93" w:rsidP="00437B93">
      <w:pPr>
        <w:pStyle w:val="aff0"/>
        <w:shd w:val="clear" w:color="auto" w:fill="auto"/>
        <w:spacing w:line="240" w:lineRule="auto"/>
        <w:jc w:val="both"/>
        <w:rPr>
          <w:b w:val="0"/>
          <w:sz w:val="24"/>
        </w:rPr>
      </w:pPr>
      <w:r w:rsidRPr="00DD078B">
        <w:rPr>
          <w:b w:val="0"/>
          <w:sz w:val="24"/>
        </w:rPr>
        <w:t>Таблица 2.</w:t>
      </w:r>
    </w:p>
    <w:p w:rsidR="00437B93" w:rsidRPr="00DD078B" w:rsidRDefault="00437B93" w:rsidP="00437B93">
      <w:pPr>
        <w:pStyle w:val="aff0"/>
        <w:shd w:val="clear" w:color="auto" w:fill="auto"/>
        <w:spacing w:line="240" w:lineRule="auto"/>
        <w:jc w:val="center"/>
        <w:rPr>
          <w:b w:val="0"/>
          <w:i/>
          <w:sz w:val="24"/>
        </w:rPr>
      </w:pPr>
      <w:r w:rsidRPr="00DD078B">
        <w:rPr>
          <w:b w:val="0"/>
          <w:i/>
          <w:sz w:val="24"/>
        </w:rPr>
        <w:t>Сравнительная характеристика российского и западного подходов к категории «финансы»</w:t>
      </w:r>
    </w:p>
    <w:tbl>
      <w:tblPr>
        <w:tblW w:w="5000" w:type="pct"/>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4783"/>
        <w:gridCol w:w="4787"/>
      </w:tblGrid>
      <w:tr w:rsidR="00437B93" w:rsidRPr="00DD078B" w:rsidTr="008959DA">
        <w:trPr>
          <w:trHeight w:val="419"/>
        </w:trPr>
        <w:tc>
          <w:tcPr>
            <w:tcW w:w="2499" w:type="pct"/>
            <w:tcBorders>
              <w:top w:val="double" w:sz="4" w:space="0" w:color="auto"/>
              <w:left w:val="double" w:sz="4" w:space="0" w:color="auto"/>
              <w:bottom w:val="single" w:sz="4" w:space="0" w:color="000000" w:themeColor="text1"/>
              <w:right w:val="single" w:sz="4" w:space="0" w:color="000000" w:themeColor="text1"/>
            </w:tcBorders>
          </w:tcPr>
          <w:p w:rsidR="00437B93" w:rsidRPr="00DD078B" w:rsidRDefault="00437B93" w:rsidP="008959DA">
            <w:pPr>
              <w:ind w:firstLine="0"/>
              <w:rPr>
                <w:i/>
              </w:rPr>
            </w:pPr>
            <w:r w:rsidRPr="00DD078B">
              <w:rPr>
                <w:i/>
              </w:rPr>
              <w:t>Российская научная школа</w:t>
            </w:r>
          </w:p>
        </w:tc>
        <w:tc>
          <w:tcPr>
            <w:tcW w:w="2501" w:type="pct"/>
            <w:tcBorders>
              <w:top w:val="double" w:sz="4" w:space="0" w:color="auto"/>
              <w:left w:val="single" w:sz="4" w:space="0" w:color="000000" w:themeColor="text1"/>
              <w:bottom w:val="single" w:sz="4" w:space="0" w:color="000000" w:themeColor="text1"/>
              <w:right w:val="double" w:sz="4" w:space="0" w:color="auto"/>
            </w:tcBorders>
          </w:tcPr>
          <w:p w:rsidR="00437B93" w:rsidRPr="00DD078B" w:rsidRDefault="00437B93" w:rsidP="008959DA">
            <w:pPr>
              <w:ind w:firstLine="0"/>
              <w:rPr>
                <w:i/>
              </w:rPr>
            </w:pPr>
            <w:r w:rsidRPr="00DD078B">
              <w:rPr>
                <w:i/>
              </w:rPr>
              <w:t>Западная научная школа</w:t>
            </w:r>
          </w:p>
        </w:tc>
      </w:tr>
      <w:tr w:rsidR="00437B93" w:rsidRPr="00DD078B" w:rsidTr="008959DA">
        <w:tc>
          <w:tcPr>
            <w:tcW w:w="5000" w:type="pct"/>
            <w:gridSpan w:val="2"/>
            <w:tcBorders>
              <w:top w:val="single" w:sz="4" w:space="0" w:color="000000" w:themeColor="text1"/>
              <w:left w:val="double" w:sz="4" w:space="0" w:color="auto"/>
              <w:bottom w:val="single" w:sz="4" w:space="0" w:color="000000" w:themeColor="text1"/>
              <w:right w:val="double" w:sz="4" w:space="0" w:color="auto"/>
            </w:tcBorders>
          </w:tcPr>
          <w:p w:rsidR="00437B93" w:rsidRPr="00DD078B" w:rsidRDefault="00437B93" w:rsidP="008959DA">
            <w:pPr>
              <w:ind w:firstLine="0"/>
              <w:rPr>
                <w:b/>
              </w:rPr>
            </w:pPr>
            <w:r w:rsidRPr="00DD078B">
              <w:rPr>
                <w:i/>
              </w:rPr>
              <w:t>Общие черты</w:t>
            </w:r>
          </w:p>
        </w:tc>
      </w:tr>
      <w:tr w:rsidR="00437B93" w:rsidRPr="00DD078B" w:rsidTr="008959DA">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437B93" w:rsidRPr="00DD078B" w:rsidRDefault="00437B93" w:rsidP="008959DA">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437B93" w:rsidRPr="00DD078B" w:rsidRDefault="00437B93" w:rsidP="008959DA">
            <w:pPr>
              <w:ind w:firstLine="0"/>
              <w:rPr>
                <w:b/>
              </w:rPr>
            </w:pPr>
          </w:p>
        </w:tc>
      </w:tr>
      <w:tr w:rsidR="00437B93" w:rsidRPr="00DD078B" w:rsidTr="008959DA">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437B93" w:rsidRPr="00DD078B" w:rsidRDefault="00437B93" w:rsidP="008959DA">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437B93" w:rsidRPr="00DD078B" w:rsidRDefault="00437B93" w:rsidP="008959DA">
            <w:pPr>
              <w:ind w:firstLine="0"/>
              <w:rPr>
                <w:b/>
              </w:rPr>
            </w:pPr>
          </w:p>
        </w:tc>
      </w:tr>
      <w:tr w:rsidR="00437B93" w:rsidRPr="00DD078B" w:rsidTr="008959DA">
        <w:tc>
          <w:tcPr>
            <w:tcW w:w="5000" w:type="pct"/>
            <w:gridSpan w:val="2"/>
            <w:tcBorders>
              <w:top w:val="single" w:sz="4" w:space="0" w:color="000000" w:themeColor="text1"/>
              <w:left w:val="double" w:sz="4" w:space="0" w:color="auto"/>
              <w:bottom w:val="single" w:sz="4" w:space="0" w:color="000000" w:themeColor="text1"/>
              <w:right w:val="double" w:sz="4" w:space="0" w:color="auto"/>
            </w:tcBorders>
          </w:tcPr>
          <w:p w:rsidR="00437B93" w:rsidRPr="00DD078B" w:rsidRDefault="00437B93" w:rsidP="008959DA">
            <w:pPr>
              <w:ind w:firstLine="0"/>
              <w:rPr>
                <w:b/>
              </w:rPr>
            </w:pPr>
            <w:r w:rsidRPr="00DD078B">
              <w:rPr>
                <w:i/>
              </w:rPr>
              <w:t>Отличительные признаки</w:t>
            </w:r>
          </w:p>
        </w:tc>
      </w:tr>
      <w:tr w:rsidR="00437B93" w:rsidRPr="00DD078B" w:rsidTr="008959DA">
        <w:tc>
          <w:tcPr>
            <w:tcW w:w="2499" w:type="pct"/>
            <w:tcBorders>
              <w:top w:val="single" w:sz="4" w:space="0" w:color="000000" w:themeColor="text1"/>
              <w:left w:val="double" w:sz="4" w:space="0" w:color="auto"/>
              <w:bottom w:val="single" w:sz="4" w:space="0" w:color="000000" w:themeColor="text1"/>
              <w:right w:val="single" w:sz="4" w:space="0" w:color="000000" w:themeColor="text1"/>
            </w:tcBorders>
          </w:tcPr>
          <w:p w:rsidR="00437B93" w:rsidRPr="00DD078B" w:rsidRDefault="00437B93" w:rsidP="008959DA">
            <w:pPr>
              <w:ind w:firstLine="0"/>
              <w:rPr>
                <w:b/>
              </w:rPr>
            </w:pPr>
          </w:p>
        </w:tc>
        <w:tc>
          <w:tcPr>
            <w:tcW w:w="2501" w:type="pct"/>
            <w:tcBorders>
              <w:top w:val="single" w:sz="4" w:space="0" w:color="000000" w:themeColor="text1"/>
              <w:left w:val="single" w:sz="4" w:space="0" w:color="000000" w:themeColor="text1"/>
              <w:bottom w:val="single" w:sz="4" w:space="0" w:color="000000" w:themeColor="text1"/>
              <w:right w:val="double" w:sz="4" w:space="0" w:color="auto"/>
            </w:tcBorders>
          </w:tcPr>
          <w:p w:rsidR="00437B93" w:rsidRPr="00DD078B" w:rsidRDefault="00437B93" w:rsidP="008959DA">
            <w:pPr>
              <w:ind w:firstLine="0"/>
              <w:rPr>
                <w:b/>
              </w:rPr>
            </w:pPr>
          </w:p>
        </w:tc>
      </w:tr>
      <w:tr w:rsidR="00437B93" w:rsidRPr="00DD078B" w:rsidTr="008959DA">
        <w:tc>
          <w:tcPr>
            <w:tcW w:w="2499" w:type="pct"/>
            <w:tcBorders>
              <w:top w:val="single" w:sz="4" w:space="0" w:color="000000" w:themeColor="text1"/>
              <w:left w:val="double" w:sz="4" w:space="0" w:color="auto"/>
              <w:bottom w:val="double" w:sz="4" w:space="0" w:color="auto"/>
              <w:right w:val="single" w:sz="4" w:space="0" w:color="000000" w:themeColor="text1"/>
            </w:tcBorders>
          </w:tcPr>
          <w:p w:rsidR="00437B93" w:rsidRPr="00DD078B" w:rsidRDefault="00437B93" w:rsidP="008959DA">
            <w:pPr>
              <w:ind w:firstLine="0"/>
              <w:rPr>
                <w:b/>
              </w:rPr>
            </w:pPr>
          </w:p>
        </w:tc>
        <w:tc>
          <w:tcPr>
            <w:tcW w:w="2501" w:type="pct"/>
            <w:tcBorders>
              <w:top w:val="single" w:sz="4" w:space="0" w:color="000000" w:themeColor="text1"/>
              <w:left w:val="single" w:sz="4" w:space="0" w:color="000000" w:themeColor="text1"/>
              <w:bottom w:val="double" w:sz="4" w:space="0" w:color="auto"/>
              <w:right w:val="double" w:sz="4" w:space="0" w:color="auto"/>
            </w:tcBorders>
          </w:tcPr>
          <w:p w:rsidR="00437B93" w:rsidRPr="00DD078B" w:rsidRDefault="00437B93" w:rsidP="008959DA">
            <w:pPr>
              <w:ind w:firstLine="0"/>
              <w:rPr>
                <w:b/>
              </w:rPr>
            </w:pPr>
          </w:p>
        </w:tc>
      </w:tr>
    </w:tbl>
    <w:p w:rsidR="007945C5" w:rsidRDefault="007945C5" w:rsidP="007945C5">
      <w:pPr>
        <w:pStyle w:val="af5"/>
        <w:widowControl w:val="0"/>
        <w:tabs>
          <w:tab w:val="left" w:pos="284"/>
          <w:tab w:val="left" w:pos="993"/>
        </w:tabs>
        <w:ind w:left="0" w:firstLine="709"/>
        <w:contextualSpacing w:val="0"/>
        <w:jc w:val="both"/>
        <w:rPr>
          <w:rFonts w:ascii="Times New Roman" w:hAnsi="Times New Roman"/>
          <w:bCs/>
          <w:i/>
          <w:iCs/>
          <w:sz w:val="24"/>
          <w:szCs w:val="24"/>
        </w:rPr>
      </w:pPr>
      <w:r w:rsidRPr="00EE5553">
        <w:rPr>
          <w:rFonts w:ascii="Times New Roman" w:hAnsi="Times New Roman"/>
          <w:bCs/>
          <w:i/>
          <w:iCs/>
          <w:sz w:val="24"/>
          <w:szCs w:val="24"/>
        </w:rPr>
        <w:t>и др.</w:t>
      </w:r>
    </w:p>
    <w:p w:rsidR="00420F4D" w:rsidRPr="0026025F" w:rsidRDefault="00420F4D" w:rsidP="00420F4D">
      <w:pPr>
        <w:shd w:val="clear" w:color="auto" w:fill="FFFFFF"/>
        <w:tabs>
          <w:tab w:val="left" w:pos="10348"/>
        </w:tabs>
        <w:suppressAutoHyphens/>
        <w:autoSpaceDE w:val="0"/>
        <w:ind w:firstLine="709"/>
        <w:rPr>
          <w:bCs/>
          <w:i/>
          <w:iCs/>
          <w:lang w:eastAsia="ar-SA"/>
        </w:rPr>
      </w:pPr>
      <w:r w:rsidRPr="0026025F">
        <w:rPr>
          <w:bCs/>
          <w:i/>
          <w:iCs/>
          <w:lang w:eastAsia="ar-SA"/>
        </w:rPr>
        <w:t>Перечень</w:t>
      </w:r>
      <w:r w:rsidR="00437B93">
        <w:rPr>
          <w:bCs/>
          <w:i/>
          <w:iCs/>
          <w:lang w:eastAsia="ar-SA"/>
        </w:rPr>
        <w:t xml:space="preserve"> примерных</w:t>
      </w:r>
      <w:r w:rsidRPr="0026025F">
        <w:rPr>
          <w:bCs/>
          <w:i/>
          <w:iCs/>
          <w:lang w:eastAsia="ar-SA"/>
        </w:rPr>
        <w:t xml:space="preserve"> задач по каждой теме приведен в п 3.4 и фонде оценочных средств дисциплины.</w:t>
      </w:r>
    </w:p>
    <w:p w:rsidR="00420F4D" w:rsidRPr="00A747B0" w:rsidRDefault="00420F4D" w:rsidP="007945C5">
      <w:pPr>
        <w:widowControl/>
        <w:ind w:firstLine="709"/>
      </w:pPr>
    </w:p>
    <w:p w:rsidR="00420F4D" w:rsidRPr="00A747B0" w:rsidRDefault="00420F4D" w:rsidP="00420F4D">
      <w:pPr>
        <w:widowControl/>
        <w:ind w:firstLine="709"/>
        <w:rPr>
          <w:bCs/>
          <w:iCs/>
          <w:color w:val="FF0000"/>
        </w:rPr>
      </w:pPr>
      <w:r w:rsidRPr="00337FE1">
        <w:rPr>
          <w:b/>
          <w:bCs/>
          <w:iCs/>
          <w:lang w:eastAsia="ar-SA"/>
        </w:rPr>
        <w:t>Оценочное средство</w:t>
      </w:r>
      <w:r>
        <w:rPr>
          <w:b/>
          <w:bCs/>
          <w:iCs/>
          <w:lang w:eastAsia="ar-SA"/>
        </w:rPr>
        <w:t xml:space="preserve"> </w:t>
      </w:r>
      <w:r w:rsidR="007126CB">
        <w:rPr>
          <w:b/>
          <w:bCs/>
          <w:iCs/>
          <w:lang w:eastAsia="ar-SA"/>
        </w:rPr>
        <w:t>4</w:t>
      </w:r>
      <w:r>
        <w:rPr>
          <w:b/>
          <w:bCs/>
          <w:iCs/>
          <w:lang w:eastAsia="ar-SA"/>
        </w:rPr>
        <w:t xml:space="preserve">. </w:t>
      </w:r>
      <w:r w:rsidRPr="00A747B0">
        <w:rPr>
          <w:b/>
          <w:bCs/>
          <w:iCs/>
        </w:rPr>
        <w:t>Тест</w:t>
      </w:r>
      <w:r>
        <w:rPr>
          <w:b/>
          <w:bCs/>
          <w:iCs/>
        </w:rPr>
        <w:t>.</w:t>
      </w:r>
    </w:p>
    <w:p w:rsidR="00420F4D" w:rsidRDefault="00420F4D" w:rsidP="00420F4D">
      <w:pPr>
        <w:shd w:val="clear" w:color="auto" w:fill="FFFFFF"/>
        <w:tabs>
          <w:tab w:val="left" w:pos="10348"/>
        </w:tabs>
        <w:suppressAutoHyphens/>
        <w:autoSpaceDE w:val="0"/>
        <w:ind w:firstLine="709"/>
        <w:rPr>
          <w:i/>
          <w:lang w:eastAsia="ar-SA"/>
        </w:rPr>
      </w:pPr>
      <w:r>
        <w:t>Тест - с</w:t>
      </w:r>
      <w:r w:rsidRPr="0043080C">
        <w:t>истема стандартизированных заданий, позволяющая автоматизировать процедуру измерения уровня знаний и умений обучающегося.</w:t>
      </w:r>
    </w:p>
    <w:p w:rsidR="001B6093" w:rsidRDefault="00420F4D" w:rsidP="00420F4D">
      <w:pPr>
        <w:shd w:val="clear" w:color="auto" w:fill="FFFFFF"/>
        <w:tabs>
          <w:tab w:val="left" w:pos="10348"/>
        </w:tabs>
        <w:suppressAutoHyphens/>
        <w:autoSpaceDE w:val="0"/>
        <w:ind w:firstLine="709"/>
        <w:jc w:val="left"/>
        <w:rPr>
          <w:lang w:eastAsia="ar-SA"/>
        </w:rPr>
      </w:pPr>
      <w:r w:rsidRPr="0088435C">
        <w:rPr>
          <w:lang w:eastAsia="ar-SA"/>
        </w:rPr>
        <w:t>Тестирование проводится по кажд</w:t>
      </w:r>
      <w:r w:rsidR="001B6093">
        <w:rPr>
          <w:lang w:eastAsia="ar-SA"/>
        </w:rPr>
        <w:t>ой</w:t>
      </w:r>
      <w:r w:rsidRPr="0088435C">
        <w:rPr>
          <w:lang w:eastAsia="ar-SA"/>
        </w:rPr>
        <w:t xml:space="preserve"> </w:t>
      </w:r>
      <w:r w:rsidR="001B6093">
        <w:rPr>
          <w:lang w:eastAsia="ar-SA"/>
        </w:rPr>
        <w:t>теме</w:t>
      </w:r>
      <w:r w:rsidRPr="0088435C">
        <w:rPr>
          <w:lang w:eastAsia="ar-SA"/>
        </w:rPr>
        <w:t xml:space="preserve"> дисциплины. </w:t>
      </w:r>
    </w:p>
    <w:p w:rsidR="001B6093" w:rsidRDefault="001B6093" w:rsidP="001B6093">
      <w:pPr>
        <w:shd w:val="clear" w:color="auto" w:fill="FFFFFF"/>
        <w:tabs>
          <w:tab w:val="left" w:pos="10348"/>
        </w:tabs>
        <w:suppressAutoHyphens/>
        <w:autoSpaceDE w:val="0"/>
        <w:ind w:firstLine="709"/>
        <w:jc w:val="left"/>
        <w:rPr>
          <w:lang w:eastAsia="ar-SA"/>
        </w:rPr>
      </w:pPr>
      <w:r>
        <w:rPr>
          <w:lang w:eastAsia="ar-SA"/>
        </w:rPr>
        <w:t xml:space="preserve">Предполагается два типа тестов: </w:t>
      </w:r>
    </w:p>
    <w:p w:rsidR="001B6093" w:rsidRPr="009F4494" w:rsidRDefault="001B6093" w:rsidP="001B6093">
      <w:pPr>
        <w:shd w:val="clear" w:color="auto" w:fill="FFFFFF"/>
        <w:tabs>
          <w:tab w:val="left" w:pos="10348"/>
        </w:tabs>
        <w:suppressAutoHyphens/>
        <w:autoSpaceDE w:val="0"/>
        <w:ind w:left="709" w:firstLine="0"/>
        <w:rPr>
          <w:lang w:eastAsia="ar-SA"/>
        </w:rPr>
      </w:pPr>
      <w:r>
        <w:rPr>
          <w:lang w:eastAsia="ar-SA"/>
        </w:rPr>
        <w:t xml:space="preserve">- </w:t>
      </w:r>
      <w:r w:rsidRPr="009F4494">
        <w:rPr>
          <w:lang w:eastAsia="ar-SA"/>
        </w:rPr>
        <w:t xml:space="preserve">«выбор варианта ответа» (в каждом тесте по </w:t>
      </w:r>
      <w:r>
        <w:rPr>
          <w:lang w:eastAsia="ar-SA"/>
        </w:rPr>
        <w:t>4</w:t>
      </w:r>
      <w:r w:rsidRPr="009F4494">
        <w:rPr>
          <w:lang w:eastAsia="ar-SA"/>
        </w:rPr>
        <w:t>0 вопросов)</w:t>
      </w:r>
    </w:p>
    <w:p w:rsidR="001B6093" w:rsidRPr="009F4494" w:rsidRDefault="001B6093" w:rsidP="001B6093">
      <w:pPr>
        <w:shd w:val="clear" w:color="auto" w:fill="FFFFFF"/>
        <w:tabs>
          <w:tab w:val="left" w:pos="10348"/>
        </w:tabs>
        <w:suppressAutoHyphens/>
        <w:autoSpaceDE w:val="0"/>
        <w:ind w:left="709" w:firstLine="0"/>
        <w:rPr>
          <w:lang w:eastAsia="ar-SA"/>
        </w:rPr>
      </w:pPr>
      <w:r>
        <w:rPr>
          <w:lang w:eastAsia="ar-SA"/>
        </w:rPr>
        <w:t>- «</w:t>
      </w:r>
      <w:r w:rsidRPr="009F4494">
        <w:rPr>
          <w:lang w:eastAsia="ar-SA"/>
        </w:rPr>
        <w:t>свой ответ на вопрос» (в каждом тесте по 10 вопросов)</w:t>
      </w:r>
    </w:p>
    <w:p w:rsidR="001B6093" w:rsidRDefault="001B6093" w:rsidP="001B6093">
      <w:pPr>
        <w:shd w:val="clear" w:color="auto" w:fill="FFFFFF"/>
        <w:tabs>
          <w:tab w:val="left" w:pos="10348"/>
        </w:tabs>
        <w:suppressAutoHyphens/>
        <w:autoSpaceDE w:val="0"/>
        <w:rPr>
          <w:lang w:eastAsia="ar-SA"/>
        </w:rPr>
      </w:pPr>
      <w:r w:rsidRPr="00464DFE">
        <w:rPr>
          <w:lang w:eastAsia="ar-SA"/>
        </w:rPr>
        <w:t xml:space="preserve">Для получения "зачтено" по тесту требуется </w:t>
      </w:r>
      <w:r>
        <w:rPr>
          <w:lang w:eastAsia="ar-SA"/>
        </w:rPr>
        <w:t>верно</w:t>
      </w:r>
      <w:r w:rsidRPr="00464DFE">
        <w:rPr>
          <w:lang w:eastAsia="ar-SA"/>
        </w:rPr>
        <w:t xml:space="preserve"> </w:t>
      </w:r>
      <w:r>
        <w:rPr>
          <w:lang w:eastAsia="ar-SA"/>
        </w:rPr>
        <w:t>ответить на 70%</w:t>
      </w:r>
      <w:r w:rsidRPr="00464DFE">
        <w:rPr>
          <w:lang w:eastAsia="ar-SA"/>
        </w:rPr>
        <w:t xml:space="preserve"> вопросов</w:t>
      </w:r>
      <w:r>
        <w:rPr>
          <w:lang w:eastAsia="ar-SA"/>
        </w:rPr>
        <w:t>.</w:t>
      </w:r>
    </w:p>
    <w:p w:rsidR="001B6093" w:rsidRPr="00390D2B" w:rsidRDefault="001B6093" w:rsidP="001B6093">
      <w:pPr>
        <w:shd w:val="clear" w:color="auto" w:fill="FFFFFF"/>
        <w:tabs>
          <w:tab w:val="left" w:pos="10348"/>
        </w:tabs>
        <w:suppressAutoHyphens/>
        <w:autoSpaceDE w:val="0"/>
        <w:rPr>
          <w:lang w:eastAsia="ar-SA"/>
        </w:rPr>
      </w:pPr>
    </w:p>
    <w:p w:rsidR="00420F4D" w:rsidRPr="00261845" w:rsidRDefault="00420F4D" w:rsidP="00420F4D">
      <w:pPr>
        <w:shd w:val="clear" w:color="auto" w:fill="FFFFFF"/>
        <w:tabs>
          <w:tab w:val="left" w:pos="10348"/>
        </w:tabs>
        <w:suppressAutoHyphens/>
        <w:autoSpaceDE w:val="0"/>
        <w:ind w:firstLine="709"/>
        <w:jc w:val="left"/>
        <w:rPr>
          <w:i/>
          <w:lang w:eastAsia="ar-SA"/>
        </w:rPr>
      </w:pPr>
      <w:r>
        <w:rPr>
          <w:i/>
          <w:lang w:eastAsia="ar-SA"/>
        </w:rPr>
        <w:t>Тест</w:t>
      </w:r>
      <w:r w:rsidRPr="00261845">
        <w:rPr>
          <w:i/>
          <w:lang w:eastAsia="ar-SA"/>
        </w:rPr>
        <w:t xml:space="preserve"> по </w:t>
      </w:r>
      <w:r w:rsidR="001B6093">
        <w:rPr>
          <w:i/>
          <w:lang w:eastAsia="ar-SA"/>
        </w:rPr>
        <w:t>теме 1</w:t>
      </w:r>
      <w:r>
        <w:rPr>
          <w:i/>
          <w:lang w:eastAsia="ar-SA"/>
        </w:rPr>
        <w:t>.</w:t>
      </w:r>
      <w:r w:rsidR="001B6093">
        <w:rPr>
          <w:i/>
          <w:lang w:eastAsia="ar-SA"/>
        </w:rPr>
        <w:t xml:space="preserve"> (примерные вопросы)</w:t>
      </w:r>
    </w:p>
    <w:p w:rsidR="00337FE1" w:rsidRPr="00B81704" w:rsidRDefault="00337FE1" w:rsidP="0052774F">
      <w:pPr>
        <w:tabs>
          <w:tab w:val="num" w:pos="1440"/>
        </w:tabs>
        <w:ind w:firstLine="0"/>
        <w:rPr>
          <w:i/>
        </w:rPr>
      </w:pPr>
      <w:r w:rsidRPr="00B81704">
        <w:rPr>
          <w:i/>
        </w:rPr>
        <w:t>1. Под финансовой операцией может пониматься:</w:t>
      </w:r>
    </w:p>
    <w:p w:rsidR="00337FE1" w:rsidRPr="00B81704" w:rsidRDefault="00337FE1" w:rsidP="0052774F">
      <w:pPr>
        <w:ind w:firstLine="0"/>
      </w:pPr>
      <w:r w:rsidRPr="00B81704">
        <w:t>1) купля-продажа всех видов ресурсов</w:t>
      </w:r>
    </w:p>
    <w:p w:rsidR="00337FE1" w:rsidRPr="00B81704" w:rsidRDefault="00337FE1" w:rsidP="0052774F">
      <w:pPr>
        <w:ind w:firstLine="0"/>
      </w:pPr>
      <w:r w:rsidRPr="00B81704">
        <w:t>2) финансовое планирование деятельности</w:t>
      </w:r>
    </w:p>
    <w:p w:rsidR="00337FE1" w:rsidRPr="00B81704" w:rsidRDefault="00337FE1" w:rsidP="0052774F">
      <w:pPr>
        <w:ind w:firstLine="0"/>
      </w:pPr>
      <w:r w:rsidRPr="00B81704">
        <w:t>3) движение денежных средств между субъектами финансового рынка</w:t>
      </w:r>
    </w:p>
    <w:p w:rsidR="00337FE1" w:rsidRPr="00B81704" w:rsidRDefault="00337FE1" w:rsidP="0052774F">
      <w:pPr>
        <w:ind w:firstLine="0"/>
      </w:pPr>
      <w:r w:rsidRPr="00B81704">
        <w:lastRenderedPageBreak/>
        <w:t xml:space="preserve">4) заключение договоров </w:t>
      </w:r>
    </w:p>
    <w:p w:rsidR="00337FE1" w:rsidRPr="00B81704" w:rsidRDefault="00337FE1" w:rsidP="0052774F">
      <w:pPr>
        <w:ind w:firstLine="0"/>
        <w:rPr>
          <w:i/>
        </w:rPr>
      </w:pPr>
      <w:r w:rsidRPr="00B81704">
        <w:rPr>
          <w:i/>
        </w:rPr>
        <w:t xml:space="preserve">2. Система денежных отношений, связанных с формированием и использованием капитала, денежных фондов и доходов хозяйствующих субъектов, называется: </w:t>
      </w:r>
    </w:p>
    <w:p w:rsidR="00337FE1" w:rsidRPr="00B81704" w:rsidRDefault="00337FE1" w:rsidP="0052774F">
      <w:pPr>
        <w:ind w:firstLine="0"/>
      </w:pPr>
      <w:r w:rsidRPr="00B81704">
        <w:t xml:space="preserve">1) финансовой деятельностью предприятий; </w:t>
      </w:r>
    </w:p>
    <w:p w:rsidR="00337FE1" w:rsidRPr="00B81704" w:rsidRDefault="00337FE1" w:rsidP="0052774F">
      <w:pPr>
        <w:ind w:firstLine="0"/>
      </w:pPr>
      <w:r w:rsidRPr="00B81704">
        <w:t xml:space="preserve">2) управлением финансовыми ресурсами предприятий; </w:t>
      </w:r>
    </w:p>
    <w:p w:rsidR="00337FE1" w:rsidRPr="00B81704" w:rsidRDefault="00337FE1" w:rsidP="0052774F">
      <w:pPr>
        <w:ind w:firstLine="0"/>
      </w:pPr>
      <w:r w:rsidRPr="00B81704">
        <w:t xml:space="preserve">3) финансами предприятий; </w:t>
      </w:r>
    </w:p>
    <w:p w:rsidR="00337FE1" w:rsidRPr="00B81704" w:rsidRDefault="00337FE1" w:rsidP="0052774F">
      <w:pPr>
        <w:ind w:firstLine="0"/>
      </w:pPr>
      <w:r w:rsidRPr="00B81704">
        <w:t xml:space="preserve">4) финансовым менеджментом. </w:t>
      </w:r>
    </w:p>
    <w:p w:rsidR="00337FE1" w:rsidRPr="00B81704" w:rsidRDefault="00337FE1" w:rsidP="0052774F">
      <w:pPr>
        <w:ind w:firstLine="0"/>
        <w:rPr>
          <w:i/>
        </w:rPr>
      </w:pPr>
      <w:r w:rsidRPr="00B81704">
        <w:rPr>
          <w:i/>
        </w:rPr>
        <w:t xml:space="preserve">3. Основными функциями финансов предприятий являются: </w:t>
      </w:r>
    </w:p>
    <w:p w:rsidR="00337FE1" w:rsidRPr="00B81704" w:rsidRDefault="00337FE1" w:rsidP="0052774F">
      <w:pPr>
        <w:ind w:firstLine="0"/>
      </w:pPr>
      <w:r w:rsidRPr="00B81704">
        <w:t xml:space="preserve">1) формирование капитала, денежных доходов и фондов предприятия; </w:t>
      </w:r>
    </w:p>
    <w:p w:rsidR="00337FE1" w:rsidRPr="00B81704" w:rsidRDefault="00337FE1" w:rsidP="0052774F">
      <w:pPr>
        <w:ind w:firstLine="0"/>
      </w:pPr>
      <w:r w:rsidRPr="00B81704">
        <w:t xml:space="preserve">2) регулирование денежных потоков предприятия; </w:t>
      </w:r>
    </w:p>
    <w:p w:rsidR="00337FE1" w:rsidRPr="00B81704" w:rsidRDefault="00337FE1" w:rsidP="0052774F">
      <w:pPr>
        <w:ind w:firstLine="0"/>
      </w:pPr>
      <w:r w:rsidRPr="00B81704">
        <w:t xml:space="preserve">3) контроль финансовой целесообразности хозяйственных операций предприятий; </w:t>
      </w:r>
    </w:p>
    <w:p w:rsidR="00337FE1" w:rsidRPr="00B81704" w:rsidRDefault="00337FE1" w:rsidP="0052774F">
      <w:pPr>
        <w:ind w:firstLine="0"/>
      </w:pPr>
      <w:r w:rsidRPr="00B81704">
        <w:t xml:space="preserve">4) все вышеперечисленное. </w:t>
      </w:r>
    </w:p>
    <w:p w:rsidR="00337FE1" w:rsidRPr="00B81704" w:rsidRDefault="00337FE1" w:rsidP="0052774F">
      <w:pPr>
        <w:ind w:firstLine="0"/>
        <w:rPr>
          <w:i/>
        </w:rPr>
      </w:pPr>
      <w:r w:rsidRPr="00B81704">
        <w:rPr>
          <w:i/>
        </w:rPr>
        <w:t>4. Обобщая концептуальные подходы отечественных экономистов к содержанию и составу финансов, можно условно их разделить на:</w:t>
      </w:r>
    </w:p>
    <w:p w:rsidR="00337FE1" w:rsidRPr="00B81704" w:rsidRDefault="00337FE1" w:rsidP="0052774F">
      <w:pPr>
        <w:ind w:firstLine="0"/>
      </w:pPr>
      <w:r w:rsidRPr="00B81704">
        <w:t>1) «государственников» и «негосударственников»</w:t>
      </w:r>
    </w:p>
    <w:p w:rsidR="00337FE1" w:rsidRPr="00B81704" w:rsidRDefault="00337FE1" w:rsidP="0052774F">
      <w:pPr>
        <w:ind w:firstLine="0"/>
      </w:pPr>
      <w:r w:rsidRPr="00B81704">
        <w:t>2) сторонников распределительной и воспроизводственной концепций</w:t>
      </w:r>
    </w:p>
    <w:p w:rsidR="00337FE1" w:rsidRPr="00B81704" w:rsidRDefault="00337FE1" w:rsidP="0052774F">
      <w:pPr>
        <w:ind w:firstLine="0"/>
      </w:pPr>
      <w:r w:rsidRPr="00B81704">
        <w:t>3) сторонников фондовой и нефондовой формы финансов</w:t>
      </w:r>
    </w:p>
    <w:p w:rsidR="00337FE1" w:rsidRPr="00B81704" w:rsidRDefault="00337FE1" w:rsidP="0052774F">
      <w:pPr>
        <w:ind w:firstLine="0"/>
      </w:pPr>
      <w:r w:rsidRPr="00B81704">
        <w:t>4) все ответы верны</w:t>
      </w:r>
    </w:p>
    <w:p w:rsidR="00337FE1" w:rsidRPr="00B81704" w:rsidRDefault="00337FE1" w:rsidP="0052774F">
      <w:pPr>
        <w:ind w:firstLine="0"/>
        <w:rPr>
          <w:i/>
        </w:rPr>
      </w:pPr>
      <w:r w:rsidRPr="00B81704">
        <w:rPr>
          <w:i/>
        </w:rPr>
        <w:t>5. Накопление финансовых ресурсов стимулирует функция:</w:t>
      </w:r>
    </w:p>
    <w:p w:rsidR="00337FE1" w:rsidRPr="00B81704" w:rsidRDefault="00337FE1" w:rsidP="0052774F">
      <w:pPr>
        <w:ind w:firstLine="0"/>
      </w:pPr>
      <w:r w:rsidRPr="00B81704">
        <w:t>1) регулирующая</w:t>
      </w:r>
    </w:p>
    <w:p w:rsidR="00337FE1" w:rsidRPr="00B81704" w:rsidRDefault="00337FE1" w:rsidP="0052774F">
      <w:pPr>
        <w:ind w:firstLine="0"/>
      </w:pPr>
      <w:r w:rsidRPr="00B81704">
        <w:t>2) воспроизводственная</w:t>
      </w:r>
    </w:p>
    <w:p w:rsidR="00337FE1" w:rsidRPr="00B81704" w:rsidRDefault="00337FE1" w:rsidP="0052774F">
      <w:pPr>
        <w:ind w:firstLine="0"/>
      </w:pPr>
      <w:r w:rsidRPr="00B81704">
        <w:t xml:space="preserve">3) контрольная </w:t>
      </w:r>
    </w:p>
    <w:p w:rsidR="00337FE1" w:rsidRPr="00B81704" w:rsidRDefault="00337FE1" w:rsidP="0052774F">
      <w:pPr>
        <w:ind w:firstLine="0"/>
      </w:pPr>
      <w:r w:rsidRPr="00B81704">
        <w:t>4) распределительная</w:t>
      </w:r>
    </w:p>
    <w:p w:rsidR="00337FE1" w:rsidRDefault="00337FE1" w:rsidP="0052774F">
      <w:pPr>
        <w:ind w:firstLine="0"/>
        <w:rPr>
          <w:bCs/>
          <w:i/>
          <w:iCs/>
        </w:rPr>
      </w:pPr>
      <w:bookmarkStart w:id="29" w:name="_Toc516621022"/>
      <w:bookmarkStart w:id="30" w:name="_Toc532418487"/>
    </w:p>
    <w:p w:rsidR="00420F4D" w:rsidRDefault="00420F4D" w:rsidP="00420F4D">
      <w:pPr>
        <w:pStyle w:val="af3"/>
        <w:tabs>
          <w:tab w:val="left" w:pos="426"/>
          <w:tab w:val="left" w:pos="810"/>
          <w:tab w:val="left" w:pos="1134"/>
        </w:tabs>
        <w:kinsoku w:val="0"/>
        <w:overflowPunct w:val="0"/>
        <w:autoSpaceDE w:val="0"/>
        <w:autoSpaceDN w:val="0"/>
        <w:adjustRightInd w:val="0"/>
        <w:spacing w:after="0"/>
        <w:rPr>
          <w:rFonts w:ascii="Times New Roman" w:hAnsi="Times New Roman"/>
          <w:i/>
          <w:spacing w:val="-1"/>
        </w:rPr>
      </w:pPr>
      <w:r w:rsidRPr="00FC3F80">
        <w:rPr>
          <w:rFonts w:ascii="Times New Roman" w:hAnsi="Times New Roman"/>
          <w:i/>
          <w:spacing w:val="-1"/>
        </w:rPr>
        <w:t>и другие</w:t>
      </w:r>
      <w:r>
        <w:rPr>
          <w:rFonts w:ascii="Times New Roman" w:hAnsi="Times New Roman"/>
          <w:i/>
          <w:spacing w:val="-1"/>
        </w:rPr>
        <w:t>.</w:t>
      </w:r>
    </w:p>
    <w:p w:rsidR="007E4359" w:rsidRDefault="007E4359" w:rsidP="007E4359">
      <w:pPr>
        <w:widowControl/>
        <w:ind w:firstLine="0"/>
        <w:rPr>
          <w:i/>
          <w:lang w:eastAsia="ar-SA"/>
        </w:rPr>
      </w:pPr>
    </w:p>
    <w:p w:rsidR="007E4359" w:rsidRPr="00390D2B" w:rsidRDefault="007E4359" w:rsidP="007E4359">
      <w:pPr>
        <w:widowControl/>
        <w:ind w:firstLine="0"/>
        <w:rPr>
          <w:bCs/>
          <w:iCs/>
        </w:rPr>
      </w:pPr>
      <w:r>
        <w:rPr>
          <w:i/>
          <w:lang w:eastAsia="ar-SA"/>
        </w:rPr>
        <w:t>Тест</w:t>
      </w:r>
      <w:r w:rsidRPr="00261845">
        <w:rPr>
          <w:i/>
          <w:lang w:eastAsia="ar-SA"/>
        </w:rPr>
        <w:t xml:space="preserve"> </w:t>
      </w:r>
      <w:r>
        <w:rPr>
          <w:i/>
          <w:lang w:eastAsia="ar-SA"/>
        </w:rPr>
        <w:t>«Свой ответ на вопрос».</w:t>
      </w:r>
      <w:r w:rsidR="00F44FB7">
        <w:rPr>
          <w:i/>
          <w:lang w:eastAsia="ar-SA"/>
        </w:rPr>
        <w:t xml:space="preserve"> </w:t>
      </w:r>
      <w:r w:rsidRPr="00390D2B">
        <w:rPr>
          <w:lang w:eastAsia="ar-SA"/>
        </w:rPr>
        <w:t>Кратко своими словами раскрыть</w:t>
      </w:r>
      <w:r>
        <w:rPr>
          <w:lang w:eastAsia="ar-SA"/>
        </w:rPr>
        <w:t xml:space="preserve"> термины</w:t>
      </w:r>
      <w:r w:rsidR="00F44FB7">
        <w:rPr>
          <w:lang w:eastAsia="ar-SA"/>
        </w:rPr>
        <w:t xml:space="preserve"> и понятия темы</w:t>
      </w:r>
      <w:r>
        <w:rPr>
          <w:lang w:eastAsia="ar-SA"/>
        </w:rPr>
        <w:t>.</w:t>
      </w:r>
    </w:p>
    <w:p w:rsidR="001B6093" w:rsidRDefault="001B6093" w:rsidP="0052774F">
      <w:pPr>
        <w:ind w:firstLine="709"/>
        <w:rPr>
          <w:rStyle w:val="25"/>
          <w:sz w:val="24"/>
        </w:rPr>
      </w:pPr>
    </w:p>
    <w:p w:rsidR="001B6093" w:rsidRDefault="004E1720" w:rsidP="0052774F">
      <w:pPr>
        <w:ind w:firstLine="709"/>
        <w:rPr>
          <w:bCs/>
          <w:iCs/>
        </w:rPr>
      </w:pPr>
      <w:r w:rsidRPr="00A747B0">
        <w:rPr>
          <w:rStyle w:val="25"/>
          <w:sz w:val="24"/>
        </w:rPr>
        <w:t>5</w:t>
      </w:r>
      <w:r w:rsidR="008051A6" w:rsidRPr="00A747B0">
        <w:rPr>
          <w:rStyle w:val="25"/>
          <w:sz w:val="24"/>
        </w:rPr>
        <w:t>.2.</w:t>
      </w:r>
      <w:r w:rsidR="008C6ABA" w:rsidRPr="00A747B0">
        <w:rPr>
          <w:rStyle w:val="25"/>
          <w:sz w:val="24"/>
        </w:rPr>
        <w:t xml:space="preserve"> </w:t>
      </w:r>
      <w:r w:rsidR="008051A6" w:rsidRPr="00A747B0">
        <w:rPr>
          <w:rStyle w:val="25"/>
          <w:sz w:val="24"/>
        </w:rPr>
        <w:t>Промежуточная</w:t>
      </w:r>
      <w:r w:rsidR="008C6ABA" w:rsidRPr="00A747B0">
        <w:rPr>
          <w:rStyle w:val="25"/>
          <w:sz w:val="24"/>
        </w:rPr>
        <w:t xml:space="preserve"> </w:t>
      </w:r>
      <w:r w:rsidR="008051A6" w:rsidRPr="00A747B0">
        <w:rPr>
          <w:rStyle w:val="25"/>
          <w:sz w:val="24"/>
        </w:rPr>
        <w:t>аттестация</w:t>
      </w:r>
      <w:bookmarkEnd w:id="29"/>
      <w:bookmarkEnd w:id="30"/>
      <w:r w:rsidR="008C6ABA" w:rsidRPr="00A747B0">
        <w:rPr>
          <w:bCs/>
        </w:rPr>
        <w:t xml:space="preserve"> </w:t>
      </w:r>
      <w:r w:rsidR="008051A6" w:rsidRPr="00A747B0">
        <w:rPr>
          <w:bCs/>
        </w:rPr>
        <w:t>проводится</w:t>
      </w:r>
      <w:r w:rsidR="008C6ABA" w:rsidRPr="00A747B0">
        <w:rPr>
          <w:bCs/>
        </w:rPr>
        <w:t xml:space="preserve"> </w:t>
      </w:r>
      <w:r w:rsidR="008051A6" w:rsidRPr="00A747B0">
        <w:rPr>
          <w:bCs/>
        </w:rPr>
        <w:t>в</w:t>
      </w:r>
      <w:r w:rsidR="008C6ABA" w:rsidRPr="00A747B0">
        <w:rPr>
          <w:bCs/>
        </w:rPr>
        <w:t xml:space="preserve"> </w:t>
      </w:r>
      <w:r w:rsidR="008051A6" w:rsidRPr="00A747B0">
        <w:rPr>
          <w:bCs/>
        </w:rPr>
        <w:t>виде</w:t>
      </w:r>
      <w:r w:rsidR="00A428C2">
        <w:rPr>
          <w:bCs/>
        </w:rPr>
        <w:t xml:space="preserve"> зачета и </w:t>
      </w:r>
      <w:r w:rsidR="008051A6" w:rsidRPr="00A747B0">
        <w:rPr>
          <w:bCs/>
          <w:iCs/>
        </w:rPr>
        <w:t>экзамена</w:t>
      </w:r>
      <w:r w:rsidR="00A03B08" w:rsidRPr="00A747B0">
        <w:rPr>
          <w:bCs/>
          <w:iCs/>
        </w:rPr>
        <w:t>.</w:t>
      </w:r>
      <w:r w:rsidR="00A428C2">
        <w:rPr>
          <w:bCs/>
          <w:iCs/>
        </w:rPr>
        <w:t xml:space="preserve"> </w:t>
      </w:r>
    </w:p>
    <w:p w:rsidR="008263AD" w:rsidRDefault="008263AD" w:rsidP="008263AD">
      <w:pPr>
        <w:pStyle w:val="36"/>
        <w:spacing w:after="0"/>
        <w:ind w:firstLine="720"/>
        <w:rPr>
          <w:sz w:val="24"/>
          <w:szCs w:val="24"/>
          <w:u w:val="single"/>
        </w:rPr>
      </w:pPr>
      <w:r w:rsidRPr="00493A0F">
        <w:rPr>
          <w:bCs/>
          <w:iCs/>
          <w:sz w:val="24"/>
          <w:szCs w:val="24"/>
        </w:rPr>
        <w:t xml:space="preserve">Промежуточная аттестация обучающихся осуществляется </w:t>
      </w:r>
      <w:r w:rsidRPr="00F871A7">
        <w:rPr>
          <w:bCs/>
          <w:iCs/>
          <w:sz w:val="24"/>
          <w:szCs w:val="24"/>
          <w:u w:val="single"/>
        </w:rPr>
        <w:t xml:space="preserve">с учетом </w:t>
      </w:r>
      <w:r w:rsidRPr="00F871A7">
        <w:rPr>
          <w:sz w:val="24"/>
          <w:szCs w:val="24"/>
          <w:u w:val="single"/>
        </w:rPr>
        <w:t>результатов текущей успеваемости</w:t>
      </w:r>
      <w:r w:rsidRPr="00F871A7">
        <w:rPr>
          <w:bCs/>
          <w:iCs/>
          <w:sz w:val="24"/>
          <w:szCs w:val="24"/>
          <w:u w:val="single"/>
        </w:rPr>
        <w:t>.</w:t>
      </w:r>
      <w:r w:rsidRPr="00F871A7">
        <w:rPr>
          <w:sz w:val="24"/>
          <w:szCs w:val="24"/>
          <w:u w:val="single"/>
        </w:rPr>
        <w:t xml:space="preserve"> </w:t>
      </w:r>
    </w:p>
    <w:p w:rsidR="008263AD" w:rsidRPr="00AD0742" w:rsidRDefault="008263AD" w:rsidP="008263AD">
      <w:pPr>
        <w:pStyle w:val="36"/>
        <w:spacing w:after="0"/>
        <w:ind w:firstLine="709"/>
        <w:rPr>
          <w:sz w:val="24"/>
          <w:szCs w:val="24"/>
          <w:u w:val="single"/>
        </w:rPr>
      </w:pPr>
      <w:r w:rsidRPr="00AD0742">
        <w:rPr>
          <w:sz w:val="24"/>
          <w:szCs w:val="24"/>
          <w:u w:val="single"/>
        </w:rPr>
        <w:t xml:space="preserve">Допуск к </w:t>
      </w:r>
      <w:r>
        <w:rPr>
          <w:sz w:val="24"/>
          <w:szCs w:val="24"/>
          <w:u w:val="single"/>
        </w:rPr>
        <w:t>промежуточной аттестации</w:t>
      </w:r>
      <w:r w:rsidRPr="00AD0742">
        <w:rPr>
          <w:sz w:val="24"/>
          <w:szCs w:val="24"/>
          <w:u w:val="single"/>
        </w:rPr>
        <w:t xml:space="preserve"> студент получает после прохождения текущего контроля</w:t>
      </w:r>
      <w:r>
        <w:rPr>
          <w:sz w:val="24"/>
          <w:szCs w:val="24"/>
          <w:u w:val="single"/>
        </w:rPr>
        <w:t>.</w:t>
      </w:r>
    </w:p>
    <w:p w:rsidR="008263AD" w:rsidRPr="009F4494" w:rsidRDefault="00337FE1" w:rsidP="008263AD">
      <w:pPr>
        <w:tabs>
          <w:tab w:val="left" w:pos="851"/>
        </w:tabs>
        <w:ind w:left="709" w:firstLine="0"/>
        <w:rPr>
          <w:iCs/>
        </w:rPr>
      </w:pPr>
      <w:r w:rsidRPr="008263AD">
        <w:rPr>
          <w:bCs/>
          <w:iCs/>
        </w:rPr>
        <w:t xml:space="preserve">Зачет </w:t>
      </w:r>
      <w:r w:rsidR="00121959">
        <w:rPr>
          <w:bCs/>
          <w:iCs/>
        </w:rPr>
        <w:t>проводится</w:t>
      </w:r>
      <w:r w:rsidR="00DE7E06" w:rsidRPr="008263AD">
        <w:rPr>
          <w:bCs/>
          <w:iCs/>
        </w:rPr>
        <w:t xml:space="preserve"> в форме</w:t>
      </w:r>
      <w:r w:rsidR="00027E8F" w:rsidRPr="008263AD">
        <w:rPr>
          <w:bCs/>
          <w:iCs/>
        </w:rPr>
        <w:t xml:space="preserve"> собеседования </w:t>
      </w:r>
      <w:r w:rsidR="00DE7E06" w:rsidRPr="008263AD">
        <w:rPr>
          <w:bCs/>
          <w:iCs/>
        </w:rPr>
        <w:t>по предложенным вариантам</w:t>
      </w:r>
      <w:r w:rsidR="00027E8F" w:rsidRPr="008263AD">
        <w:rPr>
          <w:bCs/>
          <w:iCs/>
        </w:rPr>
        <w:t xml:space="preserve"> вопросов</w:t>
      </w:r>
      <w:r w:rsidR="00DE7E06" w:rsidRPr="008263AD">
        <w:rPr>
          <w:bCs/>
          <w:iCs/>
        </w:rPr>
        <w:t xml:space="preserve">, </w:t>
      </w:r>
      <w:r w:rsidRPr="008263AD">
        <w:rPr>
          <w:bCs/>
          <w:iCs/>
        </w:rPr>
        <w:t>э</w:t>
      </w:r>
      <w:r w:rsidR="00A428C2" w:rsidRPr="008263AD">
        <w:rPr>
          <w:bCs/>
          <w:iCs/>
        </w:rPr>
        <w:t xml:space="preserve">кзамен </w:t>
      </w:r>
      <w:r w:rsidR="00121959">
        <w:rPr>
          <w:bCs/>
          <w:iCs/>
        </w:rPr>
        <w:t>проводится</w:t>
      </w:r>
      <w:r w:rsidR="00A428C2" w:rsidRPr="008263AD">
        <w:rPr>
          <w:bCs/>
          <w:iCs/>
        </w:rPr>
        <w:t xml:space="preserve"> в форме собеседования </w:t>
      </w:r>
      <w:r w:rsidR="008263AD" w:rsidRPr="009F4494">
        <w:rPr>
          <w:bCs/>
          <w:iCs/>
        </w:rPr>
        <w:t xml:space="preserve">по </w:t>
      </w:r>
      <w:r w:rsidR="008263AD" w:rsidRPr="009F4494">
        <w:rPr>
          <w:iCs/>
        </w:rPr>
        <w:t xml:space="preserve">двум предложенным вопросам </w:t>
      </w:r>
      <w:r w:rsidR="00121959" w:rsidRPr="008263AD">
        <w:rPr>
          <w:bCs/>
          <w:iCs/>
        </w:rPr>
        <w:t>всей дисциплины</w:t>
      </w:r>
      <w:r w:rsidR="00121959">
        <w:rPr>
          <w:bCs/>
          <w:iCs/>
        </w:rPr>
        <w:t xml:space="preserve"> </w:t>
      </w:r>
      <w:r w:rsidR="008263AD">
        <w:rPr>
          <w:iCs/>
        </w:rPr>
        <w:t>с подготовкой 40 минут.</w:t>
      </w:r>
      <w:r w:rsidR="008263AD" w:rsidRPr="009F4494">
        <w:rPr>
          <w:iCs/>
        </w:rPr>
        <w:t xml:space="preserve"> </w:t>
      </w:r>
    </w:p>
    <w:p w:rsidR="00121959" w:rsidRDefault="00121959" w:rsidP="00121959">
      <w:pPr>
        <w:ind w:firstLine="709"/>
        <w:rPr>
          <w:iCs/>
        </w:rPr>
      </w:pPr>
      <w:r>
        <w:rPr>
          <w:iCs/>
        </w:rPr>
        <w:t>Продолжительность зачета (собеседования с обучающимся) не превышает 12 минут.</w:t>
      </w:r>
      <w:r w:rsidRPr="00121959">
        <w:rPr>
          <w:iCs/>
        </w:rPr>
        <w:t xml:space="preserve"> </w:t>
      </w:r>
    </w:p>
    <w:p w:rsidR="00121959" w:rsidRDefault="00121959" w:rsidP="00121959">
      <w:pPr>
        <w:ind w:firstLine="709"/>
        <w:rPr>
          <w:iCs/>
        </w:rPr>
      </w:pPr>
      <w:r>
        <w:rPr>
          <w:iCs/>
        </w:rPr>
        <w:t>Продолжительность экзамена (собеседования с обучающимся) не превышает 20 минут.</w:t>
      </w:r>
    </w:p>
    <w:p w:rsidR="00121959" w:rsidRDefault="00121959" w:rsidP="00121959">
      <w:pPr>
        <w:ind w:firstLine="709"/>
        <w:rPr>
          <w:iCs/>
        </w:rPr>
      </w:pPr>
    </w:p>
    <w:p w:rsidR="00121959" w:rsidRPr="00D86F8F" w:rsidRDefault="00121959" w:rsidP="00121959">
      <w:pPr>
        <w:tabs>
          <w:tab w:val="left" w:pos="851"/>
        </w:tabs>
        <w:ind w:firstLine="709"/>
        <w:rPr>
          <w:iCs/>
        </w:rPr>
      </w:pPr>
      <w:r w:rsidRPr="002A1DF2">
        <w:t>При условии выполнения обучающимся всех видов учебной работы, но не получивш</w:t>
      </w:r>
      <w:r>
        <w:t>е</w:t>
      </w:r>
      <w:r w:rsidRPr="002A1DF2">
        <w:t>м положительных оценок (получившем «не зачтено» или «неудовлетворительно» по отдельным работам) может быть проведен опрос по всему курсу</w:t>
      </w:r>
      <w:r>
        <w:t xml:space="preserve">. </w:t>
      </w:r>
      <w:r w:rsidRPr="002A1DF2">
        <w:t>При этом время опроса может быть увеличено в два раза по сравнению с нормами времени по видам контактной работы.</w:t>
      </w:r>
    </w:p>
    <w:p w:rsidR="001F44DC" w:rsidRDefault="001F44DC" w:rsidP="0052774F">
      <w:pPr>
        <w:ind w:firstLine="709"/>
        <w:rPr>
          <w:b/>
          <w:bCs/>
          <w:iCs/>
        </w:rPr>
      </w:pPr>
    </w:p>
    <w:p w:rsidR="00A428C2" w:rsidRPr="008263AD" w:rsidRDefault="001F44DC" w:rsidP="0052774F">
      <w:pPr>
        <w:ind w:firstLine="709"/>
        <w:rPr>
          <w:bCs/>
          <w:iCs/>
          <w:szCs w:val="22"/>
        </w:rPr>
      </w:pPr>
      <w:r w:rsidRPr="006E57D1">
        <w:rPr>
          <w:b/>
          <w:bCs/>
          <w:iCs/>
        </w:rPr>
        <w:t>Оценочное средство</w:t>
      </w:r>
      <w:r>
        <w:rPr>
          <w:b/>
          <w:bCs/>
          <w:iCs/>
        </w:rPr>
        <w:t xml:space="preserve"> 5.</w:t>
      </w:r>
      <w:r w:rsidRPr="006E57D1">
        <w:rPr>
          <w:b/>
          <w:bCs/>
          <w:iCs/>
        </w:rPr>
        <w:t xml:space="preserve"> </w:t>
      </w:r>
      <w:r w:rsidRPr="006E57D1">
        <w:rPr>
          <w:rFonts w:eastAsia="TimesNewRoman"/>
          <w:b/>
        </w:rPr>
        <w:t>Собеседование</w:t>
      </w:r>
      <w:r>
        <w:rPr>
          <w:rFonts w:eastAsia="TimesNewRoman"/>
          <w:b/>
        </w:rPr>
        <w:t xml:space="preserve"> (зачет)</w:t>
      </w:r>
    </w:p>
    <w:p w:rsidR="00420F4D" w:rsidRDefault="00420F4D" w:rsidP="00420F4D">
      <w:pPr>
        <w:ind w:firstLine="709"/>
      </w:pPr>
      <w:r w:rsidRPr="00211165">
        <w:t xml:space="preserve">Собеседование </w:t>
      </w:r>
      <w:r>
        <w:t xml:space="preserve">- </w:t>
      </w:r>
      <w:r w:rsidRPr="00211165">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w:t>
      </w:r>
      <w:r>
        <w:t xml:space="preserve"> по определенному разделу, </w:t>
      </w:r>
      <w:r>
        <w:lastRenderedPageBreak/>
        <w:t>теме</w:t>
      </w:r>
      <w:r w:rsidRPr="00211165">
        <w:t>.</w:t>
      </w:r>
      <w:r w:rsidRPr="00580684">
        <w:t xml:space="preserve"> </w:t>
      </w:r>
    </w:p>
    <w:p w:rsidR="001F44DC" w:rsidRPr="0008066D" w:rsidRDefault="001F44DC" w:rsidP="001F44DC">
      <w:pPr>
        <w:tabs>
          <w:tab w:val="left" w:pos="993"/>
        </w:tabs>
        <w:ind w:firstLine="709"/>
      </w:pPr>
      <w:r w:rsidRPr="0008066D">
        <w:rPr>
          <w:rStyle w:val="211pt"/>
          <w:rFonts w:eastAsia="Calibri"/>
          <w:i/>
        </w:rPr>
        <w:t xml:space="preserve">«Зачтено» </w:t>
      </w:r>
      <w:r w:rsidRPr="0008066D">
        <w:rPr>
          <w:rStyle w:val="211pt"/>
          <w:rFonts w:eastAsia="Calibri"/>
        </w:rPr>
        <w:t>ставится, если</w:t>
      </w:r>
      <w:r w:rsidRPr="0008066D">
        <w:rPr>
          <w:rStyle w:val="211pt"/>
          <w:rFonts w:eastAsia="Calibri"/>
          <w:i/>
        </w:rPr>
        <w:t xml:space="preserve"> </w:t>
      </w:r>
      <w:r w:rsidRPr="0008066D">
        <w:rPr>
          <w:bCs/>
          <w:iCs/>
        </w:rPr>
        <w:t xml:space="preserve">обучающийся </w:t>
      </w:r>
      <w:r w:rsidRPr="0008066D">
        <w:t>показал достаточно прочные знания основных положений учебной дисциплины, содержательно раскрыл ответ на вопрос.</w:t>
      </w:r>
    </w:p>
    <w:p w:rsidR="001F44DC" w:rsidRDefault="001F44DC" w:rsidP="001F44DC">
      <w:pPr>
        <w:ind w:firstLine="709"/>
      </w:pPr>
      <w:r w:rsidRPr="0008066D">
        <w:rPr>
          <w:rStyle w:val="211pt"/>
          <w:rFonts w:eastAsia="Calibri"/>
          <w:i/>
        </w:rPr>
        <w:t xml:space="preserve">«Не зачтено» </w:t>
      </w:r>
      <w:r w:rsidRPr="0008066D">
        <w:rPr>
          <w:rStyle w:val="211pt"/>
          <w:rFonts w:eastAsia="Calibri"/>
        </w:rPr>
        <w:t>ставится, если</w:t>
      </w:r>
      <w:r w:rsidRPr="0008066D">
        <w:rPr>
          <w:rStyle w:val="211pt"/>
          <w:rFonts w:eastAsia="Calibri"/>
          <w:i/>
        </w:rPr>
        <w:t xml:space="preserve"> </w:t>
      </w:r>
      <w:r w:rsidRPr="0008066D">
        <w:t>при ответе выявились существенные пробелы в знаниях основных положений учебной дисциплины, незнание терминов и их непонимание.</w:t>
      </w:r>
    </w:p>
    <w:p w:rsidR="001F44DC" w:rsidRDefault="001F44DC" w:rsidP="0052774F">
      <w:pPr>
        <w:tabs>
          <w:tab w:val="left" w:pos="142"/>
          <w:tab w:val="left" w:pos="851"/>
        </w:tabs>
        <w:ind w:firstLine="709"/>
        <w:rPr>
          <w:b/>
        </w:rPr>
      </w:pPr>
    </w:p>
    <w:p w:rsidR="00DE7E06" w:rsidRPr="00DE7E06" w:rsidRDefault="00420F4D" w:rsidP="0052774F">
      <w:pPr>
        <w:tabs>
          <w:tab w:val="left" w:pos="142"/>
          <w:tab w:val="left" w:pos="851"/>
        </w:tabs>
        <w:ind w:firstLine="709"/>
        <w:rPr>
          <w:b/>
        </w:rPr>
      </w:pPr>
      <w:r>
        <w:rPr>
          <w:b/>
        </w:rPr>
        <w:t>Контрольные варианты вопросов к зачету (примерные)</w:t>
      </w:r>
    </w:p>
    <w:p w:rsidR="00DE7E06" w:rsidRPr="00B81704" w:rsidRDefault="00DE7E06" w:rsidP="0052774F">
      <w:pPr>
        <w:tabs>
          <w:tab w:val="left" w:pos="993"/>
        </w:tabs>
        <w:ind w:firstLine="709"/>
      </w:pPr>
      <w:r w:rsidRPr="00B81704">
        <w:t>Вариант 1</w:t>
      </w:r>
    </w:p>
    <w:p w:rsidR="00DE7E06" w:rsidRPr="00B81704" w:rsidRDefault="00DE7E06" w:rsidP="003B6655">
      <w:pPr>
        <w:pStyle w:val="af5"/>
        <w:widowControl w:val="0"/>
        <w:numPr>
          <w:ilvl w:val="0"/>
          <w:numId w:val="70"/>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Дать развернутый ответ на вопрос</w:t>
      </w:r>
    </w:p>
    <w:p w:rsidR="00DE7E06" w:rsidRPr="00B81704" w:rsidRDefault="00DE7E06" w:rsidP="0052774F">
      <w:pPr>
        <w:tabs>
          <w:tab w:val="left" w:pos="0"/>
          <w:tab w:val="left" w:pos="993"/>
        </w:tabs>
        <w:ind w:firstLine="709"/>
      </w:pPr>
      <w:r w:rsidRPr="00B81704">
        <w:t>Социально-экономическая сущность финансов, специфические черты финансовых отношений</w:t>
      </w:r>
    </w:p>
    <w:p w:rsidR="00DE7E06" w:rsidRPr="00B81704" w:rsidRDefault="00DE7E06" w:rsidP="003B6655">
      <w:pPr>
        <w:pStyle w:val="af5"/>
        <w:widowControl w:val="0"/>
        <w:numPr>
          <w:ilvl w:val="0"/>
          <w:numId w:val="70"/>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 xml:space="preserve"> </w:t>
      </w:r>
      <w:r w:rsidRPr="00B81704">
        <w:rPr>
          <w:rFonts w:ascii="Times New Roman" w:hAnsi="Times New Roman"/>
          <w:sz w:val="24"/>
          <w:szCs w:val="24"/>
          <w:lang w:val="en-US"/>
        </w:rPr>
        <w:t>Кратко ра</w:t>
      </w:r>
      <w:r w:rsidRPr="00B81704">
        <w:rPr>
          <w:rFonts w:ascii="Times New Roman" w:hAnsi="Times New Roman"/>
          <w:sz w:val="24"/>
          <w:szCs w:val="24"/>
        </w:rPr>
        <w:t>скрыть понятия</w:t>
      </w:r>
    </w:p>
    <w:p w:rsidR="00DE7E06" w:rsidRPr="00B81704" w:rsidRDefault="00DE7E06" w:rsidP="003B6655">
      <w:pPr>
        <w:pStyle w:val="af5"/>
        <w:widowControl w:val="0"/>
        <w:numPr>
          <w:ilvl w:val="0"/>
          <w:numId w:val="68"/>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Управление финансами ( процессный подход)</w:t>
      </w:r>
    </w:p>
    <w:p w:rsidR="00DE7E06" w:rsidRPr="00B81704" w:rsidRDefault="00DE7E06" w:rsidP="003B6655">
      <w:pPr>
        <w:pStyle w:val="af5"/>
        <w:widowControl w:val="0"/>
        <w:numPr>
          <w:ilvl w:val="0"/>
          <w:numId w:val="68"/>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 xml:space="preserve">Финансовый механизм </w:t>
      </w:r>
    </w:p>
    <w:p w:rsidR="00DE7E06" w:rsidRPr="00B81704" w:rsidRDefault="00DE7E06" w:rsidP="003B6655">
      <w:pPr>
        <w:pStyle w:val="af5"/>
        <w:widowControl w:val="0"/>
        <w:numPr>
          <w:ilvl w:val="0"/>
          <w:numId w:val="68"/>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Денежный фонд</w:t>
      </w:r>
    </w:p>
    <w:p w:rsidR="00DE7E06" w:rsidRPr="00B81704" w:rsidRDefault="00DE7E06" w:rsidP="003B6655">
      <w:pPr>
        <w:pStyle w:val="af5"/>
        <w:widowControl w:val="0"/>
        <w:numPr>
          <w:ilvl w:val="0"/>
          <w:numId w:val="68"/>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Регулирующая функция налогов</w:t>
      </w:r>
    </w:p>
    <w:p w:rsidR="00DE7E06" w:rsidRPr="00B81704" w:rsidRDefault="00DE7E06" w:rsidP="003B6655">
      <w:pPr>
        <w:pStyle w:val="af5"/>
        <w:widowControl w:val="0"/>
        <w:numPr>
          <w:ilvl w:val="0"/>
          <w:numId w:val="68"/>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Денежный доход</w:t>
      </w:r>
    </w:p>
    <w:p w:rsidR="00DE7E06" w:rsidRPr="00B81704" w:rsidRDefault="00DE7E06" w:rsidP="0052774F">
      <w:pPr>
        <w:tabs>
          <w:tab w:val="left" w:pos="993"/>
        </w:tabs>
        <w:ind w:firstLine="709"/>
      </w:pPr>
    </w:p>
    <w:p w:rsidR="00DE7E06" w:rsidRPr="00B81704" w:rsidRDefault="00DE7E06" w:rsidP="0052774F">
      <w:pPr>
        <w:tabs>
          <w:tab w:val="left" w:pos="993"/>
        </w:tabs>
        <w:ind w:firstLine="709"/>
      </w:pPr>
      <w:r w:rsidRPr="00B81704">
        <w:t>Вариант 2</w:t>
      </w:r>
    </w:p>
    <w:p w:rsidR="00DE7E06" w:rsidRPr="00B81704" w:rsidRDefault="00DE7E06" w:rsidP="003B6655">
      <w:pPr>
        <w:pStyle w:val="af5"/>
        <w:widowControl w:val="0"/>
        <w:numPr>
          <w:ilvl w:val="0"/>
          <w:numId w:val="71"/>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Дать развернутый ответ на вопрос</w:t>
      </w:r>
    </w:p>
    <w:p w:rsidR="00DE7E06" w:rsidRPr="00B81704" w:rsidRDefault="00DE7E06" w:rsidP="0052774F">
      <w:pPr>
        <w:tabs>
          <w:tab w:val="left" w:pos="0"/>
          <w:tab w:val="left" w:pos="993"/>
        </w:tabs>
        <w:ind w:firstLine="709"/>
      </w:pPr>
      <w:r w:rsidRPr="00B81704">
        <w:t>Финансовая деятельность субъектов экономики: понятие, содержание, методы и принципы осуществления</w:t>
      </w:r>
    </w:p>
    <w:p w:rsidR="00DE7E06" w:rsidRPr="00B81704" w:rsidRDefault="00DE7E06" w:rsidP="003B6655">
      <w:pPr>
        <w:pStyle w:val="af5"/>
        <w:widowControl w:val="0"/>
        <w:numPr>
          <w:ilvl w:val="0"/>
          <w:numId w:val="71"/>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 xml:space="preserve"> </w:t>
      </w:r>
      <w:r w:rsidRPr="00B81704">
        <w:rPr>
          <w:rFonts w:ascii="Times New Roman" w:hAnsi="Times New Roman"/>
          <w:sz w:val="24"/>
          <w:szCs w:val="24"/>
          <w:lang w:val="en-US"/>
        </w:rPr>
        <w:t>Кратко ра</w:t>
      </w:r>
      <w:r w:rsidRPr="00B81704">
        <w:rPr>
          <w:rFonts w:ascii="Times New Roman" w:hAnsi="Times New Roman"/>
          <w:sz w:val="24"/>
          <w:szCs w:val="24"/>
        </w:rPr>
        <w:t>скрыть понятия</w:t>
      </w:r>
    </w:p>
    <w:p w:rsidR="00DE7E06" w:rsidRPr="00B81704" w:rsidRDefault="00DE7E06" w:rsidP="003B6655">
      <w:pPr>
        <w:pStyle w:val="af5"/>
        <w:widowControl w:val="0"/>
        <w:numPr>
          <w:ilvl w:val="0"/>
          <w:numId w:val="69"/>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 xml:space="preserve">Элементы финансового механизма </w:t>
      </w:r>
    </w:p>
    <w:p w:rsidR="00DE7E06" w:rsidRPr="00B81704" w:rsidRDefault="00DE7E06" w:rsidP="003B6655">
      <w:pPr>
        <w:pStyle w:val="af5"/>
        <w:widowControl w:val="0"/>
        <w:numPr>
          <w:ilvl w:val="0"/>
          <w:numId w:val="69"/>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Объект государственного финансового контроля</w:t>
      </w:r>
    </w:p>
    <w:p w:rsidR="00DE7E06" w:rsidRPr="00B81704" w:rsidRDefault="00DE7E06" w:rsidP="003B6655">
      <w:pPr>
        <w:pStyle w:val="af5"/>
        <w:widowControl w:val="0"/>
        <w:numPr>
          <w:ilvl w:val="0"/>
          <w:numId w:val="69"/>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 xml:space="preserve"> Финансовый рынок</w:t>
      </w:r>
    </w:p>
    <w:p w:rsidR="00DE7E06" w:rsidRPr="00B81704" w:rsidRDefault="00DE7E06" w:rsidP="003B6655">
      <w:pPr>
        <w:pStyle w:val="af5"/>
        <w:widowControl w:val="0"/>
        <w:numPr>
          <w:ilvl w:val="0"/>
          <w:numId w:val="69"/>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Финансовая операция</w:t>
      </w:r>
    </w:p>
    <w:p w:rsidR="00DE7E06" w:rsidRDefault="00DE7E06" w:rsidP="003B6655">
      <w:pPr>
        <w:pStyle w:val="af5"/>
        <w:widowControl w:val="0"/>
        <w:numPr>
          <w:ilvl w:val="0"/>
          <w:numId w:val="69"/>
        </w:numPr>
        <w:tabs>
          <w:tab w:val="left" w:pos="993"/>
        </w:tabs>
        <w:ind w:left="0" w:firstLine="709"/>
        <w:contextualSpacing w:val="0"/>
        <w:jc w:val="both"/>
        <w:rPr>
          <w:rFonts w:ascii="Times New Roman" w:hAnsi="Times New Roman"/>
          <w:sz w:val="24"/>
          <w:szCs w:val="24"/>
        </w:rPr>
      </w:pPr>
      <w:r w:rsidRPr="00B81704">
        <w:rPr>
          <w:rFonts w:ascii="Times New Roman" w:hAnsi="Times New Roman"/>
          <w:sz w:val="24"/>
          <w:szCs w:val="24"/>
        </w:rPr>
        <w:t>Воспроизводственная функция финансов</w:t>
      </w:r>
    </w:p>
    <w:p w:rsidR="00DE7E06" w:rsidRDefault="00DE7E06" w:rsidP="0052774F">
      <w:pPr>
        <w:pStyle w:val="af5"/>
        <w:widowControl w:val="0"/>
        <w:tabs>
          <w:tab w:val="left" w:pos="993"/>
        </w:tabs>
        <w:ind w:left="0" w:firstLine="709"/>
        <w:contextualSpacing w:val="0"/>
        <w:jc w:val="both"/>
        <w:rPr>
          <w:rFonts w:ascii="Times New Roman" w:hAnsi="Times New Roman"/>
          <w:i/>
          <w:sz w:val="24"/>
          <w:szCs w:val="24"/>
        </w:rPr>
      </w:pPr>
      <w:r w:rsidRPr="00B81704">
        <w:rPr>
          <w:rFonts w:ascii="Times New Roman" w:hAnsi="Times New Roman"/>
          <w:i/>
          <w:sz w:val="24"/>
          <w:szCs w:val="24"/>
        </w:rPr>
        <w:t xml:space="preserve"> </w:t>
      </w:r>
      <w:r w:rsidR="00DC67D0">
        <w:rPr>
          <w:rFonts w:ascii="Times New Roman" w:hAnsi="Times New Roman"/>
          <w:i/>
          <w:sz w:val="24"/>
          <w:szCs w:val="24"/>
        </w:rPr>
        <w:t>и другие</w:t>
      </w:r>
    </w:p>
    <w:p w:rsidR="00157E7F" w:rsidRDefault="00157E7F" w:rsidP="0052774F">
      <w:pPr>
        <w:ind w:firstLine="709"/>
        <w:rPr>
          <w:b/>
        </w:rPr>
      </w:pPr>
    </w:p>
    <w:p w:rsidR="00E623B3" w:rsidRPr="00E623B3" w:rsidRDefault="00E623B3" w:rsidP="00E623B3">
      <w:pPr>
        <w:shd w:val="clear" w:color="auto" w:fill="FFFFFF"/>
        <w:tabs>
          <w:tab w:val="left" w:pos="0"/>
        </w:tabs>
        <w:ind w:firstLine="709"/>
        <w:rPr>
          <w:b/>
          <w:i/>
        </w:rPr>
      </w:pPr>
      <w:r w:rsidRPr="00E623B3">
        <w:rPr>
          <w:i/>
        </w:rPr>
        <w:t>Подробно средства оценивания для проведения промежуточной аттестации обучающихся приведены в фонде оценочных средств по данной дисциплине.</w:t>
      </w:r>
    </w:p>
    <w:p w:rsidR="001F44DC" w:rsidRDefault="001F44DC" w:rsidP="001F44DC">
      <w:pPr>
        <w:ind w:firstLine="709"/>
        <w:rPr>
          <w:b/>
          <w:bCs/>
          <w:iCs/>
        </w:rPr>
      </w:pPr>
    </w:p>
    <w:p w:rsidR="001F44DC" w:rsidRPr="008263AD" w:rsidRDefault="001F44DC" w:rsidP="001F44DC">
      <w:pPr>
        <w:ind w:firstLine="709"/>
        <w:rPr>
          <w:bCs/>
          <w:iCs/>
          <w:szCs w:val="22"/>
        </w:rPr>
      </w:pPr>
      <w:r w:rsidRPr="006E57D1">
        <w:rPr>
          <w:b/>
          <w:bCs/>
          <w:iCs/>
        </w:rPr>
        <w:t>Оценочное средство</w:t>
      </w:r>
      <w:r>
        <w:rPr>
          <w:b/>
          <w:bCs/>
          <w:iCs/>
        </w:rPr>
        <w:t xml:space="preserve"> 5.</w:t>
      </w:r>
      <w:r w:rsidRPr="006E57D1">
        <w:rPr>
          <w:b/>
          <w:bCs/>
          <w:iCs/>
        </w:rPr>
        <w:t xml:space="preserve"> </w:t>
      </w:r>
      <w:r w:rsidRPr="006E57D1">
        <w:rPr>
          <w:rFonts w:eastAsia="TimesNewRoman"/>
          <w:b/>
        </w:rPr>
        <w:t>Собеседование</w:t>
      </w:r>
      <w:r>
        <w:rPr>
          <w:rFonts w:eastAsia="TimesNewRoman"/>
          <w:b/>
        </w:rPr>
        <w:t xml:space="preserve"> (экзамен)</w:t>
      </w:r>
    </w:p>
    <w:p w:rsidR="00A03B08" w:rsidRPr="00261845" w:rsidRDefault="00A03B08" w:rsidP="0052774F">
      <w:pPr>
        <w:ind w:firstLine="709"/>
        <w:rPr>
          <w:i/>
        </w:rPr>
      </w:pPr>
      <w:r w:rsidRPr="00261845">
        <w:rPr>
          <w:rFonts w:eastAsia="TimesNewRoman"/>
          <w:i/>
        </w:rPr>
        <w:t xml:space="preserve">Контрольные вопросы для </w:t>
      </w:r>
      <w:r w:rsidR="00B81704">
        <w:rPr>
          <w:rFonts w:eastAsia="TimesNewRoman"/>
          <w:i/>
        </w:rPr>
        <w:t>экзамена</w:t>
      </w:r>
      <w:r w:rsidRPr="00261845">
        <w:rPr>
          <w:rFonts w:eastAsia="TimesNewRoman"/>
          <w:i/>
        </w:rPr>
        <w:t>:</w:t>
      </w:r>
    </w:p>
    <w:p w:rsidR="00E568D2" w:rsidRPr="00614E21" w:rsidRDefault="00E568D2" w:rsidP="00E568D2">
      <w:pPr>
        <w:numPr>
          <w:ilvl w:val="0"/>
          <w:numId w:val="67"/>
        </w:numPr>
        <w:tabs>
          <w:tab w:val="left" w:pos="426"/>
          <w:tab w:val="left" w:pos="1134"/>
        </w:tabs>
        <w:ind w:left="0" w:firstLine="0"/>
      </w:pPr>
      <w:r w:rsidRPr="00614E21">
        <w:t>Социально-экономическая сущность финансов, специфические черты финансовых отношений</w:t>
      </w:r>
    </w:p>
    <w:p w:rsidR="00E568D2" w:rsidRPr="00614E21" w:rsidRDefault="00E568D2" w:rsidP="00E568D2">
      <w:pPr>
        <w:numPr>
          <w:ilvl w:val="0"/>
          <w:numId w:val="67"/>
        </w:numPr>
        <w:tabs>
          <w:tab w:val="left" w:pos="426"/>
          <w:tab w:val="left" w:pos="1134"/>
        </w:tabs>
        <w:ind w:left="0" w:firstLine="0"/>
      </w:pPr>
      <w:r w:rsidRPr="00614E21">
        <w:t>Функции финансов и их характеристика (различные подходы и их противоречия).</w:t>
      </w:r>
    </w:p>
    <w:p w:rsidR="00E568D2" w:rsidRPr="00614E21" w:rsidRDefault="00E568D2" w:rsidP="00E568D2">
      <w:pPr>
        <w:numPr>
          <w:ilvl w:val="0"/>
          <w:numId w:val="67"/>
        </w:numPr>
        <w:tabs>
          <w:tab w:val="left" w:pos="426"/>
          <w:tab w:val="left" w:pos="1134"/>
        </w:tabs>
        <w:ind w:left="0" w:firstLine="0"/>
      </w:pPr>
      <w:r w:rsidRPr="00614E21">
        <w:t xml:space="preserve">Финансы и другие экономические категории (деньги, кредит, заработная плата): общее и различия. </w:t>
      </w:r>
    </w:p>
    <w:p w:rsidR="00E568D2" w:rsidRPr="00614E21" w:rsidRDefault="00E568D2" w:rsidP="00E568D2">
      <w:pPr>
        <w:numPr>
          <w:ilvl w:val="0"/>
          <w:numId w:val="67"/>
        </w:numPr>
        <w:tabs>
          <w:tab w:val="left" w:pos="426"/>
          <w:tab w:val="left" w:pos="1134"/>
        </w:tabs>
        <w:ind w:left="0" w:firstLine="0"/>
      </w:pPr>
      <w:r w:rsidRPr="00614E21">
        <w:t>Содержание, значение и реализация контрольной функции финансов во всех сферах финансовой системы.</w:t>
      </w:r>
    </w:p>
    <w:p w:rsidR="00E568D2" w:rsidRPr="00614E21" w:rsidRDefault="00E568D2" w:rsidP="00E568D2">
      <w:pPr>
        <w:numPr>
          <w:ilvl w:val="0"/>
          <w:numId w:val="67"/>
        </w:numPr>
        <w:tabs>
          <w:tab w:val="left" w:pos="426"/>
          <w:tab w:val="left" w:pos="1134"/>
        </w:tabs>
        <w:ind w:left="0" w:firstLine="0"/>
      </w:pPr>
      <w:r w:rsidRPr="00614E21">
        <w:t>Содержание, значение и реализация распределительной функции финансов во всех сферах финансовой системы.</w:t>
      </w:r>
    </w:p>
    <w:p w:rsidR="00E568D2" w:rsidRPr="00614E21" w:rsidRDefault="00E568D2" w:rsidP="00E568D2">
      <w:pPr>
        <w:numPr>
          <w:ilvl w:val="0"/>
          <w:numId w:val="67"/>
        </w:numPr>
        <w:tabs>
          <w:tab w:val="left" w:pos="426"/>
          <w:tab w:val="left" w:pos="1134"/>
        </w:tabs>
        <w:ind w:left="0" w:firstLine="0"/>
      </w:pPr>
      <w:r w:rsidRPr="00614E21">
        <w:t>Содержание, значение и реализация регулирующей функции финансов во всех сферах финансовой системы.</w:t>
      </w:r>
    </w:p>
    <w:p w:rsidR="00E568D2" w:rsidRPr="00614E21" w:rsidRDefault="00E568D2" w:rsidP="00E568D2">
      <w:pPr>
        <w:numPr>
          <w:ilvl w:val="0"/>
          <w:numId w:val="67"/>
        </w:numPr>
        <w:tabs>
          <w:tab w:val="left" w:pos="426"/>
          <w:tab w:val="left" w:pos="1134"/>
        </w:tabs>
        <w:ind w:left="0" w:firstLine="0"/>
      </w:pPr>
      <w:r w:rsidRPr="00614E21">
        <w:t>Финансовая деятельность субъектов экономики: понятие, содержание, методы и принципы осуществления.</w:t>
      </w:r>
    </w:p>
    <w:p w:rsidR="00E568D2" w:rsidRPr="00614E21" w:rsidRDefault="00E568D2" w:rsidP="00E568D2">
      <w:pPr>
        <w:numPr>
          <w:ilvl w:val="0"/>
          <w:numId w:val="67"/>
        </w:numPr>
        <w:tabs>
          <w:tab w:val="left" w:pos="426"/>
          <w:tab w:val="left" w:pos="1134"/>
        </w:tabs>
        <w:ind w:left="0" w:firstLine="0"/>
      </w:pPr>
      <w:r w:rsidRPr="00614E21">
        <w:t>Финансовые ресурсы: понятие и источники их формирования на всех уровнях финансового управления.</w:t>
      </w:r>
    </w:p>
    <w:p w:rsidR="00E568D2" w:rsidRPr="00614E21" w:rsidRDefault="00E568D2" w:rsidP="00E568D2">
      <w:pPr>
        <w:numPr>
          <w:ilvl w:val="0"/>
          <w:numId w:val="67"/>
        </w:numPr>
        <w:tabs>
          <w:tab w:val="left" w:pos="426"/>
          <w:tab w:val="left" w:pos="1134"/>
        </w:tabs>
        <w:ind w:left="0" w:firstLine="0"/>
      </w:pPr>
      <w:r w:rsidRPr="00614E21">
        <w:t>Денежные фонды экономических субъектов: понятие, виды, методы формирования и использования. Принципы их функционирования.</w:t>
      </w:r>
    </w:p>
    <w:p w:rsidR="00E568D2" w:rsidRPr="00614E21" w:rsidRDefault="00E568D2" w:rsidP="00E568D2">
      <w:pPr>
        <w:numPr>
          <w:ilvl w:val="0"/>
          <w:numId w:val="67"/>
        </w:numPr>
        <w:tabs>
          <w:tab w:val="left" w:pos="426"/>
          <w:tab w:val="left" w:pos="1134"/>
        </w:tabs>
        <w:ind w:left="0" w:firstLine="0"/>
      </w:pPr>
      <w:r w:rsidRPr="00614E21">
        <w:lastRenderedPageBreak/>
        <w:t xml:space="preserve">Понятие, содержание и характеристика финансовых отношений на макро- и микроуровне. Возможные варианты их структурирования. </w:t>
      </w:r>
    </w:p>
    <w:p w:rsidR="00E568D2" w:rsidRPr="00614E21" w:rsidRDefault="00E568D2" w:rsidP="00E568D2">
      <w:pPr>
        <w:numPr>
          <w:ilvl w:val="0"/>
          <w:numId w:val="67"/>
        </w:numPr>
        <w:tabs>
          <w:tab w:val="left" w:pos="426"/>
          <w:tab w:val="left" w:pos="1134"/>
        </w:tabs>
        <w:ind w:left="0" w:firstLine="0"/>
      </w:pPr>
      <w:r w:rsidRPr="00614E21">
        <w:t>Формирование и распределение доходов в экономике (процесс распределения и перераспределения общественного продукта): необходимость, организация и характеристика стадий. Фонды накопления и потребления.</w:t>
      </w:r>
    </w:p>
    <w:p w:rsidR="00E568D2" w:rsidRPr="00614E21" w:rsidRDefault="00E568D2" w:rsidP="00E568D2">
      <w:pPr>
        <w:numPr>
          <w:ilvl w:val="0"/>
          <w:numId w:val="67"/>
        </w:numPr>
        <w:tabs>
          <w:tab w:val="left" w:pos="426"/>
          <w:tab w:val="left" w:pos="1134"/>
        </w:tabs>
        <w:ind w:left="0" w:firstLine="0"/>
      </w:pPr>
      <w:r w:rsidRPr="00614E21">
        <w:t>Финансовая система РФ: понятие, особенности построения. Дискуссионный вопрос о составе финансовой системы.</w:t>
      </w:r>
    </w:p>
    <w:p w:rsidR="00E568D2" w:rsidRPr="00614E21" w:rsidRDefault="00E568D2" w:rsidP="00E568D2">
      <w:pPr>
        <w:numPr>
          <w:ilvl w:val="0"/>
          <w:numId w:val="67"/>
        </w:numPr>
        <w:tabs>
          <w:tab w:val="left" w:pos="426"/>
          <w:tab w:val="left" w:pos="1134"/>
        </w:tabs>
        <w:ind w:left="0" w:firstLine="0"/>
      </w:pPr>
      <w:r w:rsidRPr="00614E21">
        <w:t>Финансовый рынок: понятия, функции, роль в мобилизации и распределении финансовых ресурсов.</w:t>
      </w:r>
    </w:p>
    <w:p w:rsidR="00E568D2" w:rsidRPr="00614E21" w:rsidRDefault="00E568D2" w:rsidP="00E568D2">
      <w:pPr>
        <w:numPr>
          <w:ilvl w:val="0"/>
          <w:numId w:val="67"/>
        </w:numPr>
        <w:tabs>
          <w:tab w:val="left" w:pos="426"/>
          <w:tab w:val="left" w:pos="1134"/>
        </w:tabs>
        <w:ind w:left="0" w:firstLine="0"/>
      </w:pPr>
      <w:r w:rsidRPr="00614E21">
        <w:t xml:space="preserve">Участники финансового рынка. </w:t>
      </w:r>
    </w:p>
    <w:p w:rsidR="00E568D2" w:rsidRPr="00614E21" w:rsidRDefault="00E568D2" w:rsidP="00E568D2">
      <w:pPr>
        <w:numPr>
          <w:ilvl w:val="0"/>
          <w:numId w:val="67"/>
        </w:numPr>
        <w:tabs>
          <w:tab w:val="left" w:pos="426"/>
          <w:tab w:val="left" w:pos="1134"/>
        </w:tabs>
        <w:ind w:left="0" w:firstLine="0"/>
      </w:pPr>
      <w:r w:rsidRPr="00614E21">
        <w:t>Товар финансового рынка</w:t>
      </w:r>
    </w:p>
    <w:p w:rsidR="00E568D2" w:rsidRPr="00614E21" w:rsidRDefault="00E568D2" w:rsidP="00E568D2">
      <w:pPr>
        <w:numPr>
          <w:ilvl w:val="0"/>
          <w:numId w:val="67"/>
        </w:numPr>
        <w:tabs>
          <w:tab w:val="left" w:pos="426"/>
          <w:tab w:val="left" w:pos="1134"/>
        </w:tabs>
        <w:ind w:left="0" w:firstLine="0"/>
      </w:pPr>
      <w:r w:rsidRPr="00614E21">
        <w:t>Структура финансового рынка, дискуссионный вопрос о составе финансового рынка.</w:t>
      </w:r>
    </w:p>
    <w:p w:rsidR="00E568D2" w:rsidRPr="00614E21" w:rsidRDefault="00E568D2" w:rsidP="00E568D2">
      <w:pPr>
        <w:numPr>
          <w:ilvl w:val="0"/>
          <w:numId w:val="67"/>
        </w:numPr>
        <w:tabs>
          <w:tab w:val="left" w:pos="426"/>
          <w:tab w:val="left" w:pos="1134"/>
        </w:tabs>
        <w:ind w:left="0" w:firstLine="0"/>
      </w:pPr>
      <w:r w:rsidRPr="00614E21">
        <w:t>Финансовое регулирование: понятие, виды, инструменты</w:t>
      </w:r>
    </w:p>
    <w:p w:rsidR="00E568D2" w:rsidRPr="00614E21" w:rsidRDefault="00E568D2" w:rsidP="00E568D2">
      <w:pPr>
        <w:numPr>
          <w:ilvl w:val="0"/>
          <w:numId w:val="67"/>
        </w:numPr>
        <w:tabs>
          <w:tab w:val="left" w:pos="426"/>
          <w:tab w:val="left" w:pos="1134"/>
        </w:tabs>
        <w:ind w:left="0" w:firstLine="0"/>
      </w:pPr>
      <w:r w:rsidRPr="00614E21">
        <w:t>Государственная финансовая политика: предпосылки выработки, цели, основные направления.</w:t>
      </w:r>
    </w:p>
    <w:p w:rsidR="00E568D2" w:rsidRPr="00614E21" w:rsidRDefault="00E568D2" w:rsidP="00E568D2">
      <w:pPr>
        <w:numPr>
          <w:ilvl w:val="0"/>
          <w:numId w:val="67"/>
        </w:numPr>
        <w:tabs>
          <w:tab w:val="left" w:pos="426"/>
          <w:tab w:val="left" w:pos="1134"/>
        </w:tabs>
        <w:ind w:left="0" w:firstLine="0"/>
      </w:pPr>
      <w:r w:rsidRPr="00614E21">
        <w:t>Финансовый механизм как инструмент реализации финансовой политики на макро- и микроуровне, его состав.</w:t>
      </w:r>
    </w:p>
    <w:p w:rsidR="00E568D2" w:rsidRPr="00614E21" w:rsidRDefault="00E568D2" w:rsidP="00E568D2">
      <w:pPr>
        <w:numPr>
          <w:ilvl w:val="0"/>
          <w:numId w:val="67"/>
        </w:numPr>
        <w:tabs>
          <w:tab w:val="left" w:pos="426"/>
          <w:tab w:val="left" w:pos="1134"/>
        </w:tabs>
        <w:ind w:left="0" w:firstLine="0"/>
      </w:pPr>
      <w:r w:rsidRPr="00614E21">
        <w:t>Виды государственной финансовой политики.</w:t>
      </w:r>
    </w:p>
    <w:p w:rsidR="00E568D2" w:rsidRPr="00614E21" w:rsidRDefault="00E568D2" w:rsidP="00E568D2">
      <w:pPr>
        <w:numPr>
          <w:ilvl w:val="0"/>
          <w:numId w:val="67"/>
        </w:numPr>
        <w:tabs>
          <w:tab w:val="left" w:pos="426"/>
          <w:tab w:val="left" w:pos="1134"/>
        </w:tabs>
        <w:ind w:left="0" w:firstLine="0"/>
      </w:pPr>
      <w:r w:rsidRPr="00614E21">
        <w:t>Типы финансовой политики в зависимости от стадии промышленного цикла.</w:t>
      </w:r>
    </w:p>
    <w:p w:rsidR="00E568D2" w:rsidRPr="00614E21" w:rsidRDefault="00E568D2" w:rsidP="00E568D2">
      <w:pPr>
        <w:numPr>
          <w:ilvl w:val="0"/>
          <w:numId w:val="67"/>
        </w:numPr>
        <w:tabs>
          <w:tab w:val="left" w:pos="426"/>
          <w:tab w:val="left" w:pos="1134"/>
        </w:tabs>
        <w:ind w:left="0" w:firstLine="0"/>
      </w:pPr>
      <w:r w:rsidRPr="00614E21">
        <w:t>Управление финансами на макроуровне и микроуровне: понятие, содержание, субъекты, объекты.</w:t>
      </w:r>
    </w:p>
    <w:p w:rsidR="00E568D2" w:rsidRPr="00614E21" w:rsidRDefault="00E568D2" w:rsidP="00E568D2">
      <w:pPr>
        <w:numPr>
          <w:ilvl w:val="0"/>
          <w:numId w:val="67"/>
        </w:numPr>
        <w:tabs>
          <w:tab w:val="left" w:pos="426"/>
          <w:tab w:val="left" w:pos="1134"/>
        </w:tabs>
        <w:ind w:left="0" w:firstLine="0"/>
      </w:pPr>
      <w:r w:rsidRPr="00614E21">
        <w:t>Финансовое право.</w:t>
      </w:r>
    </w:p>
    <w:p w:rsidR="00E568D2" w:rsidRPr="00614E21" w:rsidRDefault="00E568D2" w:rsidP="00E568D2">
      <w:pPr>
        <w:numPr>
          <w:ilvl w:val="0"/>
          <w:numId w:val="67"/>
        </w:numPr>
        <w:tabs>
          <w:tab w:val="left" w:pos="426"/>
          <w:tab w:val="left" w:pos="1134"/>
        </w:tabs>
        <w:ind w:left="0" w:firstLine="0"/>
      </w:pPr>
      <w:r w:rsidRPr="00614E21">
        <w:t>Функции финансового управления.</w:t>
      </w:r>
    </w:p>
    <w:p w:rsidR="00E568D2" w:rsidRPr="00614E21" w:rsidRDefault="00E568D2" w:rsidP="00E568D2">
      <w:pPr>
        <w:numPr>
          <w:ilvl w:val="0"/>
          <w:numId w:val="67"/>
        </w:numPr>
        <w:tabs>
          <w:tab w:val="left" w:pos="426"/>
          <w:tab w:val="left" w:pos="1134"/>
        </w:tabs>
        <w:ind w:left="0" w:firstLine="0"/>
      </w:pPr>
      <w:r w:rsidRPr="00614E21">
        <w:t>Органы государственного и муниципального финансового управления: состав, функции и полномочия.</w:t>
      </w:r>
    </w:p>
    <w:p w:rsidR="00E568D2" w:rsidRPr="00614E21" w:rsidRDefault="00E568D2" w:rsidP="00E568D2">
      <w:pPr>
        <w:numPr>
          <w:ilvl w:val="0"/>
          <w:numId w:val="67"/>
        </w:numPr>
        <w:tabs>
          <w:tab w:val="left" w:pos="426"/>
          <w:tab w:val="left" w:pos="1134"/>
        </w:tabs>
        <w:ind w:left="0" w:firstLine="0"/>
      </w:pPr>
      <w:r w:rsidRPr="00614E21">
        <w:t>Финансовое планирование как функция финансового управления: понятие, задачи, объекты, субъекты</w:t>
      </w:r>
    </w:p>
    <w:p w:rsidR="00E568D2" w:rsidRPr="00614E21" w:rsidRDefault="00E568D2" w:rsidP="00E568D2">
      <w:pPr>
        <w:numPr>
          <w:ilvl w:val="0"/>
          <w:numId w:val="67"/>
        </w:numPr>
        <w:tabs>
          <w:tab w:val="left" w:pos="426"/>
          <w:tab w:val="left" w:pos="1134"/>
        </w:tabs>
        <w:ind w:left="0" w:firstLine="0"/>
      </w:pPr>
      <w:r w:rsidRPr="00614E21">
        <w:t>Методы и принципы финансового планирования.</w:t>
      </w:r>
    </w:p>
    <w:p w:rsidR="00E568D2" w:rsidRPr="00614E21" w:rsidRDefault="00E568D2" w:rsidP="00E568D2">
      <w:pPr>
        <w:numPr>
          <w:ilvl w:val="0"/>
          <w:numId w:val="67"/>
        </w:numPr>
        <w:tabs>
          <w:tab w:val="left" w:pos="426"/>
          <w:tab w:val="left" w:pos="1134"/>
        </w:tabs>
        <w:ind w:left="0" w:firstLine="0"/>
      </w:pPr>
      <w:r w:rsidRPr="00614E21">
        <w:t>Виды финансовых планов и их характеристика</w:t>
      </w:r>
    </w:p>
    <w:p w:rsidR="00E568D2" w:rsidRPr="00614E21" w:rsidRDefault="00E568D2" w:rsidP="00E568D2">
      <w:pPr>
        <w:numPr>
          <w:ilvl w:val="0"/>
          <w:numId w:val="67"/>
        </w:numPr>
        <w:tabs>
          <w:tab w:val="left" w:pos="426"/>
          <w:tab w:val="left" w:pos="1134"/>
        </w:tabs>
        <w:ind w:left="0" w:firstLine="0"/>
      </w:pPr>
      <w:r w:rsidRPr="00614E21">
        <w:t>Финансовый контроль: содержание, функции и задачи, область применения.</w:t>
      </w:r>
    </w:p>
    <w:p w:rsidR="00E568D2" w:rsidRPr="00614E21" w:rsidRDefault="00E568D2" w:rsidP="00E568D2">
      <w:pPr>
        <w:numPr>
          <w:ilvl w:val="0"/>
          <w:numId w:val="67"/>
        </w:numPr>
        <w:shd w:val="clear" w:color="auto" w:fill="FFFFFF"/>
        <w:tabs>
          <w:tab w:val="left" w:pos="426"/>
          <w:tab w:val="left" w:pos="1134"/>
        </w:tabs>
        <w:ind w:left="0" w:firstLine="0"/>
      </w:pPr>
      <w:r w:rsidRPr="00614E21">
        <w:rPr>
          <w:spacing w:val="-2"/>
        </w:rPr>
        <w:t>Виды и формы финансового контроля</w:t>
      </w:r>
    </w:p>
    <w:p w:rsidR="00E568D2" w:rsidRPr="00614E21" w:rsidRDefault="00E568D2" w:rsidP="00E568D2">
      <w:pPr>
        <w:numPr>
          <w:ilvl w:val="0"/>
          <w:numId w:val="67"/>
        </w:numPr>
        <w:tabs>
          <w:tab w:val="left" w:pos="426"/>
          <w:tab w:val="left" w:pos="1134"/>
        </w:tabs>
        <w:ind w:left="0" w:firstLine="0"/>
      </w:pPr>
      <w:r w:rsidRPr="00614E21">
        <w:t>Принципы и методы финансового контроля</w:t>
      </w:r>
    </w:p>
    <w:p w:rsidR="00E568D2" w:rsidRPr="00614E21" w:rsidRDefault="00E568D2" w:rsidP="00E568D2">
      <w:pPr>
        <w:numPr>
          <w:ilvl w:val="0"/>
          <w:numId w:val="67"/>
        </w:numPr>
        <w:tabs>
          <w:tab w:val="left" w:pos="426"/>
          <w:tab w:val="left" w:pos="1134"/>
        </w:tabs>
        <w:ind w:left="0" w:firstLine="0"/>
      </w:pPr>
      <w:r w:rsidRPr="00614E21">
        <w:t>Государственный финансовый контроль: понятие, задачи, формы.</w:t>
      </w:r>
    </w:p>
    <w:p w:rsidR="00E568D2" w:rsidRPr="00614E21" w:rsidRDefault="00E568D2" w:rsidP="00E568D2">
      <w:pPr>
        <w:numPr>
          <w:ilvl w:val="0"/>
          <w:numId w:val="67"/>
        </w:numPr>
        <w:tabs>
          <w:tab w:val="left" w:pos="426"/>
          <w:tab w:val="left" w:pos="1134"/>
        </w:tabs>
        <w:ind w:left="0" w:firstLine="0"/>
      </w:pPr>
      <w:r w:rsidRPr="00614E21">
        <w:t>Органы ГФК, их состав и полномочия</w:t>
      </w:r>
    </w:p>
    <w:p w:rsidR="00E568D2" w:rsidRPr="00614E21" w:rsidRDefault="00E568D2" w:rsidP="00E568D2">
      <w:pPr>
        <w:numPr>
          <w:ilvl w:val="0"/>
          <w:numId w:val="67"/>
        </w:numPr>
        <w:tabs>
          <w:tab w:val="left" w:pos="426"/>
          <w:tab w:val="left" w:pos="1134"/>
        </w:tabs>
        <w:ind w:left="0" w:firstLine="0"/>
      </w:pPr>
      <w:r w:rsidRPr="00614E21">
        <w:t xml:space="preserve">Государственные и муниципальные финансы (ГМФ) как сфера финансовой системы: понятие, функции </w:t>
      </w:r>
    </w:p>
    <w:p w:rsidR="00E568D2" w:rsidRPr="00614E21" w:rsidRDefault="00E568D2" w:rsidP="00E568D2">
      <w:pPr>
        <w:numPr>
          <w:ilvl w:val="0"/>
          <w:numId w:val="67"/>
        </w:numPr>
        <w:tabs>
          <w:tab w:val="left" w:pos="426"/>
          <w:tab w:val="left" w:pos="1134"/>
        </w:tabs>
        <w:ind w:left="0" w:firstLine="0"/>
      </w:pPr>
      <w:r w:rsidRPr="00614E21">
        <w:t>Состав и особенности организации ГМФ.</w:t>
      </w:r>
    </w:p>
    <w:p w:rsidR="00E568D2" w:rsidRPr="00614E21" w:rsidRDefault="00E568D2" w:rsidP="00E568D2">
      <w:pPr>
        <w:numPr>
          <w:ilvl w:val="0"/>
          <w:numId w:val="67"/>
        </w:numPr>
        <w:tabs>
          <w:tab w:val="left" w:pos="426"/>
          <w:tab w:val="left" w:pos="1134"/>
        </w:tabs>
        <w:ind w:left="0" w:firstLine="0"/>
      </w:pPr>
      <w:r w:rsidRPr="00614E21">
        <w:t>Содержание ГМФ и подходы к их учету.</w:t>
      </w:r>
    </w:p>
    <w:p w:rsidR="00E568D2" w:rsidRPr="00614E21" w:rsidRDefault="00E568D2" w:rsidP="00E568D2">
      <w:pPr>
        <w:numPr>
          <w:ilvl w:val="0"/>
          <w:numId w:val="67"/>
        </w:numPr>
        <w:tabs>
          <w:tab w:val="left" w:pos="426"/>
          <w:tab w:val="left" w:pos="1134"/>
        </w:tabs>
        <w:ind w:left="0" w:firstLine="0"/>
      </w:pPr>
      <w:r w:rsidRPr="00614E21">
        <w:t xml:space="preserve">Сущность, признаки и функции налогов и сборов, их роль в государственном финансовом регулировании. </w:t>
      </w:r>
    </w:p>
    <w:p w:rsidR="00E568D2" w:rsidRPr="00614E21" w:rsidRDefault="00E568D2" w:rsidP="00E568D2">
      <w:pPr>
        <w:numPr>
          <w:ilvl w:val="0"/>
          <w:numId w:val="67"/>
        </w:numPr>
        <w:tabs>
          <w:tab w:val="left" w:pos="426"/>
          <w:tab w:val="left" w:pos="1134"/>
        </w:tabs>
        <w:ind w:left="0" w:firstLine="0"/>
      </w:pPr>
      <w:r w:rsidRPr="00614E21">
        <w:t>Принципы налогообложения и построения (организации) налоговой системы, налоговое бремя.</w:t>
      </w:r>
    </w:p>
    <w:p w:rsidR="00E568D2" w:rsidRDefault="00E568D2" w:rsidP="00E568D2">
      <w:pPr>
        <w:numPr>
          <w:ilvl w:val="0"/>
          <w:numId w:val="67"/>
        </w:numPr>
        <w:tabs>
          <w:tab w:val="left" w:pos="426"/>
          <w:tab w:val="left" w:pos="1134"/>
        </w:tabs>
        <w:ind w:left="0" w:firstLine="0"/>
      </w:pPr>
      <w:r w:rsidRPr="00614E21">
        <w:t>Налоговая система Российской Федерации, понятие, содержание и построение, законодательная основа.</w:t>
      </w:r>
    </w:p>
    <w:p w:rsidR="00E568D2" w:rsidRPr="00412E75" w:rsidRDefault="00E568D2" w:rsidP="00E568D2">
      <w:pPr>
        <w:numPr>
          <w:ilvl w:val="0"/>
          <w:numId w:val="67"/>
        </w:numPr>
        <w:tabs>
          <w:tab w:val="left" w:pos="426"/>
        </w:tabs>
        <w:ind w:left="426" w:hanging="426"/>
      </w:pPr>
      <w:r w:rsidRPr="00412E75">
        <w:t>Бюджет государства, его содержание</w:t>
      </w:r>
    </w:p>
    <w:p w:rsidR="00E568D2" w:rsidRPr="00412E75" w:rsidRDefault="00E568D2" w:rsidP="00E568D2">
      <w:pPr>
        <w:numPr>
          <w:ilvl w:val="0"/>
          <w:numId w:val="67"/>
        </w:numPr>
        <w:tabs>
          <w:tab w:val="left" w:pos="426"/>
        </w:tabs>
        <w:ind w:left="426" w:hanging="426"/>
      </w:pPr>
      <w:r w:rsidRPr="00412E75">
        <w:t>Бюджетная система государства, ее организация.</w:t>
      </w:r>
    </w:p>
    <w:p w:rsidR="00E568D2" w:rsidRPr="00412E75" w:rsidRDefault="00E568D2" w:rsidP="00E568D2">
      <w:pPr>
        <w:numPr>
          <w:ilvl w:val="0"/>
          <w:numId w:val="67"/>
        </w:numPr>
        <w:tabs>
          <w:tab w:val="left" w:pos="426"/>
        </w:tabs>
        <w:ind w:left="426" w:hanging="426"/>
      </w:pPr>
      <w:r w:rsidRPr="00412E75">
        <w:t>Принципы бюджетной системы</w:t>
      </w:r>
    </w:p>
    <w:p w:rsidR="00A428C2" w:rsidRDefault="00A428C2" w:rsidP="0052774F">
      <w:pPr>
        <w:ind w:firstLine="709"/>
        <w:rPr>
          <w:rFonts w:eastAsia="TimesNewRoman"/>
          <w:b/>
        </w:rPr>
      </w:pPr>
      <w:bookmarkStart w:id="31" w:name="_GoBack"/>
      <w:bookmarkEnd w:id="31"/>
    </w:p>
    <w:p w:rsidR="00420F4D" w:rsidRDefault="00420F4D" w:rsidP="00C44F2F">
      <w:pPr>
        <w:ind w:firstLine="709"/>
        <w:rPr>
          <w:i/>
        </w:rPr>
      </w:pPr>
      <w:r w:rsidRPr="00F94A1B">
        <w:rPr>
          <w:i/>
        </w:rPr>
        <w:t>Критерии оценивания</w:t>
      </w:r>
      <w:r w:rsidR="003C38FB">
        <w:rPr>
          <w:i/>
        </w:rPr>
        <w:t xml:space="preserve"> собеседования (экзамен)</w:t>
      </w:r>
      <w:r>
        <w:rPr>
          <w:i/>
        </w:rPr>
        <w:t>:</w:t>
      </w:r>
    </w:p>
    <w:p w:rsidR="00C44F2F" w:rsidRDefault="00C44F2F" w:rsidP="00C44F2F">
      <w:pPr>
        <w:ind w:firstLine="709"/>
        <w:rPr>
          <w:i/>
        </w:rPr>
      </w:pPr>
      <w:r w:rsidRPr="007A6E6D">
        <w:t xml:space="preserve">Оценка «отлично» выставляется обучающемуся, если он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w:t>
      </w:r>
      <w:r w:rsidRPr="007A6E6D">
        <w:lastRenderedPageBreak/>
        <w:t>на все вопросы, подчеркивает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формирует ответы.</w:t>
      </w:r>
    </w:p>
    <w:p w:rsidR="00C44F2F" w:rsidRDefault="00C44F2F" w:rsidP="00C44F2F">
      <w:pPr>
        <w:ind w:firstLine="709"/>
        <w:rPr>
          <w:i/>
        </w:rPr>
      </w:pPr>
      <w:r w:rsidRPr="007A6E6D">
        <w:t>Оценка «хорошо» выставляется обучающемуся, если он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не всегда выделяет наиболее существенное, не допускает вместе с тем серьезных ошибок в ответах.</w:t>
      </w:r>
    </w:p>
    <w:p w:rsidR="00C44F2F" w:rsidRDefault="00C44F2F" w:rsidP="00C44F2F">
      <w:pPr>
        <w:ind w:firstLine="709"/>
      </w:pPr>
      <w:r w:rsidRPr="007A6E6D">
        <w:t>Оценка «удовлетворительно» выставляется обучающемуся, если он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допускает ошибки по существу вопросов.</w:t>
      </w:r>
    </w:p>
    <w:p w:rsidR="00C44F2F" w:rsidRDefault="00C44F2F" w:rsidP="00C44F2F">
      <w:pPr>
        <w:ind w:firstLine="709"/>
      </w:pPr>
      <w:r w:rsidRPr="007A6E6D">
        <w:t>Оценка «неудовлетворительно» выставляется обучающемуся, если он не освоил обязательного минимума знаний предмета, не способен ответить на вопросы даже при дополнительных наводящих вопросах экзаменатора.</w:t>
      </w:r>
    </w:p>
    <w:p w:rsidR="00C44F2F" w:rsidRDefault="00C44F2F" w:rsidP="0052774F">
      <w:pPr>
        <w:pStyle w:val="15"/>
        <w:keepNext w:val="0"/>
        <w:spacing w:before="0" w:after="0"/>
        <w:ind w:firstLine="709"/>
        <w:outlineLvl w:val="9"/>
      </w:pPr>
      <w:bookmarkStart w:id="32" w:name="_Toc516621023"/>
      <w:bookmarkStart w:id="33" w:name="_Toc532418488"/>
    </w:p>
    <w:p w:rsidR="00315600" w:rsidRPr="00BF5081" w:rsidRDefault="00147A03" w:rsidP="0052774F">
      <w:pPr>
        <w:pStyle w:val="15"/>
        <w:keepNext w:val="0"/>
        <w:spacing w:before="0" w:after="0"/>
        <w:ind w:firstLine="709"/>
        <w:outlineLvl w:val="9"/>
      </w:pPr>
      <w:r w:rsidRPr="00BF5081">
        <w:t>6</w:t>
      </w:r>
      <w:r w:rsidR="00315600" w:rsidRPr="00BF5081">
        <w:t>.</w:t>
      </w:r>
      <w:r w:rsidR="008C6ABA" w:rsidRPr="00BF5081">
        <w:t xml:space="preserve"> </w:t>
      </w:r>
      <w:r w:rsidR="00315600" w:rsidRPr="00BF5081">
        <w:t>Методические</w:t>
      </w:r>
      <w:r w:rsidR="008C6ABA" w:rsidRPr="00BF5081">
        <w:t xml:space="preserve"> </w:t>
      </w:r>
      <w:r w:rsidR="00315600" w:rsidRPr="00BF5081">
        <w:t>рекомендации</w:t>
      </w:r>
      <w:r w:rsidR="008C6ABA" w:rsidRPr="00BF5081">
        <w:t xml:space="preserve"> </w:t>
      </w:r>
      <w:r w:rsidR="00315600" w:rsidRPr="00BF5081">
        <w:t>обучающимся</w:t>
      </w:r>
      <w:r w:rsidR="008C6ABA" w:rsidRPr="00BF5081">
        <w:t xml:space="preserve"> </w:t>
      </w:r>
      <w:r w:rsidR="00315600" w:rsidRPr="00BF5081">
        <w:t>по</w:t>
      </w:r>
      <w:r w:rsidR="008C6ABA" w:rsidRPr="00BF5081">
        <w:t xml:space="preserve"> </w:t>
      </w:r>
      <w:r w:rsidR="00315600" w:rsidRPr="00BF5081">
        <w:t>дисциплине,</w:t>
      </w:r>
      <w:r w:rsidR="008C6ABA" w:rsidRPr="00BF5081">
        <w:t xml:space="preserve"> </w:t>
      </w:r>
      <w:r w:rsidR="00315600" w:rsidRPr="00BF5081">
        <w:t>в</w:t>
      </w:r>
      <w:r w:rsidR="008C6ABA" w:rsidRPr="00BF5081">
        <w:t xml:space="preserve"> </w:t>
      </w:r>
      <w:r w:rsidR="00315600" w:rsidRPr="00BF5081">
        <w:t>том</w:t>
      </w:r>
      <w:r w:rsidR="008C6ABA" w:rsidRPr="00BF5081">
        <w:t xml:space="preserve"> </w:t>
      </w:r>
      <w:r w:rsidR="00315600" w:rsidRPr="00BF5081">
        <w:t>числе</w:t>
      </w:r>
      <w:r w:rsidR="008C6ABA" w:rsidRPr="00BF5081">
        <w:t xml:space="preserve"> </w:t>
      </w:r>
      <w:r w:rsidR="00315600" w:rsidRPr="00BF5081">
        <w:t>для</w:t>
      </w:r>
      <w:r w:rsidR="008C6ABA" w:rsidRPr="00BF5081">
        <w:t xml:space="preserve"> </w:t>
      </w:r>
      <w:r w:rsidR="00315600" w:rsidRPr="00BF5081">
        <w:t>самостоятельной</w:t>
      </w:r>
      <w:r w:rsidR="008C6ABA" w:rsidRPr="00BF5081">
        <w:t xml:space="preserve"> </w:t>
      </w:r>
      <w:r w:rsidR="00315600" w:rsidRPr="00BF5081">
        <w:t>работы</w:t>
      </w:r>
      <w:bookmarkEnd w:id="32"/>
      <w:bookmarkEnd w:id="33"/>
    </w:p>
    <w:p w:rsidR="00E623B3" w:rsidRPr="000667E8" w:rsidRDefault="00E623B3" w:rsidP="00E623B3">
      <w:pPr>
        <w:widowControl/>
        <w:autoSpaceDE w:val="0"/>
        <w:autoSpaceDN w:val="0"/>
        <w:adjustRightInd w:val="0"/>
        <w:ind w:firstLine="709"/>
        <w:rPr>
          <w:iCs/>
          <w:szCs w:val="22"/>
        </w:rPr>
      </w:pPr>
      <w:bookmarkStart w:id="34" w:name="_Toc516621024"/>
      <w:bookmarkStart w:id="35" w:name="_Toc532418489"/>
      <w:r w:rsidRPr="000667E8">
        <w:rPr>
          <w:szCs w:val="22"/>
        </w:rPr>
        <w:t>Самоподготовка</w:t>
      </w:r>
      <w:r>
        <w:rPr>
          <w:szCs w:val="22"/>
        </w:rPr>
        <w:t xml:space="preserve"> </w:t>
      </w:r>
      <w:r w:rsidRPr="000667E8">
        <w:rPr>
          <w:iCs/>
          <w:szCs w:val="22"/>
        </w:rPr>
        <w:t>предполагает</w:t>
      </w:r>
      <w:r>
        <w:rPr>
          <w:iCs/>
          <w:szCs w:val="22"/>
        </w:rPr>
        <w:t xml:space="preserve"> </w:t>
      </w:r>
      <w:r w:rsidRPr="000667E8">
        <w:rPr>
          <w:iCs/>
          <w:szCs w:val="22"/>
        </w:rPr>
        <w:t>самостоятельное</w:t>
      </w:r>
      <w:r>
        <w:rPr>
          <w:iCs/>
          <w:szCs w:val="22"/>
        </w:rPr>
        <w:t xml:space="preserve"> </w:t>
      </w:r>
      <w:r w:rsidRPr="000667E8">
        <w:rPr>
          <w:iCs/>
          <w:szCs w:val="22"/>
        </w:rPr>
        <w:t>изучение</w:t>
      </w:r>
      <w:r>
        <w:rPr>
          <w:iCs/>
          <w:szCs w:val="22"/>
        </w:rPr>
        <w:t xml:space="preserve"> </w:t>
      </w:r>
      <w:r w:rsidRPr="000667E8">
        <w:rPr>
          <w:iCs/>
          <w:szCs w:val="22"/>
        </w:rPr>
        <w:t>материала</w:t>
      </w:r>
      <w:r>
        <w:rPr>
          <w:iCs/>
          <w:szCs w:val="22"/>
        </w:rPr>
        <w:t xml:space="preserve"> </w:t>
      </w:r>
      <w:r w:rsidRPr="000667E8">
        <w:rPr>
          <w:iCs/>
          <w:szCs w:val="22"/>
        </w:rPr>
        <w:t>рекомендованной</w:t>
      </w:r>
      <w:r>
        <w:rPr>
          <w:iCs/>
          <w:szCs w:val="22"/>
        </w:rPr>
        <w:t xml:space="preserve"> </w:t>
      </w:r>
      <w:r w:rsidRPr="000667E8">
        <w:rPr>
          <w:iCs/>
          <w:szCs w:val="22"/>
        </w:rPr>
        <w:t>литературы</w:t>
      </w:r>
      <w:r>
        <w:rPr>
          <w:iCs/>
          <w:szCs w:val="22"/>
        </w:rPr>
        <w:t xml:space="preserve"> и нормативно-правовых источников</w:t>
      </w:r>
      <w:r w:rsidRPr="000667E8">
        <w:rPr>
          <w:iCs/>
          <w:szCs w:val="22"/>
        </w:rPr>
        <w:t>,</w:t>
      </w:r>
      <w:r>
        <w:rPr>
          <w:iCs/>
          <w:szCs w:val="22"/>
        </w:rPr>
        <w:t xml:space="preserve"> </w:t>
      </w:r>
      <w:r w:rsidRPr="000667E8">
        <w:rPr>
          <w:iCs/>
          <w:szCs w:val="22"/>
        </w:rPr>
        <w:t>данных</w:t>
      </w:r>
      <w:r>
        <w:rPr>
          <w:iCs/>
          <w:szCs w:val="22"/>
        </w:rPr>
        <w:t xml:space="preserve"> </w:t>
      </w:r>
      <w:r w:rsidRPr="000667E8">
        <w:rPr>
          <w:iCs/>
          <w:szCs w:val="22"/>
        </w:rPr>
        <w:t>информационных</w:t>
      </w:r>
      <w:r>
        <w:rPr>
          <w:iCs/>
          <w:szCs w:val="22"/>
        </w:rPr>
        <w:t xml:space="preserve"> </w:t>
      </w:r>
      <w:r w:rsidRPr="000667E8">
        <w:rPr>
          <w:iCs/>
          <w:szCs w:val="22"/>
        </w:rPr>
        <w:t>ресурсов</w:t>
      </w:r>
      <w:r>
        <w:rPr>
          <w:iCs/>
          <w:szCs w:val="22"/>
        </w:rPr>
        <w:t xml:space="preserve"> </w:t>
      </w:r>
      <w:r w:rsidRPr="000667E8">
        <w:rPr>
          <w:iCs/>
          <w:szCs w:val="22"/>
        </w:rPr>
        <w:t>в</w:t>
      </w:r>
      <w:r>
        <w:rPr>
          <w:iCs/>
          <w:szCs w:val="22"/>
        </w:rPr>
        <w:t xml:space="preserve"> </w:t>
      </w:r>
      <w:r w:rsidRPr="000667E8">
        <w:rPr>
          <w:iCs/>
          <w:szCs w:val="22"/>
        </w:rPr>
        <w:t>информационно-телекоммуникационной</w:t>
      </w:r>
      <w:r>
        <w:rPr>
          <w:iCs/>
          <w:szCs w:val="22"/>
        </w:rPr>
        <w:t xml:space="preserve"> </w:t>
      </w:r>
      <w:r w:rsidRPr="000667E8">
        <w:rPr>
          <w:iCs/>
          <w:szCs w:val="22"/>
        </w:rPr>
        <w:t>сети</w:t>
      </w:r>
      <w:r>
        <w:rPr>
          <w:iCs/>
          <w:szCs w:val="22"/>
        </w:rPr>
        <w:t xml:space="preserve"> </w:t>
      </w:r>
      <w:r w:rsidRPr="000667E8">
        <w:rPr>
          <w:iCs/>
          <w:szCs w:val="22"/>
        </w:rPr>
        <w:t>«Интернет»</w:t>
      </w:r>
      <w:r>
        <w:rPr>
          <w:iCs/>
          <w:szCs w:val="22"/>
        </w:rPr>
        <w:t xml:space="preserve"> </w:t>
      </w:r>
      <w:r w:rsidRPr="000667E8">
        <w:rPr>
          <w:iCs/>
          <w:szCs w:val="22"/>
        </w:rPr>
        <w:t>и</w:t>
      </w:r>
      <w:r>
        <w:rPr>
          <w:iCs/>
          <w:szCs w:val="22"/>
        </w:rPr>
        <w:t xml:space="preserve"> </w:t>
      </w:r>
      <w:r w:rsidRPr="000667E8">
        <w:rPr>
          <w:iCs/>
          <w:szCs w:val="22"/>
        </w:rPr>
        <w:t>подготовка</w:t>
      </w:r>
      <w:r>
        <w:rPr>
          <w:iCs/>
          <w:szCs w:val="22"/>
        </w:rPr>
        <w:t xml:space="preserve"> </w:t>
      </w:r>
      <w:r w:rsidRPr="000667E8">
        <w:rPr>
          <w:iCs/>
          <w:szCs w:val="22"/>
        </w:rPr>
        <w:t>на</w:t>
      </w:r>
      <w:r>
        <w:rPr>
          <w:iCs/>
          <w:szCs w:val="22"/>
        </w:rPr>
        <w:t xml:space="preserve"> </w:t>
      </w:r>
      <w:r w:rsidRPr="000667E8">
        <w:rPr>
          <w:iCs/>
          <w:szCs w:val="22"/>
        </w:rPr>
        <w:t>их</w:t>
      </w:r>
      <w:r>
        <w:rPr>
          <w:iCs/>
          <w:szCs w:val="22"/>
        </w:rPr>
        <w:t xml:space="preserve"> </w:t>
      </w:r>
      <w:r w:rsidRPr="000667E8">
        <w:rPr>
          <w:iCs/>
          <w:szCs w:val="22"/>
        </w:rPr>
        <w:t>основе</w:t>
      </w:r>
      <w:r>
        <w:rPr>
          <w:iCs/>
          <w:szCs w:val="22"/>
        </w:rPr>
        <w:t xml:space="preserve"> </w:t>
      </w:r>
      <w:r w:rsidRPr="000667E8">
        <w:rPr>
          <w:iCs/>
          <w:szCs w:val="22"/>
        </w:rPr>
        <w:t>к</w:t>
      </w:r>
      <w:r>
        <w:rPr>
          <w:iCs/>
          <w:szCs w:val="22"/>
        </w:rPr>
        <w:t xml:space="preserve"> </w:t>
      </w:r>
      <w:r w:rsidRPr="000667E8">
        <w:rPr>
          <w:iCs/>
          <w:szCs w:val="22"/>
        </w:rPr>
        <w:t>текущему</w:t>
      </w:r>
      <w:r>
        <w:rPr>
          <w:iCs/>
          <w:szCs w:val="22"/>
        </w:rPr>
        <w:t xml:space="preserve"> </w:t>
      </w:r>
      <w:r w:rsidRPr="000667E8">
        <w:rPr>
          <w:iCs/>
          <w:szCs w:val="22"/>
        </w:rPr>
        <w:t>и</w:t>
      </w:r>
      <w:r>
        <w:rPr>
          <w:iCs/>
          <w:szCs w:val="22"/>
        </w:rPr>
        <w:t xml:space="preserve"> </w:t>
      </w:r>
      <w:r w:rsidRPr="000667E8">
        <w:rPr>
          <w:iCs/>
          <w:szCs w:val="22"/>
        </w:rPr>
        <w:t>промежуточному</w:t>
      </w:r>
      <w:r>
        <w:rPr>
          <w:iCs/>
          <w:szCs w:val="22"/>
        </w:rPr>
        <w:t xml:space="preserve"> </w:t>
      </w:r>
      <w:r w:rsidRPr="000667E8">
        <w:rPr>
          <w:iCs/>
          <w:szCs w:val="22"/>
        </w:rPr>
        <w:t>контролю.</w:t>
      </w:r>
      <w:r>
        <w:rPr>
          <w:iCs/>
          <w:szCs w:val="22"/>
        </w:rPr>
        <w:t xml:space="preserve"> </w:t>
      </w:r>
    </w:p>
    <w:p w:rsidR="00E623B3" w:rsidRPr="000667E8" w:rsidRDefault="00E623B3" w:rsidP="00E623B3">
      <w:pPr>
        <w:pStyle w:val="34"/>
        <w:tabs>
          <w:tab w:val="left" w:pos="0"/>
        </w:tabs>
        <w:spacing w:after="0"/>
        <w:ind w:left="0" w:firstLine="540"/>
        <w:rPr>
          <w:sz w:val="24"/>
          <w:szCs w:val="24"/>
        </w:rPr>
      </w:pPr>
      <w:r w:rsidRPr="000667E8">
        <w:rPr>
          <w:sz w:val="24"/>
          <w:szCs w:val="24"/>
        </w:rPr>
        <w:t>Самостоятельная</w:t>
      </w:r>
      <w:r>
        <w:rPr>
          <w:sz w:val="24"/>
          <w:szCs w:val="24"/>
        </w:rPr>
        <w:t xml:space="preserve"> </w:t>
      </w:r>
      <w:r w:rsidRPr="000667E8">
        <w:rPr>
          <w:sz w:val="24"/>
          <w:szCs w:val="24"/>
        </w:rPr>
        <w:t>работа</w:t>
      </w:r>
      <w:r>
        <w:rPr>
          <w:sz w:val="24"/>
          <w:szCs w:val="24"/>
        </w:rPr>
        <w:t xml:space="preserve"> </w:t>
      </w:r>
      <w:r w:rsidRPr="000667E8">
        <w:rPr>
          <w:sz w:val="24"/>
          <w:szCs w:val="24"/>
        </w:rPr>
        <w:t>студентов</w:t>
      </w:r>
      <w:r>
        <w:rPr>
          <w:sz w:val="24"/>
          <w:szCs w:val="24"/>
        </w:rPr>
        <w:t xml:space="preserve"> </w:t>
      </w:r>
      <w:r w:rsidRPr="000667E8">
        <w:rPr>
          <w:sz w:val="24"/>
          <w:szCs w:val="24"/>
        </w:rPr>
        <w:t>включает,</w:t>
      </w:r>
      <w:r>
        <w:rPr>
          <w:sz w:val="24"/>
          <w:szCs w:val="24"/>
        </w:rPr>
        <w:t xml:space="preserve"> </w:t>
      </w:r>
      <w:r w:rsidRPr="000667E8">
        <w:rPr>
          <w:sz w:val="24"/>
          <w:szCs w:val="24"/>
        </w:rPr>
        <w:t>следующие</w:t>
      </w:r>
      <w:r>
        <w:rPr>
          <w:sz w:val="24"/>
          <w:szCs w:val="24"/>
        </w:rPr>
        <w:t xml:space="preserve"> </w:t>
      </w:r>
      <w:r w:rsidRPr="000667E8">
        <w:rPr>
          <w:sz w:val="24"/>
          <w:szCs w:val="24"/>
        </w:rPr>
        <w:t>виды</w:t>
      </w:r>
      <w:r>
        <w:rPr>
          <w:sz w:val="24"/>
          <w:szCs w:val="24"/>
        </w:rPr>
        <w:t xml:space="preserve"> </w:t>
      </w:r>
      <w:r w:rsidRPr="000667E8">
        <w:rPr>
          <w:sz w:val="24"/>
          <w:szCs w:val="24"/>
        </w:rPr>
        <w:t>деятельности</w:t>
      </w:r>
      <w:r>
        <w:rPr>
          <w:sz w:val="24"/>
          <w:szCs w:val="24"/>
        </w:rPr>
        <w:t xml:space="preserve"> </w:t>
      </w:r>
      <w:r w:rsidRPr="000667E8">
        <w:rPr>
          <w:sz w:val="24"/>
          <w:szCs w:val="24"/>
        </w:rPr>
        <w:t>студента:</w:t>
      </w:r>
    </w:p>
    <w:p w:rsidR="00E623B3" w:rsidRPr="002E0961" w:rsidRDefault="00E623B3" w:rsidP="00E623B3">
      <w:pPr>
        <w:numPr>
          <w:ilvl w:val="0"/>
          <w:numId w:val="5"/>
        </w:numPr>
        <w:tabs>
          <w:tab w:val="left" w:pos="0"/>
          <w:tab w:val="left" w:pos="993"/>
        </w:tabs>
        <w:ind w:left="0" w:firstLine="709"/>
      </w:pPr>
      <w:r w:rsidRPr="002E0961">
        <w:t>проработка учебного материала (по конспектам, учебной и научной литературе);</w:t>
      </w:r>
    </w:p>
    <w:p w:rsidR="00E623B3" w:rsidRDefault="00E623B3" w:rsidP="00E623B3">
      <w:pPr>
        <w:numPr>
          <w:ilvl w:val="0"/>
          <w:numId w:val="5"/>
        </w:numPr>
        <w:tabs>
          <w:tab w:val="left" w:pos="360"/>
          <w:tab w:val="left" w:pos="993"/>
        </w:tabs>
        <w:ind w:left="0" w:firstLine="709"/>
      </w:pPr>
      <w:r w:rsidRPr="002E0961">
        <w:t xml:space="preserve">выполнение </w:t>
      </w:r>
      <w:r w:rsidRPr="000667E8">
        <w:t>заданий</w:t>
      </w:r>
      <w:r w:rsidR="00D628C8">
        <w:t xml:space="preserve"> для самостоятельной работы, </w:t>
      </w:r>
      <w:r>
        <w:t xml:space="preserve">предложенных к темам; </w:t>
      </w:r>
    </w:p>
    <w:p w:rsidR="00E623B3" w:rsidRDefault="00E623B3" w:rsidP="00E623B3">
      <w:pPr>
        <w:numPr>
          <w:ilvl w:val="0"/>
          <w:numId w:val="5"/>
        </w:numPr>
        <w:tabs>
          <w:tab w:val="left" w:pos="360"/>
          <w:tab w:val="left" w:pos="993"/>
        </w:tabs>
        <w:ind w:left="0" w:firstLine="709"/>
      </w:pPr>
      <w:r>
        <w:t>подготовка к коллоквиуму;</w:t>
      </w:r>
    </w:p>
    <w:p w:rsidR="00D628C8" w:rsidRDefault="00D628C8" w:rsidP="00E623B3">
      <w:pPr>
        <w:numPr>
          <w:ilvl w:val="0"/>
          <w:numId w:val="5"/>
        </w:numPr>
        <w:tabs>
          <w:tab w:val="left" w:pos="360"/>
          <w:tab w:val="left" w:pos="993"/>
        </w:tabs>
        <w:ind w:left="0" w:firstLine="709"/>
      </w:pPr>
      <w:r>
        <w:t>подготовка сообщений</w:t>
      </w:r>
    </w:p>
    <w:p w:rsidR="00E623B3" w:rsidRDefault="00E623B3" w:rsidP="00E623B3">
      <w:pPr>
        <w:numPr>
          <w:ilvl w:val="0"/>
          <w:numId w:val="5"/>
        </w:numPr>
        <w:tabs>
          <w:tab w:val="left" w:pos="360"/>
          <w:tab w:val="left" w:pos="993"/>
        </w:tabs>
        <w:ind w:left="0" w:firstLine="709"/>
      </w:pPr>
      <w:r>
        <w:t>подготовка к тестированию;</w:t>
      </w:r>
    </w:p>
    <w:p w:rsidR="00E623B3" w:rsidRPr="002E0961" w:rsidRDefault="00E623B3" w:rsidP="00E623B3">
      <w:pPr>
        <w:numPr>
          <w:ilvl w:val="0"/>
          <w:numId w:val="5"/>
        </w:numPr>
        <w:tabs>
          <w:tab w:val="left" w:pos="360"/>
          <w:tab w:val="left" w:pos="993"/>
        </w:tabs>
        <w:ind w:left="0" w:firstLine="709"/>
      </w:pPr>
      <w:r>
        <w:t>подготовка к зачету, экзамену.</w:t>
      </w:r>
    </w:p>
    <w:p w:rsidR="00E623B3" w:rsidRPr="00D159B7" w:rsidRDefault="00E623B3" w:rsidP="00E623B3">
      <w:pPr>
        <w:widowControl/>
        <w:tabs>
          <w:tab w:val="left" w:pos="0"/>
        </w:tabs>
        <w:rPr>
          <w:i/>
          <w:szCs w:val="22"/>
        </w:rPr>
      </w:pPr>
      <w:r w:rsidRPr="00D159B7">
        <w:rPr>
          <w:i/>
          <w:szCs w:val="22"/>
        </w:rPr>
        <w:t>Организация</w:t>
      </w:r>
      <w:r>
        <w:rPr>
          <w:i/>
          <w:szCs w:val="22"/>
        </w:rPr>
        <w:t xml:space="preserve"> </w:t>
      </w:r>
      <w:r w:rsidRPr="00D159B7">
        <w:rPr>
          <w:i/>
          <w:szCs w:val="22"/>
        </w:rPr>
        <w:t>деятельности</w:t>
      </w:r>
      <w:r>
        <w:rPr>
          <w:i/>
          <w:szCs w:val="22"/>
        </w:rPr>
        <w:t xml:space="preserve"> </w:t>
      </w:r>
      <w:r w:rsidRPr="00D159B7">
        <w:rPr>
          <w:i/>
          <w:szCs w:val="22"/>
        </w:rPr>
        <w:t>студента</w:t>
      </w:r>
      <w:r>
        <w:rPr>
          <w:i/>
          <w:szCs w:val="22"/>
        </w:rPr>
        <w:t xml:space="preserve"> </w:t>
      </w:r>
      <w:r w:rsidRPr="00D159B7">
        <w:rPr>
          <w:i/>
          <w:szCs w:val="22"/>
        </w:rPr>
        <w:t>на</w:t>
      </w:r>
      <w:r>
        <w:rPr>
          <w:i/>
          <w:szCs w:val="22"/>
        </w:rPr>
        <w:t xml:space="preserve"> </w:t>
      </w:r>
      <w:r w:rsidRPr="00D159B7">
        <w:rPr>
          <w:i/>
          <w:szCs w:val="22"/>
        </w:rPr>
        <w:t>лекции.</w:t>
      </w:r>
      <w:r>
        <w:rPr>
          <w:i/>
          <w:szCs w:val="22"/>
        </w:rPr>
        <w:t xml:space="preserve"> </w:t>
      </w:r>
    </w:p>
    <w:p w:rsidR="00E623B3" w:rsidRDefault="00E623B3" w:rsidP="00E623B3">
      <w:pPr>
        <w:widowControl/>
        <w:tabs>
          <w:tab w:val="left" w:pos="0"/>
        </w:tabs>
        <w:rPr>
          <w:szCs w:val="22"/>
        </w:rPr>
      </w:pPr>
      <w:r w:rsidRPr="00BC5003">
        <w:rPr>
          <w:szCs w:val="22"/>
        </w:rPr>
        <w:t>Написание</w:t>
      </w:r>
      <w:r>
        <w:rPr>
          <w:szCs w:val="22"/>
        </w:rPr>
        <w:t xml:space="preserve"> </w:t>
      </w:r>
      <w:r w:rsidRPr="00BC5003">
        <w:rPr>
          <w:szCs w:val="22"/>
        </w:rPr>
        <w:t>конспекта</w:t>
      </w:r>
      <w:r>
        <w:rPr>
          <w:szCs w:val="22"/>
        </w:rPr>
        <w:t xml:space="preserve"> </w:t>
      </w:r>
      <w:r w:rsidRPr="00BC5003">
        <w:rPr>
          <w:szCs w:val="22"/>
        </w:rPr>
        <w:t>лекций:</w:t>
      </w:r>
      <w:r>
        <w:rPr>
          <w:szCs w:val="22"/>
        </w:rPr>
        <w:t xml:space="preserve"> </w:t>
      </w:r>
      <w:r w:rsidRPr="00BC5003">
        <w:rPr>
          <w:szCs w:val="22"/>
        </w:rPr>
        <w:t>кратко,</w:t>
      </w:r>
      <w:r>
        <w:rPr>
          <w:szCs w:val="22"/>
        </w:rPr>
        <w:t xml:space="preserve"> </w:t>
      </w:r>
      <w:r w:rsidRPr="00BC5003">
        <w:rPr>
          <w:szCs w:val="22"/>
        </w:rPr>
        <w:t>схематично,</w:t>
      </w:r>
      <w:r>
        <w:rPr>
          <w:szCs w:val="22"/>
        </w:rPr>
        <w:t xml:space="preserve"> </w:t>
      </w:r>
      <w:r w:rsidRPr="00BC5003">
        <w:rPr>
          <w:szCs w:val="22"/>
        </w:rPr>
        <w:t>последовательно</w:t>
      </w:r>
      <w:r>
        <w:rPr>
          <w:szCs w:val="22"/>
        </w:rPr>
        <w:t xml:space="preserve"> </w:t>
      </w:r>
      <w:r w:rsidRPr="00BC5003">
        <w:rPr>
          <w:szCs w:val="22"/>
        </w:rPr>
        <w:t>фиксировать</w:t>
      </w:r>
      <w:r>
        <w:rPr>
          <w:szCs w:val="22"/>
        </w:rPr>
        <w:t xml:space="preserve"> </w:t>
      </w:r>
      <w:r w:rsidRPr="00BC5003">
        <w:rPr>
          <w:szCs w:val="22"/>
        </w:rPr>
        <w:t>основные</w:t>
      </w:r>
      <w:r>
        <w:rPr>
          <w:szCs w:val="22"/>
        </w:rPr>
        <w:t xml:space="preserve"> </w:t>
      </w:r>
      <w:r w:rsidRPr="00BC5003">
        <w:rPr>
          <w:szCs w:val="22"/>
        </w:rPr>
        <w:t>положения,</w:t>
      </w:r>
      <w:r>
        <w:rPr>
          <w:szCs w:val="22"/>
        </w:rPr>
        <w:t xml:space="preserve"> </w:t>
      </w:r>
      <w:r w:rsidRPr="00BC5003">
        <w:rPr>
          <w:szCs w:val="22"/>
        </w:rPr>
        <w:t>выводы,</w:t>
      </w:r>
      <w:r>
        <w:rPr>
          <w:szCs w:val="22"/>
        </w:rPr>
        <w:t xml:space="preserve"> </w:t>
      </w:r>
      <w:r w:rsidRPr="00BC5003">
        <w:rPr>
          <w:szCs w:val="22"/>
        </w:rPr>
        <w:t>формулировки,</w:t>
      </w:r>
      <w:r>
        <w:rPr>
          <w:szCs w:val="22"/>
        </w:rPr>
        <w:t xml:space="preserve"> </w:t>
      </w:r>
      <w:r w:rsidRPr="00BC5003">
        <w:rPr>
          <w:szCs w:val="22"/>
        </w:rPr>
        <w:t>обобщения;</w:t>
      </w:r>
      <w:r>
        <w:rPr>
          <w:szCs w:val="22"/>
        </w:rPr>
        <w:t xml:space="preserve"> </w:t>
      </w:r>
      <w:r w:rsidRPr="00BC5003">
        <w:rPr>
          <w:szCs w:val="22"/>
        </w:rPr>
        <w:t>помечать</w:t>
      </w:r>
      <w:r>
        <w:rPr>
          <w:szCs w:val="22"/>
        </w:rPr>
        <w:t xml:space="preserve"> </w:t>
      </w:r>
      <w:r w:rsidRPr="00BC5003">
        <w:rPr>
          <w:szCs w:val="22"/>
        </w:rPr>
        <w:t>важные</w:t>
      </w:r>
      <w:r>
        <w:rPr>
          <w:szCs w:val="22"/>
        </w:rPr>
        <w:t xml:space="preserve"> </w:t>
      </w:r>
      <w:r w:rsidRPr="00BC5003">
        <w:rPr>
          <w:szCs w:val="22"/>
        </w:rPr>
        <w:t>мысли,</w:t>
      </w:r>
      <w:r>
        <w:rPr>
          <w:szCs w:val="22"/>
        </w:rPr>
        <w:t xml:space="preserve"> </w:t>
      </w:r>
      <w:r w:rsidRPr="00BC5003">
        <w:rPr>
          <w:szCs w:val="22"/>
        </w:rPr>
        <w:t>выделять</w:t>
      </w:r>
      <w:r>
        <w:rPr>
          <w:szCs w:val="22"/>
        </w:rPr>
        <w:t xml:space="preserve"> </w:t>
      </w:r>
      <w:r w:rsidRPr="00BC5003">
        <w:rPr>
          <w:szCs w:val="22"/>
        </w:rPr>
        <w:t>ключевые</w:t>
      </w:r>
      <w:r>
        <w:rPr>
          <w:szCs w:val="22"/>
        </w:rPr>
        <w:t xml:space="preserve"> </w:t>
      </w:r>
      <w:r w:rsidRPr="00BC5003">
        <w:rPr>
          <w:szCs w:val="22"/>
        </w:rPr>
        <w:t>слова,</w:t>
      </w:r>
      <w:r>
        <w:rPr>
          <w:szCs w:val="22"/>
        </w:rPr>
        <w:t xml:space="preserve"> </w:t>
      </w:r>
      <w:r w:rsidRPr="00BC5003">
        <w:rPr>
          <w:szCs w:val="22"/>
        </w:rPr>
        <w:t>термины.</w:t>
      </w:r>
      <w:r>
        <w:rPr>
          <w:szCs w:val="22"/>
        </w:rPr>
        <w:t xml:space="preserve"> </w:t>
      </w:r>
      <w:r w:rsidRPr="00BC5003">
        <w:rPr>
          <w:szCs w:val="22"/>
        </w:rPr>
        <w:t>Проверка</w:t>
      </w:r>
      <w:r>
        <w:rPr>
          <w:szCs w:val="22"/>
        </w:rPr>
        <w:t xml:space="preserve"> </w:t>
      </w:r>
      <w:r w:rsidRPr="00BC5003">
        <w:rPr>
          <w:szCs w:val="22"/>
        </w:rPr>
        <w:t>терминов,</w:t>
      </w:r>
      <w:r>
        <w:rPr>
          <w:szCs w:val="22"/>
        </w:rPr>
        <w:t xml:space="preserve"> </w:t>
      </w:r>
      <w:r w:rsidRPr="00BC5003">
        <w:rPr>
          <w:szCs w:val="22"/>
        </w:rPr>
        <w:t>понятий</w:t>
      </w:r>
      <w:r>
        <w:rPr>
          <w:szCs w:val="22"/>
        </w:rPr>
        <w:t xml:space="preserve"> </w:t>
      </w:r>
      <w:r w:rsidRPr="00BC5003">
        <w:rPr>
          <w:szCs w:val="22"/>
        </w:rPr>
        <w:t>с</w:t>
      </w:r>
      <w:r>
        <w:rPr>
          <w:szCs w:val="22"/>
        </w:rPr>
        <w:t xml:space="preserve"> </w:t>
      </w:r>
      <w:r w:rsidRPr="00BC5003">
        <w:rPr>
          <w:szCs w:val="22"/>
        </w:rPr>
        <w:t>помощью</w:t>
      </w:r>
      <w:r>
        <w:rPr>
          <w:szCs w:val="22"/>
        </w:rPr>
        <w:t xml:space="preserve"> </w:t>
      </w:r>
      <w:r w:rsidRPr="00BC5003">
        <w:rPr>
          <w:szCs w:val="22"/>
        </w:rPr>
        <w:t>словарей</w:t>
      </w:r>
      <w:r>
        <w:rPr>
          <w:szCs w:val="22"/>
        </w:rPr>
        <w:t xml:space="preserve">, </w:t>
      </w:r>
      <w:r w:rsidRPr="00BC5003">
        <w:rPr>
          <w:szCs w:val="22"/>
        </w:rPr>
        <w:t>нормативно-правовых</w:t>
      </w:r>
      <w:r>
        <w:rPr>
          <w:szCs w:val="22"/>
        </w:rPr>
        <w:t xml:space="preserve"> </w:t>
      </w:r>
      <w:r w:rsidRPr="00BC5003">
        <w:rPr>
          <w:szCs w:val="22"/>
        </w:rPr>
        <w:t>актов</w:t>
      </w:r>
      <w:r>
        <w:rPr>
          <w:szCs w:val="22"/>
        </w:rPr>
        <w:t xml:space="preserve">. </w:t>
      </w:r>
      <w:r w:rsidRPr="00BC5003">
        <w:rPr>
          <w:szCs w:val="22"/>
        </w:rPr>
        <w:t>Обозначить</w:t>
      </w:r>
      <w:r>
        <w:rPr>
          <w:szCs w:val="22"/>
        </w:rPr>
        <w:t xml:space="preserve"> </w:t>
      </w:r>
      <w:r w:rsidRPr="00BC5003">
        <w:rPr>
          <w:szCs w:val="22"/>
        </w:rPr>
        <w:t>вопросы,</w:t>
      </w:r>
      <w:r>
        <w:rPr>
          <w:szCs w:val="22"/>
        </w:rPr>
        <w:t xml:space="preserve"> </w:t>
      </w:r>
      <w:r w:rsidRPr="00BC5003">
        <w:rPr>
          <w:szCs w:val="22"/>
        </w:rPr>
        <w:t>которые</w:t>
      </w:r>
      <w:r>
        <w:rPr>
          <w:szCs w:val="22"/>
        </w:rPr>
        <w:t xml:space="preserve"> </w:t>
      </w:r>
      <w:r w:rsidRPr="00BC5003">
        <w:rPr>
          <w:szCs w:val="22"/>
        </w:rPr>
        <w:t>вызывает</w:t>
      </w:r>
      <w:r>
        <w:rPr>
          <w:szCs w:val="22"/>
        </w:rPr>
        <w:t xml:space="preserve"> </w:t>
      </w:r>
      <w:r w:rsidRPr="00BC5003">
        <w:rPr>
          <w:szCs w:val="22"/>
        </w:rPr>
        <w:t>трудности,</w:t>
      </w:r>
      <w:r>
        <w:rPr>
          <w:szCs w:val="22"/>
        </w:rPr>
        <w:t xml:space="preserve"> </w:t>
      </w:r>
      <w:r w:rsidRPr="00BC5003">
        <w:rPr>
          <w:szCs w:val="22"/>
        </w:rPr>
        <w:t>пометить</w:t>
      </w:r>
      <w:r>
        <w:rPr>
          <w:szCs w:val="22"/>
        </w:rPr>
        <w:t xml:space="preserve"> </w:t>
      </w:r>
      <w:r w:rsidRPr="00BC5003">
        <w:rPr>
          <w:szCs w:val="22"/>
        </w:rPr>
        <w:t>и</w:t>
      </w:r>
      <w:r>
        <w:rPr>
          <w:szCs w:val="22"/>
        </w:rPr>
        <w:t xml:space="preserve"> </w:t>
      </w:r>
      <w:r w:rsidRPr="00BC5003">
        <w:rPr>
          <w:szCs w:val="22"/>
        </w:rPr>
        <w:t>попытаться</w:t>
      </w:r>
      <w:r>
        <w:rPr>
          <w:szCs w:val="22"/>
        </w:rPr>
        <w:t xml:space="preserve"> </w:t>
      </w:r>
      <w:r w:rsidRPr="00BC5003">
        <w:rPr>
          <w:szCs w:val="22"/>
        </w:rPr>
        <w:t>найти</w:t>
      </w:r>
      <w:r>
        <w:rPr>
          <w:szCs w:val="22"/>
        </w:rPr>
        <w:t xml:space="preserve"> </w:t>
      </w:r>
      <w:r w:rsidRPr="00BC5003">
        <w:rPr>
          <w:szCs w:val="22"/>
        </w:rPr>
        <w:t>ответ</w:t>
      </w:r>
      <w:r>
        <w:rPr>
          <w:szCs w:val="22"/>
        </w:rPr>
        <w:t xml:space="preserve"> </w:t>
      </w:r>
      <w:r w:rsidRPr="00BC5003">
        <w:rPr>
          <w:szCs w:val="22"/>
        </w:rPr>
        <w:t>в</w:t>
      </w:r>
      <w:r>
        <w:rPr>
          <w:szCs w:val="22"/>
        </w:rPr>
        <w:t xml:space="preserve"> </w:t>
      </w:r>
      <w:r w:rsidRPr="00BC5003">
        <w:rPr>
          <w:szCs w:val="22"/>
        </w:rPr>
        <w:t>рекомендуемой</w:t>
      </w:r>
      <w:r>
        <w:rPr>
          <w:szCs w:val="22"/>
        </w:rPr>
        <w:t xml:space="preserve"> </w:t>
      </w:r>
      <w:r w:rsidRPr="00BC5003">
        <w:rPr>
          <w:szCs w:val="22"/>
        </w:rPr>
        <w:t>литературе.</w:t>
      </w:r>
      <w:r>
        <w:rPr>
          <w:szCs w:val="22"/>
        </w:rPr>
        <w:t xml:space="preserve"> </w:t>
      </w:r>
      <w:r w:rsidRPr="00BC5003">
        <w:rPr>
          <w:szCs w:val="22"/>
        </w:rPr>
        <w:t>Если</w:t>
      </w:r>
      <w:r>
        <w:rPr>
          <w:szCs w:val="22"/>
        </w:rPr>
        <w:t xml:space="preserve"> </w:t>
      </w:r>
      <w:r w:rsidRPr="00BC5003">
        <w:rPr>
          <w:szCs w:val="22"/>
        </w:rPr>
        <w:t>самостоятельно</w:t>
      </w:r>
      <w:r>
        <w:rPr>
          <w:szCs w:val="22"/>
        </w:rPr>
        <w:t xml:space="preserve"> </w:t>
      </w:r>
      <w:r w:rsidRPr="00BC5003">
        <w:rPr>
          <w:szCs w:val="22"/>
        </w:rPr>
        <w:t>не</w:t>
      </w:r>
      <w:r>
        <w:rPr>
          <w:szCs w:val="22"/>
        </w:rPr>
        <w:t xml:space="preserve"> </w:t>
      </w:r>
      <w:r w:rsidRPr="00BC5003">
        <w:rPr>
          <w:szCs w:val="22"/>
        </w:rPr>
        <w:t>удается</w:t>
      </w:r>
      <w:r>
        <w:rPr>
          <w:szCs w:val="22"/>
        </w:rPr>
        <w:t xml:space="preserve"> </w:t>
      </w:r>
      <w:r w:rsidRPr="00BC5003">
        <w:rPr>
          <w:szCs w:val="22"/>
        </w:rPr>
        <w:t>разобраться</w:t>
      </w:r>
      <w:r>
        <w:rPr>
          <w:szCs w:val="22"/>
        </w:rPr>
        <w:t xml:space="preserve"> </w:t>
      </w:r>
      <w:r w:rsidRPr="00BC5003">
        <w:rPr>
          <w:szCs w:val="22"/>
        </w:rPr>
        <w:t>в</w:t>
      </w:r>
      <w:r>
        <w:rPr>
          <w:szCs w:val="22"/>
        </w:rPr>
        <w:t xml:space="preserve"> </w:t>
      </w:r>
      <w:r w:rsidRPr="00BC5003">
        <w:rPr>
          <w:szCs w:val="22"/>
        </w:rPr>
        <w:t>материале,</w:t>
      </w:r>
      <w:r>
        <w:rPr>
          <w:szCs w:val="22"/>
        </w:rPr>
        <w:t xml:space="preserve"> </w:t>
      </w:r>
      <w:r w:rsidRPr="00BC5003">
        <w:rPr>
          <w:szCs w:val="22"/>
        </w:rPr>
        <w:t>необходимо</w:t>
      </w:r>
      <w:r>
        <w:rPr>
          <w:szCs w:val="22"/>
        </w:rPr>
        <w:t xml:space="preserve"> </w:t>
      </w:r>
      <w:r w:rsidRPr="00BC5003">
        <w:rPr>
          <w:szCs w:val="22"/>
        </w:rPr>
        <w:t>сформулировать</w:t>
      </w:r>
      <w:r>
        <w:rPr>
          <w:szCs w:val="22"/>
        </w:rPr>
        <w:t xml:space="preserve"> </w:t>
      </w:r>
      <w:r w:rsidRPr="00BC5003">
        <w:rPr>
          <w:szCs w:val="22"/>
        </w:rPr>
        <w:t>вопрос</w:t>
      </w:r>
      <w:r>
        <w:rPr>
          <w:szCs w:val="22"/>
        </w:rPr>
        <w:t xml:space="preserve"> </w:t>
      </w:r>
      <w:r w:rsidRPr="00BC5003">
        <w:rPr>
          <w:szCs w:val="22"/>
        </w:rPr>
        <w:t>и</w:t>
      </w:r>
      <w:r>
        <w:rPr>
          <w:szCs w:val="22"/>
        </w:rPr>
        <w:t xml:space="preserve"> </w:t>
      </w:r>
      <w:r w:rsidRPr="00BC5003">
        <w:rPr>
          <w:szCs w:val="22"/>
        </w:rPr>
        <w:t>задать</w:t>
      </w:r>
      <w:r>
        <w:rPr>
          <w:szCs w:val="22"/>
        </w:rPr>
        <w:t xml:space="preserve"> </w:t>
      </w:r>
      <w:r w:rsidRPr="00BC5003">
        <w:rPr>
          <w:szCs w:val="22"/>
        </w:rPr>
        <w:t>преподавателю</w:t>
      </w:r>
      <w:r>
        <w:rPr>
          <w:szCs w:val="22"/>
        </w:rPr>
        <w:t xml:space="preserve"> </w:t>
      </w:r>
      <w:r w:rsidRPr="00BC5003">
        <w:rPr>
          <w:szCs w:val="22"/>
        </w:rPr>
        <w:t>на</w:t>
      </w:r>
      <w:r>
        <w:rPr>
          <w:szCs w:val="22"/>
        </w:rPr>
        <w:t xml:space="preserve"> </w:t>
      </w:r>
      <w:r w:rsidRPr="00BC5003">
        <w:rPr>
          <w:szCs w:val="22"/>
        </w:rPr>
        <w:t>консультации,</w:t>
      </w:r>
      <w:r>
        <w:rPr>
          <w:szCs w:val="22"/>
        </w:rPr>
        <w:t xml:space="preserve"> </w:t>
      </w:r>
      <w:r w:rsidRPr="00BC5003">
        <w:rPr>
          <w:szCs w:val="22"/>
        </w:rPr>
        <w:t>практическом</w:t>
      </w:r>
      <w:r>
        <w:rPr>
          <w:szCs w:val="22"/>
        </w:rPr>
        <w:t xml:space="preserve"> </w:t>
      </w:r>
      <w:r w:rsidRPr="00BC5003">
        <w:rPr>
          <w:szCs w:val="22"/>
        </w:rPr>
        <w:t>занятии.</w:t>
      </w:r>
    </w:p>
    <w:p w:rsidR="00E623B3" w:rsidRPr="002E0961" w:rsidRDefault="00E623B3" w:rsidP="00E623B3">
      <w:pPr>
        <w:tabs>
          <w:tab w:val="left" w:pos="0"/>
        </w:tabs>
        <w:ind w:firstLine="709"/>
        <w:rPr>
          <w:szCs w:val="22"/>
        </w:rPr>
      </w:pPr>
      <w:r w:rsidRPr="002E0961">
        <w:rPr>
          <w:i/>
          <w:szCs w:val="22"/>
        </w:rPr>
        <w:t>Организация деятельности студента при подготовке к практическим занятиям</w:t>
      </w:r>
      <w:r w:rsidRPr="002E0961">
        <w:rPr>
          <w:szCs w:val="22"/>
        </w:rPr>
        <w:t>: Работа с конспектом лекций, подготовка ответов к контрольным вопросам, изучение рекомендуемой литературы. Выполнение зада</w:t>
      </w:r>
      <w:r>
        <w:rPr>
          <w:szCs w:val="22"/>
        </w:rPr>
        <w:t>ч</w:t>
      </w:r>
      <w:r w:rsidRPr="002E0961">
        <w:rPr>
          <w:szCs w:val="22"/>
        </w:rPr>
        <w:t xml:space="preserve"> для самостоятельной рабо</w:t>
      </w:r>
      <w:r>
        <w:rPr>
          <w:szCs w:val="22"/>
        </w:rPr>
        <w:t xml:space="preserve">ты. </w:t>
      </w:r>
    </w:p>
    <w:p w:rsidR="00D5292D" w:rsidRDefault="00E623B3" w:rsidP="00E623B3">
      <w:pPr>
        <w:widowControl/>
        <w:ind w:firstLine="709"/>
      </w:pPr>
      <w:r w:rsidRPr="002E0961">
        <w:t xml:space="preserve">Для текущего контроля и усвоения материала студент выполняет все задания для самостоятельной работы, предложенные к каждому практическому занятию. </w:t>
      </w:r>
      <w:r>
        <w:t>Задачи</w:t>
      </w:r>
      <w:r w:rsidRPr="002E0961">
        <w:t xml:space="preserve"> для индивидуальной работы выполняются студентом в письменном виде, самостоятельно, во внеаудиторное время. Для выполнения заданий необходимо изучить источники литературы, предложенные к каждой теме. Кроме этого, студент может использовать дополнительные источники литературы, найденные самостоятельно. Текст работы должен содержать ссылки на правовые и нормативные документы, цитируемые источники и список используемой литературы.</w:t>
      </w:r>
      <w:r>
        <w:t xml:space="preserve"> </w:t>
      </w:r>
      <w:r w:rsidR="00D5292D">
        <w:rPr>
          <w:szCs w:val="22"/>
        </w:rPr>
        <w:t xml:space="preserve">Для домашней самостоятельной работы учащиеся используют электронный ресурс "Финансы", размещенный на образовательном портале ПетрГУ по адресу : </w:t>
      </w:r>
      <w:hyperlink r:id="rId11" w:history="1">
        <w:r w:rsidR="00D5292D" w:rsidRPr="00283AF2">
          <w:rPr>
            <w:rStyle w:val="a8"/>
          </w:rPr>
          <w:t>https://edu.petrsu.ru/object/12919</w:t>
        </w:r>
      </w:hyperlink>
      <w:r w:rsidR="00D5292D">
        <w:rPr>
          <w:szCs w:val="22"/>
        </w:rPr>
        <w:t>.</w:t>
      </w:r>
    </w:p>
    <w:p w:rsidR="00E623B3" w:rsidRPr="005106B0" w:rsidRDefault="00E623B3" w:rsidP="00E623B3">
      <w:pPr>
        <w:widowControl/>
        <w:ind w:firstLine="709"/>
        <w:rPr>
          <w:bCs/>
          <w:i/>
          <w:iCs/>
        </w:rPr>
      </w:pPr>
      <w:r w:rsidRPr="00D5292D">
        <w:rPr>
          <w:bCs/>
          <w:i/>
          <w:iCs/>
        </w:rPr>
        <w:lastRenderedPageBreak/>
        <w:t>Решенные задачи после проверки преподавателем остаются на руках у студентов для дальнейшего</w:t>
      </w:r>
      <w:r w:rsidRPr="005106B0">
        <w:rPr>
          <w:bCs/>
          <w:i/>
          <w:iCs/>
        </w:rPr>
        <w:t xml:space="preserve"> анализа, исправления ошибок (при необходимости) и подготовки в ГИА</w:t>
      </w:r>
    </w:p>
    <w:p w:rsidR="00E623B3" w:rsidRPr="002E0961" w:rsidRDefault="00E623B3" w:rsidP="00E623B3">
      <w:pPr>
        <w:ind w:firstLine="709"/>
      </w:pPr>
      <w:r w:rsidRPr="002E0961">
        <w:t>Выполнение зада</w:t>
      </w:r>
      <w:r>
        <w:t>ч</w:t>
      </w:r>
      <w:r w:rsidRPr="002E0961">
        <w:t xml:space="preserve"> осуществляется к каждому семинарскому (практическому) занятию в соответствии с учебным планом. При необходимости в процессе работы над зада</w:t>
      </w:r>
      <w:r>
        <w:t>чей</w:t>
      </w:r>
      <w:r w:rsidRPr="002E0961">
        <w:t xml:space="preserve"> студент может получить индивидуальную консультацию у преподавателя.</w:t>
      </w:r>
      <w:r>
        <w:t xml:space="preserve"> </w:t>
      </w:r>
      <w:r w:rsidRPr="002E0961">
        <w:t>Выполнен</w:t>
      </w:r>
      <w:r>
        <w:t xml:space="preserve">ие </w:t>
      </w:r>
      <w:r w:rsidRPr="002E0961">
        <w:t>зада</w:t>
      </w:r>
      <w:r>
        <w:t>ч</w:t>
      </w:r>
      <w:r w:rsidRPr="002E0961">
        <w:t xml:space="preserve"> проверяется и оценивается преподавателем, ведущим практические занятия. Результаты работы учитываются при определении баллов текущей успеваемости. </w:t>
      </w:r>
    </w:p>
    <w:p w:rsidR="00E623B3" w:rsidRPr="002E0961" w:rsidRDefault="00E623B3" w:rsidP="00E623B3">
      <w:pPr>
        <w:ind w:firstLine="709"/>
      </w:pPr>
      <w:r w:rsidRPr="002E0961">
        <w:t xml:space="preserve">Выполнение предложенных </w:t>
      </w:r>
      <w:r>
        <w:t>задач п</w:t>
      </w:r>
      <w:r w:rsidRPr="002E0961">
        <w:t>оможет студенту освоить, закрепить и расширить теоретические знания по курсу, развить навыки аналитической работы.</w:t>
      </w:r>
    </w:p>
    <w:p w:rsidR="00E623B3" w:rsidRPr="002E0961" w:rsidRDefault="00E623B3" w:rsidP="00E623B3">
      <w:pPr>
        <w:tabs>
          <w:tab w:val="left" w:pos="0"/>
        </w:tabs>
        <w:ind w:firstLine="709"/>
        <w:rPr>
          <w:i/>
          <w:szCs w:val="22"/>
        </w:rPr>
      </w:pPr>
      <w:r w:rsidRPr="002E0961">
        <w:rPr>
          <w:i/>
          <w:szCs w:val="22"/>
        </w:rPr>
        <w:t xml:space="preserve">Организация деятельности студента при подготовке к </w:t>
      </w:r>
      <w:r>
        <w:rPr>
          <w:i/>
          <w:szCs w:val="22"/>
        </w:rPr>
        <w:t xml:space="preserve">зачету, </w:t>
      </w:r>
      <w:r w:rsidRPr="002E0961">
        <w:rPr>
          <w:i/>
          <w:szCs w:val="22"/>
        </w:rPr>
        <w:t>экзамену:</w:t>
      </w:r>
    </w:p>
    <w:p w:rsidR="00E623B3" w:rsidRPr="002E0961" w:rsidRDefault="00E623B3" w:rsidP="00E623B3">
      <w:pPr>
        <w:tabs>
          <w:tab w:val="left" w:pos="0"/>
        </w:tabs>
        <w:ind w:firstLine="709"/>
        <w:rPr>
          <w:szCs w:val="22"/>
        </w:rPr>
      </w:pPr>
      <w:r w:rsidRPr="002E0961">
        <w:rPr>
          <w:iCs/>
          <w:szCs w:val="22"/>
        </w:rPr>
        <w:t>Изучение материала лекций, рекомендованной литературы, данных информационных ресурсов в информационно-телекоммуникационной сети «Интернет».</w:t>
      </w:r>
    </w:p>
    <w:p w:rsidR="008F573F" w:rsidRDefault="008F573F" w:rsidP="0052774F">
      <w:pPr>
        <w:pStyle w:val="15"/>
        <w:keepNext w:val="0"/>
        <w:spacing w:before="0" w:after="0"/>
        <w:ind w:firstLine="709"/>
        <w:outlineLvl w:val="9"/>
      </w:pPr>
    </w:p>
    <w:p w:rsidR="00E3029D" w:rsidRPr="00761793" w:rsidRDefault="00B25991" w:rsidP="0052774F">
      <w:pPr>
        <w:pStyle w:val="15"/>
        <w:keepNext w:val="0"/>
        <w:spacing w:before="0" w:after="0"/>
        <w:ind w:firstLine="709"/>
        <w:outlineLvl w:val="9"/>
      </w:pPr>
      <w:r w:rsidRPr="00761793">
        <w:t>7</w:t>
      </w:r>
      <w:r w:rsidR="00E3029D" w:rsidRPr="00761793">
        <w:t>.</w:t>
      </w:r>
      <w:r w:rsidR="008C6ABA" w:rsidRPr="00761793">
        <w:t xml:space="preserve"> </w:t>
      </w:r>
      <w:r w:rsidR="00E3029D" w:rsidRPr="00761793">
        <w:t>Методические</w:t>
      </w:r>
      <w:r w:rsidR="008C6ABA" w:rsidRPr="00761793">
        <w:t xml:space="preserve"> </w:t>
      </w:r>
      <w:r w:rsidR="00E3029D" w:rsidRPr="00761793">
        <w:t>рекомендации</w:t>
      </w:r>
      <w:r w:rsidR="008C6ABA" w:rsidRPr="00761793">
        <w:t xml:space="preserve"> </w:t>
      </w:r>
      <w:r w:rsidR="00E3029D" w:rsidRPr="00761793">
        <w:t>преподавателям</w:t>
      </w:r>
      <w:r w:rsidR="008C6ABA" w:rsidRPr="00761793">
        <w:t xml:space="preserve"> </w:t>
      </w:r>
      <w:r w:rsidR="00E3029D" w:rsidRPr="00761793">
        <w:t>по</w:t>
      </w:r>
      <w:r w:rsidR="008C6ABA" w:rsidRPr="00761793">
        <w:t xml:space="preserve"> </w:t>
      </w:r>
      <w:r w:rsidR="00E3029D" w:rsidRPr="00761793">
        <w:t>дисциплине</w:t>
      </w:r>
      <w:bookmarkEnd w:id="34"/>
      <w:bookmarkEnd w:id="35"/>
    </w:p>
    <w:p w:rsidR="008F573F" w:rsidRDefault="008F573F" w:rsidP="008F573F">
      <w:pPr>
        <w:pStyle w:val="36"/>
        <w:spacing w:after="0"/>
        <w:ind w:firstLine="709"/>
        <w:rPr>
          <w:bCs/>
          <w:iCs/>
          <w:sz w:val="24"/>
          <w:szCs w:val="24"/>
        </w:rPr>
      </w:pPr>
    </w:p>
    <w:p w:rsidR="003C38FB" w:rsidRPr="003E77DE" w:rsidRDefault="003C38FB" w:rsidP="003C38FB">
      <w:pPr>
        <w:pStyle w:val="36"/>
        <w:spacing w:after="0"/>
        <w:ind w:firstLine="709"/>
        <w:rPr>
          <w:sz w:val="24"/>
          <w:szCs w:val="24"/>
        </w:rPr>
      </w:pPr>
      <w:r w:rsidRPr="00493A0F">
        <w:rPr>
          <w:bCs/>
          <w:iCs/>
          <w:sz w:val="24"/>
          <w:szCs w:val="24"/>
        </w:rPr>
        <w:t xml:space="preserve">Промежуточная аттестация обучающихся осуществляется </w:t>
      </w:r>
      <w:r w:rsidRPr="003E77DE">
        <w:rPr>
          <w:bCs/>
          <w:iCs/>
          <w:sz w:val="24"/>
          <w:szCs w:val="24"/>
        </w:rPr>
        <w:t xml:space="preserve">с учетом </w:t>
      </w:r>
      <w:r w:rsidRPr="003E77DE">
        <w:rPr>
          <w:sz w:val="24"/>
          <w:szCs w:val="24"/>
        </w:rPr>
        <w:t>результатов текущей успеваемости</w:t>
      </w:r>
      <w:r>
        <w:rPr>
          <w:sz w:val="24"/>
          <w:szCs w:val="24"/>
        </w:rPr>
        <w:t xml:space="preserve"> (табл. 1-3)</w:t>
      </w:r>
      <w:r w:rsidRPr="003E77DE">
        <w:rPr>
          <w:bCs/>
          <w:iCs/>
          <w:sz w:val="24"/>
          <w:szCs w:val="24"/>
        </w:rPr>
        <w:t>.</w:t>
      </w:r>
      <w:r w:rsidRPr="003E77DE">
        <w:rPr>
          <w:sz w:val="24"/>
          <w:szCs w:val="24"/>
        </w:rPr>
        <w:t xml:space="preserve"> </w:t>
      </w:r>
    </w:p>
    <w:p w:rsidR="003C38FB" w:rsidRPr="000E2DC7" w:rsidRDefault="003C38FB" w:rsidP="003C38FB">
      <w:pPr>
        <w:ind w:firstLine="720"/>
      </w:pPr>
      <w:r w:rsidRPr="003E77DE">
        <w:t xml:space="preserve">Допуск к сдаче </w:t>
      </w:r>
      <w:r>
        <w:t>экзамена</w:t>
      </w:r>
      <w:r w:rsidRPr="003E77DE">
        <w:t xml:space="preserve"> студент получает после прохождения текущего контроля</w:t>
      </w:r>
      <w:r>
        <w:t xml:space="preserve"> (не менее чем на 70%).</w:t>
      </w:r>
    </w:p>
    <w:p w:rsidR="003C38FB" w:rsidRPr="006D58B7" w:rsidRDefault="003C38FB" w:rsidP="003C38FB">
      <w:pPr>
        <w:tabs>
          <w:tab w:val="left" w:pos="2544"/>
        </w:tabs>
        <w:spacing w:before="120" w:line="360" w:lineRule="auto"/>
        <w:ind w:firstLine="0"/>
        <w:jc w:val="center"/>
      </w:pPr>
      <w:r w:rsidRPr="006D58B7">
        <w:t>Таблица</w:t>
      </w:r>
      <w:r>
        <w:t xml:space="preserve"> 1</w:t>
      </w:r>
      <w:r w:rsidRPr="006D58B7">
        <w:t xml:space="preserve">. </w:t>
      </w:r>
      <w:r>
        <w:t>Баллы текущего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4"/>
        <w:gridCol w:w="3106"/>
      </w:tblGrid>
      <w:tr w:rsidR="003C38FB" w:rsidRPr="006E4AB9" w:rsidTr="008959DA">
        <w:tc>
          <w:tcPr>
            <w:tcW w:w="3377" w:type="pct"/>
            <w:tcBorders>
              <w:bottom w:val="double" w:sz="4" w:space="0" w:color="auto"/>
            </w:tcBorders>
            <w:vAlign w:val="center"/>
          </w:tcPr>
          <w:p w:rsidR="003C38FB" w:rsidRPr="006E4AB9" w:rsidRDefault="003C38FB" w:rsidP="008959DA">
            <w:pPr>
              <w:spacing w:before="120" w:after="120"/>
              <w:ind w:firstLine="0"/>
              <w:jc w:val="center"/>
              <w:rPr>
                <w:i/>
              </w:rPr>
            </w:pPr>
            <w:r w:rsidRPr="006E4AB9">
              <w:rPr>
                <w:i/>
              </w:rPr>
              <w:t xml:space="preserve">Формы </w:t>
            </w:r>
            <w:r>
              <w:rPr>
                <w:i/>
              </w:rPr>
              <w:t xml:space="preserve">текущего </w:t>
            </w:r>
            <w:r w:rsidRPr="006E4AB9">
              <w:rPr>
                <w:i/>
              </w:rPr>
              <w:t>контроля</w:t>
            </w:r>
          </w:p>
        </w:tc>
        <w:tc>
          <w:tcPr>
            <w:tcW w:w="1623" w:type="pct"/>
            <w:tcBorders>
              <w:bottom w:val="double" w:sz="4" w:space="0" w:color="auto"/>
            </w:tcBorders>
            <w:vAlign w:val="center"/>
          </w:tcPr>
          <w:p w:rsidR="003C38FB" w:rsidRPr="006E4AB9" w:rsidRDefault="003C38FB" w:rsidP="008959DA">
            <w:pPr>
              <w:spacing w:before="120" w:after="120"/>
              <w:ind w:firstLine="0"/>
              <w:jc w:val="center"/>
              <w:rPr>
                <w:i/>
              </w:rPr>
            </w:pPr>
            <w:r w:rsidRPr="006E4AB9">
              <w:rPr>
                <w:i/>
              </w:rPr>
              <w:t>Максимальное количество баллов (всего 100)</w:t>
            </w:r>
          </w:p>
        </w:tc>
      </w:tr>
      <w:tr w:rsidR="003C38FB" w:rsidRPr="006E4AB9" w:rsidTr="008959DA">
        <w:tc>
          <w:tcPr>
            <w:tcW w:w="3377" w:type="pct"/>
          </w:tcPr>
          <w:p w:rsidR="003C38FB" w:rsidRPr="00E433BB" w:rsidRDefault="003C38FB" w:rsidP="008959DA">
            <w:pPr>
              <w:ind w:firstLine="0"/>
              <w:jc w:val="left"/>
            </w:pPr>
            <w:r w:rsidRPr="00E433BB">
              <w:t xml:space="preserve">Устная работа на практических занятиях: коллоквиумы, обсуждение сообщений </w:t>
            </w:r>
          </w:p>
        </w:tc>
        <w:tc>
          <w:tcPr>
            <w:tcW w:w="1623" w:type="pct"/>
            <w:vAlign w:val="center"/>
          </w:tcPr>
          <w:p w:rsidR="003C38FB" w:rsidRPr="00E433BB" w:rsidRDefault="003C38FB" w:rsidP="008959DA">
            <w:pPr>
              <w:ind w:firstLine="0"/>
              <w:jc w:val="center"/>
            </w:pPr>
            <w:r>
              <w:t>3</w:t>
            </w:r>
            <w:r w:rsidRPr="00E433BB">
              <w:t>0</w:t>
            </w:r>
          </w:p>
        </w:tc>
      </w:tr>
      <w:tr w:rsidR="003C38FB" w:rsidRPr="006E4AB9" w:rsidTr="008959DA">
        <w:trPr>
          <w:trHeight w:val="375"/>
        </w:trPr>
        <w:tc>
          <w:tcPr>
            <w:tcW w:w="3377" w:type="pct"/>
            <w:vAlign w:val="center"/>
          </w:tcPr>
          <w:p w:rsidR="003C38FB" w:rsidRPr="00E433BB" w:rsidRDefault="007A0881" w:rsidP="008959DA">
            <w:pPr>
              <w:pStyle w:val="af5"/>
              <w:ind w:left="0"/>
              <w:rPr>
                <w:rFonts w:ascii="Times New Roman" w:hAnsi="Times New Roman"/>
                <w:sz w:val="24"/>
                <w:szCs w:val="24"/>
              </w:rPr>
            </w:pPr>
            <w:r>
              <w:rPr>
                <w:rFonts w:ascii="Times New Roman" w:hAnsi="Times New Roman"/>
                <w:sz w:val="24"/>
                <w:szCs w:val="24"/>
              </w:rPr>
              <w:t>Самостоятельная работа</w:t>
            </w:r>
          </w:p>
        </w:tc>
        <w:tc>
          <w:tcPr>
            <w:tcW w:w="1623" w:type="pct"/>
            <w:vAlign w:val="center"/>
          </w:tcPr>
          <w:p w:rsidR="003C38FB" w:rsidRPr="00E433BB" w:rsidRDefault="003C38FB" w:rsidP="008959DA">
            <w:pPr>
              <w:ind w:firstLine="0"/>
              <w:jc w:val="center"/>
            </w:pPr>
            <w:r>
              <w:t>50</w:t>
            </w:r>
          </w:p>
        </w:tc>
      </w:tr>
      <w:tr w:rsidR="003C38FB" w:rsidRPr="006E4AB9" w:rsidTr="008959DA">
        <w:trPr>
          <w:trHeight w:val="375"/>
        </w:trPr>
        <w:tc>
          <w:tcPr>
            <w:tcW w:w="3377" w:type="pct"/>
            <w:vAlign w:val="center"/>
          </w:tcPr>
          <w:p w:rsidR="003C38FB" w:rsidRPr="00E433BB" w:rsidRDefault="003C38FB" w:rsidP="008959DA">
            <w:pPr>
              <w:pStyle w:val="af5"/>
              <w:ind w:left="0"/>
              <w:rPr>
                <w:rFonts w:ascii="Times New Roman" w:hAnsi="Times New Roman"/>
                <w:sz w:val="24"/>
                <w:szCs w:val="24"/>
              </w:rPr>
            </w:pPr>
            <w:r w:rsidRPr="00E433BB">
              <w:rPr>
                <w:rFonts w:ascii="Times New Roman" w:hAnsi="Times New Roman"/>
                <w:sz w:val="24"/>
                <w:szCs w:val="24"/>
              </w:rPr>
              <w:t>Подготовка сообщения и выступление</w:t>
            </w:r>
          </w:p>
        </w:tc>
        <w:tc>
          <w:tcPr>
            <w:tcW w:w="1623" w:type="pct"/>
            <w:vAlign w:val="center"/>
          </w:tcPr>
          <w:p w:rsidR="003C38FB" w:rsidRPr="00E433BB" w:rsidRDefault="003C38FB" w:rsidP="008959DA">
            <w:pPr>
              <w:ind w:firstLine="0"/>
              <w:jc w:val="center"/>
            </w:pPr>
            <w:r w:rsidRPr="00E433BB">
              <w:t>10</w:t>
            </w:r>
          </w:p>
        </w:tc>
      </w:tr>
      <w:tr w:rsidR="003C38FB" w:rsidRPr="006E4AB9" w:rsidTr="008959DA">
        <w:trPr>
          <w:trHeight w:val="375"/>
        </w:trPr>
        <w:tc>
          <w:tcPr>
            <w:tcW w:w="3377" w:type="pct"/>
            <w:vAlign w:val="center"/>
          </w:tcPr>
          <w:p w:rsidR="003C38FB" w:rsidRPr="00E433BB" w:rsidRDefault="003C38FB" w:rsidP="008959DA">
            <w:pPr>
              <w:ind w:firstLine="0"/>
            </w:pPr>
            <w:r w:rsidRPr="00E433BB">
              <w:t>Посещаемость занятий</w:t>
            </w:r>
          </w:p>
        </w:tc>
        <w:tc>
          <w:tcPr>
            <w:tcW w:w="1623" w:type="pct"/>
            <w:vAlign w:val="center"/>
          </w:tcPr>
          <w:p w:rsidR="003C38FB" w:rsidRPr="00E433BB" w:rsidRDefault="003C38FB" w:rsidP="008959DA">
            <w:pPr>
              <w:ind w:firstLine="0"/>
              <w:jc w:val="center"/>
            </w:pPr>
            <w:r w:rsidRPr="00E433BB">
              <w:t>10</w:t>
            </w:r>
          </w:p>
        </w:tc>
      </w:tr>
      <w:tr w:rsidR="003C38FB" w:rsidRPr="006E4AB9" w:rsidTr="008959DA">
        <w:trPr>
          <w:trHeight w:val="375"/>
        </w:trPr>
        <w:tc>
          <w:tcPr>
            <w:tcW w:w="3377" w:type="pct"/>
            <w:vAlign w:val="center"/>
          </w:tcPr>
          <w:p w:rsidR="003C38FB" w:rsidRPr="00E433BB" w:rsidRDefault="003C38FB" w:rsidP="008959DA">
            <w:pPr>
              <w:pStyle w:val="af5"/>
              <w:ind w:left="0"/>
              <w:rPr>
                <w:rFonts w:ascii="Times New Roman" w:hAnsi="Times New Roman"/>
                <w:b/>
                <w:sz w:val="24"/>
                <w:szCs w:val="24"/>
              </w:rPr>
            </w:pPr>
            <w:r w:rsidRPr="00E433BB">
              <w:rPr>
                <w:rFonts w:ascii="Times New Roman" w:hAnsi="Times New Roman"/>
                <w:sz w:val="24"/>
                <w:szCs w:val="24"/>
              </w:rPr>
              <w:t>Поощрение (на усмотрение преподавателя за активную работу и участие в научных мероприятия)</w:t>
            </w:r>
          </w:p>
        </w:tc>
        <w:tc>
          <w:tcPr>
            <w:tcW w:w="1623" w:type="pct"/>
            <w:vAlign w:val="center"/>
          </w:tcPr>
          <w:p w:rsidR="003C38FB" w:rsidRPr="00E433BB" w:rsidRDefault="003C38FB" w:rsidP="008959DA">
            <w:pPr>
              <w:ind w:firstLine="0"/>
              <w:jc w:val="center"/>
            </w:pPr>
            <w:r w:rsidRPr="00E433BB">
              <w:t>Дополнительные баллы (</w:t>
            </w:r>
            <w:r w:rsidRPr="00E433BB">
              <w:rPr>
                <w:lang w:val="en-US"/>
              </w:rPr>
              <w:t>m</w:t>
            </w:r>
            <w:r w:rsidRPr="00E433BB">
              <w:t xml:space="preserve">ах) </w:t>
            </w:r>
            <w:r w:rsidR="007A0881">
              <w:t>–</w:t>
            </w:r>
            <w:r w:rsidRPr="00E433BB">
              <w:t xml:space="preserve"> </w:t>
            </w:r>
            <w:r w:rsidR="007A0881">
              <w:t xml:space="preserve">до </w:t>
            </w:r>
            <w:r w:rsidRPr="00E433BB">
              <w:t>10</w:t>
            </w:r>
          </w:p>
        </w:tc>
      </w:tr>
    </w:tbl>
    <w:p w:rsidR="003C38FB" w:rsidRPr="006D58B7" w:rsidRDefault="003C38FB" w:rsidP="003C38FB">
      <w:pPr>
        <w:tabs>
          <w:tab w:val="left" w:pos="2544"/>
        </w:tabs>
        <w:spacing w:before="120" w:line="360" w:lineRule="auto"/>
        <w:ind w:firstLine="0"/>
        <w:jc w:val="center"/>
      </w:pPr>
      <w:r w:rsidRPr="006D58B7">
        <w:t>Таблица</w:t>
      </w:r>
      <w:r>
        <w:t xml:space="preserve"> 2</w:t>
      </w:r>
      <w:r w:rsidRPr="006D58B7">
        <w:t xml:space="preserve">. </w:t>
      </w:r>
      <w:r>
        <w:t>Формирование</w:t>
      </w:r>
      <w:r w:rsidRPr="006D58B7">
        <w:t xml:space="preserve"> </w:t>
      </w:r>
      <w:r>
        <w:t xml:space="preserve">итоговых </w:t>
      </w:r>
      <w:r w:rsidRPr="006D58B7">
        <w:t>баллов</w:t>
      </w:r>
      <w:r>
        <w:t xml:space="preserve"> с учетом форм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083"/>
      </w:tblGrid>
      <w:tr w:rsidR="003C38FB" w:rsidRPr="002E0961" w:rsidTr="008959DA">
        <w:tc>
          <w:tcPr>
            <w:tcW w:w="3389" w:type="pct"/>
            <w:tcBorders>
              <w:top w:val="single" w:sz="4" w:space="0" w:color="auto"/>
              <w:left w:val="single" w:sz="4" w:space="0" w:color="auto"/>
              <w:bottom w:val="single" w:sz="4" w:space="0" w:color="auto"/>
              <w:right w:val="single" w:sz="4" w:space="0" w:color="auto"/>
            </w:tcBorders>
            <w:vAlign w:val="center"/>
          </w:tcPr>
          <w:p w:rsidR="003C38FB" w:rsidRPr="002E0961" w:rsidRDefault="003C38FB" w:rsidP="008959DA">
            <w:pPr>
              <w:jc w:val="center"/>
              <w:rPr>
                <w:i/>
              </w:rPr>
            </w:pPr>
            <w:r w:rsidRPr="006E4AB9">
              <w:rPr>
                <w:i/>
              </w:rPr>
              <w:t>Формы контроля</w:t>
            </w:r>
          </w:p>
        </w:tc>
        <w:tc>
          <w:tcPr>
            <w:tcW w:w="1611" w:type="pct"/>
            <w:tcBorders>
              <w:top w:val="single" w:sz="4" w:space="0" w:color="auto"/>
              <w:left w:val="single" w:sz="4" w:space="0" w:color="auto"/>
              <w:bottom w:val="single" w:sz="4" w:space="0" w:color="auto"/>
              <w:right w:val="single" w:sz="4" w:space="0" w:color="auto"/>
            </w:tcBorders>
            <w:vAlign w:val="center"/>
          </w:tcPr>
          <w:p w:rsidR="003C38FB" w:rsidRDefault="003C38FB" w:rsidP="008959DA">
            <w:pPr>
              <w:jc w:val="center"/>
              <w:rPr>
                <w:i/>
              </w:rPr>
            </w:pPr>
            <w:r w:rsidRPr="006E4AB9">
              <w:rPr>
                <w:i/>
              </w:rPr>
              <w:t>Максимальное количество баллов</w:t>
            </w:r>
          </w:p>
          <w:p w:rsidR="003C38FB" w:rsidRPr="002E0961" w:rsidRDefault="003C38FB" w:rsidP="008959DA">
            <w:pPr>
              <w:jc w:val="center"/>
              <w:rPr>
                <w:i/>
              </w:rPr>
            </w:pPr>
            <w:r w:rsidRPr="006E4AB9">
              <w:rPr>
                <w:i/>
              </w:rPr>
              <w:t>(всего 100)</w:t>
            </w:r>
          </w:p>
        </w:tc>
      </w:tr>
      <w:tr w:rsidR="003C38FB" w:rsidRPr="002E0961" w:rsidTr="008959DA">
        <w:tc>
          <w:tcPr>
            <w:tcW w:w="3389" w:type="pct"/>
            <w:tcBorders>
              <w:top w:val="single" w:sz="4" w:space="0" w:color="auto"/>
              <w:left w:val="single" w:sz="4" w:space="0" w:color="auto"/>
              <w:bottom w:val="single" w:sz="4" w:space="0" w:color="auto"/>
              <w:right w:val="single" w:sz="4" w:space="0" w:color="auto"/>
            </w:tcBorders>
            <w:vAlign w:val="center"/>
          </w:tcPr>
          <w:p w:rsidR="003C38FB" w:rsidRPr="00DC05D0" w:rsidRDefault="003C38FB" w:rsidP="008959DA">
            <w:pPr>
              <w:jc w:val="center"/>
            </w:pPr>
            <w:r>
              <w:t>Текущий контроль</w:t>
            </w:r>
          </w:p>
        </w:tc>
        <w:tc>
          <w:tcPr>
            <w:tcW w:w="1611" w:type="pct"/>
            <w:tcBorders>
              <w:top w:val="single" w:sz="4" w:space="0" w:color="auto"/>
              <w:left w:val="single" w:sz="4" w:space="0" w:color="auto"/>
              <w:bottom w:val="single" w:sz="4" w:space="0" w:color="auto"/>
              <w:right w:val="single" w:sz="4" w:space="0" w:color="auto"/>
            </w:tcBorders>
            <w:vAlign w:val="center"/>
          </w:tcPr>
          <w:p w:rsidR="003C38FB" w:rsidRPr="00DC05D0" w:rsidRDefault="003C38FB" w:rsidP="008959DA">
            <w:pPr>
              <w:jc w:val="center"/>
            </w:pPr>
            <w:r>
              <w:t>50</w:t>
            </w:r>
          </w:p>
        </w:tc>
      </w:tr>
      <w:tr w:rsidR="003C38FB" w:rsidRPr="002E0961" w:rsidTr="008959DA">
        <w:tc>
          <w:tcPr>
            <w:tcW w:w="3389" w:type="pct"/>
            <w:tcBorders>
              <w:top w:val="single" w:sz="4" w:space="0" w:color="auto"/>
              <w:left w:val="single" w:sz="4" w:space="0" w:color="auto"/>
              <w:bottom w:val="single" w:sz="4" w:space="0" w:color="auto"/>
              <w:right w:val="single" w:sz="4" w:space="0" w:color="auto"/>
            </w:tcBorders>
            <w:vAlign w:val="center"/>
          </w:tcPr>
          <w:p w:rsidR="003C38FB" w:rsidRPr="00DC05D0" w:rsidRDefault="003C38FB" w:rsidP="008959DA">
            <w:pPr>
              <w:jc w:val="center"/>
            </w:pPr>
            <w:r>
              <w:t>Промежуточный контроль</w:t>
            </w:r>
          </w:p>
        </w:tc>
        <w:tc>
          <w:tcPr>
            <w:tcW w:w="1611" w:type="pct"/>
            <w:tcBorders>
              <w:top w:val="single" w:sz="4" w:space="0" w:color="auto"/>
              <w:left w:val="single" w:sz="4" w:space="0" w:color="auto"/>
              <w:bottom w:val="single" w:sz="4" w:space="0" w:color="auto"/>
              <w:right w:val="single" w:sz="4" w:space="0" w:color="auto"/>
            </w:tcBorders>
            <w:vAlign w:val="center"/>
          </w:tcPr>
          <w:p w:rsidR="003C38FB" w:rsidRPr="00DC05D0" w:rsidRDefault="003C38FB" w:rsidP="008959DA">
            <w:pPr>
              <w:jc w:val="center"/>
            </w:pPr>
            <w:r>
              <w:t>50</w:t>
            </w:r>
          </w:p>
        </w:tc>
      </w:tr>
    </w:tbl>
    <w:p w:rsidR="00761793" w:rsidRPr="00C8348E" w:rsidRDefault="003C38FB" w:rsidP="003C38FB">
      <w:pPr>
        <w:pStyle w:val="af5"/>
        <w:spacing w:before="120" w:after="120"/>
        <w:ind w:left="0"/>
        <w:jc w:val="center"/>
        <w:rPr>
          <w:rFonts w:ascii="Times New Roman" w:hAnsi="Times New Roman"/>
          <w:sz w:val="24"/>
        </w:rPr>
      </w:pPr>
      <w:r w:rsidRPr="00E433BB">
        <w:rPr>
          <w:rFonts w:ascii="Times New Roman" w:hAnsi="Times New Roman"/>
          <w:sz w:val="24"/>
        </w:rPr>
        <w:t xml:space="preserve">Таблица 3. </w:t>
      </w:r>
      <w:r w:rsidR="00761793" w:rsidRPr="00C8348E">
        <w:rPr>
          <w:rFonts w:ascii="Times New Roman" w:hAnsi="Times New Roman"/>
          <w:sz w:val="24"/>
        </w:rPr>
        <w:t>Таблица пересчета баллов в оценку / зачет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366"/>
      </w:tblGrid>
      <w:tr w:rsidR="00761793" w:rsidRPr="002E0961" w:rsidTr="00157719">
        <w:tc>
          <w:tcPr>
            <w:tcW w:w="3369" w:type="dxa"/>
            <w:vAlign w:val="center"/>
          </w:tcPr>
          <w:p w:rsidR="00761793" w:rsidRPr="002E0961" w:rsidRDefault="00761793" w:rsidP="0052774F">
            <w:pPr>
              <w:ind w:firstLine="0"/>
              <w:rPr>
                <w:i/>
              </w:rPr>
            </w:pPr>
            <w:r w:rsidRPr="002E0961">
              <w:rPr>
                <w:i/>
              </w:rPr>
              <w:t>Оценка</w:t>
            </w:r>
          </w:p>
        </w:tc>
        <w:tc>
          <w:tcPr>
            <w:tcW w:w="2835" w:type="dxa"/>
            <w:vAlign w:val="center"/>
          </w:tcPr>
          <w:p w:rsidR="00761793" w:rsidRPr="002E0961" w:rsidRDefault="00761793" w:rsidP="0052774F">
            <w:pPr>
              <w:ind w:firstLine="0"/>
              <w:rPr>
                <w:i/>
              </w:rPr>
            </w:pPr>
            <w:r>
              <w:rPr>
                <w:i/>
              </w:rPr>
              <w:t>Зачет/незачет</w:t>
            </w:r>
          </w:p>
        </w:tc>
        <w:tc>
          <w:tcPr>
            <w:tcW w:w="3366" w:type="dxa"/>
            <w:vAlign w:val="center"/>
          </w:tcPr>
          <w:p w:rsidR="00761793" w:rsidRPr="002E0961" w:rsidRDefault="00761793" w:rsidP="0052774F">
            <w:pPr>
              <w:ind w:firstLine="0"/>
              <w:rPr>
                <w:i/>
              </w:rPr>
            </w:pPr>
            <w:r w:rsidRPr="002E0961">
              <w:rPr>
                <w:i/>
              </w:rPr>
              <w:t>Критерий (количество баллов)</w:t>
            </w:r>
          </w:p>
        </w:tc>
      </w:tr>
      <w:tr w:rsidR="003C38FB" w:rsidRPr="002E0961" w:rsidTr="00157719">
        <w:tc>
          <w:tcPr>
            <w:tcW w:w="3369" w:type="dxa"/>
            <w:vAlign w:val="center"/>
          </w:tcPr>
          <w:p w:rsidR="003C38FB" w:rsidRPr="002E0961" w:rsidRDefault="003C38FB" w:rsidP="003C38FB">
            <w:pPr>
              <w:ind w:firstLine="0"/>
            </w:pPr>
            <w:r w:rsidRPr="002E0961">
              <w:t>Отлично</w:t>
            </w:r>
          </w:p>
        </w:tc>
        <w:tc>
          <w:tcPr>
            <w:tcW w:w="2835" w:type="dxa"/>
            <w:vMerge w:val="restart"/>
            <w:vAlign w:val="center"/>
          </w:tcPr>
          <w:p w:rsidR="003C38FB" w:rsidRPr="002E0961" w:rsidRDefault="003C38FB" w:rsidP="003C38FB">
            <w:pPr>
              <w:ind w:firstLine="0"/>
            </w:pPr>
            <w:r>
              <w:t>зачтено</w:t>
            </w:r>
          </w:p>
        </w:tc>
        <w:tc>
          <w:tcPr>
            <w:tcW w:w="3366" w:type="dxa"/>
            <w:vAlign w:val="center"/>
          </w:tcPr>
          <w:p w:rsidR="003C38FB" w:rsidRPr="007A6E6D" w:rsidRDefault="003C38FB" w:rsidP="003C38FB">
            <w:pPr>
              <w:ind w:firstLine="0"/>
            </w:pPr>
            <w:r w:rsidRPr="007A6E6D">
              <w:t>90 – 10</w:t>
            </w:r>
            <w:r>
              <w:t>0</w:t>
            </w:r>
          </w:p>
        </w:tc>
      </w:tr>
      <w:tr w:rsidR="003C38FB" w:rsidRPr="002E0961" w:rsidTr="00157719">
        <w:tc>
          <w:tcPr>
            <w:tcW w:w="3369" w:type="dxa"/>
            <w:vAlign w:val="center"/>
          </w:tcPr>
          <w:p w:rsidR="003C38FB" w:rsidRPr="002E0961" w:rsidRDefault="003C38FB" w:rsidP="003C38FB">
            <w:pPr>
              <w:ind w:firstLine="0"/>
            </w:pPr>
            <w:r w:rsidRPr="002E0961">
              <w:t>Хорошо</w:t>
            </w:r>
          </w:p>
        </w:tc>
        <w:tc>
          <w:tcPr>
            <w:tcW w:w="2835" w:type="dxa"/>
            <w:vMerge/>
            <w:vAlign w:val="center"/>
          </w:tcPr>
          <w:p w:rsidR="003C38FB" w:rsidRPr="002E0961" w:rsidRDefault="003C38FB" w:rsidP="003C38FB">
            <w:pPr>
              <w:ind w:firstLine="0"/>
            </w:pPr>
          </w:p>
        </w:tc>
        <w:tc>
          <w:tcPr>
            <w:tcW w:w="3366" w:type="dxa"/>
            <w:vAlign w:val="center"/>
          </w:tcPr>
          <w:p w:rsidR="003C38FB" w:rsidRPr="007A6E6D" w:rsidRDefault="003C38FB" w:rsidP="003C38FB">
            <w:pPr>
              <w:ind w:firstLine="0"/>
            </w:pPr>
            <w:r>
              <w:t>80</w:t>
            </w:r>
            <w:r w:rsidRPr="007A6E6D">
              <w:t xml:space="preserve"> – 89</w:t>
            </w:r>
          </w:p>
        </w:tc>
      </w:tr>
      <w:tr w:rsidR="003C38FB" w:rsidRPr="002E0961" w:rsidTr="00157719">
        <w:tc>
          <w:tcPr>
            <w:tcW w:w="3369" w:type="dxa"/>
            <w:vAlign w:val="center"/>
          </w:tcPr>
          <w:p w:rsidR="003C38FB" w:rsidRPr="002E0961" w:rsidRDefault="003C38FB" w:rsidP="003C38FB">
            <w:pPr>
              <w:ind w:firstLine="0"/>
            </w:pPr>
            <w:r w:rsidRPr="002E0961">
              <w:t>Удовлетворительно</w:t>
            </w:r>
          </w:p>
        </w:tc>
        <w:tc>
          <w:tcPr>
            <w:tcW w:w="2835" w:type="dxa"/>
            <w:vMerge/>
            <w:vAlign w:val="center"/>
          </w:tcPr>
          <w:p w:rsidR="003C38FB" w:rsidRPr="002E0961" w:rsidRDefault="003C38FB" w:rsidP="003C38FB">
            <w:pPr>
              <w:ind w:firstLine="0"/>
            </w:pPr>
          </w:p>
        </w:tc>
        <w:tc>
          <w:tcPr>
            <w:tcW w:w="3366" w:type="dxa"/>
            <w:vAlign w:val="center"/>
          </w:tcPr>
          <w:p w:rsidR="003C38FB" w:rsidRPr="007A6E6D" w:rsidRDefault="003C38FB" w:rsidP="003C38FB">
            <w:pPr>
              <w:ind w:firstLine="0"/>
            </w:pPr>
            <w:r>
              <w:t>70</w:t>
            </w:r>
            <w:r w:rsidRPr="007A6E6D">
              <w:t xml:space="preserve"> – 7</w:t>
            </w:r>
            <w:r>
              <w:t>9</w:t>
            </w:r>
          </w:p>
        </w:tc>
      </w:tr>
      <w:tr w:rsidR="003C38FB" w:rsidRPr="002E0961" w:rsidTr="00157719">
        <w:tc>
          <w:tcPr>
            <w:tcW w:w="3369" w:type="dxa"/>
            <w:vAlign w:val="center"/>
          </w:tcPr>
          <w:p w:rsidR="003C38FB" w:rsidRPr="002E0961" w:rsidRDefault="003C38FB" w:rsidP="003C38FB">
            <w:pPr>
              <w:ind w:firstLine="0"/>
            </w:pPr>
            <w:r w:rsidRPr="002E0961">
              <w:t>Неудовлетворительно</w:t>
            </w:r>
          </w:p>
        </w:tc>
        <w:tc>
          <w:tcPr>
            <w:tcW w:w="2835" w:type="dxa"/>
            <w:vAlign w:val="center"/>
          </w:tcPr>
          <w:p w:rsidR="003C38FB" w:rsidRPr="002E0961" w:rsidRDefault="003C38FB" w:rsidP="003C38FB">
            <w:pPr>
              <w:ind w:firstLine="0"/>
            </w:pPr>
            <w:r>
              <w:t>не зачтено</w:t>
            </w:r>
          </w:p>
        </w:tc>
        <w:tc>
          <w:tcPr>
            <w:tcW w:w="3366" w:type="dxa"/>
            <w:vAlign w:val="center"/>
          </w:tcPr>
          <w:p w:rsidR="003C38FB" w:rsidRPr="007A6E6D" w:rsidRDefault="003C38FB" w:rsidP="003C38FB">
            <w:pPr>
              <w:ind w:firstLine="0"/>
            </w:pPr>
            <w:r w:rsidRPr="007A6E6D">
              <w:t xml:space="preserve">менее </w:t>
            </w:r>
            <w:r>
              <w:t>7</w:t>
            </w:r>
            <w:r w:rsidRPr="007A6E6D">
              <w:t>0 баллов</w:t>
            </w:r>
          </w:p>
        </w:tc>
      </w:tr>
    </w:tbl>
    <w:p w:rsidR="0052774F" w:rsidRPr="002E0961" w:rsidRDefault="0052774F" w:rsidP="0052774F">
      <w:pPr>
        <w:ind w:firstLine="709"/>
        <w:rPr>
          <w:b/>
        </w:rPr>
      </w:pPr>
    </w:p>
    <w:p w:rsidR="006F708C" w:rsidRDefault="006F708C" w:rsidP="00C8348E">
      <w:pPr>
        <w:pStyle w:val="15"/>
        <w:keepNext w:val="0"/>
        <w:spacing w:before="0" w:after="0"/>
        <w:ind w:firstLine="709"/>
        <w:outlineLvl w:val="9"/>
        <w:rPr>
          <w:spacing w:val="-12"/>
        </w:rPr>
      </w:pPr>
      <w:bookmarkStart w:id="36" w:name="_Toc516621026"/>
      <w:bookmarkStart w:id="37" w:name="_Toc532418491"/>
    </w:p>
    <w:p w:rsidR="007F5B15" w:rsidRDefault="00423A2D" w:rsidP="00C8348E">
      <w:pPr>
        <w:pStyle w:val="15"/>
        <w:keepNext w:val="0"/>
        <w:spacing w:before="0" w:after="0"/>
        <w:ind w:firstLine="709"/>
        <w:outlineLvl w:val="9"/>
      </w:pPr>
      <w:r>
        <w:rPr>
          <w:spacing w:val="-12"/>
        </w:rPr>
        <w:t>8</w:t>
      </w:r>
      <w:r w:rsidR="007F5B15">
        <w:rPr>
          <w:spacing w:val="-12"/>
        </w:rPr>
        <w:t>.</w:t>
      </w:r>
      <w:r w:rsidR="008C6ABA">
        <w:t xml:space="preserve"> </w:t>
      </w:r>
      <w:r w:rsidR="007F5B15">
        <w:t>Учебно-методическое</w:t>
      </w:r>
      <w:r w:rsidR="008C6ABA">
        <w:t xml:space="preserve"> </w:t>
      </w:r>
      <w:r w:rsidR="007F5B15">
        <w:t>и</w:t>
      </w:r>
      <w:r w:rsidR="008C6ABA">
        <w:t xml:space="preserve"> </w:t>
      </w:r>
      <w:r w:rsidR="007F5B15">
        <w:t>информационное</w:t>
      </w:r>
      <w:r w:rsidR="008C6ABA">
        <w:t xml:space="preserve"> </w:t>
      </w:r>
      <w:r w:rsidR="007F5B15">
        <w:t>обеспечение</w:t>
      </w:r>
      <w:r w:rsidR="008C6ABA">
        <w:t xml:space="preserve"> </w:t>
      </w:r>
      <w:r w:rsidR="007F5B15">
        <w:t>дисциплины</w:t>
      </w:r>
      <w:bookmarkEnd w:id="36"/>
      <w:bookmarkEnd w:id="37"/>
    </w:p>
    <w:p w:rsidR="0052774F" w:rsidRDefault="0052774F" w:rsidP="00C8348E">
      <w:pPr>
        <w:pStyle w:val="15"/>
        <w:keepNext w:val="0"/>
        <w:spacing w:before="0" w:after="0"/>
        <w:ind w:firstLine="709"/>
        <w:outlineLvl w:val="9"/>
        <w:rPr>
          <w:spacing w:val="-10"/>
        </w:rPr>
      </w:pPr>
    </w:p>
    <w:p w:rsidR="007F5B15" w:rsidRPr="008959DA" w:rsidRDefault="002940DC" w:rsidP="00C8348E">
      <w:pPr>
        <w:pStyle w:val="24"/>
        <w:spacing w:before="0" w:after="0"/>
        <w:outlineLvl w:val="9"/>
        <w:rPr>
          <w:szCs w:val="24"/>
        </w:rPr>
      </w:pPr>
      <w:bookmarkStart w:id="38" w:name="_Toc516621027"/>
      <w:bookmarkStart w:id="39" w:name="_Toc532418492"/>
      <w:r w:rsidRPr="008959DA">
        <w:rPr>
          <w:spacing w:val="-10"/>
          <w:szCs w:val="24"/>
        </w:rPr>
        <w:lastRenderedPageBreak/>
        <w:t>8</w:t>
      </w:r>
      <w:r w:rsidR="00947ED1" w:rsidRPr="008959DA">
        <w:rPr>
          <w:spacing w:val="-10"/>
          <w:szCs w:val="24"/>
        </w:rPr>
        <w:t>.1.</w:t>
      </w:r>
      <w:r w:rsidR="008C6ABA" w:rsidRPr="008959DA">
        <w:rPr>
          <w:spacing w:val="-10"/>
          <w:szCs w:val="24"/>
        </w:rPr>
        <w:t xml:space="preserve"> </w:t>
      </w:r>
      <w:r w:rsidR="001D04B2" w:rsidRPr="008959DA">
        <w:rPr>
          <w:spacing w:val="-10"/>
          <w:szCs w:val="24"/>
        </w:rPr>
        <w:t>О</w:t>
      </w:r>
      <w:r w:rsidR="007F5B15" w:rsidRPr="008959DA">
        <w:rPr>
          <w:szCs w:val="24"/>
        </w:rPr>
        <w:t>сновная</w:t>
      </w:r>
      <w:r w:rsidR="008C6ABA" w:rsidRPr="008959DA">
        <w:rPr>
          <w:szCs w:val="24"/>
        </w:rPr>
        <w:t xml:space="preserve"> </w:t>
      </w:r>
      <w:r w:rsidR="007F5B15" w:rsidRPr="008959DA">
        <w:rPr>
          <w:szCs w:val="24"/>
        </w:rPr>
        <w:t>литература:</w:t>
      </w:r>
      <w:bookmarkEnd w:id="38"/>
      <w:bookmarkEnd w:id="39"/>
    </w:p>
    <w:p w:rsidR="00793C44" w:rsidRPr="008959DA" w:rsidRDefault="00793C44" w:rsidP="00793C44">
      <w:pPr>
        <w:pStyle w:val="htmllist"/>
        <w:numPr>
          <w:ilvl w:val="0"/>
          <w:numId w:val="72"/>
        </w:numPr>
        <w:tabs>
          <w:tab w:val="left" w:pos="284"/>
        </w:tabs>
        <w:ind w:left="0" w:firstLine="0"/>
      </w:pPr>
      <w:r w:rsidRPr="008959DA">
        <w:t xml:space="preserve">Финансы : учебник и практикум для вузов / Л. А. Чалдаева [и др.] ; под редакцией Л. А. Чалдаевой. — 3-е изд., перераб. и доп. — Москва : Издательство Юрайт, 2022. — 491 с. — (Высшее образование). — ISBN 978-5-534-13954-9. — Текст : электронный // Образовательная платформа Юрайт [сайт]. — URL: </w:t>
      </w:r>
      <w:hyperlink r:id="rId12" w:history="1">
        <w:r w:rsidRPr="008959DA">
          <w:rPr>
            <w:rStyle w:val="linkstyle"/>
          </w:rPr>
          <w:t>https://urait.ru/bcode/489127</w:t>
        </w:r>
      </w:hyperlink>
    </w:p>
    <w:p w:rsidR="00793C44" w:rsidRPr="008959DA" w:rsidRDefault="00793C44" w:rsidP="00793C44">
      <w:pPr>
        <w:pStyle w:val="htmllist"/>
        <w:numPr>
          <w:ilvl w:val="0"/>
          <w:numId w:val="72"/>
        </w:numPr>
        <w:tabs>
          <w:tab w:val="left" w:pos="284"/>
        </w:tabs>
        <w:ind w:left="0" w:firstLine="0"/>
      </w:pPr>
      <w:r w:rsidRPr="008959DA">
        <w:t xml:space="preserve">Финансы : учебник для вузов / Т. П. Беляева [и др.] ; под редакцией Н. Г. Ивановой. — Москва : Издательство Юрайт, 2022. — 449 с. — (Высшее образование). — ISBN 978-5-534-13894-8. — Текст : электронный // Образовательная платформа Юрайт [сайт]. — URL: </w:t>
      </w:r>
      <w:hyperlink r:id="rId13" w:history="1">
        <w:r w:rsidRPr="008959DA">
          <w:rPr>
            <w:rStyle w:val="linkstyle"/>
          </w:rPr>
          <w:t>https://urait.ru/bcode/496772</w:t>
        </w:r>
      </w:hyperlink>
    </w:p>
    <w:p w:rsidR="00660FF6" w:rsidRPr="008959DA" w:rsidRDefault="00660FF6" w:rsidP="003B6655">
      <w:pPr>
        <w:pStyle w:val="af5"/>
        <w:widowControl w:val="0"/>
        <w:numPr>
          <w:ilvl w:val="0"/>
          <w:numId w:val="72"/>
        </w:numPr>
        <w:tabs>
          <w:tab w:val="left" w:pos="426"/>
        </w:tabs>
        <w:ind w:left="0" w:firstLine="0"/>
        <w:contextualSpacing w:val="0"/>
        <w:jc w:val="both"/>
        <w:rPr>
          <w:rFonts w:ascii="Times New Roman" w:hAnsi="Times New Roman"/>
          <w:sz w:val="24"/>
          <w:szCs w:val="24"/>
        </w:rPr>
      </w:pPr>
      <w:r w:rsidRPr="008959DA">
        <w:rPr>
          <w:rFonts w:ascii="Times New Roman" w:hAnsi="Times New Roman"/>
          <w:sz w:val="24"/>
          <w:szCs w:val="24"/>
        </w:rPr>
        <w:t xml:space="preserve">Нешитой, А.С. Финансы : учебник / А.С. Нешитой. – 12-е изд., стер. – Москва : Дашков и К°, 2020. – 352 с. : ил. – (Учебные издания для бакалавров). – Режим доступа: по подписке. – URL: </w:t>
      </w:r>
      <w:hyperlink r:id="rId14" w:history="1">
        <w:r w:rsidRPr="008959DA">
          <w:rPr>
            <w:rStyle w:val="a8"/>
            <w:rFonts w:ascii="Times New Roman" w:hAnsi="Times New Roman"/>
            <w:sz w:val="24"/>
            <w:szCs w:val="24"/>
          </w:rPr>
          <w:t>http://biblioclub.ru/index.php?page=book&amp;id=573339</w:t>
        </w:r>
      </w:hyperlink>
      <w:r w:rsidRPr="008959DA">
        <w:rPr>
          <w:rFonts w:ascii="Times New Roman" w:hAnsi="Times New Roman"/>
          <w:sz w:val="24"/>
          <w:szCs w:val="24"/>
        </w:rPr>
        <w:t>. – ISBN 978-5-394-03465-7. – Текст : электронный.</w:t>
      </w:r>
    </w:p>
    <w:p w:rsidR="0052774F" w:rsidRPr="008959DA" w:rsidRDefault="0052774F" w:rsidP="0052774F">
      <w:pPr>
        <w:pStyle w:val="24"/>
        <w:tabs>
          <w:tab w:val="left" w:pos="426"/>
        </w:tabs>
        <w:spacing w:before="0" w:after="0"/>
        <w:ind w:firstLine="0"/>
        <w:outlineLvl w:val="9"/>
        <w:rPr>
          <w:spacing w:val="-8"/>
          <w:szCs w:val="24"/>
        </w:rPr>
      </w:pPr>
      <w:bookmarkStart w:id="40" w:name="_Toc502663649"/>
      <w:bookmarkStart w:id="41" w:name="_Toc502674166"/>
      <w:bookmarkStart w:id="42" w:name="_Toc503444162"/>
      <w:bookmarkStart w:id="43" w:name="_Toc532418493"/>
    </w:p>
    <w:p w:rsidR="00874B2C" w:rsidRPr="008959DA" w:rsidRDefault="00874B2C" w:rsidP="00C8348E">
      <w:pPr>
        <w:pStyle w:val="24"/>
        <w:tabs>
          <w:tab w:val="left" w:pos="426"/>
        </w:tabs>
        <w:spacing w:before="0" w:after="0"/>
        <w:outlineLvl w:val="9"/>
        <w:rPr>
          <w:szCs w:val="24"/>
        </w:rPr>
      </w:pPr>
      <w:r w:rsidRPr="008959DA">
        <w:rPr>
          <w:spacing w:val="-8"/>
          <w:szCs w:val="24"/>
        </w:rPr>
        <w:t xml:space="preserve">8.2. </w:t>
      </w:r>
      <w:r w:rsidRPr="008959DA">
        <w:rPr>
          <w:szCs w:val="24"/>
        </w:rPr>
        <w:t>Дополнительная литература</w:t>
      </w:r>
      <w:bookmarkEnd w:id="40"/>
      <w:bookmarkEnd w:id="41"/>
      <w:bookmarkEnd w:id="42"/>
      <w:bookmarkEnd w:id="43"/>
    </w:p>
    <w:p w:rsidR="00793C44" w:rsidRPr="008959DA" w:rsidRDefault="00793C44" w:rsidP="00793C44">
      <w:pPr>
        <w:pStyle w:val="htmllist"/>
        <w:numPr>
          <w:ilvl w:val="0"/>
          <w:numId w:val="73"/>
        </w:numPr>
        <w:tabs>
          <w:tab w:val="left" w:pos="284"/>
        </w:tabs>
        <w:ind w:left="0" w:firstLine="0"/>
      </w:pPr>
      <w:r w:rsidRPr="008959DA">
        <w:rPr>
          <w:iCs/>
        </w:rPr>
        <w:t>Алехин, Б. И. </w:t>
      </w:r>
      <w:r w:rsidRPr="008959DA">
        <w:t xml:space="preserve">Государственные финансы : учебник для вузов / Б. И. Алехин. — Москва : Издательство Юрайт, 2022. — 184 с. — (Высшее образование). — ISBN 978-5-9916-9071-3. — Текст : электронный // Образовательная платформа Юрайт [сайт]. — URL: </w:t>
      </w:r>
      <w:hyperlink r:id="rId15" w:history="1">
        <w:r w:rsidRPr="008959DA">
          <w:rPr>
            <w:rStyle w:val="linkstyle"/>
          </w:rPr>
          <w:t>https://urait.ru/bcode/491247</w:t>
        </w:r>
      </w:hyperlink>
    </w:p>
    <w:p w:rsidR="00133D71" w:rsidRPr="008959DA" w:rsidRDefault="00133D71" w:rsidP="00793C44">
      <w:pPr>
        <w:pStyle w:val="htmllist"/>
        <w:numPr>
          <w:ilvl w:val="0"/>
          <w:numId w:val="73"/>
        </w:numPr>
        <w:tabs>
          <w:tab w:val="left" w:pos="284"/>
        </w:tabs>
        <w:ind w:left="0" w:firstLine="0"/>
      </w:pPr>
      <w:r w:rsidRPr="008959DA">
        <w:rPr>
          <w:bCs/>
        </w:rPr>
        <w:t>Бабич</w:t>
      </w:r>
      <w:r w:rsidRPr="008959DA">
        <w:t xml:space="preserve">, А. М. </w:t>
      </w:r>
      <w:r w:rsidRPr="008959DA">
        <w:rPr>
          <w:bCs/>
        </w:rPr>
        <w:t>Государственные</w:t>
      </w:r>
      <w:r w:rsidRPr="008959DA">
        <w:t xml:space="preserve"> и </w:t>
      </w:r>
      <w:r w:rsidRPr="008959DA">
        <w:rPr>
          <w:bCs/>
        </w:rPr>
        <w:t>муниципальные</w:t>
      </w:r>
      <w:r w:rsidRPr="008959DA">
        <w:t xml:space="preserve"> </w:t>
      </w:r>
      <w:r w:rsidRPr="008959DA">
        <w:rPr>
          <w:bCs/>
        </w:rPr>
        <w:t>финансы</w:t>
      </w:r>
      <w:r w:rsidRPr="008959DA">
        <w:t xml:space="preserve"> : учебник / А. М. </w:t>
      </w:r>
      <w:r w:rsidRPr="008959DA">
        <w:rPr>
          <w:bCs/>
        </w:rPr>
        <w:t>Бабич</w:t>
      </w:r>
      <w:r w:rsidRPr="008959DA">
        <w:t>, Л. Н. </w:t>
      </w:r>
      <w:r w:rsidRPr="008959DA">
        <w:rPr>
          <w:bCs/>
        </w:rPr>
        <w:t>Павлова</w:t>
      </w:r>
      <w:r w:rsidRPr="008959DA">
        <w:t xml:space="preserve">. – 2-е изд., перераб. и доп. – Москва : Юнити-Дана, 2017. – 704 с. : табл. – Режим доступа: по подписке. – URL: </w:t>
      </w:r>
      <w:hyperlink r:id="rId16" w:history="1">
        <w:r w:rsidRPr="008959DA">
          <w:rPr>
            <w:rStyle w:val="a8"/>
            <w:rFonts w:eastAsiaTheme="majorEastAsia"/>
          </w:rPr>
          <w:t>https://biblioclub.ru/index.php?page=book&amp;id=684682</w:t>
        </w:r>
      </w:hyperlink>
      <w:r w:rsidRPr="008959DA">
        <w:t>. – Библиогр. в кн. – ISBN 5-238-00413-3. – Текст : электронный.</w:t>
      </w:r>
    </w:p>
    <w:p w:rsidR="00793C44" w:rsidRPr="008959DA" w:rsidRDefault="00793C44" w:rsidP="00793C44">
      <w:pPr>
        <w:pStyle w:val="htmllist"/>
        <w:numPr>
          <w:ilvl w:val="0"/>
          <w:numId w:val="73"/>
        </w:numPr>
        <w:tabs>
          <w:tab w:val="left" w:pos="284"/>
        </w:tabs>
        <w:ind w:left="0" w:firstLine="0"/>
      </w:pPr>
      <w:r w:rsidRPr="008959DA">
        <w:rPr>
          <w:iCs/>
        </w:rPr>
        <w:t>Ибрагимов, Р. Г. </w:t>
      </w:r>
      <w:r w:rsidRPr="008959DA">
        <w:t xml:space="preserve">Корпоративные финансы. Финансовые решения и ценность фирмы : учебное пособие для вузов / Р. Г. Ибрагимов. — Москва : Издательство Юрайт, 2022. — 184 с. — (Высшее образование). — ISBN 978-5-534-02638-2. — Текст : электронный // Образовательная платформа Юрайт [сайт]. — URL: </w:t>
      </w:r>
      <w:hyperlink r:id="rId17" w:history="1">
        <w:r w:rsidRPr="008959DA">
          <w:rPr>
            <w:rStyle w:val="linkstyle"/>
          </w:rPr>
          <w:t>https://urait.ru/bcode/490545</w:t>
        </w:r>
      </w:hyperlink>
    </w:p>
    <w:p w:rsidR="00793C44" w:rsidRPr="008959DA" w:rsidRDefault="00793C44" w:rsidP="00793C44">
      <w:pPr>
        <w:numPr>
          <w:ilvl w:val="0"/>
          <w:numId w:val="73"/>
        </w:numPr>
        <w:tabs>
          <w:tab w:val="left" w:pos="284"/>
          <w:tab w:val="left" w:pos="426"/>
          <w:tab w:val="left" w:pos="851"/>
        </w:tabs>
        <w:ind w:left="0" w:firstLine="0"/>
      </w:pPr>
      <w:r w:rsidRPr="008959DA">
        <w:t xml:space="preserve">Калашникова Н. Ю. Финансы коммерческих и некоммерческих организаций в схемах и таблицах : учебно-методическое пособие / Н.Ю. Калашникова, Р.Г. Михайлян ; Министерство образования и науки Российской Федерации, Северный (Арктический) федеральный университет имени М.В. Ломоносова. - Москва ; Берлин : Директ-Медиа, 2017. - 208 с. : ил., табл., схем. - Библиогр. в кн. - ISBN 978-5-4475-8782-6 ; То же [Электронный ресурс]. - URL: </w:t>
      </w:r>
      <w:hyperlink r:id="rId18" w:history="1">
        <w:r w:rsidRPr="008959DA">
          <w:rPr>
            <w:rStyle w:val="a8"/>
            <w:color w:val="auto"/>
          </w:rPr>
          <w:t>http://biblioclub.ru/index.php?page=book&amp;id=450611</w:t>
        </w:r>
      </w:hyperlink>
    </w:p>
    <w:p w:rsidR="00793C44" w:rsidRPr="008959DA" w:rsidRDefault="00793C44" w:rsidP="00793C44">
      <w:pPr>
        <w:pStyle w:val="htmllist"/>
        <w:numPr>
          <w:ilvl w:val="0"/>
          <w:numId w:val="73"/>
        </w:numPr>
        <w:tabs>
          <w:tab w:val="left" w:pos="284"/>
        </w:tabs>
        <w:ind w:left="0" w:firstLine="0"/>
      </w:pPr>
      <w:r w:rsidRPr="008959DA">
        <w:rPr>
          <w:iCs/>
        </w:rPr>
        <w:t>Ключников, И. К. </w:t>
      </w:r>
      <w:r w:rsidRPr="008959DA">
        <w:t xml:space="preserve">Финансы. Сценарии развития : учебник для вузов / И. К. Ключников, О. А. Молчанова. — Москва : Издательство Юрайт, 2022. — 206 с. — (Высшее образование). — ISBN 978-5-9916-8768-3. — Текст : электронный // Образовательная платформа Юрайт [сайт]. — URL: </w:t>
      </w:r>
      <w:hyperlink r:id="rId19" w:history="1">
        <w:r w:rsidRPr="008959DA">
          <w:rPr>
            <w:rStyle w:val="linkstyle"/>
          </w:rPr>
          <w:t>https://urait.ru/bcode/491298</w:t>
        </w:r>
      </w:hyperlink>
    </w:p>
    <w:p w:rsidR="00793C44" w:rsidRPr="008959DA" w:rsidRDefault="00133D71" w:rsidP="00793C44">
      <w:pPr>
        <w:numPr>
          <w:ilvl w:val="0"/>
          <w:numId w:val="73"/>
        </w:numPr>
        <w:tabs>
          <w:tab w:val="left" w:pos="284"/>
          <w:tab w:val="left" w:pos="426"/>
          <w:tab w:val="left" w:pos="851"/>
        </w:tabs>
        <w:ind w:left="0" w:firstLine="0"/>
      </w:pPr>
      <w:r w:rsidRPr="008959DA">
        <w:rPr>
          <w:b/>
          <w:bCs/>
        </w:rPr>
        <w:t>Подъяблонская</w:t>
      </w:r>
      <w:r w:rsidRPr="008959DA">
        <w:t xml:space="preserve">, Л. М. </w:t>
      </w:r>
      <w:r w:rsidRPr="008959DA">
        <w:rPr>
          <w:b/>
          <w:bCs/>
        </w:rPr>
        <w:t>Государственные</w:t>
      </w:r>
      <w:r w:rsidRPr="008959DA">
        <w:t xml:space="preserve"> и </w:t>
      </w:r>
      <w:r w:rsidRPr="008959DA">
        <w:rPr>
          <w:b/>
          <w:bCs/>
        </w:rPr>
        <w:t>муниципальные</w:t>
      </w:r>
      <w:r w:rsidRPr="008959DA">
        <w:t xml:space="preserve"> </w:t>
      </w:r>
      <w:r w:rsidRPr="008959DA">
        <w:rPr>
          <w:b/>
          <w:bCs/>
        </w:rPr>
        <w:t>финансы</w:t>
      </w:r>
      <w:r w:rsidRPr="008959DA">
        <w:t xml:space="preserve"> : учебник / Л. М. </w:t>
      </w:r>
      <w:r w:rsidRPr="008959DA">
        <w:rPr>
          <w:b/>
          <w:bCs/>
        </w:rPr>
        <w:t>Подъяблонская</w:t>
      </w:r>
      <w:r w:rsidRPr="008959DA">
        <w:t xml:space="preserve">. – Москва : Юнити-Дана, 2017. – 559 с. : табл., схемы – Режим доступа: по подписке. – URL: </w:t>
      </w:r>
      <w:hyperlink r:id="rId20" w:history="1">
        <w:r w:rsidRPr="008959DA">
          <w:rPr>
            <w:rStyle w:val="a8"/>
            <w:rFonts w:eastAsiaTheme="majorEastAsia"/>
          </w:rPr>
          <w:t>https://biblioclub.ru/index.php?page=book&amp;id=684736</w:t>
        </w:r>
      </w:hyperlink>
      <w:r w:rsidRPr="008959DA">
        <w:t xml:space="preserve">  – Библиогр.: с. 552-553. – ISBN 978-5-238-01488-3. – Текст : электронный.</w:t>
      </w:r>
    </w:p>
    <w:p w:rsidR="00793C44" w:rsidRPr="008959DA" w:rsidRDefault="00793C44" w:rsidP="00793C44">
      <w:pPr>
        <w:pStyle w:val="htmllist"/>
        <w:numPr>
          <w:ilvl w:val="0"/>
          <w:numId w:val="73"/>
        </w:numPr>
        <w:tabs>
          <w:tab w:val="left" w:pos="284"/>
        </w:tabs>
        <w:ind w:left="0" w:firstLine="0"/>
      </w:pPr>
      <w:r w:rsidRPr="008959DA">
        <w:rPr>
          <w:iCs/>
        </w:rPr>
        <w:t>Ракитина, И. С. </w:t>
      </w:r>
      <w:r w:rsidRPr="008959DA">
        <w:t xml:space="preserve">Государственные и муниципальные финансы : учебник и практикум для вузов / И. С. Ракитина, Н. Н. Березина. — 2-е изд. — Москва : Издательство Юрайт, 2022. — 333 с. — (Высшее образование). — ISBN 978-5-534-13730-9. — Текст : электронный // Образовательная платформа Юрайт [сайт]. — URL: </w:t>
      </w:r>
      <w:hyperlink r:id="rId21" w:history="1">
        <w:r w:rsidRPr="008959DA">
          <w:rPr>
            <w:rStyle w:val="linkstyle"/>
          </w:rPr>
          <w:t>https://urait.ru/bcode/489748</w:t>
        </w:r>
      </w:hyperlink>
    </w:p>
    <w:p w:rsidR="00793C44" w:rsidRPr="008959DA" w:rsidRDefault="00793C44" w:rsidP="00793C44">
      <w:pPr>
        <w:pStyle w:val="htmllist"/>
        <w:numPr>
          <w:ilvl w:val="0"/>
          <w:numId w:val="73"/>
        </w:numPr>
        <w:tabs>
          <w:tab w:val="left" w:pos="284"/>
        </w:tabs>
        <w:ind w:left="0" w:firstLine="0"/>
      </w:pPr>
      <w:r w:rsidRPr="008959DA">
        <w:t xml:space="preserve">Региональные и муниципальные финансы : учебник и практикум для вузов / Л. Л. Игонина [и др.] ; под редакцией Л. Л. Игониной. — 2-е изд., перераб. и доп. — Москва : Издательство Юрайт, 2022. — 555 с. — (Высшее образование). — ISBN 978-5-534-12754-6. — Текст : электронный // Образовательная платформа Юрайт [сайт]. — URL: </w:t>
      </w:r>
      <w:hyperlink r:id="rId22" w:history="1">
        <w:r w:rsidRPr="008959DA">
          <w:rPr>
            <w:rStyle w:val="linkstyle"/>
          </w:rPr>
          <w:t>https://urait.ru/bcode/489746</w:t>
        </w:r>
      </w:hyperlink>
    </w:p>
    <w:p w:rsidR="00793C44" w:rsidRPr="008959DA" w:rsidRDefault="00793C44" w:rsidP="00793C44">
      <w:pPr>
        <w:pStyle w:val="htmllist"/>
        <w:numPr>
          <w:ilvl w:val="0"/>
          <w:numId w:val="73"/>
        </w:numPr>
        <w:tabs>
          <w:tab w:val="left" w:pos="284"/>
        </w:tabs>
        <w:ind w:left="0" w:firstLine="0"/>
      </w:pPr>
      <w:r w:rsidRPr="008959DA">
        <w:lastRenderedPageBreak/>
        <w:t xml:space="preserve">Финансы : учебник и практикум для вузов / Н. И. Берзон [и др.] ; под общей редакцией Н. И. Берзона. — 3-е изд., перераб. и доп. — Москва : Издательство Юрайт, 2022. — 548 с. — (Высшее образование). — ISBN 978-5-534-15139-8. — Текст : электронный // Образовательная платформа Юрайт [сайт]. — URL: </w:t>
      </w:r>
      <w:hyperlink r:id="rId23" w:history="1">
        <w:r w:rsidRPr="008959DA">
          <w:rPr>
            <w:rStyle w:val="linkstyle"/>
          </w:rPr>
          <w:t>https://urait.ru/bcode/488707</w:t>
        </w:r>
      </w:hyperlink>
    </w:p>
    <w:p w:rsidR="00793C44" w:rsidRPr="008959DA" w:rsidRDefault="00793C44" w:rsidP="00793C44">
      <w:pPr>
        <w:numPr>
          <w:ilvl w:val="0"/>
          <w:numId w:val="73"/>
        </w:numPr>
        <w:tabs>
          <w:tab w:val="left" w:pos="284"/>
          <w:tab w:val="left" w:pos="426"/>
          <w:tab w:val="left" w:pos="851"/>
        </w:tabs>
        <w:ind w:left="0" w:firstLine="0"/>
        <w:rPr>
          <w:rStyle w:val="a8"/>
          <w:color w:val="auto"/>
          <w:u w:val="none"/>
        </w:rPr>
      </w:pPr>
      <w:r w:rsidRPr="008959DA">
        <w:t xml:space="preserve">Фридман, А.М. Финансы организации (предприятия) : учебник / А.М. Фридман. - 2-е изд. - Москва : Издательско-торговая корпорация «Дашков и К°», 2016. - 488 с. : ил. - Библиогр. в кн. - ISBN 978-5-394-02158-9 ; То же [Электронный ресурс]. - URL: </w:t>
      </w:r>
      <w:hyperlink r:id="rId24" w:history="1">
        <w:r w:rsidRPr="008959DA">
          <w:rPr>
            <w:rStyle w:val="a8"/>
            <w:color w:val="auto"/>
          </w:rPr>
          <w:t>http://biblioclub.ru/index.php?page=book&amp;id=453896</w:t>
        </w:r>
      </w:hyperlink>
    </w:p>
    <w:p w:rsidR="00793C44" w:rsidRPr="00874B2C" w:rsidRDefault="00793C44" w:rsidP="00793C44">
      <w:pPr>
        <w:tabs>
          <w:tab w:val="left" w:pos="426"/>
          <w:tab w:val="left" w:pos="851"/>
        </w:tabs>
        <w:ind w:firstLine="0"/>
      </w:pPr>
    </w:p>
    <w:p w:rsidR="0052774F" w:rsidRDefault="0052774F" w:rsidP="0052774F">
      <w:pPr>
        <w:pStyle w:val="24"/>
        <w:tabs>
          <w:tab w:val="left" w:pos="426"/>
        </w:tabs>
        <w:spacing w:before="0" w:after="0"/>
        <w:ind w:firstLine="0"/>
        <w:outlineLvl w:val="9"/>
        <w:rPr>
          <w:spacing w:val="-9"/>
          <w:szCs w:val="24"/>
        </w:rPr>
      </w:pPr>
      <w:bookmarkStart w:id="44" w:name="_Toc502663650"/>
      <w:bookmarkStart w:id="45" w:name="_Toc502674167"/>
      <w:bookmarkStart w:id="46" w:name="_Toc503444163"/>
      <w:bookmarkStart w:id="47" w:name="_Toc532418494"/>
    </w:p>
    <w:p w:rsidR="006F708C" w:rsidRDefault="006F708C" w:rsidP="00C8348E">
      <w:pPr>
        <w:pStyle w:val="24"/>
        <w:tabs>
          <w:tab w:val="left" w:pos="426"/>
        </w:tabs>
        <w:spacing w:before="0" w:after="0"/>
        <w:outlineLvl w:val="9"/>
        <w:rPr>
          <w:spacing w:val="-9"/>
          <w:szCs w:val="24"/>
        </w:rPr>
      </w:pPr>
    </w:p>
    <w:p w:rsidR="00874B2C" w:rsidRPr="00874B2C" w:rsidRDefault="00874B2C" w:rsidP="00C8348E">
      <w:pPr>
        <w:pStyle w:val="24"/>
        <w:tabs>
          <w:tab w:val="left" w:pos="426"/>
        </w:tabs>
        <w:spacing w:before="0" w:after="0"/>
        <w:outlineLvl w:val="9"/>
        <w:rPr>
          <w:szCs w:val="24"/>
        </w:rPr>
      </w:pPr>
      <w:r w:rsidRPr="00874B2C">
        <w:rPr>
          <w:spacing w:val="-9"/>
          <w:szCs w:val="24"/>
        </w:rPr>
        <w:t xml:space="preserve">8.3. </w:t>
      </w:r>
      <w:r w:rsidRPr="00874B2C">
        <w:rPr>
          <w:szCs w:val="24"/>
        </w:rPr>
        <w:t>Программное обеспечение и Интернет-ресурсы:</w:t>
      </w:r>
      <w:bookmarkEnd w:id="44"/>
      <w:bookmarkEnd w:id="45"/>
      <w:bookmarkEnd w:id="46"/>
      <w:bookmarkEnd w:id="47"/>
    </w:p>
    <w:p w:rsidR="00F1060E" w:rsidRPr="00F1060E" w:rsidRDefault="00F1060E" w:rsidP="003B6655">
      <w:pPr>
        <w:pStyle w:val="af5"/>
        <w:widowControl w:val="0"/>
        <w:numPr>
          <w:ilvl w:val="0"/>
          <w:numId w:val="89"/>
        </w:numPr>
        <w:shd w:val="clear" w:color="auto" w:fill="FFFFFF"/>
        <w:tabs>
          <w:tab w:val="left" w:pos="426"/>
        </w:tabs>
        <w:ind w:left="0" w:firstLine="0"/>
        <w:contextualSpacing w:val="0"/>
        <w:jc w:val="both"/>
        <w:rPr>
          <w:rFonts w:ascii="Times New Roman" w:hAnsi="Times New Roman"/>
          <w:sz w:val="24"/>
          <w:szCs w:val="24"/>
        </w:rPr>
      </w:pPr>
      <w:r w:rsidRPr="00F1060E">
        <w:rPr>
          <w:rFonts w:ascii="Times New Roman" w:hAnsi="Times New Roman"/>
          <w:sz w:val="24"/>
          <w:szCs w:val="24"/>
        </w:rPr>
        <w:t>Elibrary.ru [Электронный ресурс] : научная электронная бибилиотека / ООО "Научная электронная библиотека" — Электрон. дан. — [Москва], cop. 2000-20</w:t>
      </w:r>
      <w:r w:rsidR="00793C44">
        <w:rPr>
          <w:rFonts w:ascii="Times New Roman" w:hAnsi="Times New Roman"/>
          <w:sz w:val="24"/>
          <w:szCs w:val="24"/>
        </w:rPr>
        <w:t>22</w:t>
      </w:r>
      <w:r w:rsidRPr="00F1060E">
        <w:rPr>
          <w:rFonts w:ascii="Times New Roman" w:hAnsi="Times New Roman"/>
          <w:sz w:val="24"/>
          <w:szCs w:val="24"/>
        </w:rPr>
        <w:t xml:space="preserve">. — URL:  </w:t>
      </w:r>
      <w:hyperlink r:id="rId25" w:history="1">
        <w:r w:rsidRPr="00F1060E">
          <w:rPr>
            <w:rStyle w:val="a8"/>
            <w:rFonts w:ascii="Times New Roman" w:hAnsi="Times New Roman"/>
            <w:color w:val="auto"/>
            <w:sz w:val="24"/>
            <w:szCs w:val="24"/>
          </w:rPr>
          <w:t>http://www.elibrary.ru/defaultx.asp</w:t>
        </w:r>
      </w:hyperlink>
      <w:r w:rsidRPr="00F1060E">
        <w:rPr>
          <w:rFonts w:ascii="Times New Roman" w:hAnsi="Times New Roman"/>
          <w:sz w:val="24"/>
          <w:szCs w:val="24"/>
        </w:rPr>
        <w:t xml:space="preserve"> </w:t>
      </w:r>
    </w:p>
    <w:p w:rsidR="00F1060E" w:rsidRPr="00F1060E" w:rsidRDefault="00F1060E" w:rsidP="003B6655">
      <w:pPr>
        <w:pStyle w:val="af5"/>
        <w:widowControl w:val="0"/>
        <w:numPr>
          <w:ilvl w:val="0"/>
          <w:numId w:val="89"/>
        </w:numPr>
        <w:shd w:val="clear" w:color="auto" w:fill="FFFFFF"/>
        <w:tabs>
          <w:tab w:val="left" w:pos="426"/>
        </w:tabs>
        <w:ind w:left="0" w:firstLine="0"/>
        <w:contextualSpacing w:val="0"/>
        <w:jc w:val="both"/>
        <w:rPr>
          <w:rFonts w:ascii="Times New Roman" w:hAnsi="Times New Roman"/>
          <w:sz w:val="24"/>
          <w:szCs w:val="24"/>
        </w:rPr>
      </w:pPr>
      <w:r w:rsidRPr="00F1060E">
        <w:rPr>
          <w:rFonts w:ascii="Times New Roman" w:hAnsi="Times New Roman"/>
          <w:sz w:val="24"/>
          <w:szCs w:val="24"/>
        </w:rPr>
        <w:t xml:space="preserve">Гарант.ру [Электронный ресурс] : информационно-правовой портал : офиц. сайт / ООО "НПП "ГАРАНТ-СЕРВИС". — Электрон. дан. — [Москва], cop. 1999. — URL: </w:t>
      </w:r>
      <w:hyperlink r:id="rId26" w:history="1">
        <w:r w:rsidRPr="00F1060E">
          <w:rPr>
            <w:rStyle w:val="a8"/>
            <w:rFonts w:ascii="Times New Roman" w:hAnsi="Times New Roman"/>
            <w:sz w:val="24"/>
            <w:szCs w:val="24"/>
          </w:rPr>
          <w:t>http://base.garant.ru/</w:t>
        </w:r>
      </w:hyperlink>
    </w:p>
    <w:p w:rsidR="00F1060E" w:rsidRPr="00F1060E" w:rsidRDefault="00F1060E" w:rsidP="003B6655">
      <w:pPr>
        <w:pStyle w:val="af5"/>
        <w:widowControl w:val="0"/>
        <w:numPr>
          <w:ilvl w:val="0"/>
          <w:numId w:val="89"/>
        </w:numPr>
        <w:tabs>
          <w:tab w:val="left" w:pos="426"/>
        </w:tabs>
        <w:autoSpaceDE w:val="0"/>
        <w:autoSpaceDN w:val="0"/>
        <w:adjustRightInd w:val="0"/>
        <w:ind w:left="0" w:firstLine="0"/>
        <w:contextualSpacing w:val="0"/>
        <w:jc w:val="both"/>
        <w:rPr>
          <w:rFonts w:ascii="Times New Roman" w:hAnsi="Times New Roman"/>
          <w:sz w:val="24"/>
          <w:szCs w:val="24"/>
        </w:rPr>
      </w:pPr>
      <w:r w:rsidRPr="00F1060E">
        <w:rPr>
          <w:rFonts w:ascii="Times New Roman" w:hAnsi="Times New Roman"/>
          <w:sz w:val="24"/>
          <w:szCs w:val="24"/>
        </w:rPr>
        <w:t>Единое окно доступа к образовательным ресурсам [Электронный ресурс] : федеральная ЭБС / ФГАУ ГНИИ ИТТ "Информика" — Электрон. дан. — [Москва], cop. 2005-20</w:t>
      </w:r>
      <w:r w:rsidR="00793C44">
        <w:rPr>
          <w:rFonts w:ascii="Times New Roman" w:hAnsi="Times New Roman"/>
          <w:sz w:val="24"/>
          <w:szCs w:val="24"/>
        </w:rPr>
        <w:t>22</w:t>
      </w:r>
      <w:r w:rsidRPr="00F1060E">
        <w:rPr>
          <w:rFonts w:ascii="Times New Roman" w:hAnsi="Times New Roman"/>
          <w:sz w:val="24"/>
          <w:szCs w:val="24"/>
        </w:rPr>
        <w:t xml:space="preserve"> — URL: </w:t>
      </w:r>
      <w:hyperlink r:id="rId27" w:history="1">
        <w:r w:rsidRPr="00F1060E">
          <w:rPr>
            <w:rStyle w:val="a8"/>
            <w:rFonts w:ascii="Times New Roman" w:hAnsi="Times New Roman"/>
            <w:color w:val="auto"/>
            <w:sz w:val="24"/>
            <w:szCs w:val="24"/>
          </w:rPr>
          <w:t>http://window.edu.ru</w:t>
        </w:r>
      </w:hyperlink>
      <w:r w:rsidRPr="00F1060E">
        <w:rPr>
          <w:rFonts w:ascii="Times New Roman" w:hAnsi="Times New Roman"/>
          <w:sz w:val="24"/>
          <w:szCs w:val="24"/>
        </w:rPr>
        <w:t xml:space="preserve"> </w:t>
      </w:r>
    </w:p>
    <w:p w:rsidR="00F1060E" w:rsidRPr="00F1060E" w:rsidRDefault="00F1060E" w:rsidP="003B6655">
      <w:pPr>
        <w:pStyle w:val="af5"/>
        <w:widowControl w:val="0"/>
        <w:numPr>
          <w:ilvl w:val="0"/>
          <w:numId w:val="89"/>
        </w:numPr>
        <w:shd w:val="clear" w:color="auto" w:fill="FFFFFF"/>
        <w:tabs>
          <w:tab w:val="left" w:pos="426"/>
        </w:tabs>
        <w:ind w:left="0" w:firstLine="0"/>
        <w:contextualSpacing w:val="0"/>
        <w:jc w:val="both"/>
        <w:rPr>
          <w:rFonts w:ascii="Times New Roman" w:hAnsi="Times New Roman"/>
          <w:sz w:val="24"/>
          <w:szCs w:val="24"/>
        </w:rPr>
      </w:pPr>
      <w:r w:rsidRPr="00F1060E">
        <w:rPr>
          <w:rFonts w:ascii="Times New Roman" w:hAnsi="Times New Roman"/>
          <w:sz w:val="24"/>
          <w:szCs w:val="24"/>
        </w:rPr>
        <w:t>КонсультантПлюс [Электронный ресурс] : справ. прав. система : / Компания "КонсультантПлюс". — Электрон. дан. — [Москва], cop. 1997. —URL: http://www.consultant.ru.</w:t>
      </w:r>
    </w:p>
    <w:p w:rsidR="00F1060E" w:rsidRPr="00F1060E" w:rsidRDefault="00F1060E" w:rsidP="003B6655">
      <w:pPr>
        <w:pStyle w:val="af5"/>
        <w:widowControl w:val="0"/>
        <w:numPr>
          <w:ilvl w:val="0"/>
          <w:numId w:val="89"/>
        </w:numPr>
        <w:shd w:val="clear" w:color="auto" w:fill="FFFFFF"/>
        <w:tabs>
          <w:tab w:val="left" w:pos="426"/>
        </w:tabs>
        <w:autoSpaceDE w:val="0"/>
        <w:autoSpaceDN w:val="0"/>
        <w:adjustRightInd w:val="0"/>
        <w:ind w:left="0" w:firstLine="0"/>
        <w:contextualSpacing w:val="0"/>
        <w:jc w:val="both"/>
        <w:rPr>
          <w:rFonts w:ascii="Times New Roman" w:hAnsi="Times New Roman"/>
          <w:sz w:val="24"/>
          <w:szCs w:val="24"/>
        </w:rPr>
      </w:pPr>
      <w:r w:rsidRPr="00F1060E">
        <w:rPr>
          <w:rFonts w:ascii="Times New Roman" w:hAnsi="Times New Roman"/>
          <w:sz w:val="24"/>
          <w:szCs w:val="24"/>
        </w:rPr>
        <w:t>Министерства финансов Российской Федерации [Электронный ресурс] : официальный сайт. - Электрон. дан. - [Москва], сор. 1999-20</w:t>
      </w:r>
      <w:r w:rsidR="00793C44">
        <w:rPr>
          <w:rFonts w:ascii="Times New Roman" w:hAnsi="Times New Roman"/>
          <w:sz w:val="24"/>
          <w:szCs w:val="24"/>
        </w:rPr>
        <w:t>22</w:t>
      </w:r>
      <w:r w:rsidRPr="00F1060E">
        <w:rPr>
          <w:rFonts w:ascii="Times New Roman" w:hAnsi="Times New Roman"/>
          <w:sz w:val="24"/>
          <w:szCs w:val="24"/>
        </w:rPr>
        <w:t xml:space="preserve">. - </w:t>
      </w:r>
      <w:r w:rsidRPr="00F1060E">
        <w:rPr>
          <w:rFonts w:ascii="Times New Roman" w:hAnsi="Times New Roman"/>
          <w:sz w:val="24"/>
          <w:szCs w:val="24"/>
          <w:lang w:val="en-US"/>
        </w:rPr>
        <w:t>URL</w:t>
      </w:r>
      <w:r w:rsidRPr="00F1060E">
        <w:rPr>
          <w:rFonts w:ascii="Times New Roman" w:hAnsi="Times New Roman"/>
          <w:sz w:val="24"/>
          <w:szCs w:val="24"/>
        </w:rPr>
        <w:t xml:space="preserve"> : </w:t>
      </w:r>
      <w:hyperlink r:id="rId28" w:history="1">
        <w:r w:rsidRPr="00F1060E">
          <w:rPr>
            <w:rStyle w:val="a8"/>
            <w:rFonts w:ascii="Times New Roman" w:hAnsi="Times New Roman"/>
            <w:color w:val="auto"/>
            <w:sz w:val="24"/>
            <w:szCs w:val="24"/>
          </w:rPr>
          <w:t>http://www.minfin.ru</w:t>
        </w:r>
      </w:hyperlink>
    </w:p>
    <w:p w:rsidR="00F1060E" w:rsidRPr="00F1060E" w:rsidRDefault="00F1060E" w:rsidP="003B6655">
      <w:pPr>
        <w:pStyle w:val="af5"/>
        <w:widowControl w:val="0"/>
        <w:numPr>
          <w:ilvl w:val="0"/>
          <w:numId w:val="89"/>
        </w:numPr>
        <w:shd w:val="clear" w:color="auto" w:fill="FFFFFF"/>
        <w:tabs>
          <w:tab w:val="left" w:pos="426"/>
        </w:tabs>
        <w:autoSpaceDE w:val="0"/>
        <w:autoSpaceDN w:val="0"/>
        <w:adjustRightInd w:val="0"/>
        <w:ind w:left="0" w:firstLine="0"/>
        <w:contextualSpacing w:val="0"/>
        <w:jc w:val="both"/>
        <w:rPr>
          <w:rFonts w:ascii="Times New Roman" w:hAnsi="Times New Roman"/>
          <w:sz w:val="24"/>
          <w:szCs w:val="24"/>
        </w:rPr>
      </w:pPr>
      <w:r w:rsidRPr="00F1060E">
        <w:rPr>
          <w:rFonts w:ascii="Times New Roman" w:hAnsi="Times New Roman"/>
          <w:sz w:val="24"/>
          <w:szCs w:val="24"/>
        </w:rPr>
        <w:t xml:space="preserve">Официальная Россия [Электронный ресурс] : </w:t>
      </w:r>
      <w:hyperlink r:id="rId29" w:history="1">
        <w:r w:rsidRPr="00F1060E">
          <w:rPr>
            <w:rFonts w:ascii="Times New Roman" w:hAnsi="Times New Roman"/>
            <w:sz w:val="24"/>
            <w:szCs w:val="24"/>
          </w:rPr>
          <w:t>сервер органов государственной власти Российской Федерации</w:t>
        </w:r>
      </w:hyperlink>
      <w:r w:rsidRPr="00F1060E">
        <w:rPr>
          <w:rFonts w:ascii="Times New Roman" w:hAnsi="Times New Roman"/>
          <w:sz w:val="24"/>
          <w:szCs w:val="24"/>
        </w:rPr>
        <w:t xml:space="preserve"> - Электрон. дан. - [Москва], сор. 1999-20</w:t>
      </w:r>
      <w:r w:rsidR="00793C44">
        <w:rPr>
          <w:rFonts w:ascii="Times New Roman" w:hAnsi="Times New Roman"/>
          <w:sz w:val="24"/>
          <w:szCs w:val="24"/>
        </w:rPr>
        <w:t>22</w:t>
      </w:r>
      <w:r w:rsidRPr="00F1060E">
        <w:rPr>
          <w:rFonts w:ascii="Times New Roman" w:hAnsi="Times New Roman"/>
          <w:sz w:val="24"/>
          <w:szCs w:val="24"/>
        </w:rPr>
        <w:t xml:space="preserve">. - </w:t>
      </w:r>
      <w:r w:rsidRPr="00F1060E">
        <w:rPr>
          <w:rFonts w:ascii="Times New Roman" w:hAnsi="Times New Roman"/>
          <w:sz w:val="24"/>
          <w:szCs w:val="24"/>
          <w:lang w:val="en-US"/>
        </w:rPr>
        <w:t>URL</w:t>
      </w:r>
      <w:r w:rsidRPr="00F1060E">
        <w:rPr>
          <w:rFonts w:ascii="Times New Roman" w:hAnsi="Times New Roman"/>
          <w:sz w:val="24"/>
          <w:szCs w:val="24"/>
        </w:rPr>
        <w:t xml:space="preserve"> : </w:t>
      </w:r>
      <w:hyperlink r:id="rId30" w:history="1">
        <w:r w:rsidRPr="00F1060E">
          <w:rPr>
            <w:rStyle w:val="a8"/>
            <w:rFonts w:ascii="Times New Roman" w:hAnsi="Times New Roman"/>
            <w:color w:val="auto"/>
            <w:sz w:val="24"/>
            <w:szCs w:val="24"/>
          </w:rPr>
          <w:t>http://www.gov.ru/</w:t>
        </w:r>
      </w:hyperlink>
      <w:r w:rsidRPr="00F1060E">
        <w:rPr>
          <w:rFonts w:ascii="Times New Roman" w:hAnsi="Times New Roman"/>
          <w:sz w:val="24"/>
          <w:szCs w:val="24"/>
        </w:rPr>
        <w:t xml:space="preserve"> </w:t>
      </w:r>
    </w:p>
    <w:p w:rsidR="00F1060E" w:rsidRPr="00F1060E" w:rsidRDefault="00F1060E" w:rsidP="003B6655">
      <w:pPr>
        <w:pStyle w:val="af5"/>
        <w:widowControl w:val="0"/>
        <w:numPr>
          <w:ilvl w:val="0"/>
          <w:numId w:val="89"/>
        </w:numPr>
        <w:shd w:val="clear" w:color="auto" w:fill="FFFFFF"/>
        <w:tabs>
          <w:tab w:val="left" w:pos="426"/>
        </w:tabs>
        <w:autoSpaceDE w:val="0"/>
        <w:autoSpaceDN w:val="0"/>
        <w:adjustRightInd w:val="0"/>
        <w:ind w:left="0" w:firstLine="0"/>
        <w:contextualSpacing w:val="0"/>
        <w:jc w:val="both"/>
        <w:rPr>
          <w:rFonts w:ascii="Times New Roman" w:hAnsi="Times New Roman"/>
          <w:sz w:val="24"/>
          <w:szCs w:val="24"/>
        </w:rPr>
      </w:pPr>
      <w:r w:rsidRPr="00F1060E">
        <w:rPr>
          <w:rFonts w:ascii="Times New Roman" w:hAnsi="Times New Roman"/>
          <w:sz w:val="24"/>
          <w:szCs w:val="24"/>
        </w:rPr>
        <w:t>Счетная палата Российской Федерации [Электронный ресурс] : официальный сайт. - Электрон. дан. - [Москва], сор. 1999-20</w:t>
      </w:r>
      <w:r w:rsidR="00793C44">
        <w:rPr>
          <w:rFonts w:ascii="Times New Roman" w:hAnsi="Times New Roman"/>
          <w:sz w:val="24"/>
          <w:szCs w:val="24"/>
        </w:rPr>
        <w:t>22</w:t>
      </w:r>
      <w:r w:rsidRPr="00F1060E">
        <w:rPr>
          <w:rFonts w:ascii="Times New Roman" w:hAnsi="Times New Roman"/>
          <w:sz w:val="24"/>
          <w:szCs w:val="24"/>
        </w:rPr>
        <w:t xml:space="preserve">. - </w:t>
      </w:r>
      <w:r w:rsidRPr="00F1060E">
        <w:rPr>
          <w:rFonts w:ascii="Times New Roman" w:hAnsi="Times New Roman"/>
          <w:sz w:val="24"/>
          <w:szCs w:val="24"/>
          <w:lang w:val="en-US"/>
        </w:rPr>
        <w:t>URL</w:t>
      </w:r>
      <w:r w:rsidRPr="00F1060E">
        <w:rPr>
          <w:rFonts w:ascii="Times New Roman" w:hAnsi="Times New Roman"/>
          <w:sz w:val="24"/>
          <w:szCs w:val="24"/>
        </w:rPr>
        <w:t xml:space="preserve"> : </w:t>
      </w:r>
      <w:hyperlink r:id="rId31" w:history="1">
        <w:r w:rsidRPr="00F1060E">
          <w:rPr>
            <w:rStyle w:val="a8"/>
            <w:rFonts w:ascii="Times New Roman" w:hAnsi="Times New Roman"/>
            <w:color w:val="auto"/>
            <w:sz w:val="24"/>
            <w:szCs w:val="24"/>
          </w:rPr>
          <w:t>http://www.ach.gov.ru</w:t>
        </w:r>
      </w:hyperlink>
    </w:p>
    <w:p w:rsidR="00F1060E" w:rsidRPr="00F1060E" w:rsidRDefault="00F1060E" w:rsidP="003B6655">
      <w:pPr>
        <w:pStyle w:val="af5"/>
        <w:widowControl w:val="0"/>
        <w:numPr>
          <w:ilvl w:val="0"/>
          <w:numId w:val="89"/>
        </w:numPr>
        <w:shd w:val="clear" w:color="auto" w:fill="FFFFFF"/>
        <w:tabs>
          <w:tab w:val="left" w:pos="426"/>
        </w:tabs>
        <w:autoSpaceDE w:val="0"/>
        <w:autoSpaceDN w:val="0"/>
        <w:adjustRightInd w:val="0"/>
        <w:ind w:left="0" w:firstLine="0"/>
        <w:contextualSpacing w:val="0"/>
        <w:jc w:val="both"/>
        <w:rPr>
          <w:rFonts w:ascii="Times New Roman" w:hAnsi="Times New Roman"/>
          <w:sz w:val="24"/>
          <w:szCs w:val="24"/>
        </w:rPr>
      </w:pPr>
      <w:r w:rsidRPr="00F1060E">
        <w:rPr>
          <w:rFonts w:ascii="Times New Roman" w:hAnsi="Times New Roman"/>
          <w:sz w:val="24"/>
          <w:szCs w:val="24"/>
        </w:rPr>
        <w:t>Федеральная налоговая служба [Электронный ресурс] : официальный сайт. - Электрон. дан. - [Москва], сор. 2005-20</w:t>
      </w:r>
      <w:r w:rsidR="00793C44">
        <w:rPr>
          <w:rFonts w:ascii="Times New Roman" w:hAnsi="Times New Roman"/>
          <w:sz w:val="24"/>
          <w:szCs w:val="24"/>
        </w:rPr>
        <w:t>22</w:t>
      </w:r>
      <w:r w:rsidRPr="00F1060E">
        <w:rPr>
          <w:rFonts w:ascii="Times New Roman" w:hAnsi="Times New Roman"/>
          <w:sz w:val="24"/>
          <w:szCs w:val="24"/>
        </w:rPr>
        <w:t xml:space="preserve">. - </w:t>
      </w:r>
      <w:r w:rsidRPr="00F1060E">
        <w:rPr>
          <w:rFonts w:ascii="Times New Roman" w:hAnsi="Times New Roman"/>
          <w:sz w:val="24"/>
          <w:szCs w:val="24"/>
          <w:lang w:val="en-US"/>
        </w:rPr>
        <w:t>URL</w:t>
      </w:r>
      <w:r w:rsidRPr="00F1060E">
        <w:rPr>
          <w:rFonts w:ascii="Times New Roman" w:hAnsi="Times New Roman"/>
          <w:sz w:val="24"/>
          <w:szCs w:val="24"/>
        </w:rPr>
        <w:t xml:space="preserve"> : </w:t>
      </w:r>
      <w:hyperlink r:id="rId32" w:history="1">
        <w:r w:rsidRPr="00F1060E">
          <w:rPr>
            <w:rStyle w:val="a8"/>
            <w:rFonts w:ascii="Times New Roman" w:hAnsi="Times New Roman"/>
            <w:color w:val="auto"/>
            <w:sz w:val="24"/>
            <w:szCs w:val="24"/>
          </w:rPr>
          <w:t>http://www.nalog.ru/</w:t>
        </w:r>
      </w:hyperlink>
    </w:p>
    <w:p w:rsidR="00F1060E" w:rsidRPr="00F1060E" w:rsidRDefault="00F1060E" w:rsidP="003B6655">
      <w:pPr>
        <w:pStyle w:val="af5"/>
        <w:widowControl w:val="0"/>
        <w:numPr>
          <w:ilvl w:val="0"/>
          <w:numId w:val="89"/>
        </w:numPr>
        <w:shd w:val="clear" w:color="auto" w:fill="FFFFFF"/>
        <w:tabs>
          <w:tab w:val="left" w:pos="426"/>
        </w:tabs>
        <w:autoSpaceDE w:val="0"/>
        <w:autoSpaceDN w:val="0"/>
        <w:adjustRightInd w:val="0"/>
        <w:ind w:left="0" w:firstLine="0"/>
        <w:contextualSpacing w:val="0"/>
        <w:jc w:val="both"/>
        <w:rPr>
          <w:rFonts w:ascii="Times New Roman" w:hAnsi="Times New Roman"/>
          <w:sz w:val="24"/>
          <w:szCs w:val="24"/>
        </w:rPr>
      </w:pPr>
      <w:r w:rsidRPr="00F1060E">
        <w:rPr>
          <w:rFonts w:ascii="Times New Roman" w:hAnsi="Times New Roman"/>
          <w:sz w:val="24"/>
          <w:szCs w:val="24"/>
        </w:rPr>
        <w:t>Федеральная служба государственной статистики [Электронный ресурс] : официальный сайт. - Электрон. дан. - [Москва], сор. 1999-20</w:t>
      </w:r>
      <w:r w:rsidR="00793C44">
        <w:rPr>
          <w:rFonts w:ascii="Times New Roman" w:hAnsi="Times New Roman"/>
          <w:sz w:val="24"/>
          <w:szCs w:val="24"/>
        </w:rPr>
        <w:t>22</w:t>
      </w:r>
      <w:r w:rsidRPr="00F1060E">
        <w:rPr>
          <w:rFonts w:ascii="Times New Roman" w:hAnsi="Times New Roman"/>
          <w:sz w:val="24"/>
          <w:szCs w:val="24"/>
        </w:rPr>
        <w:t xml:space="preserve">. - </w:t>
      </w:r>
      <w:r w:rsidRPr="00F1060E">
        <w:rPr>
          <w:rFonts w:ascii="Times New Roman" w:hAnsi="Times New Roman"/>
          <w:sz w:val="24"/>
          <w:szCs w:val="24"/>
          <w:lang w:val="en-US"/>
        </w:rPr>
        <w:t>URL</w:t>
      </w:r>
      <w:r w:rsidRPr="00F1060E">
        <w:rPr>
          <w:rFonts w:ascii="Times New Roman" w:hAnsi="Times New Roman"/>
          <w:sz w:val="24"/>
          <w:szCs w:val="24"/>
        </w:rPr>
        <w:t xml:space="preserve"> : http://www.gks.ru/ </w:t>
      </w:r>
    </w:p>
    <w:p w:rsidR="00F1060E" w:rsidRPr="00F1060E" w:rsidRDefault="00F1060E" w:rsidP="003B6655">
      <w:pPr>
        <w:pStyle w:val="af5"/>
        <w:widowControl w:val="0"/>
        <w:numPr>
          <w:ilvl w:val="0"/>
          <w:numId w:val="89"/>
        </w:numPr>
        <w:shd w:val="clear" w:color="auto" w:fill="FFFFFF"/>
        <w:tabs>
          <w:tab w:val="left" w:pos="426"/>
        </w:tabs>
        <w:autoSpaceDE w:val="0"/>
        <w:autoSpaceDN w:val="0"/>
        <w:adjustRightInd w:val="0"/>
        <w:ind w:left="0" w:firstLine="0"/>
        <w:contextualSpacing w:val="0"/>
        <w:jc w:val="both"/>
        <w:rPr>
          <w:rFonts w:ascii="Times New Roman" w:hAnsi="Times New Roman"/>
          <w:sz w:val="24"/>
          <w:szCs w:val="24"/>
        </w:rPr>
      </w:pPr>
      <w:r w:rsidRPr="00F1060E">
        <w:rPr>
          <w:rFonts w:ascii="Times New Roman" w:hAnsi="Times New Roman"/>
          <w:sz w:val="24"/>
          <w:szCs w:val="24"/>
        </w:rPr>
        <w:t>Электронный бюджет [Электронный ресурс] : Единый портал бюджетной системы РФ - Электрон. дан. - [Москва], сор. 2013-20</w:t>
      </w:r>
      <w:r w:rsidR="00793C44">
        <w:rPr>
          <w:rFonts w:ascii="Times New Roman" w:hAnsi="Times New Roman"/>
          <w:sz w:val="24"/>
          <w:szCs w:val="24"/>
        </w:rPr>
        <w:t>22</w:t>
      </w:r>
      <w:r w:rsidRPr="00F1060E">
        <w:rPr>
          <w:rFonts w:ascii="Times New Roman" w:hAnsi="Times New Roman"/>
          <w:sz w:val="24"/>
          <w:szCs w:val="24"/>
        </w:rPr>
        <w:t xml:space="preserve">. - </w:t>
      </w:r>
      <w:r w:rsidRPr="00F1060E">
        <w:rPr>
          <w:rFonts w:ascii="Times New Roman" w:hAnsi="Times New Roman"/>
          <w:sz w:val="24"/>
          <w:szCs w:val="24"/>
          <w:lang w:val="en-US"/>
        </w:rPr>
        <w:t>URL</w:t>
      </w:r>
      <w:r w:rsidRPr="00F1060E">
        <w:rPr>
          <w:rFonts w:ascii="Times New Roman" w:hAnsi="Times New Roman"/>
          <w:sz w:val="24"/>
          <w:szCs w:val="24"/>
        </w:rPr>
        <w:t xml:space="preserve"> : </w:t>
      </w:r>
      <w:hyperlink r:id="rId33" w:history="1">
        <w:r w:rsidRPr="00F1060E">
          <w:rPr>
            <w:rStyle w:val="a8"/>
            <w:rFonts w:ascii="Times New Roman" w:hAnsi="Times New Roman"/>
            <w:color w:val="auto"/>
            <w:sz w:val="24"/>
            <w:szCs w:val="24"/>
          </w:rPr>
          <w:t>http://budget.gov.ru/</w:t>
        </w:r>
      </w:hyperlink>
    </w:p>
    <w:p w:rsidR="0052774F" w:rsidRDefault="0052774F" w:rsidP="0052774F">
      <w:pPr>
        <w:pStyle w:val="24"/>
        <w:spacing w:before="0" w:after="0"/>
        <w:ind w:firstLine="0"/>
        <w:outlineLvl w:val="9"/>
      </w:pPr>
      <w:bookmarkStart w:id="48" w:name="_Toc516621030"/>
      <w:bookmarkStart w:id="49" w:name="_Toc532418495"/>
    </w:p>
    <w:p w:rsidR="008C3A18" w:rsidRPr="00AB7EF6" w:rsidRDefault="002940DC" w:rsidP="00C8348E">
      <w:pPr>
        <w:pStyle w:val="24"/>
        <w:spacing w:before="0" w:after="0"/>
        <w:outlineLvl w:val="9"/>
      </w:pPr>
      <w:r>
        <w:t>8</w:t>
      </w:r>
      <w:r w:rsidR="008C3A18" w:rsidRPr="00AB7EF6">
        <w:t>.4.</w:t>
      </w:r>
      <w:r w:rsidR="008C6ABA">
        <w:rPr>
          <w:spacing w:val="-9"/>
        </w:rPr>
        <w:t xml:space="preserve"> </w:t>
      </w:r>
      <w:r w:rsidR="008C3A18" w:rsidRPr="00AB7EF6">
        <w:t>Информационное</w:t>
      </w:r>
      <w:r w:rsidR="008C6ABA">
        <w:t xml:space="preserve"> </w:t>
      </w:r>
      <w:r w:rsidR="008C3A18" w:rsidRPr="00AB7EF6">
        <w:t>обеспечение</w:t>
      </w:r>
      <w:r w:rsidR="008C6ABA">
        <w:t xml:space="preserve"> </w:t>
      </w:r>
      <w:r w:rsidR="008C3A18" w:rsidRPr="00AB7EF6">
        <w:t>дисциплины</w:t>
      </w:r>
      <w:r w:rsidR="008C6ABA">
        <w:t xml:space="preserve"> </w:t>
      </w:r>
      <w:r w:rsidR="008C3A18" w:rsidRPr="00AB7EF6">
        <w:t>в</w:t>
      </w:r>
      <w:r w:rsidR="008C6ABA">
        <w:t xml:space="preserve"> </w:t>
      </w:r>
      <w:r w:rsidR="00C5295C">
        <w:t>системе</w:t>
      </w:r>
      <w:r w:rsidR="008C6ABA">
        <w:t xml:space="preserve"> </w:t>
      </w:r>
      <w:r w:rsidR="008C3A18" w:rsidRPr="00AB7EF6">
        <w:t>электронного</w:t>
      </w:r>
      <w:r w:rsidR="008C6ABA">
        <w:t xml:space="preserve"> </w:t>
      </w:r>
      <w:r w:rsidR="008C3A18" w:rsidRPr="00AB7EF6">
        <w:t>(дистанционного)</w:t>
      </w:r>
      <w:r w:rsidR="008C6ABA">
        <w:t xml:space="preserve"> </w:t>
      </w:r>
      <w:r w:rsidR="008C3A18" w:rsidRPr="00AB7EF6">
        <w:t>обучения</w:t>
      </w:r>
      <w:bookmarkEnd w:id="48"/>
      <w:bookmarkEnd w:id="49"/>
    </w:p>
    <w:p w:rsidR="0052774F" w:rsidRDefault="0052774F" w:rsidP="00C8348E">
      <w:pPr>
        <w:pStyle w:val="15"/>
        <w:keepNext w:val="0"/>
        <w:spacing w:before="0" w:after="0"/>
        <w:ind w:firstLine="709"/>
        <w:outlineLvl w:val="9"/>
      </w:pPr>
      <w:bookmarkStart w:id="50" w:name="_Toc516621031"/>
      <w:bookmarkStart w:id="51" w:name="_Toc532418496"/>
    </w:p>
    <w:p w:rsidR="00780DF7" w:rsidRDefault="00780DF7" w:rsidP="00780DF7">
      <w:pPr>
        <w:tabs>
          <w:tab w:val="left" w:pos="993"/>
        </w:tabs>
        <w:ind w:firstLine="709"/>
      </w:pPr>
      <w:r w:rsidRPr="00276E60">
        <w:t xml:space="preserve">Рабочая программа дисциплины размещена на образовательном портале ПетрГУ по адресу </w:t>
      </w:r>
      <w:hyperlink r:id="rId34" w:history="1">
        <w:r w:rsidRPr="00276E60">
          <w:t>https://edu.petrsu.ru</w:t>
        </w:r>
      </w:hyperlink>
      <w:r w:rsidRPr="00276E60">
        <w:t>.</w:t>
      </w:r>
    </w:p>
    <w:p w:rsidR="00E86CFF" w:rsidRDefault="00E86CFF" w:rsidP="00780DF7">
      <w:pPr>
        <w:tabs>
          <w:tab w:val="left" w:pos="993"/>
        </w:tabs>
        <w:ind w:firstLine="709"/>
      </w:pPr>
      <w:r>
        <w:rPr>
          <w:szCs w:val="22"/>
        </w:rPr>
        <w:t xml:space="preserve">Электронный ресурс "Финансы" размещен на образовательном портале ПетрГУ по адресу : </w:t>
      </w:r>
      <w:hyperlink r:id="rId35" w:history="1">
        <w:r w:rsidRPr="00283AF2">
          <w:rPr>
            <w:rStyle w:val="a8"/>
          </w:rPr>
          <w:t>https://edu.petrsu.ru/object/12919</w:t>
        </w:r>
      </w:hyperlink>
      <w:r>
        <w:rPr>
          <w:szCs w:val="22"/>
        </w:rPr>
        <w:t>.</w:t>
      </w:r>
    </w:p>
    <w:p w:rsidR="00D5292D" w:rsidRDefault="00D5292D" w:rsidP="00C8348E">
      <w:pPr>
        <w:pStyle w:val="15"/>
        <w:keepNext w:val="0"/>
        <w:spacing w:before="0" w:after="0"/>
        <w:ind w:firstLine="709"/>
        <w:outlineLvl w:val="9"/>
      </w:pPr>
    </w:p>
    <w:p w:rsidR="007F5B15" w:rsidRDefault="002940DC" w:rsidP="00C8348E">
      <w:pPr>
        <w:pStyle w:val="15"/>
        <w:keepNext w:val="0"/>
        <w:spacing w:before="0" w:after="0"/>
        <w:ind w:firstLine="709"/>
        <w:outlineLvl w:val="9"/>
      </w:pPr>
      <w:r>
        <w:t>9</w:t>
      </w:r>
      <w:r w:rsidR="007F5B15">
        <w:t>.</w:t>
      </w:r>
      <w:r w:rsidR="008C6ABA">
        <w:t xml:space="preserve"> </w:t>
      </w:r>
      <w:r w:rsidR="007F5B15">
        <w:t>Материально-техническое</w:t>
      </w:r>
      <w:r w:rsidR="008C6ABA">
        <w:t xml:space="preserve"> </w:t>
      </w:r>
      <w:r w:rsidR="007F5B15">
        <w:t>обеспечение</w:t>
      </w:r>
      <w:r w:rsidR="008C6ABA">
        <w:t xml:space="preserve"> </w:t>
      </w:r>
      <w:r w:rsidR="007F5B15">
        <w:t>дисциплины</w:t>
      </w:r>
      <w:bookmarkEnd w:id="50"/>
      <w:bookmarkEnd w:id="51"/>
    </w:p>
    <w:p w:rsidR="006A7252" w:rsidRPr="00B912EA" w:rsidRDefault="006C7285" w:rsidP="00B65A50">
      <w:pPr>
        <w:shd w:val="clear" w:color="auto" w:fill="FFFFFF"/>
        <w:tabs>
          <w:tab w:val="left" w:pos="850"/>
          <w:tab w:val="left" w:leader="underscore" w:pos="8630"/>
        </w:tabs>
        <w:ind w:firstLine="709"/>
      </w:pPr>
      <w:r w:rsidRPr="00B912EA">
        <w:t>М</w:t>
      </w:r>
      <w:r w:rsidR="006A7252" w:rsidRPr="00B912EA">
        <w:t>атериально-техническ</w:t>
      </w:r>
      <w:r w:rsidRPr="00B912EA">
        <w:t>ая</w:t>
      </w:r>
      <w:r w:rsidR="008C6ABA">
        <w:t xml:space="preserve"> </w:t>
      </w:r>
      <w:r w:rsidR="006A7252" w:rsidRPr="00B912EA">
        <w:t>баз</w:t>
      </w:r>
      <w:r w:rsidRPr="00B912EA">
        <w:t>а</w:t>
      </w:r>
      <w:r w:rsidR="008C6ABA">
        <w:t xml:space="preserve"> </w:t>
      </w:r>
      <w:r w:rsidRPr="00B912EA">
        <w:t>ПетрГУ</w:t>
      </w:r>
      <w:r w:rsidR="008C6ABA">
        <w:t xml:space="preserve"> </w:t>
      </w:r>
      <w:r w:rsidR="006A7252" w:rsidRPr="00B912EA">
        <w:t>обеспечива</w:t>
      </w:r>
      <w:r w:rsidRPr="00B912EA">
        <w:t>ет</w:t>
      </w:r>
      <w:r w:rsidR="008C6ABA">
        <w:t xml:space="preserve"> </w:t>
      </w:r>
      <w:r w:rsidR="006A7252" w:rsidRPr="00B912EA">
        <w:t>проведение</w:t>
      </w:r>
      <w:r w:rsidR="008C6ABA">
        <w:t xml:space="preserve"> </w:t>
      </w:r>
      <w:r w:rsidR="006A7252" w:rsidRPr="00B912EA">
        <w:t>всех</w:t>
      </w:r>
      <w:r w:rsidR="008C6ABA">
        <w:t xml:space="preserve"> </w:t>
      </w:r>
      <w:r w:rsidR="006A7252" w:rsidRPr="00B912EA">
        <w:t>видов</w:t>
      </w:r>
      <w:r w:rsidR="008C6ABA">
        <w:t xml:space="preserve"> </w:t>
      </w:r>
      <w:r w:rsidR="006A7252" w:rsidRPr="00B912EA">
        <w:t>дисциплинарной</w:t>
      </w:r>
      <w:r w:rsidR="008C6ABA">
        <w:t xml:space="preserve"> </w:t>
      </w:r>
      <w:r w:rsidR="006A7252" w:rsidRPr="00B912EA">
        <w:t>и</w:t>
      </w:r>
      <w:r w:rsidR="008C6ABA">
        <w:t xml:space="preserve"> </w:t>
      </w:r>
      <w:r w:rsidR="006A7252" w:rsidRPr="00B912EA">
        <w:t>междисциплинарной</w:t>
      </w:r>
      <w:r w:rsidR="008C6ABA">
        <w:t xml:space="preserve"> </w:t>
      </w:r>
      <w:r w:rsidR="006A7252" w:rsidRPr="00B912EA">
        <w:t>подготовки,</w:t>
      </w:r>
      <w:r w:rsidR="008C6ABA">
        <w:t xml:space="preserve"> </w:t>
      </w:r>
      <w:r w:rsidR="006A7252" w:rsidRPr="00B912EA">
        <w:t>практической</w:t>
      </w:r>
      <w:r w:rsidR="008C6ABA">
        <w:t xml:space="preserve"> </w:t>
      </w:r>
      <w:r w:rsidR="006A7252" w:rsidRPr="00B912EA">
        <w:t>и</w:t>
      </w:r>
      <w:r w:rsidR="008C6ABA">
        <w:t xml:space="preserve"> </w:t>
      </w:r>
      <w:r w:rsidR="006A7252" w:rsidRPr="00B912EA">
        <w:t>научно-исследовательской</w:t>
      </w:r>
      <w:r w:rsidR="008C6ABA">
        <w:t xml:space="preserve"> </w:t>
      </w:r>
      <w:r w:rsidR="006A7252" w:rsidRPr="00B912EA">
        <w:t>работы</w:t>
      </w:r>
      <w:r w:rsidR="008C6ABA">
        <w:t xml:space="preserve"> </w:t>
      </w:r>
      <w:r w:rsidR="006A7252" w:rsidRPr="00B912EA">
        <w:t>обучающихся,</w:t>
      </w:r>
      <w:r w:rsidR="008C6ABA">
        <w:t xml:space="preserve"> </w:t>
      </w:r>
      <w:r w:rsidR="006A7252" w:rsidRPr="00B912EA">
        <w:t>предусмотренных</w:t>
      </w:r>
      <w:r w:rsidR="008C6ABA">
        <w:t xml:space="preserve"> </w:t>
      </w:r>
      <w:r w:rsidR="006A7252" w:rsidRPr="00B912EA">
        <w:t>учебным</w:t>
      </w:r>
      <w:r w:rsidR="008C6ABA">
        <w:t xml:space="preserve"> </w:t>
      </w:r>
      <w:r w:rsidR="006A7252" w:rsidRPr="00B912EA">
        <w:t>планом</w:t>
      </w:r>
      <w:r w:rsidR="008C6ABA">
        <w:t xml:space="preserve"> </w:t>
      </w:r>
      <w:r w:rsidR="006A7252" w:rsidRPr="00B912EA">
        <w:t>и</w:t>
      </w:r>
      <w:r w:rsidR="008C6ABA">
        <w:t xml:space="preserve"> </w:t>
      </w:r>
      <w:r w:rsidR="006A7252" w:rsidRPr="00B912EA">
        <w:t>соответству</w:t>
      </w:r>
      <w:r w:rsidRPr="00B912EA">
        <w:t>ет</w:t>
      </w:r>
      <w:r w:rsidR="008C6ABA">
        <w:t xml:space="preserve"> </w:t>
      </w:r>
      <w:r w:rsidR="006A7252" w:rsidRPr="00B912EA">
        <w:t>действующим</w:t>
      </w:r>
      <w:r w:rsidR="008C6ABA">
        <w:t xml:space="preserve"> </w:t>
      </w:r>
      <w:r w:rsidR="006A7252" w:rsidRPr="00B912EA">
        <w:t>санитарным</w:t>
      </w:r>
      <w:r w:rsidR="008C6ABA">
        <w:t xml:space="preserve"> </w:t>
      </w:r>
      <w:r w:rsidR="006A7252" w:rsidRPr="00B912EA">
        <w:t>и</w:t>
      </w:r>
      <w:r w:rsidR="008C6ABA">
        <w:t xml:space="preserve"> </w:t>
      </w:r>
      <w:r w:rsidR="006A7252" w:rsidRPr="00B912EA">
        <w:t>противопожарным</w:t>
      </w:r>
      <w:r w:rsidR="008C6ABA">
        <w:t xml:space="preserve"> </w:t>
      </w:r>
      <w:r w:rsidR="006A7252" w:rsidRPr="00B912EA">
        <w:t>правилам</w:t>
      </w:r>
      <w:r w:rsidR="008C6ABA">
        <w:t xml:space="preserve"> </w:t>
      </w:r>
      <w:r w:rsidR="006A7252" w:rsidRPr="00B912EA">
        <w:t>и</w:t>
      </w:r>
      <w:r w:rsidR="008C6ABA">
        <w:t xml:space="preserve"> </w:t>
      </w:r>
      <w:r w:rsidR="006A7252" w:rsidRPr="00B912EA">
        <w:t>нормам.</w:t>
      </w:r>
    </w:p>
    <w:p w:rsidR="007F5B15" w:rsidRPr="00B912EA" w:rsidRDefault="006A7252" w:rsidP="00B65A50">
      <w:pPr>
        <w:shd w:val="clear" w:color="auto" w:fill="FFFFFF"/>
        <w:tabs>
          <w:tab w:val="left" w:pos="850"/>
          <w:tab w:val="left" w:leader="underscore" w:pos="8630"/>
        </w:tabs>
        <w:ind w:firstLine="709"/>
      </w:pPr>
      <w:r w:rsidRPr="00B912EA">
        <w:t>Минимально-необходимый</w:t>
      </w:r>
      <w:r w:rsidR="008C6ABA">
        <w:t xml:space="preserve"> </w:t>
      </w:r>
      <w:r w:rsidRPr="00B912EA">
        <w:t>перечень</w:t>
      </w:r>
      <w:r w:rsidR="008C6ABA">
        <w:t xml:space="preserve"> </w:t>
      </w:r>
      <w:r w:rsidRPr="00B912EA">
        <w:t>для</w:t>
      </w:r>
      <w:r w:rsidR="008C6ABA">
        <w:t xml:space="preserve"> </w:t>
      </w:r>
      <w:r w:rsidRPr="00B912EA">
        <w:t>информационно-технического</w:t>
      </w:r>
      <w:r w:rsidR="008C6ABA">
        <w:t xml:space="preserve"> </w:t>
      </w:r>
      <w:r w:rsidRPr="00B912EA">
        <w:t>и</w:t>
      </w:r>
      <w:r w:rsidR="008C6ABA">
        <w:t xml:space="preserve"> </w:t>
      </w:r>
      <w:r w:rsidRPr="00B912EA">
        <w:lastRenderedPageBreak/>
        <w:t>материально-техни</w:t>
      </w:r>
      <w:r w:rsidR="00EE7FE7" w:rsidRPr="00B912EA">
        <w:t>ческого</w:t>
      </w:r>
      <w:r w:rsidR="008C6ABA">
        <w:t xml:space="preserve"> </w:t>
      </w:r>
      <w:r w:rsidR="00EE7FE7" w:rsidRPr="00B912EA">
        <w:t>обеспечения</w:t>
      </w:r>
      <w:r w:rsidR="008C6ABA">
        <w:t xml:space="preserve"> </w:t>
      </w:r>
      <w:r w:rsidR="00EE7FE7" w:rsidRPr="00B912EA">
        <w:t>дисциплины:</w:t>
      </w:r>
    </w:p>
    <w:p w:rsidR="007F5B15" w:rsidRDefault="007F5B15" w:rsidP="00895834">
      <w:pPr>
        <w:ind w:firstLine="709"/>
      </w:pPr>
      <w:r w:rsidRPr="00B912EA">
        <w:t>-</w:t>
      </w:r>
      <w:r w:rsidR="008C6ABA">
        <w:t xml:space="preserve"> </w:t>
      </w:r>
      <w:r w:rsidRPr="00B912EA">
        <w:t>аудитория</w:t>
      </w:r>
      <w:r w:rsidR="008C6ABA">
        <w:t xml:space="preserve"> </w:t>
      </w:r>
      <w:r w:rsidRPr="00B912EA">
        <w:t>для</w:t>
      </w:r>
      <w:r w:rsidR="008C6ABA">
        <w:t xml:space="preserve"> </w:t>
      </w:r>
      <w:r w:rsidRPr="00B912EA">
        <w:t>проведения</w:t>
      </w:r>
      <w:r w:rsidR="008C6ABA">
        <w:t xml:space="preserve"> </w:t>
      </w:r>
      <w:r w:rsidRPr="00B912EA">
        <w:t>лекционных</w:t>
      </w:r>
      <w:r w:rsidR="008C6ABA">
        <w:t xml:space="preserve"> </w:t>
      </w:r>
      <w:r w:rsidRPr="00B912EA">
        <w:t>и</w:t>
      </w:r>
      <w:r w:rsidR="008C6ABA">
        <w:t xml:space="preserve"> </w:t>
      </w:r>
      <w:r w:rsidRPr="00B912EA">
        <w:t>практических</w:t>
      </w:r>
      <w:r w:rsidR="008C6ABA">
        <w:t xml:space="preserve"> </w:t>
      </w:r>
      <w:r w:rsidRPr="00B912EA">
        <w:t>занятий,</w:t>
      </w:r>
      <w:r w:rsidR="008C6ABA">
        <w:t xml:space="preserve"> </w:t>
      </w:r>
      <w:r w:rsidRPr="00B912EA">
        <w:t>оснащенная</w:t>
      </w:r>
      <w:r w:rsidR="008C6ABA">
        <w:t xml:space="preserve"> </w:t>
      </w:r>
      <w:r w:rsidRPr="00B912EA">
        <w:t>рабочими</w:t>
      </w:r>
      <w:r w:rsidR="008C6ABA">
        <w:t xml:space="preserve"> </w:t>
      </w:r>
      <w:r w:rsidRPr="00B912EA">
        <w:t>местами</w:t>
      </w:r>
      <w:r w:rsidR="008C6ABA">
        <w:t xml:space="preserve"> </w:t>
      </w:r>
      <w:r w:rsidRPr="00B912EA">
        <w:t>для</w:t>
      </w:r>
      <w:r w:rsidR="008C6ABA">
        <w:t xml:space="preserve"> </w:t>
      </w:r>
      <w:r w:rsidRPr="00B912EA">
        <w:t>обучающихся</w:t>
      </w:r>
      <w:r w:rsidR="008C6ABA">
        <w:t xml:space="preserve"> </w:t>
      </w:r>
      <w:r w:rsidRPr="00B912EA">
        <w:t>и</w:t>
      </w:r>
      <w:r w:rsidR="008C6ABA">
        <w:t xml:space="preserve"> </w:t>
      </w:r>
      <w:r w:rsidRPr="00B912EA">
        <w:t>преподавателя,</w:t>
      </w:r>
      <w:r w:rsidR="008C6ABA">
        <w:t xml:space="preserve"> </w:t>
      </w:r>
      <w:r w:rsidRPr="00B912EA">
        <w:t>доской</w:t>
      </w:r>
      <w:r>
        <w:t>,</w:t>
      </w:r>
      <w:r w:rsidR="008C6ABA">
        <w:t xml:space="preserve"> </w:t>
      </w:r>
      <w:r>
        <w:t>мультимедийным</w:t>
      </w:r>
      <w:r w:rsidR="008C6ABA">
        <w:t xml:space="preserve"> </w:t>
      </w:r>
      <w:r>
        <w:t>оборудованием;</w:t>
      </w:r>
    </w:p>
    <w:p w:rsidR="007F5B15" w:rsidRDefault="007F5B15" w:rsidP="00895834">
      <w:pPr>
        <w:ind w:firstLine="709"/>
      </w:pPr>
      <w:r>
        <w:t>-</w:t>
      </w:r>
      <w:r w:rsidR="008C6ABA">
        <w:t xml:space="preserve"> </w:t>
      </w:r>
      <w:r>
        <w:t>библиотека</w:t>
      </w:r>
      <w:r w:rsidR="008C6ABA">
        <w:t xml:space="preserve"> </w:t>
      </w:r>
      <w:r>
        <w:t>с</w:t>
      </w:r>
      <w:r w:rsidR="008C6ABA">
        <w:t xml:space="preserve"> </w:t>
      </w:r>
      <w:r>
        <w:t>читальным</w:t>
      </w:r>
      <w:r w:rsidR="008C6ABA">
        <w:t xml:space="preserve"> </w:t>
      </w:r>
      <w:r>
        <w:t>залом</w:t>
      </w:r>
      <w:r w:rsidR="008C6ABA">
        <w:t xml:space="preserve"> </w:t>
      </w:r>
      <w:r w:rsidR="00C86FA3">
        <w:t>и</w:t>
      </w:r>
      <w:r w:rsidR="008C6ABA">
        <w:t xml:space="preserve"> </w:t>
      </w:r>
      <w:r w:rsidR="00C86FA3">
        <w:t>залом</w:t>
      </w:r>
      <w:r w:rsidR="008C6ABA">
        <w:t xml:space="preserve"> </w:t>
      </w:r>
      <w:r w:rsidR="00C86FA3">
        <w:t>для</w:t>
      </w:r>
      <w:r w:rsidR="008C6ABA">
        <w:t xml:space="preserve"> </w:t>
      </w:r>
      <w:r w:rsidR="00C86FA3">
        <w:t>самостоятельной</w:t>
      </w:r>
      <w:r w:rsidR="008C6ABA">
        <w:t xml:space="preserve"> </w:t>
      </w:r>
      <w:r w:rsidR="00C86FA3">
        <w:t>работы</w:t>
      </w:r>
      <w:r w:rsidR="008C6ABA">
        <w:t xml:space="preserve"> </w:t>
      </w:r>
      <w:r w:rsidR="00C86FA3">
        <w:t>обучающегося,</w:t>
      </w:r>
      <w:r w:rsidR="008C6ABA">
        <w:t xml:space="preserve"> </w:t>
      </w:r>
      <w:r w:rsidR="00C86FA3">
        <w:t>оснащенное</w:t>
      </w:r>
      <w:r w:rsidR="008C6ABA">
        <w:t xml:space="preserve"> </w:t>
      </w:r>
      <w:r w:rsidR="00C86FA3">
        <w:t>компьютером</w:t>
      </w:r>
      <w:r w:rsidR="008C6ABA">
        <w:t xml:space="preserve"> </w:t>
      </w:r>
      <w:r w:rsidR="00C86FA3">
        <w:t>с</w:t>
      </w:r>
      <w:r w:rsidR="008C6ABA">
        <w:t xml:space="preserve"> </w:t>
      </w:r>
      <w:r w:rsidR="00C86FA3">
        <w:t>выходом</w:t>
      </w:r>
      <w:r w:rsidR="008C6ABA">
        <w:t xml:space="preserve"> </w:t>
      </w:r>
      <w:r w:rsidR="00C86FA3">
        <w:t>в</w:t>
      </w:r>
      <w:r w:rsidR="008C6ABA">
        <w:t xml:space="preserve"> </w:t>
      </w:r>
      <w:r w:rsidR="00C86FA3">
        <w:t>Интернет,</w:t>
      </w:r>
      <w:r w:rsidR="008C6ABA">
        <w:t xml:space="preserve"> </w:t>
      </w:r>
      <w:r>
        <w:t>книжный</w:t>
      </w:r>
      <w:r w:rsidR="008C6ABA">
        <w:t xml:space="preserve"> </w:t>
      </w:r>
      <w:r>
        <w:t>фонд</w:t>
      </w:r>
      <w:r w:rsidR="008C6ABA">
        <w:t xml:space="preserve"> </w:t>
      </w:r>
      <w:r>
        <w:t>которой</w:t>
      </w:r>
      <w:r w:rsidR="008C6ABA">
        <w:t xml:space="preserve"> </w:t>
      </w:r>
      <w:r>
        <w:t>составляет</w:t>
      </w:r>
      <w:r w:rsidR="008C6ABA">
        <w:t xml:space="preserve"> </w:t>
      </w:r>
      <w:r w:rsidRPr="0052661C">
        <w:t>специализированная</w:t>
      </w:r>
      <w:r w:rsidR="008C6ABA">
        <w:t xml:space="preserve"> </w:t>
      </w:r>
      <w:r w:rsidRPr="0052661C">
        <w:t>научная,</w:t>
      </w:r>
      <w:r w:rsidR="008C6ABA">
        <w:t xml:space="preserve"> </w:t>
      </w:r>
      <w:r w:rsidRPr="0052661C">
        <w:t>учебная</w:t>
      </w:r>
      <w:r w:rsidR="008C6ABA">
        <w:t xml:space="preserve"> </w:t>
      </w:r>
      <w:r w:rsidRPr="0052661C">
        <w:t>и</w:t>
      </w:r>
      <w:r w:rsidR="008C6ABA">
        <w:t xml:space="preserve"> </w:t>
      </w:r>
      <w:r w:rsidRPr="0052661C">
        <w:t>методическая</w:t>
      </w:r>
      <w:r w:rsidR="008C6ABA">
        <w:t xml:space="preserve"> </w:t>
      </w:r>
      <w:r w:rsidRPr="0052661C">
        <w:t>литература,</w:t>
      </w:r>
      <w:r w:rsidR="008C6ABA">
        <w:t xml:space="preserve"> </w:t>
      </w:r>
      <w:r w:rsidRPr="0052661C">
        <w:t>журналы</w:t>
      </w:r>
      <w:r w:rsidR="008C6ABA">
        <w:t xml:space="preserve"> </w:t>
      </w:r>
      <w:r w:rsidRPr="0052661C">
        <w:t>(в</w:t>
      </w:r>
      <w:r w:rsidR="008C6ABA">
        <w:t xml:space="preserve"> </w:t>
      </w:r>
      <w:r w:rsidR="00361303">
        <w:t>печатном</w:t>
      </w:r>
      <w:r w:rsidR="008C6ABA">
        <w:t xml:space="preserve"> </w:t>
      </w:r>
      <w:r w:rsidR="00361303">
        <w:t>или</w:t>
      </w:r>
      <w:r w:rsidR="008C6ABA">
        <w:t xml:space="preserve"> </w:t>
      </w:r>
      <w:r w:rsidR="00361303">
        <w:t>электронном</w:t>
      </w:r>
      <w:r w:rsidR="008C6ABA">
        <w:t xml:space="preserve"> </w:t>
      </w:r>
      <w:r w:rsidR="00361303">
        <w:t>виде)</w:t>
      </w:r>
      <w:r w:rsidR="006C7285">
        <w:t>;</w:t>
      </w:r>
    </w:p>
    <w:p w:rsidR="00895834" w:rsidRPr="003862BB" w:rsidRDefault="00895834" w:rsidP="00895834">
      <w:pPr>
        <w:ind w:firstLine="709"/>
      </w:pPr>
      <w:r>
        <w:t xml:space="preserve">- </w:t>
      </w:r>
      <w:r w:rsidRPr="009D07AF">
        <w:t xml:space="preserve">места в аудиториях </w:t>
      </w:r>
      <w:r w:rsidRPr="007D6000">
        <w:t>института</w:t>
      </w:r>
      <w:r>
        <w:t xml:space="preserve"> </w:t>
      </w:r>
      <w:r w:rsidRPr="009D07AF">
        <w:t>для самостоятельной работы обучающегося, оснащенные компьютером с выходом в Интернет.</w:t>
      </w:r>
    </w:p>
    <w:p w:rsidR="00185E7D" w:rsidRDefault="00185E7D" w:rsidP="0052774F">
      <w:pPr>
        <w:ind w:firstLine="0"/>
      </w:pPr>
    </w:p>
    <w:p w:rsidR="00CC0768" w:rsidRPr="00CC0768" w:rsidRDefault="00CC0768" w:rsidP="0052774F">
      <w:pPr>
        <w:ind w:firstLine="0"/>
      </w:pPr>
      <w:r w:rsidRPr="00CC0768">
        <w:t>Д</w:t>
      </w:r>
      <w:r>
        <w:t>ата</w:t>
      </w:r>
      <w:r w:rsidR="008C6ABA">
        <w:t xml:space="preserve"> </w:t>
      </w:r>
      <w:r>
        <w:t>«</w:t>
      </w:r>
      <w:r w:rsidR="00035E20">
        <w:t>20</w:t>
      </w:r>
      <w:r>
        <w:t>»</w:t>
      </w:r>
      <w:r w:rsidR="008C6ABA">
        <w:t xml:space="preserve"> </w:t>
      </w:r>
      <w:r w:rsidR="00035E20">
        <w:t>июня</w:t>
      </w:r>
      <w:r w:rsidR="008C6ABA">
        <w:t xml:space="preserve"> </w:t>
      </w:r>
      <w:r w:rsidR="00F17D2C">
        <w:t>20</w:t>
      </w:r>
      <w:r w:rsidR="00791B73">
        <w:rPr>
          <w:lang w:val="en-US"/>
        </w:rPr>
        <w:t>2</w:t>
      </w:r>
      <w:r w:rsidR="00793C44">
        <w:t>2</w:t>
      </w:r>
      <w:r w:rsidR="008C6ABA">
        <w:t xml:space="preserve"> </w:t>
      </w:r>
      <w:r w:rsidR="0042289C">
        <w:t>г.</w:t>
      </w:r>
    </w:p>
    <w:sectPr w:rsidR="00CC0768" w:rsidRPr="00CC0768" w:rsidSect="00E01918">
      <w:footerReference w:type="default" r:id="rId3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20F" w:rsidRDefault="0066720F" w:rsidP="00E01918">
      <w:r>
        <w:separator/>
      </w:r>
    </w:p>
  </w:endnote>
  <w:endnote w:type="continuationSeparator" w:id="0">
    <w:p w:rsidR="0066720F" w:rsidRDefault="0066720F" w:rsidP="00E0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DA" w:rsidRDefault="008959DA">
    <w:pPr>
      <w:pStyle w:val="ad"/>
      <w:jc w:val="right"/>
    </w:pPr>
    <w:r>
      <w:fldChar w:fldCharType="begin"/>
    </w:r>
    <w:r>
      <w:instrText xml:space="preserve"> PAGE   \* MERGEFORMAT </w:instrText>
    </w:r>
    <w:r>
      <w:fldChar w:fldCharType="separate"/>
    </w:r>
    <w:r w:rsidR="00E568D2">
      <w:rPr>
        <w:noProof/>
      </w:rPr>
      <w:t>43</w:t>
    </w:r>
    <w:r>
      <w:rPr>
        <w:noProof/>
      </w:rPr>
      <w:fldChar w:fldCharType="end"/>
    </w:r>
  </w:p>
  <w:p w:rsidR="008959DA" w:rsidRDefault="008959D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20F" w:rsidRDefault="0066720F" w:rsidP="00E01918">
      <w:r>
        <w:separator/>
      </w:r>
    </w:p>
  </w:footnote>
  <w:footnote w:type="continuationSeparator" w:id="0">
    <w:p w:rsidR="0066720F" w:rsidRDefault="0066720F" w:rsidP="00E01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0031CD5"/>
    <w:multiLevelType w:val="hybridMultilevel"/>
    <w:tmpl w:val="1D4647B0"/>
    <w:lvl w:ilvl="0" w:tplc="B8B8DAB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1E2E82"/>
    <w:multiLevelType w:val="hybridMultilevel"/>
    <w:tmpl w:val="61D45D30"/>
    <w:lvl w:ilvl="0" w:tplc="7BE69B8C">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176AEC"/>
    <w:multiLevelType w:val="hybridMultilevel"/>
    <w:tmpl w:val="39F4C7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672F16"/>
    <w:multiLevelType w:val="hybridMultilevel"/>
    <w:tmpl w:val="44A8701A"/>
    <w:lvl w:ilvl="0" w:tplc="8188B9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391003C"/>
    <w:multiLevelType w:val="hybridMultilevel"/>
    <w:tmpl w:val="40E2861C"/>
    <w:lvl w:ilvl="0" w:tplc="9508CBBC">
      <w:start w:val="1"/>
      <w:numFmt w:val="bullet"/>
      <w:lvlText w:val=""/>
      <w:lvlJc w:val="left"/>
      <w:pPr>
        <w:ind w:hanging="360"/>
      </w:pPr>
      <w:rPr>
        <w:rFonts w:ascii="Symbol" w:hAnsi="Symbol" w:hint="default"/>
      </w:rPr>
    </w:lvl>
    <w:lvl w:ilvl="1" w:tplc="04190003" w:tentative="1">
      <w:start w:val="1"/>
      <w:numFmt w:val="bullet"/>
      <w:lvlText w:val="o"/>
      <w:lvlJc w:val="left"/>
      <w:pPr>
        <w:ind w:left="1434" w:hanging="360"/>
      </w:pPr>
      <w:rPr>
        <w:rFonts w:ascii="Courier New" w:hAnsi="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6" w15:restartNumberingAfterBreak="0">
    <w:nsid w:val="049D203D"/>
    <w:multiLevelType w:val="hybridMultilevel"/>
    <w:tmpl w:val="1B5AB476"/>
    <w:lvl w:ilvl="0" w:tplc="4FF2688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1D5ED3"/>
    <w:multiLevelType w:val="hybridMultilevel"/>
    <w:tmpl w:val="FD2E57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D4AB0"/>
    <w:multiLevelType w:val="hybridMultilevel"/>
    <w:tmpl w:val="046051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F0457D"/>
    <w:multiLevelType w:val="hybridMultilevel"/>
    <w:tmpl w:val="F8E630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F44ACA"/>
    <w:multiLevelType w:val="hybridMultilevel"/>
    <w:tmpl w:val="E4F669B2"/>
    <w:lvl w:ilvl="0" w:tplc="FEB055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EE1C89"/>
    <w:multiLevelType w:val="hybridMultilevel"/>
    <w:tmpl w:val="DD0E198C"/>
    <w:lvl w:ilvl="0" w:tplc="4FF2688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9C3806"/>
    <w:multiLevelType w:val="hybridMultilevel"/>
    <w:tmpl w:val="A97A32FE"/>
    <w:lvl w:ilvl="0" w:tplc="A2E49EE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F456CFC"/>
    <w:multiLevelType w:val="hybridMultilevel"/>
    <w:tmpl w:val="C99261B6"/>
    <w:lvl w:ilvl="0" w:tplc="188E645E">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F52620D"/>
    <w:multiLevelType w:val="hybridMultilevel"/>
    <w:tmpl w:val="CD8C32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4F43B7"/>
    <w:multiLevelType w:val="hybridMultilevel"/>
    <w:tmpl w:val="B7CEE3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4C7451"/>
    <w:multiLevelType w:val="hybridMultilevel"/>
    <w:tmpl w:val="26FAA274"/>
    <w:lvl w:ilvl="0" w:tplc="A66625A0">
      <w:start w:val="1"/>
      <w:numFmt w:val="decimal"/>
      <w:lvlText w:val="%1."/>
      <w:lvlJc w:val="left"/>
      <w:pPr>
        <w:tabs>
          <w:tab w:val="num" w:pos="340"/>
        </w:tabs>
        <w:ind w:left="340" w:hanging="340"/>
      </w:pPr>
      <w:rPr>
        <w:rFonts w:cs="Times New Roman" w:hint="default"/>
      </w:rPr>
    </w:lvl>
    <w:lvl w:ilvl="1" w:tplc="DAFC834C">
      <w:numFmt w:val="none"/>
      <w:lvlText w:val=""/>
      <w:lvlJc w:val="left"/>
      <w:pPr>
        <w:tabs>
          <w:tab w:val="num" w:pos="360"/>
        </w:tabs>
      </w:pPr>
      <w:rPr>
        <w:rFonts w:cs="Times New Roman"/>
      </w:rPr>
    </w:lvl>
    <w:lvl w:ilvl="2" w:tplc="7C1A5F38">
      <w:numFmt w:val="none"/>
      <w:lvlText w:val=""/>
      <w:lvlJc w:val="left"/>
      <w:pPr>
        <w:tabs>
          <w:tab w:val="num" w:pos="360"/>
        </w:tabs>
      </w:pPr>
      <w:rPr>
        <w:rFonts w:cs="Times New Roman"/>
      </w:rPr>
    </w:lvl>
    <w:lvl w:ilvl="3" w:tplc="576AEC76">
      <w:numFmt w:val="none"/>
      <w:lvlText w:val=""/>
      <w:lvlJc w:val="left"/>
      <w:pPr>
        <w:tabs>
          <w:tab w:val="num" w:pos="360"/>
        </w:tabs>
      </w:pPr>
      <w:rPr>
        <w:rFonts w:cs="Times New Roman"/>
      </w:rPr>
    </w:lvl>
    <w:lvl w:ilvl="4" w:tplc="101A1EF0">
      <w:numFmt w:val="none"/>
      <w:lvlText w:val=""/>
      <w:lvlJc w:val="left"/>
      <w:pPr>
        <w:tabs>
          <w:tab w:val="num" w:pos="360"/>
        </w:tabs>
      </w:pPr>
      <w:rPr>
        <w:rFonts w:cs="Times New Roman"/>
      </w:rPr>
    </w:lvl>
    <w:lvl w:ilvl="5" w:tplc="5A26CD6C">
      <w:numFmt w:val="none"/>
      <w:lvlText w:val=""/>
      <w:lvlJc w:val="left"/>
      <w:pPr>
        <w:tabs>
          <w:tab w:val="num" w:pos="360"/>
        </w:tabs>
      </w:pPr>
      <w:rPr>
        <w:rFonts w:cs="Times New Roman"/>
      </w:rPr>
    </w:lvl>
    <w:lvl w:ilvl="6" w:tplc="555ACB36">
      <w:numFmt w:val="none"/>
      <w:lvlText w:val=""/>
      <w:lvlJc w:val="left"/>
      <w:pPr>
        <w:tabs>
          <w:tab w:val="num" w:pos="360"/>
        </w:tabs>
      </w:pPr>
      <w:rPr>
        <w:rFonts w:cs="Times New Roman"/>
      </w:rPr>
    </w:lvl>
    <w:lvl w:ilvl="7" w:tplc="6722FA34">
      <w:numFmt w:val="none"/>
      <w:lvlText w:val=""/>
      <w:lvlJc w:val="left"/>
      <w:pPr>
        <w:tabs>
          <w:tab w:val="num" w:pos="360"/>
        </w:tabs>
      </w:pPr>
      <w:rPr>
        <w:rFonts w:cs="Times New Roman"/>
      </w:rPr>
    </w:lvl>
    <w:lvl w:ilvl="8" w:tplc="4CC696E4">
      <w:numFmt w:val="none"/>
      <w:lvlText w:val=""/>
      <w:lvlJc w:val="left"/>
      <w:pPr>
        <w:tabs>
          <w:tab w:val="num" w:pos="360"/>
        </w:tabs>
      </w:pPr>
      <w:rPr>
        <w:rFonts w:cs="Times New Roman"/>
      </w:rPr>
    </w:lvl>
  </w:abstractNum>
  <w:abstractNum w:abstractNumId="17" w15:restartNumberingAfterBreak="0">
    <w:nsid w:val="13D15D89"/>
    <w:multiLevelType w:val="hybridMultilevel"/>
    <w:tmpl w:val="F90CF0E4"/>
    <w:lvl w:ilvl="0" w:tplc="FB3009EA">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456599B"/>
    <w:multiLevelType w:val="hybridMultilevel"/>
    <w:tmpl w:val="F80A1888"/>
    <w:lvl w:ilvl="0" w:tplc="04190011">
      <w:start w:val="1"/>
      <w:numFmt w:val="decimal"/>
      <w:lvlText w:val="%1)"/>
      <w:lvlJc w:val="left"/>
      <w:pPr>
        <w:tabs>
          <w:tab w:val="num" w:pos="720"/>
        </w:tabs>
        <w:ind w:left="720" w:hanging="360"/>
      </w:pPr>
      <w:rPr>
        <w:rFonts w:cs="Times New Roman" w:hint="default"/>
      </w:rPr>
    </w:lvl>
    <w:lvl w:ilvl="1" w:tplc="99689C1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49E2472"/>
    <w:multiLevelType w:val="hybridMultilevel"/>
    <w:tmpl w:val="C34E015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157844AC"/>
    <w:multiLevelType w:val="hybridMultilevel"/>
    <w:tmpl w:val="5F549EC4"/>
    <w:lvl w:ilvl="0" w:tplc="AEFEE5DA">
      <w:start w:val="1"/>
      <w:numFmt w:val="decimal"/>
      <w:lvlText w:val="%1."/>
      <w:lvlJc w:val="left"/>
      <w:pPr>
        <w:tabs>
          <w:tab w:val="num" w:pos="2340"/>
        </w:tabs>
        <w:ind w:left="2340" w:hanging="360"/>
      </w:pPr>
      <w:rPr>
        <w:rFonts w:ascii="Times New Roman" w:hAnsi="Times New Roman" w:cs="Times New Roman" w:hint="default"/>
        <w:b w:val="0"/>
        <w:i w:val="0"/>
        <w:sz w:val="20"/>
        <w:szCs w:val="20"/>
      </w:rPr>
    </w:lvl>
    <w:lvl w:ilvl="1" w:tplc="2B8C1A4C">
      <w:start w:val="1"/>
      <w:numFmt w:val="decimal"/>
      <w:lvlText w:val="%2."/>
      <w:lvlJc w:val="left"/>
      <w:pPr>
        <w:tabs>
          <w:tab w:val="num" w:pos="3420"/>
        </w:tabs>
        <w:ind w:left="3420" w:hanging="360"/>
      </w:pPr>
      <w:rPr>
        <w:rFonts w:cs="Times New Roman" w:hint="default"/>
        <w:b w:val="0"/>
        <w:i w:val="0"/>
        <w:sz w:val="20"/>
        <w:szCs w:val="20"/>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21" w15:restartNumberingAfterBreak="0">
    <w:nsid w:val="1725277E"/>
    <w:multiLevelType w:val="hybridMultilevel"/>
    <w:tmpl w:val="26C80BAA"/>
    <w:lvl w:ilvl="0" w:tplc="9508CBBC">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22" w15:restartNumberingAfterBreak="0">
    <w:nsid w:val="17A662AD"/>
    <w:multiLevelType w:val="hybridMultilevel"/>
    <w:tmpl w:val="849A9D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7EE43E4"/>
    <w:multiLevelType w:val="hybridMultilevel"/>
    <w:tmpl w:val="0F5A2B88"/>
    <w:lvl w:ilvl="0" w:tplc="5AC0CDD6">
      <w:start w:val="1"/>
      <w:numFmt w:val="decimal"/>
      <w:pStyle w:val="a1"/>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8287242"/>
    <w:multiLevelType w:val="hybridMultilevel"/>
    <w:tmpl w:val="58005F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BD381A"/>
    <w:multiLevelType w:val="hybridMultilevel"/>
    <w:tmpl w:val="2DD24B1C"/>
    <w:lvl w:ilvl="0" w:tplc="C04CD62C">
      <w:start w:val="1"/>
      <w:numFmt w:val="decimal"/>
      <w:lvlText w:val="%1."/>
      <w:lvlJc w:val="left"/>
      <w:pPr>
        <w:tabs>
          <w:tab w:val="num" w:pos="720"/>
        </w:tabs>
        <w:ind w:left="720" w:hanging="360"/>
      </w:pPr>
      <w:rPr>
        <w:rFonts w:cs="Times New Roman"/>
      </w:rPr>
    </w:lvl>
    <w:lvl w:ilvl="1" w:tplc="04EAD324">
      <w:numFmt w:val="none"/>
      <w:lvlText w:val=""/>
      <w:lvlJc w:val="left"/>
      <w:pPr>
        <w:tabs>
          <w:tab w:val="num" w:pos="360"/>
        </w:tabs>
      </w:pPr>
      <w:rPr>
        <w:rFonts w:cs="Times New Roman"/>
      </w:rPr>
    </w:lvl>
    <w:lvl w:ilvl="2" w:tplc="C4DE22B2">
      <w:numFmt w:val="none"/>
      <w:lvlText w:val=""/>
      <w:lvlJc w:val="left"/>
      <w:pPr>
        <w:tabs>
          <w:tab w:val="num" w:pos="360"/>
        </w:tabs>
      </w:pPr>
      <w:rPr>
        <w:rFonts w:cs="Times New Roman"/>
      </w:rPr>
    </w:lvl>
    <w:lvl w:ilvl="3" w:tplc="5176A0A8">
      <w:numFmt w:val="none"/>
      <w:lvlText w:val=""/>
      <w:lvlJc w:val="left"/>
      <w:pPr>
        <w:tabs>
          <w:tab w:val="num" w:pos="360"/>
        </w:tabs>
      </w:pPr>
      <w:rPr>
        <w:rFonts w:cs="Times New Roman"/>
      </w:rPr>
    </w:lvl>
    <w:lvl w:ilvl="4" w:tplc="DDBC1C8A">
      <w:numFmt w:val="none"/>
      <w:lvlText w:val=""/>
      <w:lvlJc w:val="left"/>
      <w:pPr>
        <w:tabs>
          <w:tab w:val="num" w:pos="360"/>
        </w:tabs>
      </w:pPr>
      <w:rPr>
        <w:rFonts w:cs="Times New Roman"/>
      </w:rPr>
    </w:lvl>
    <w:lvl w:ilvl="5" w:tplc="591C08C8">
      <w:numFmt w:val="none"/>
      <w:lvlText w:val=""/>
      <w:lvlJc w:val="left"/>
      <w:pPr>
        <w:tabs>
          <w:tab w:val="num" w:pos="360"/>
        </w:tabs>
      </w:pPr>
      <w:rPr>
        <w:rFonts w:cs="Times New Roman"/>
      </w:rPr>
    </w:lvl>
    <w:lvl w:ilvl="6" w:tplc="566CF4B8">
      <w:numFmt w:val="none"/>
      <w:lvlText w:val=""/>
      <w:lvlJc w:val="left"/>
      <w:pPr>
        <w:tabs>
          <w:tab w:val="num" w:pos="360"/>
        </w:tabs>
      </w:pPr>
      <w:rPr>
        <w:rFonts w:cs="Times New Roman"/>
      </w:rPr>
    </w:lvl>
    <w:lvl w:ilvl="7" w:tplc="D80E0B18">
      <w:numFmt w:val="none"/>
      <w:lvlText w:val=""/>
      <w:lvlJc w:val="left"/>
      <w:pPr>
        <w:tabs>
          <w:tab w:val="num" w:pos="360"/>
        </w:tabs>
      </w:pPr>
      <w:rPr>
        <w:rFonts w:cs="Times New Roman"/>
      </w:rPr>
    </w:lvl>
    <w:lvl w:ilvl="8" w:tplc="DC60CCA8">
      <w:numFmt w:val="none"/>
      <w:lvlText w:val=""/>
      <w:lvlJc w:val="left"/>
      <w:pPr>
        <w:tabs>
          <w:tab w:val="num" w:pos="360"/>
        </w:tabs>
      </w:pPr>
      <w:rPr>
        <w:rFonts w:cs="Times New Roman"/>
      </w:rPr>
    </w:lvl>
  </w:abstractNum>
  <w:abstractNum w:abstractNumId="26" w15:restartNumberingAfterBreak="0">
    <w:nsid w:val="197BE5E9"/>
    <w:multiLevelType w:val="singleLevel"/>
    <w:tmpl w:val="E1B8F902"/>
    <w:lvl w:ilvl="0">
      <w:start w:val="1"/>
      <w:numFmt w:val="decimal"/>
      <w:lvlText w:val="%1."/>
      <w:lvlJc w:val="left"/>
      <w:pPr>
        <w:tabs>
          <w:tab w:val="num" w:pos="360"/>
        </w:tabs>
        <w:ind w:left="360" w:hanging="360"/>
      </w:pPr>
    </w:lvl>
  </w:abstractNum>
  <w:abstractNum w:abstractNumId="27" w15:restartNumberingAfterBreak="0">
    <w:nsid w:val="1A7653FA"/>
    <w:multiLevelType w:val="hybridMultilevel"/>
    <w:tmpl w:val="E09411D2"/>
    <w:lvl w:ilvl="0" w:tplc="5E36CB48">
      <w:start w:val="1"/>
      <w:numFmt w:val="decimal"/>
      <w:lvlText w:val="%1."/>
      <w:lvlJc w:val="left"/>
      <w:pPr>
        <w:tabs>
          <w:tab w:val="num" w:pos="0"/>
        </w:tabs>
        <w:ind w:firstLine="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1440"/>
        </w:tabs>
        <w:ind w:left="14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B8C7618"/>
    <w:multiLevelType w:val="hybridMultilevel"/>
    <w:tmpl w:val="842E5E3E"/>
    <w:lvl w:ilvl="0" w:tplc="A880B13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C884C89"/>
    <w:multiLevelType w:val="hybridMultilevel"/>
    <w:tmpl w:val="E44E2B9C"/>
    <w:lvl w:ilvl="0" w:tplc="852C837E">
      <w:start w:val="1"/>
      <w:numFmt w:val="decimal"/>
      <w:lvlText w:val="%1."/>
      <w:lvlJc w:val="left"/>
      <w:pPr>
        <w:tabs>
          <w:tab w:val="num" w:pos="1080"/>
        </w:tabs>
        <w:ind w:left="1080" w:hanging="360"/>
      </w:pPr>
      <w:rPr>
        <w:rFonts w:cs="Times New Roman"/>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1C9C33AA"/>
    <w:multiLevelType w:val="hybridMultilevel"/>
    <w:tmpl w:val="91C49858"/>
    <w:lvl w:ilvl="0" w:tplc="A6EE87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DAD2133"/>
    <w:multiLevelType w:val="hybridMultilevel"/>
    <w:tmpl w:val="A03C8FC2"/>
    <w:lvl w:ilvl="0" w:tplc="3EB2C54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1FEA1746"/>
    <w:multiLevelType w:val="hybridMultilevel"/>
    <w:tmpl w:val="34029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01D2EB0"/>
    <w:multiLevelType w:val="hybridMultilevel"/>
    <w:tmpl w:val="8D941188"/>
    <w:lvl w:ilvl="0" w:tplc="E200A930">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15C7386"/>
    <w:multiLevelType w:val="hybridMultilevel"/>
    <w:tmpl w:val="91026C52"/>
    <w:lvl w:ilvl="0" w:tplc="F526579C">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23D2CD8"/>
    <w:multiLevelType w:val="hybridMultilevel"/>
    <w:tmpl w:val="30580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4690AA9"/>
    <w:multiLevelType w:val="hybridMultilevel"/>
    <w:tmpl w:val="BF34E04C"/>
    <w:lvl w:ilvl="0" w:tplc="1A6CF5F8">
      <w:numFmt w:val="bullet"/>
      <w:pStyle w:val="a2"/>
      <w:lvlText w:val=""/>
      <w:lvlJc w:val="left"/>
      <w:pPr>
        <w:ind w:left="760" w:hanging="360"/>
      </w:pPr>
      <w:rPr>
        <w:rFonts w:ascii="Symbol" w:eastAsia="Times New Roman"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7" w15:restartNumberingAfterBreak="0">
    <w:nsid w:val="25920D09"/>
    <w:multiLevelType w:val="hybridMultilevel"/>
    <w:tmpl w:val="4716A820"/>
    <w:lvl w:ilvl="0" w:tplc="7706BF5A">
      <w:start w:val="1"/>
      <w:numFmt w:val="decimal"/>
      <w:lvlText w:val="%1."/>
      <w:lvlJc w:val="left"/>
      <w:pPr>
        <w:tabs>
          <w:tab w:val="num" w:pos="720"/>
        </w:tabs>
        <w:ind w:left="720" w:hanging="360"/>
      </w:pPr>
      <w:rPr>
        <w:rFonts w:cs="Times New Roman" w:hint="default"/>
        <w:i w:val="0"/>
      </w:rPr>
    </w:lvl>
    <w:lvl w:ilvl="1" w:tplc="04190003" w:tentative="1">
      <w:start w:val="1"/>
      <w:numFmt w:val="lowerLetter"/>
      <w:lvlText w:val="%2."/>
      <w:lvlJc w:val="left"/>
      <w:pPr>
        <w:tabs>
          <w:tab w:val="num" w:pos="1440"/>
        </w:tabs>
        <w:ind w:left="1440" w:hanging="360"/>
      </w:pPr>
      <w:rPr>
        <w:rFonts w:cs="Times New Roman"/>
      </w:rPr>
    </w:lvl>
    <w:lvl w:ilvl="2" w:tplc="C5A25B24"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271A4EE0"/>
    <w:multiLevelType w:val="hybridMultilevel"/>
    <w:tmpl w:val="D2186E68"/>
    <w:lvl w:ilvl="0" w:tplc="FEB0553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80753C7"/>
    <w:multiLevelType w:val="hybridMultilevel"/>
    <w:tmpl w:val="38D83324"/>
    <w:lvl w:ilvl="0" w:tplc="55A4D410">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8BB56AE"/>
    <w:multiLevelType w:val="hybridMultilevel"/>
    <w:tmpl w:val="F9143666"/>
    <w:lvl w:ilvl="0" w:tplc="4992DF2E">
      <w:start w:val="1"/>
      <w:numFmt w:val="decimal"/>
      <w:lvlText w:val="%1."/>
      <w:lvlJc w:val="left"/>
      <w:pPr>
        <w:tabs>
          <w:tab w:val="num" w:pos="720"/>
        </w:tabs>
        <w:ind w:left="720" w:hanging="360"/>
      </w:pPr>
      <w:rPr>
        <w:rFonts w:cs="Times New Roman"/>
        <w:strike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29001B32"/>
    <w:multiLevelType w:val="hybridMultilevel"/>
    <w:tmpl w:val="E0ACE36E"/>
    <w:lvl w:ilvl="0" w:tplc="51A6DAE8">
      <w:start w:val="1"/>
      <w:numFmt w:val="decimal"/>
      <w:lvlText w:val="%1."/>
      <w:lvlJc w:val="left"/>
      <w:pPr>
        <w:tabs>
          <w:tab w:val="num" w:pos="720"/>
        </w:tabs>
        <w:ind w:left="720" w:hanging="380"/>
      </w:pPr>
      <w:rPr>
        <w:rFonts w:cs="Times New Roman" w:hint="default"/>
      </w:rPr>
    </w:lvl>
    <w:lvl w:ilvl="1" w:tplc="04190001">
      <w:start w:val="1"/>
      <w:numFmt w:val="decimal"/>
      <w:lvlText w:val="%2."/>
      <w:lvlJc w:val="left"/>
      <w:pPr>
        <w:tabs>
          <w:tab w:val="num" w:pos="1440"/>
        </w:tabs>
        <w:ind w:left="1440" w:hanging="360"/>
      </w:pPr>
      <w:rPr>
        <w:rFonts w:cs="Times New Roman" w:hint="default"/>
      </w:rPr>
    </w:lvl>
    <w:lvl w:ilvl="2" w:tplc="C5A25B24"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AB51C99"/>
    <w:multiLevelType w:val="hybridMultilevel"/>
    <w:tmpl w:val="9ADA4572"/>
    <w:lvl w:ilvl="0" w:tplc="0419000F">
      <w:start w:val="1"/>
      <w:numFmt w:val="decimal"/>
      <w:lvlText w:val="%1."/>
      <w:lvlJc w:val="left"/>
      <w:pPr>
        <w:ind w:left="1647" w:hanging="360"/>
      </w:pPr>
      <w:rPr>
        <w:rFonts w:cs="Times New Roman"/>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43" w15:restartNumberingAfterBreak="0">
    <w:nsid w:val="2C4A539D"/>
    <w:multiLevelType w:val="hybridMultilevel"/>
    <w:tmpl w:val="1694B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2CDC1D83"/>
    <w:multiLevelType w:val="hybridMultilevel"/>
    <w:tmpl w:val="CA2208D8"/>
    <w:lvl w:ilvl="0" w:tplc="9508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D542DC6"/>
    <w:multiLevelType w:val="hybridMultilevel"/>
    <w:tmpl w:val="5A7CAE62"/>
    <w:lvl w:ilvl="0" w:tplc="74626192">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E467B8B"/>
    <w:multiLevelType w:val="hybridMultilevel"/>
    <w:tmpl w:val="899EEA8C"/>
    <w:lvl w:ilvl="0" w:tplc="25DCBCBC">
      <w:start w:val="1"/>
      <w:numFmt w:val="decimal"/>
      <w:pStyle w:val="a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FF15B7E"/>
    <w:multiLevelType w:val="hybridMultilevel"/>
    <w:tmpl w:val="D256C3F8"/>
    <w:lvl w:ilvl="0" w:tplc="AFE20068">
      <w:start w:val="1"/>
      <w:numFmt w:val="decimal"/>
      <w:lvlText w:val="%1."/>
      <w:lvlJc w:val="left"/>
      <w:pPr>
        <w:tabs>
          <w:tab w:val="num" w:pos="720"/>
        </w:tabs>
        <w:ind w:left="720" w:hanging="360"/>
      </w:pPr>
      <w:rPr>
        <w:rFonts w:cs="Times New Roman" w:hint="default"/>
      </w:rPr>
    </w:lvl>
    <w:lvl w:ilvl="1" w:tplc="134484D8">
      <w:numFmt w:val="none"/>
      <w:lvlText w:val=""/>
      <w:lvlJc w:val="left"/>
      <w:pPr>
        <w:tabs>
          <w:tab w:val="num" w:pos="360"/>
        </w:tabs>
      </w:pPr>
      <w:rPr>
        <w:rFonts w:cs="Times New Roman"/>
      </w:rPr>
    </w:lvl>
    <w:lvl w:ilvl="2" w:tplc="E50A72E0">
      <w:numFmt w:val="none"/>
      <w:lvlText w:val=""/>
      <w:lvlJc w:val="left"/>
      <w:pPr>
        <w:tabs>
          <w:tab w:val="num" w:pos="360"/>
        </w:tabs>
      </w:pPr>
      <w:rPr>
        <w:rFonts w:cs="Times New Roman"/>
      </w:rPr>
    </w:lvl>
    <w:lvl w:ilvl="3" w:tplc="8F16ACFC">
      <w:numFmt w:val="none"/>
      <w:lvlText w:val=""/>
      <w:lvlJc w:val="left"/>
      <w:pPr>
        <w:tabs>
          <w:tab w:val="num" w:pos="360"/>
        </w:tabs>
      </w:pPr>
      <w:rPr>
        <w:rFonts w:cs="Times New Roman"/>
      </w:rPr>
    </w:lvl>
    <w:lvl w:ilvl="4" w:tplc="E72865BE">
      <w:numFmt w:val="none"/>
      <w:lvlText w:val=""/>
      <w:lvlJc w:val="left"/>
      <w:pPr>
        <w:tabs>
          <w:tab w:val="num" w:pos="360"/>
        </w:tabs>
      </w:pPr>
      <w:rPr>
        <w:rFonts w:cs="Times New Roman"/>
      </w:rPr>
    </w:lvl>
    <w:lvl w:ilvl="5" w:tplc="9D78AFC0">
      <w:numFmt w:val="none"/>
      <w:lvlText w:val=""/>
      <w:lvlJc w:val="left"/>
      <w:pPr>
        <w:tabs>
          <w:tab w:val="num" w:pos="360"/>
        </w:tabs>
      </w:pPr>
      <w:rPr>
        <w:rFonts w:cs="Times New Roman"/>
      </w:rPr>
    </w:lvl>
    <w:lvl w:ilvl="6" w:tplc="D8D4E518">
      <w:numFmt w:val="none"/>
      <w:lvlText w:val=""/>
      <w:lvlJc w:val="left"/>
      <w:pPr>
        <w:tabs>
          <w:tab w:val="num" w:pos="360"/>
        </w:tabs>
      </w:pPr>
      <w:rPr>
        <w:rFonts w:cs="Times New Roman"/>
      </w:rPr>
    </w:lvl>
    <w:lvl w:ilvl="7" w:tplc="8DAEBBEA">
      <w:numFmt w:val="none"/>
      <w:lvlText w:val=""/>
      <w:lvlJc w:val="left"/>
      <w:pPr>
        <w:tabs>
          <w:tab w:val="num" w:pos="360"/>
        </w:tabs>
      </w:pPr>
      <w:rPr>
        <w:rFonts w:cs="Times New Roman"/>
      </w:rPr>
    </w:lvl>
    <w:lvl w:ilvl="8" w:tplc="B816C772">
      <w:numFmt w:val="none"/>
      <w:lvlText w:val=""/>
      <w:lvlJc w:val="left"/>
      <w:pPr>
        <w:tabs>
          <w:tab w:val="num" w:pos="360"/>
        </w:tabs>
      </w:pPr>
      <w:rPr>
        <w:rFonts w:cs="Times New Roman"/>
      </w:rPr>
    </w:lvl>
  </w:abstractNum>
  <w:abstractNum w:abstractNumId="48" w15:restartNumberingAfterBreak="0">
    <w:nsid w:val="316072B0"/>
    <w:multiLevelType w:val="hybridMultilevel"/>
    <w:tmpl w:val="A016DCE6"/>
    <w:lvl w:ilvl="0" w:tplc="B878696C">
      <w:start w:val="1"/>
      <w:numFmt w:val="decimal"/>
      <w:lvlText w:val="%1."/>
      <w:lvlJc w:val="left"/>
      <w:pPr>
        <w:tabs>
          <w:tab w:val="num" w:pos="720"/>
        </w:tabs>
        <w:ind w:left="720" w:hanging="360"/>
      </w:pPr>
      <w:rPr>
        <w:rFonts w:ascii="Times New Roman" w:hAnsi="Times New Roman" w:cs="Times New Roman" w:hint="default"/>
        <w:sz w:val="24"/>
        <w:szCs w:val="24"/>
      </w:rPr>
    </w:lvl>
    <w:lvl w:ilvl="1" w:tplc="1EF4D6BE">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26468AD"/>
    <w:multiLevelType w:val="hybridMultilevel"/>
    <w:tmpl w:val="D65AB644"/>
    <w:lvl w:ilvl="0" w:tplc="5E36CB4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29E1812"/>
    <w:multiLevelType w:val="hybridMultilevel"/>
    <w:tmpl w:val="63B6D7BC"/>
    <w:lvl w:ilvl="0" w:tplc="0419000F">
      <w:start w:val="1"/>
      <w:numFmt w:val="decimal"/>
      <w:lvlText w:val="%1."/>
      <w:lvlJc w:val="left"/>
      <w:pPr>
        <w:tabs>
          <w:tab w:val="num" w:pos="720"/>
        </w:tabs>
        <w:ind w:left="720" w:hanging="360"/>
      </w:pPr>
      <w:rPr>
        <w:rFonts w:cs="Times New Roman"/>
      </w:rPr>
    </w:lvl>
    <w:lvl w:ilvl="1" w:tplc="773E1DE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3AD2C78"/>
    <w:multiLevelType w:val="hybridMultilevel"/>
    <w:tmpl w:val="44A8701A"/>
    <w:lvl w:ilvl="0" w:tplc="8188B9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95B0FFA"/>
    <w:multiLevelType w:val="hybridMultilevel"/>
    <w:tmpl w:val="138C4B2E"/>
    <w:lvl w:ilvl="0" w:tplc="187A5C1A">
      <w:start w:val="1"/>
      <w:numFmt w:val="decimal"/>
      <w:lvlText w:val="%1)"/>
      <w:lvlJc w:val="left"/>
      <w:pPr>
        <w:ind w:left="720" w:hanging="360"/>
      </w:pPr>
      <w:rPr>
        <w:rFonts w:cs="Times New Roman" w:hint="default"/>
        <w:sz w:val="24"/>
        <w:szCs w:val="24"/>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3" w15:restartNumberingAfterBreak="0">
    <w:nsid w:val="3B295653"/>
    <w:multiLevelType w:val="hybridMultilevel"/>
    <w:tmpl w:val="C2281F54"/>
    <w:lvl w:ilvl="0" w:tplc="187A5C1A">
      <w:start w:val="1"/>
      <w:numFmt w:val="decimal"/>
      <w:lvlText w:val="%1."/>
      <w:lvlJc w:val="left"/>
      <w:pPr>
        <w:ind w:left="720" w:hanging="360"/>
      </w:pPr>
      <w:rPr>
        <w:rFonts w:cs="Times New Roman" w:hint="default"/>
        <w:i w:val="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4" w15:restartNumberingAfterBreak="0">
    <w:nsid w:val="3C280CE8"/>
    <w:multiLevelType w:val="hybridMultilevel"/>
    <w:tmpl w:val="A25EA0E6"/>
    <w:lvl w:ilvl="0" w:tplc="7D20A112">
      <w:start w:val="1"/>
      <w:numFmt w:val="decimal"/>
      <w:lvlText w:val="%1."/>
      <w:lvlJc w:val="left"/>
      <w:pPr>
        <w:ind w:left="720" w:hanging="360"/>
      </w:pPr>
      <w:rPr>
        <w:rFonts w:cs="Times New Roman"/>
        <w:b w:val="0"/>
      </w:rPr>
    </w:lvl>
    <w:lvl w:ilvl="1" w:tplc="C2FA8606" w:tentative="1">
      <w:start w:val="1"/>
      <w:numFmt w:val="lowerLetter"/>
      <w:lvlText w:val="%2."/>
      <w:lvlJc w:val="left"/>
      <w:pPr>
        <w:ind w:left="1440" w:hanging="360"/>
      </w:pPr>
      <w:rPr>
        <w:rFonts w:cs="Times New Roman"/>
      </w:rPr>
    </w:lvl>
    <w:lvl w:ilvl="2" w:tplc="34540B9E" w:tentative="1">
      <w:start w:val="1"/>
      <w:numFmt w:val="lowerRoman"/>
      <w:lvlText w:val="%3."/>
      <w:lvlJc w:val="right"/>
      <w:pPr>
        <w:ind w:left="2160" w:hanging="180"/>
      </w:pPr>
      <w:rPr>
        <w:rFonts w:cs="Times New Roman"/>
      </w:rPr>
    </w:lvl>
    <w:lvl w:ilvl="3" w:tplc="318AE644" w:tentative="1">
      <w:start w:val="1"/>
      <w:numFmt w:val="decimal"/>
      <w:lvlText w:val="%4."/>
      <w:lvlJc w:val="left"/>
      <w:pPr>
        <w:ind w:left="2880" w:hanging="360"/>
      </w:pPr>
      <w:rPr>
        <w:rFonts w:cs="Times New Roman"/>
      </w:rPr>
    </w:lvl>
    <w:lvl w:ilvl="4" w:tplc="6038D1EA" w:tentative="1">
      <w:start w:val="1"/>
      <w:numFmt w:val="lowerLetter"/>
      <w:lvlText w:val="%5."/>
      <w:lvlJc w:val="left"/>
      <w:pPr>
        <w:ind w:left="3600" w:hanging="360"/>
      </w:pPr>
      <w:rPr>
        <w:rFonts w:cs="Times New Roman"/>
      </w:rPr>
    </w:lvl>
    <w:lvl w:ilvl="5" w:tplc="ABDEF3E6" w:tentative="1">
      <w:start w:val="1"/>
      <w:numFmt w:val="lowerRoman"/>
      <w:lvlText w:val="%6."/>
      <w:lvlJc w:val="right"/>
      <w:pPr>
        <w:ind w:left="4320" w:hanging="180"/>
      </w:pPr>
      <w:rPr>
        <w:rFonts w:cs="Times New Roman"/>
      </w:rPr>
    </w:lvl>
    <w:lvl w:ilvl="6" w:tplc="8888616C" w:tentative="1">
      <w:start w:val="1"/>
      <w:numFmt w:val="decimal"/>
      <w:lvlText w:val="%7."/>
      <w:lvlJc w:val="left"/>
      <w:pPr>
        <w:ind w:left="5040" w:hanging="360"/>
      </w:pPr>
      <w:rPr>
        <w:rFonts w:cs="Times New Roman"/>
      </w:rPr>
    </w:lvl>
    <w:lvl w:ilvl="7" w:tplc="D3E0E926" w:tentative="1">
      <w:start w:val="1"/>
      <w:numFmt w:val="lowerLetter"/>
      <w:lvlText w:val="%8."/>
      <w:lvlJc w:val="left"/>
      <w:pPr>
        <w:ind w:left="5760" w:hanging="360"/>
      </w:pPr>
      <w:rPr>
        <w:rFonts w:cs="Times New Roman"/>
      </w:rPr>
    </w:lvl>
    <w:lvl w:ilvl="8" w:tplc="D52A3B44" w:tentative="1">
      <w:start w:val="1"/>
      <w:numFmt w:val="lowerRoman"/>
      <w:lvlText w:val="%9."/>
      <w:lvlJc w:val="right"/>
      <w:pPr>
        <w:ind w:left="6480" w:hanging="180"/>
      </w:pPr>
      <w:rPr>
        <w:rFonts w:cs="Times New Roman"/>
      </w:rPr>
    </w:lvl>
  </w:abstractNum>
  <w:abstractNum w:abstractNumId="55" w15:restartNumberingAfterBreak="0">
    <w:nsid w:val="3CE012A6"/>
    <w:multiLevelType w:val="hybridMultilevel"/>
    <w:tmpl w:val="505C27A6"/>
    <w:lvl w:ilvl="0" w:tplc="1C707AD8">
      <w:start w:val="1"/>
      <w:numFmt w:val="decimal"/>
      <w:lvlText w:val="%1."/>
      <w:lvlJc w:val="left"/>
      <w:pPr>
        <w:tabs>
          <w:tab w:val="num" w:pos="720"/>
        </w:tabs>
        <w:ind w:left="720" w:hanging="360"/>
      </w:pPr>
      <w:rPr>
        <w:rFonts w:cs="Times New Roman"/>
      </w:rPr>
    </w:lvl>
    <w:lvl w:ilvl="1" w:tplc="47A4ED4A" w:tentative="1">
      <w:start w:val="1"/>
      <w:numFmt w:val="lowerLetter"/>
      <w:lvlText w:val="%2."/>
      <w:lvlJc w:val="left"/>
      <w:pPr>
        <w:tabs>
          <w:tab w:val="num" w:pos="1440"/>
        </w:tabs>
        <w:ind w:left="1440" w:hanging="360"/>
      </w:pPr>
      <w:rPr>
        <w:rFonts w:cs="Times New Roman"/>
      </w:rPr>
    </w:lvl>
    <w:lvl w:ilvl="2" w:tplc="EC700F20" w:tentative="1">
      <w:start w:val="1"/>
      <w:numFmt w:val="lowerRoman"/>
      <w:lvlText w:val="%3."/>
      <w:lvlJc w:val="right"/>
      <w:pPr>
        <w:tabs>
          <w:tab w:val="num" w:pos="2160"/>
        </w:tabs>
        <w:ind w:left="2160" w:hanging="180"/>
      </w:pPr>
      <w:rPr>
        <w:rFonts w:cs="Times New Roman"/>
      </w:rPr>
    </w:lvl>
    <w:lvl w:ilvl="3" w:tplc="AB4AA6C4" w:tentative="1">
      <w:start w:val="1"/>
      <w:numFmt w:val="decimal"/>
      <w:lvlText w:val="%4."/>
      <w:lvlJc w:val="left"/>
      <w:pPr>
        <w:tabs>
          <w:tab w:val="num" w:pos="2880"/>
        </w:tabs>
        <w:ind w:left="2880" w:hanging="360"/>
      </w:pPr>
      <w:rPr>
        <w:rFonts w:cs="Times New Roman"/>
      </w:rPr>
    </w:lvl>
    <w:lvl w:ilvl="4" w:tplc="2B5CB006" w:tentative="1">
      <w:start w:val="1"/>
      <w:numFmt w:val="lowerLetter"/>
      <w:lvlText w:val="%5."/>
      <w:lvlJc w:val="left"/>
      <w:pPr>
        <w:tabs>
          <w:tab w:val="num" w:pos="3600"/>
        </w:tabs>
        <w:ind w:left="3600" w:hanging="360"/>
      </w:pPr>
      <w:rPr>
        <w:rFonts w:cs="Times New Roman"/>
      </w:rPr>
    </w:lvl>
    <w:lvl w:ilvl="5" w:tplc="61C41262" w:tentative="1">
      <w:start w:val="1"/>
      <w:numFmt w:val="lowerRoman"/>
      <w:lvlText w:val="%6."/>
      <w:lvlJc w:val="right"/>
      <w:pPr>
        <w:tabs>
          <w:tab w:val="num" w:pos="4320"/>
        </w:tabs>
        <w:ind w:left="4320" w:hanging="180"/>
      </w:pPr>
      <w:rPr>
        <w:rFonts w:cs="Times New Roman"/>
      </w:rPr>
    </w:lvl>
    <w:lvl w:ilvl="6" w:tplc="AF6C2D56" w:tentative="1">
      <w:start w:val="1"/>
      <w:numFmt w:val="decimal"/>
      <w:lvlText w:val="%7."/>
      <w:lvlJc w:val="left"/>
      <w:pPr>
        <w:tabs>
          <w:tab w:val="num" w:pos="5040"/>
        </w:tabs>
        <w:ind w:left="5040" w:hanging="360"/>
      </w:pPr>
      <w:rPr>
        <w:rFonts w:cs="Times New Roman"/>
      </w:rPr>
    </w:lvl>
    <w:lvl w:ilvl="7" w:tplc="951280E2" w:tentative="1">
      <w:start w:val="1"/>
      <w:numFmt w:val="lowerLetter"/>
      <w:lvlText w:val="%8."/>
      <w:lvlJc w:val="left"/>
      <w:pPr>
        <w:tabs>
          <w:tab w:val="num" w:pos="5760"/>
        </w:tabs>
        <w:ind w:left="5760" w:hanging="360"/>
      </w:pPr>
      <w:rPr>
        <w:rFonts w:cs="Times New Roman"/>
      </w:rPr>
    </w:lvl>
    <w:lvl w:ilvl="8" w:tplc="D7CE7130" w:tentative="1">
      <w:start w:val="1"/>
      <w:numFmt w:val="lowerRoman"/>
      <w:lvlText w:val="%9."/>
      <w:lvlJc w:val="right"/>
      <w:pPr>
        <w:tabs>
          <w:tab w:val="num" w:pos="6480"/>
        </w:tabs>
        <w:ind w:left="6480" w:hanging="180"/>
      </w:pPr>
      <w:rPr>
        <w:rFonts w:cs="Times New Roman"/>
      </w:rPr>
    </w:lvl>
  </w:abstractNum>
  <w:abstractNum w:abstractNumId="56" w15:restartNumberingAfterBreak="0">
    <w:nsid w:val="3CFD7EBF"/>
    <w:multiLevelType w:val="multilevel"/>
    <w:tmpl w:val="715C46F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7" w15:restartNumberingAfterBreak="0">
    <w:nsid w:val="3FAF5ADA"/>
    <w:multiLevelType w:val="hybridMultilevel"/>
    <w:tmpl w:val="67940C88"/>
    <w:lvl w:ilvl="0" w:tplc="194E2C32">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5AF03D7"/>
    <w:multiLevelType w:val="multilevel"/>
    <w:tmpl w:val="AD424BD2"/>
    <w:lvl w:ilvl="0">
      <w:start w:val="1"/>
      <w:numFmt w:val="decimal"/>
      <w:lvlText w:val="%1."/>
      <w:lvlJc w:val="left"/>
      <w:pPr>
        <w:tabs>
          <w:tab w:val="num" w:pos="700"/>
        </w:tabs>
        <w:ind w:left="700" w:hanging="340"/>
      </w:pPr>
      <w:rPr>
        <w:rFonts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6F44D4"/>
    <w:multiLevelType w:val="hybridMultilevel"/>
    <w:tmpl w:val="936C0504"/>
    <w:lvl w:ilvl="0" w:tplc="CADE2BF8">
      <w:start w:val="1"/>
      <w:numFmt w:val="decimal"/>
      <w:lvlText w:val="%1."/>
      <w:lvlJc w:val="left"/>
      <w:pPr>
        <w:tabs>
          <w:tab w:val="num" w:pos="1440"/>
        </w:tabs>
        <w:ind w:left="1440" w:hanging="360"/>
      </w:pPr>
      <w:rPr>
        <w:rFonts w:cs="Times New Roman" w:hint="default"/>
      </w:rPr>
    </w:lvl>
    <w:lvl w:ilvl="1" w:tplc="13F281E4" w:tentative="1">
      <w:start w:val="1"/>
      <w:numFmt w:val="lowerLetter"/>
      <w:lvlText w:val="%2."/>
      <w:lvlJc w:val="left"/>
      <w:pPr>
        <w:tabs>
          <w:tab w:val="num" w:pos="1440"/>
        </w:tabs>
        <w:ind w:left="1440" w:hanging="360"/>
      </w:pPr>
      <w:rPr>
        <w:rFonts w:cs="Times New Roman"/>
      </w:rPr>
    </w:lvl>
    <w:lvl w:ilvl="2" w:tplc="6E3C831C" w:tentative="1">
      <w:start w:val="1"/>
      <w:numFmt w:val="lowerRoman"/>
      <w:lvlText w:val="%3."/>
      <w:lvlJc w:val="right"/>
      <w:pPr>
        <w:tabs>
          <w:tab w:val="num" w:pos="2160"/>
        </w:tabs>
        <w:ind w:left="2160" w:hanging="180"/>
      </w:pPr>
      <w:rPr>
        <w:rFonts w:cs="Times New Roman"/>
      </w:rPr>
    </w:lvl>
    <w:lvl w:ilvl="3" w:tplc="27B255B8" w:tentative="1">
      <w:start w:val="1"/>
      <w:numFmt w:val="decimal"/>
      <w:lvlText w:val="%4."/>
      <w:lvlJc w:val="left"/>
      <w:pPr>
        <w:tabs>
          <w:tab w:val="num" w:pos="2880"/>
        </w:tabs>
        <w:ind w:left="2880" w:hanging="360"/>
      </w:pPr>
      <w:rPr>
        <w:rFonts w:cs="Times New Roman"/>
      </w:rPr>
    </w:lvl>
    <w:lvl w:ilvl="4" w:tplc="059448C8" w:tentative="1">
      <w:start w:val="1"/>
      <w:numFmt w:val="lowerLetter"/>
      <w:lvlText w:val="%5."/>
      <w:lvlJc w:val="left"/>
      <w:pPr>
        <w:tabs>
          <w:tab w:val="num" w:pos="3600"/>
        </w:tabs>
        <w:ind w:left="3600" w:hanging="360"/>
      </w:pPr>
      <w:rPr>
        <w:rFonts w:cs="Times New Roman"/>
      </w:rPr>
    </w:lvl>
    <w:lvl w:ilvl="5" w:tplc="B406BFC6" w:tentative="1">
      <w:start w:val="1"/>
      <w:numFmt w:val="lowerRoman"/>
      <w:lvlText w:val="%6."/>
      <w:lvlJc w:val="right"/>
      <w:pPr>
        <w:tabs>
          <w:tab w:val="num" w:pos="4320"/>
        </w:tabs>
        <w:ind w:left="4320" w:hanging="180"/>
      </w:pPr>
      <w:rPr>
        <w:rFonts w:cs="Times New Roman"/>
      </w:rPr>
    </w:lvl>
    <w:lvl w:ilvl="6" w:tplc="AC001C2A" w:tentative="1">
      <w:start w:val="1"/>
      <w:numFmt w:val="decimal"/>
      <w:lvlText w:val="%7."/>
      <w:lvlJc w:val="left"/>
      <w:pPr>
        <w:tabs>
          <w:tab w:val="num" w:pos="5040"/>
        </w:tabs>
        <w:ind w:left="5040" w:hanging="360"/>
      </w:pPr>
      <w:rPr>
        <w:rFonts w:cs="Times New Roman"/>
      </w:rPr>
    </w:lvl>
    <w:lvl w:ilvl="7" w:tplc="D274620A" w:tentative="1">
      <w:start w:val="1"/>
      <w:numFmt w:val="lowerLetter"/>
      <w:lvlText w:val="%8."/>
      <w:lvlJc w:val="left"/>
      <w:pPr>
        <w:tabs>
          <w:tab w:val="num" w:pos="5760"/>
        </w:tabs>
        <w:ind w:left="5760" w:hanging="360"/>
      </w:pPr>
      <w:rPr>
        <w:rFonts w:cs="Times New Roman"/>
      </w:rPr>
    </w:lvl>
    <w:lvl w:ilvl="8" w:tplc="B650AF0C" w:tentative="1">
      <w:start w:val="1"/>
      <w:numFmt w:val="lowerRoman"/>
      <w:lvlText w:val="%9."/>
      <w:lvlJc w:val="right"/>
      <w:pPr>
        <w:tabs>
          <w:tab w:val="num" w:pos="6480"/>
        </w:tabs>
        <w:ind w:left="6480" w:hanging="180"/>
      </w:pPr>
      <w:rPr>
        <w:rFonts w:cs="Times New Roman"/>
      </w:rPr>
    </w:lvl>
  </w:abstractNum>
  <w:abstractNum w:abstractNumId="60" w15:restartNumberingAfterBreak="0">
    <w:nsid w:val="46E917BB"/>
    <w:multiLevelType w:val="hybridMultilevel"/>
    <w:tmpl w:val="39FE16A2"/>
    <w:lvl w:ilvl="0" w:tplc="FFFFFFFF">
      <w:start w:val="1"/>
      <w:numFmt w:val="decimal"/>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47943EE8"/>
    <w:multiLevelType w:val="hybridMultilevel"/>
    <w:tmpl w:val="2D7AF8D6"/>
    <w:lvl w:ilvl="0" w:tplc="0AB2BDBA">
      <w:start w:val="1"/>
      <w:numFmt w:val="bullet"/>
      <w:lvlText w:val=""/>
      <w:lvlJc w:val="left"/>
      <w:pPr>
        <w:ind w:left="720" w:hanging="360"/>
      </w:pPr>
      <w:rPr>
        <w:rFonts w:ascii="Symbol" w:hAnsi="Symbol" w:hint="default"/>
      </w:rPr>
    </w:lvl>
    <w:lvl w:ilvl="1" w:tplc="25B04574" w:tentative="1">
      <w:start w:val="1"/>
      <w:numFmt w:val="bullet"/>
      <w:lvlText w:val="o"/>
      <w:lvlJc w:val="left"/>
      <w:pPr>
        <w:ind w:left="1440" w:hanging="360"/>
      </w:pPr>
      <w:rPr>
        <w:rFonts w:ascii="Courier New" w:hAnsi="Courier New" w:hint="default"/>
      </w:rPr>
    </w:lvl>
    <w:lvl w:ilvl="2" w:tplc="D800014A" w:tentative="1">
      <w:start w:val="1"/>
      <w:numFmt w:val="bullet"/>
      <w:lvlText w:val=""/>
      <w:lvlJc w:val="left"/>
      <w:pPr>
        <w:ind w:left="2160" w:hanging="360"/>
      </w:pPr>
      <w:rPr>
        <w:rFonts w:ascii="Wingdings" w:hAnsi="Wingdings" w:hint="default"/>
      </w:rPr>
    </w:lvl>
    <w:lvl w:ilvl="3" w:tplc="E62A649A" w:tentative="1">
      <w:start w:val="1"/>
      <w:numFmt w:val="bullet"/>
      <w:lvlText w:val=""/>
      <w:lvlJc w:val="left"/>
      <w:pPr>
        <w:ind w:left="2880" w:hanging="360"/>
      </w:pPr>
      <w:rPr>
        <w:rFonts w:ascii="Symbol" w:hAnsi="Symbol" w:hint="default"/>
      </w:rPr>
    </w:lvl>
    <w:lvl w:ilvl="4" w:tplc="F2AEBCF2" w:tentative="1">
      <w:start w:val="1"/>
      <w:numFmt w:val="bullet"/>
      <w:lvlText w:val="o"/>
      <w:lvlJc w:val="left"/>
      <w:pPr>
        <w:ind w:left="3600" w:hanging="360"/>
      </w:pPr>
      <w:rPr>
        <w:rFonts w:ascii="Courier New" w:hAnsi="Courier New" w:hint="default"/>
      </w:rPr>
    </w:lvl>
    <w:lvl w:ilvl="5" w:tplc="174AE55A" w:tentative="1">
      <w:start w:val="1"/>
      <w:numFmt w:val="bullet"/>
      <w:lvlText w:val=""/>
      <w:lvlJc w:val="left"/>
      <w:pPr>
        <w:ind w:left="4320" w:hanging="360"/>
      </w:pPr>
      <w:rPr>
        <w:rFonts w:ascii="Wingdings" w:hAnsi="Wingdings" w:hint="default"/>
      </w:rPr>
    </w:lvl>
    <w:lvl w:ilvl="6" w:tplc="667287F8" w:tentative="1">
      <w:start w:val="1"/>
      <w:numFmt w:val="bullet"/>
      <w:lvlText w:val=""/>
      <w:lvlJc w:val="left"/>
      <w:pPr>
        <w:ind w:left="5040" w:hanging="360"/>
      </w:pPr>
      <w:rPr>
        <w:rFonts w:ascii="Symbol" w:hAnsi="Symbol" w:hint="default"/>
      </w:rPr>
    </w:lvl>
    <w:lvl w:ilvl="7" w:tplc="DE24B4EE" w:tentative="1">
      <w:start w:val="1"/>
      <w:numFmt w:val="bullet"/>
      <w:lvlText w:val="o"/>
      <w:lvlJc w:val="left"/>
      <w:pPr>
        <w:ind w:left="5760" w:hanging="360"/>
      </w:pPr>
      <w:rPr>
        <w:rFonts w:ascii="Courier New" w:hAnsi="Courier New" w:hint="default"/>
      </w:rPr>
    </w:lvl>
    <w:lvl w:ilvl="8" w:tplc="A96E6394" w:tentative="1">
      <w:start w:val="1"/>
      <w:numFmt w:val="bullet"/>
      <w:lvlText w:val=""/>
      <w:lvlJc w:val="left"/>
      <w:pPr>
        <w:ind w:left="6480" w:hanging="360"/>
      </w:pPr>
      <w:rPr>
        <w:rFonts w:ascii="Wingdings" w:hAnsi="Wingdings" w:hint="default"/>
      </w:rPr>
    </w:lvl>
  </w:abstractNum>
  <w:abstractNum w:abstractNumId="62" w15:restartNumberingAfterBreak="0">
    <w:nsid w:val="49C53F6E"/>
    <w:multiLevelType w:val="multilevel"/>
    <w:tmpl w:val="45260E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15:restartNumberingAfterBreak="0">
    <w:nsid w:val="4B677135"/>
    <w:multiLevelType w:val="hybridMultilevel"/>
    <w:tmpl w:val="C69256C2"/>
    <w:lvl w:ilvl="0" w:tplc="FD1A6944">
      <w:start w:val="1"/>
      <w:numFmt w:val="decimal"/>
      <w:lvlText w:val="%1."/>
      <w:lvlJc w:val="left"/>
      <w:pPr>
        <w:tabs>
          <w:tab w:val="num" w:pos="720"/>
        </w:tabs>
        <w:ind w:left="720" w:hanging="360"/>
      </w:pPr>
      <w:rPr>
        <w:rFonts w:cs="Times New Roman"/>
      </w:rPr>
    </w:lvl>
    <w:lvl w:ilvl="1" w:tplc="C92062F0">
      <w:start w:val="1"/>
      <w:numFmt w:val="decimal"/>
      <w:lvlText w:val="%2."/>
      <w:lvlJc w:val="left"/>
      <w:pPr>
        <w:tabs>
          <w:tab w:val="num" w:pos="720"/>
        </w:tabs>
        <w:ind w:left="720" w:hanging="360"/>
      </w:pPr>
      <w:rPr>
        <w:rFonts w:cs="Times New Roman"/>
      </w:rPr>
    </w:lvl>
    <w:lvl w:ilvl="2" w:tplc="23721516" w:tentative="1">
      <w:start w:val="1"/>
      <w:numFmt w:val="lowerRoman"/>
      <w:lvlText w:val="%3."/>
      <w:lvlJc w:val="right"/>
      <w:pPr>
        <w:tabs>
          <w:tab w:val="num" w:pos="2160"/>
        </w:tabs>
        <w:ind w:left="2160" w:hanging="180"/>
      </w:pPr>
      <w:rPr>
        <w:rFonts w:cs="Times New Roman"/>
      </w:rPr>
    </w:lvl>
    <w:lvl w:ilvl="3" w:tplc="2B18C382" w:tentative="1">
      <w:start w:val="1"/>
      <w:numFmt w:val="decimal"/>
      <w:lvlText w:val="%4."/>
      <w:lvlJc w:val="left"/>
      <w:pPr>
        <w:tabs>
          <w:tab w:val="num" w:pos="2880"/>
        </w:tabs>
        <w:ind w:left="2880" w:hanging="360"/>
      </w:pPr>
      <w:rPr>
        <w:rFonts w:cs="Times New Roman"/>
      </w:rPr>
    </w:lvl>
    <w:lvl w:ilvl="4" w:tplc="C316DB74" w:tentative="1">
      <w:start w:val="1"/>
      <w:numFmt w:val="lowerLetter"/>
      <w:lvlText w:val="%5."/>
      <w:lvlJc w:val="left"/>
      <w:pPr>
        <w:tabs>
          <w:tab w:val="num" w:pos="3600"/>
        </w:tabs>
        <w:ind w:left="3600" w:hanging="360"/>
      </w:pPr>
      <w:rPr>
        <w:rFonts w:cs="Times New Roman"/>
      </w:rPr>
    </w:lvl>
    <w:lvl w:ilvl="5" w:tplc="AB267EC8" w:tentative="1">
      <w:start w:val="1"/>
      <w:numFmt w:val="lowerRoman"/>
      <w:lvlText w:val="%6."/>
      <w:lvlJc w:val="right"/>
      <w:pPr>
        <w:tabs>
          <w:tab w:val="num" w:pos="4320"/>
        </w:tabs>
        <w:ind w:left="4320" w:hanging="180"/>
      </w:pPr>
      <w:rPr>
        <w:rFonts w:cs="Times New Roman"/>
      </w:rPr>
    </w:lvl>
    <w:lvl w:ilvl="6" w:tplc="51B4B754" w:tentative="1">
      <w:start w:val="1"/>
      <w:numFmt w:val="decimal"/>
      <w:lvlText w:val="%7."/>
      <w:lvlJc w:val="left"/>
      <w:pPr>
        <w:tabs>
          <w:tab w:val="num" w:pos="5040"/>
        </w:tabs>
        <w:ind w:left="5040" w:hanging="360"/>
      </w:pPr>
      <w:rPr>
        <w:rFonts w:cs="Times New Roman"/>
      </w:rPr>
    </w:lvl>
    <w:lvl w:ilvl="7" w:tplc="91DC4654" w:tentative="1">
      <w:start w:val="1"/>
      <w:numFmt w:val="lowerLetter"/>
      <w:lvlText w:val="%8."/>
      <w:lvlJc w:val="left"/>
      <w:pPr>
        <w:tabs>
          <w:tab w:val="num" w:pos="5760"/>
        </w:tabs>
        <w:ind w:left="5760" w:hanging="360"/>
      </w:pPr>
      <w:rPr>
        <w:rFonts w:cs="Times New Roman"/>
      </w:rPr>
    </w:lvl>
    <w:lvl w:ilvl="8" w:tplc="82C2F15E" w:tentative="1">
      <w:start w:val="1"/>
      <w:numFmt w:val="lowerRoman"/>
      <w:lvlText w:val="%9."/>
      <w:lvlJc w:val="right"/>
      <w:pPr>
        <w:tabs>
          <w:tab w:val="num" w:pos="6480"/>
        </w:tabs>
        <w:ind w:left="6480" w:hanging="180"/>
      </w:pPr>
      <w:rPr>
        <w:rFonts w:cs="Times New Roman"/>
      </w:rPr>
    </w:lvl>
  </w:abstractNum>
  <w:abstractNum w:abstractNumId="64" w15:restartNumberingAfterBreak="0">
    <w:nsid w:val="4FB2318E"/>
    <w:multiLevelType w:val="hybridMultilevel"/>
    <w:tmpl w:val="9FD66D96"/>
    <w:lvl w:ilvl="0" w:tplc="FFFFFFFF">
      <w:start w:val="1"/>
      <w:numFmt w:val="decimal"/>
      <w:lvlText w:val="%1."/>
      <w:lvlJc w:val="left"/>
      <w:pPr>
        <w:ind w:left="1647" w:hanging="360"/>
      </w:pPr>
      <w:rPr>
        <w:rFonts w:cs="Times New Roman" w:hint="default"/>
      </w:rPr>
    </w:lvl>
    <w:lvl w:ilvl="1" w:tplc="FFFFFFFF" w:tentative="1">
      <w:start w:val="1"/>
      <w:numFmt w:val="lowerLetter"/>
      <w:lvlText w:val="%2."/>
      <w:lvlJc w:val="left"/>
      <w:pPr>
        <w:ind w:left="2367" w:hanging="360"/>
      </w:pPr>
      <w:rPr>
        <w:rFonts w:cs="Times New Roman"/>
      </w:rPr>
    </w:lvl>
    <w:lvl w:ilvl="2" w:tplc="FFFFFFFF" w:tentative="1">
      <w:start w:val="1"/>
      <w:numFmt w:val="lowerRoman"/>
      <w:lvlText w:val="%3."/>
      <w:lvlJc w:val="right"/>
      <w:pPr>
        <w:ind w:left="3087" w:hanging="180"/>
      </w:pPr>
      <w:rPr>
        <w:rFonts w:cs="Times New Roman"/>
      </w:rPr>
    </w:lvl>
    <w:lvl w:ilvl="3" w:tplc="FFFFFFFF" w:tentative="1">
      <w:start w:val="1"/>
      <w:numFmt w:val="decimal"/>
      <w:lvlText w:val="%4."/>
      <w:lvlJc w:val="left"/>
      <w:pPr>
        <w:ind w:left="3807" w:hanging="360"/>
      </w:pPr>
      <w:rPr>
        <w:rFonts w:cs="Times New Roman"/>
      </w:rPr>
    </w:lvl>
    <w:lvl w:ilvl="4" w:tplc="FFFFFFFF" w:tentative="1">
      <w:start w:val="1"/>
      <w:numFmt w:val="lowerLetter"/>
      <w:lvlText w:val="%5."/>
      <w:lvlJc w:val="left"/>
      <w:pPr>
        <w:ind w:left="4527" w:hanging="360"/>
      </w:pPr>
      <w:rPr>
        <w:rFonts w:cs="Times New Roman"/>
      </w:rPr>
    </w:lvl>
    <w:lvl w:ilvl="5" w:tplc="FFFFFFFF" w:tentative="1">
      <w:start w:val="1"/>
      <w:numFmt w:val="lowerRoman"/>
      <w:lvlText w:val="%6."/>
      <w:lvlJc w:val="right"/>
      <w:pPr>
        <w:ind w:left="5247" w:hanging="180"/>
      </w:pPr>
      <w:rPr>
        <w:rFonts w:cs="Times New Roman"/>
      </w:rPr>
    </w:lvl>
    <w:lvl w:ilvl="6" w:tplc="FFFFFFFF" w:tentative="1">
      <w:start w:val="1"/>
      <w:numFmt w:val="decimal"/>
      <w:lvlText w:val="%7."/>
      <w:lvlJc w:val="left"/>
      <w:pPr>
        <w:ind w:left="5967" w:hanging="360"/>
      </w:pPr>
      <w:rPr>
        <w:rFonts w:cs="Times New Roman"/>
      </w:rPr>
    </w:lvl>
    <w:lvl w:ilvl="7" w:tplc="FFFFFFFF" w:tentative="1">
      <w:start w:val="1"/>
      <w:numFmt w:val="lowerLetter"/>
      <w:lvlText w:val="%8."/>
      <w:lvlJc w:val="left"/>
      <w:pPr>
        <w:ind w:left="6687" w:hanging="360"/>
      </w:pPr>
      <w:rPr>
        <w:rFonts w:cs="Times New Roman"/>
      </w:rPr>
    </w:lvl>
    <w:lvl w:ilvl="8" w:tplc="FFFFFFFF" w:tentative="1">
      <w:start w:val="1"/>
      <w:numFmt w:val="lowerRoman"/>
      <w:lvlText w:val="%9."/>
      <w:lvlJc w:val="right"/>
      <w:pPr>
        <w:ind w:left="7407" w:hanging="180"/>
      </w:pPr>
      <w:rPr>
        <w:rFonts w:cs="Times New Roman"/>
      </w:rPr>
    </w:lvl>
  </w:abstractNum>
  <w:abstractNum w:abstractNumId="65" w15:restartNumberingAfterBreak="0">
    <w:nsid w:val="4FC86522"/>
    <w:multiLevelType w:val="hybridMultilevel"/>
    <w:tmpl w:val="03B8209C"/>
    <w:lvl w:ilvl="0" w:tplc="80F6F432">
      <w:start w:val="1"/>
      <w:numFmt w:val="decimal"/>
      <w:pStyle w:val="1"/>
      <w:lvlText w:val="%1."/>
      <w:lvlJc w:val="left"/>
      <w:pPr>
        <w:tabs>
          <w:tab w:val="num" w:pos="720"/>
        </w:tabs>
        <w:ind w:left="720" w:hanging="360"/>
      </w:pPr>
      <w:rPr>
        <w:rFonts w:cs="Times New Roman"/>
      </w:rPr>
    </w:lvl>
    <w:lvl w:ilvl="1" w:tplc="D0BC3D90" w:tentative="1">
      <w:start w:val="1"/>
      <w:numFmt w:val="lowerLetter"/>
      <w:lvlText w:val="%2."/>
      <w:lvlJc w:val="left"/>
      <w:pPr>
        <w:tabs>
          <w:tab w:val="num" w:pos="1440"/>
        </w:tabs>
        <w:ind w:left="1440" w:hanging="360"/>
      </w:pPr>
      <w:rPr>
        <w:rFonts w:cs="Times New Roman"/>
      </w:rPr>
    </w:lvl>
    <w:lvl w:ilvl="2" w:tplc="32AA0AE2" w:tentative="1">
      <w:start w:val="1"/>
      <w:numFmt w:val="lowerRoman"/>
      <w:lvlText w:val="%3."/>
      <w:lvlJc w:val="right"/>
      <w:pPr>
        <w:tabs>
          <w:tab w:val="num" w:pos="2160"/>
        </w:tabs>
        <w:ind w:left="2160" w:hanging="180"/>
      </w:pPr>
      <w:rPr>
        <w:rFonts w:cs="Times New Roman"/>
      </w:rPr>
    </w:lvl>
    <w:lvl w:ilvl="3" w:tplc="EDF6B1CA" w:tentative="1">
      <w:start w:val="1"/>
      <w:numFmt w:val="decimal"/>
      <w:lvlText w:val="%4."/>
      <w:lvlJc w:val="left"/>
      <w:pPr>
        <w:tabs>
          <w:tab w:val="num" w:pos="2880"/>
        </w:tabs>
        <w:ind w:left="2880" w:hanging="360"/>
      </w:pPr>
      <w:rPr>
        <w:rFonts w:cs="Times New Roman"/>
      </w:rPr>
    </w:lvl>
    <w:lvl w:ilvl="4" w:tplc="06A2EC8A" w:tentative="1">
      <w:start w:val="1"/>
      <w:numFmt w:val="lowerLetter"/>
      <w:lvlText w:val="%5."/>
      <w:lvlJc w:val="left"/>
      <w:pPr>
        <w:tabs>
          <w:tab w:val="num" w:pos="3600"/>
        </w:tabs>
        <w:ind w:left="3600" w:hanging="360"/>
      </w:pPr>
      <w:rPr>
        <w:rFonts w:cs="Times New Roman"/>
      </w:rPr>
    </w:lvl>
    <w:lvl w:ilvl="5" w:tplc="F4343450" w:tentative="1">
      <w:start w:val="1"/>
      <w:numFmt w:val="lowerRoman"/>
      <w:lvlText w:val="%6."/>
      <w:lvlJc w:val="right"/>
      <w:pPr>
        <w:tabs>
          <w:tab w:val="num" w:pos="4320"/>
        </w:tabs>
        <w:ind w:left="4320" w:hanging="180"/>
      </w:pPr>
      <w:rPr>
        <w:rFonts w:cs="Times New Roman"/>
      </w:rPr>
    </w:lvl>
    <w:lvl w:ilvl="6" w:tplc="3C1099B2" w:tentative="1">
      <w:start w:val="1"/>
      <w:numFmt w:val="decimal"/>
      <w:lvlText w:val="%7."/>
      <w:lvlJc w:val="left"/>
      <w:pPr>
        <w:tabs>
          <w:tab w:val="num" w:pos="5040"/>
        </w:tabs>
        <w:ind w:left="5040" w:hanging="360"/>
      </w:pPr>
      <w:rPr>
        <w:rFonts w:cs="Times New Roman"/>
      </w:rPr>
    </w:lvl>
    <w:lvl w:ilvl="7" w:tplc="E0A256AC" w:tentative="1">
      <w:start w:val="1"/>
      <w:numFmt w:val="lowerLetter"/>
      <w:lvlText w:val="%8."/>
      <w:lvlJc w:val="left"/>
      <w:pPr>
        <w:tabs>
          <w:tab w:val="num" w:pos="5760"/>
        </w:tabs>
        <w:ind w:left="5760" w:hanging="360"/>
      </w:pPr>
      <w:rPr>
        <w:rFonts w:cs="Times New Roman"/>
      </w:rPr>
    </w:lvl>
    <w:lvl w:ilvl="8" w:tplc="54A258D2" w:tentative="1">
      <w:start w:val="1"/>
      <w:numFmt w:val="lowerRoman"/>
      <w:lvlText w:val="%9."/>
      <w:lvlJc w:val="right"/>
      <w:pPr>
        <w:tabs>
          <w:tab w:val="num" w:pos="6480"/>
        </w:tabs>
        <w:ind w:left="6480" w:hanging="180"/>
      </w:pPr>
      <w:rPr>
        <w:rFonts w:cs="Times New Roman"/>
      </w:rPr>
    </w:lvl>
  </w:abstractNum>
  <w:abstractNum w:abstractNumId="66" w15:restartNumberingAfterBreak="0">
    <w:nsid w:val="50AC1B8B"/>
    <w:multiLevelType w:val="hybridMultilevel"/>
    <w:tmpl w:val="C53AE288"/>
    <w:lvl w:ilvl="0" w:tplc="64E890A6">
      <w:start w:val="1"/>
      <w:numFmt w:val="decimal"/>
      <w:lvlText w:val="%1."/>
      <w:lvlJc w:val="left"/>
      <w:pPr>
        <w:tabs>
          <w:tab w:val="num" w:pos="0"/>
        </w:tabs>
        <w:ind w:firstLine="0"/>
      </w:pPr>
      <w:rPr>
        <w:rFonts w:ascii="Times New Roman" w:hAnsi="Times New Roman" w:cs="Times New Roman" w:hint="default"/>
      </w:rPr>
    </w:lvl>
    <w:lvl w:ilvl="1" w:tplc="CB54FADE" w:tentative="1">
      <w:start w:val="1"/>
      <w:numFmt w:val="lowerLetter"/>
      <w:lvlText w:val="%2."/>
      <w:lvlJc w:val="left"/>
      <w:pPr>
        <w:tabs>
          <w:tab w:val="num" w:pos="1440"/>
        </w:tabs>
        <w:ind w:left="1440" w:hanging="360"/>
      </w:pPr>
      <w:rPr>
        <w:rFonts w:cs="Times New Roman"/>
      </w:rPr>
    </w:lvl>
    <w:lvl w:ilvl="2" w:tplc="B29A38F6" w:tentative="1">
      <w:start w:val="1"/>
      <w:numFmt w:val="lowerRoman"/>
      <w:lvlText w:val="%3."/>
      <w:lvlJc w:val="right"/>
      <w:pPr>
        <w:tabs>
          <w:tab w:val="num" w:pos="2160"/>
        </w:tabs>
        <w:ind w:left="2160" w:hanging="180"/>
      </w:pPr>
      <w:rPr>
        <w:rFonts w:cs="Times New Roman"/>
      </w:rPr>
    </w:lvl>
    <w:lvl w:ilvl="3" w:tplc="9C4EDFE0" w:tentative="1">
      <w:start w:val="1"/>
      <w:numFmt w:val="decimal"/>
      <w:lvlText w:val="%4."/>
      <w:lvlJc w:val="left"/>
      <w:pPr>
        <w:tabs>
          <w:tab w:val="num" w:pos="2880"/>
        </w:tabs>
        <w:ind w:left="2880" w:hanging="360"/>
      </w:pPr>
      <w:rPr>
        <w:rFonts w:cs="Times New Roman"/>
      </w:rPr>
    </w:lvl>
    <w:lvl w:ilvl="4" w:tplc="547ED100" w:tentative="1">
      <w:start w:val="1"/>
      <w:numFmt w:val="lowerLetter"/>
      <w:lvlText w:val="%5."/>
      <w:lvlJc w:val="left"/>
      <w:pPr>
        <w:tabs>
          <w:tab w:val="num" w:pos="3600"/>
        </w:tabs>
        <w:ind w:left="3600" w:hanging="360"/>
      </w:pPr>
      <w:rPr>
        <w:rFonts w:cs="Times New Roman"/>
      </w:rPr>
    </w:lvl>
    <w:lvl w:ilvl="5" w:tplc="65088274" w:tentative="1">
      <w:start w:val="1"/>
      <w:numFmt w:val="lowerRoman"/>
      <w:lvlText w:val="%6."/>
      <w:lvlJc w:val="right"/>
      <w:pPr>
        <w:tabs>
          <w:tab w:val="num" w:pos="4320"/>
        </w:tabs>
        <w:ind w:left="4320" w:hanging="180"/>
      </w:pPr>
      <w:rPr>
        <w:rFonts w:cs="Times New Roman"/>
      </w:rPr>
    </w:lvl>
    <w:lvl w:ilvl="6" w:tplc="2F5C3406" w:tentative="1">
      <w:start w:val="1"/>
      <w:numFmt w:val="decimal"/>
      <w:lvlText w:val="%7."/>
      <w:lvlJc w:val="left"/>
      <w:pPr>
        <w:tabs>
          <w:tab w:val="num" w:pos="5040"/>
        </w:tabs>
        <w:ind w:left="5040" w:hanging="360"/>
      </w:pPr>
      <w:rPr>
        <w:rFonts w:cs="Times New Roman"/>
      </w:rPr>
    </w:lvl>
    <w:lvl w:ilvl="7" w:tplc="545CDC02" w:tentative="1">
      <w:start w:val="1"/>
      <w:numFmt w:val="lowerLetter"/>
      <w:lvlText w:val="%8."/>
      <w:lvlJc w:val="left"/>
      <w:pPr>
        <w:tabs>
          <w:tab w:val="num" w:pos="5760"/>
        </w:tabs>
        <w:ind w:left="5760" w:hanging="360"/>
      </w:pPr>
      <w:rPr>
        <w:rFonts w:cs="Times New Roman"/>
      </w:rPr>
    </w:lvl>
    <w:lvl w:ilvl="8" w:tplc="E878ED08" w:tentative="1">
      <w:start w:val="1"/>
      <w:numFmt w:val="lowerRoman"/>
      <w:lvlText w:val="%9."/>
      <w:lvlJc w:val="right"/>
      <w:pPr>
        <w:tabs>
          <w:tab w:val="num" w:pos="6480"/>
        </w:tabs>
        <w:ind w:left="6480" w:hanging="180"/>
      </w:pPr>
      <w:rPr>
        <w:rFonts w:cs="Times New Roman"/>
      </w:rPr>
    </w:lvl>
  </w:abstractNum>
  <w:abstractNum w:abstractNumId="67" w15:restartNumberingAfterBreak="0">
    <w:nsid w:val="51E866B1"/>
    <w:multiLevelType w:val="hybridMultilevel"/>
    <w:tmpl w:val="60D89398"/>
    <w:lvl w:ilvl="0" w:tplc="58D2CE04">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3A51D60"/>
    <w:multiLevelType w:val="hybridMultilevel"/>
    <w:tmpl w:val="6D7C9E44"/>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15:restartNumberingAfterBreak="0">
    <w:nsid w:val="548A0298"/>
    <w:multiLevelType w:val="hybridMultilevel"/>
    <w:tmpl w:val="8026BBC0"/>
    <w:lvl w:ilvl="0" w:tplc="70F4D344">
      <w:start w:val="1"/>
      <w:numFmt w:val="bullet"/>
      <w:lvlText w:val=""/>
      <w:lvlJc w:val="left"/>
      <w:pPr>
        <w:ind w:hanging="360"/>
      </w:pPr>
      <w:rPr>
        <w:rFonts w:ascii="Symbol" w:hAnsi="Symbol" w:hint="default"/>
      </w:rPr>
    </w:lvl>
    <w:lvl w:ilvl="1" w:tplc="0419000F" w:tentative="1">
      <w:start w:val="1"/>
      <w:numFmt w:val="bullet"/>
      <w:lvlText w:val="o"/>
      <w:lvlJc w:val="left"/>
      <w:pPr>
        <w:ind w:left="1434" w:hanging="360"/>
      </w:pPr>
      <w:rPr>
        <w:rFonts w:ascii="Courier New" w:hAnsi="Courier New" w:hint="default"/>
      </w:rPr>
    </w:lvl>
    <w:lvl w:ilvl="2" w:tplc="0419001B" w:tentative="1">
      <w:start w:val="1"/>
      <w:numFmt w:val="bullet"/>
      <w:lvlText w:val=""/>
      <w:lvlJc w:val="left"/>
      <w:pPr>
        <w:ind w:left="2154" w:hanging="360"/>
      </w:pPr>
      <w:rPr>
        <w:rFonts w:ascii="Wingdings" w:hAnsi="Wingdings" w:hint="default"/>
      </w:rPr>
    </w:lvl>
    <w:lvl w:ilvl="3" w:tplc="0419000F" w:tentative="1">
      <w:start w:val="1"/>
      <w:numFmt w:val="bullet"/>
      <w:lvlText w:val=""/>
      <w:lvlJc w:val="left"/>
      <w:pPr>
        <w:ind w:left="2874" w:hanging="360"/>
      </w:pPr>
      <w:rPr>
        <w:rFonts w:ascii="Symbol" w:hAnsi="Symbol" w:hint="default"/>
      </w:rPr>
    </w:lvl>
    <w:lvl w:ilvl="4" w:tplc="04190019" w:tentative="1">
      <w:start w:val="1"/>
      <w:numFmt w:val="bullet"/>
      <w:lvlText w:val="o"/>
      <w:lvlJc w:val="left"/>
      <w:pPr>
        <w:ind w:left="3594" w:hanging="360"/>
      </w:pPr>
      <w:rPr>
        <w:rFonts w:ascii="Courier New" w:hAnsi="Courier New" w:hint="default"/>
      </w:rPr>
    </w:lvl>
    <w:lvl w:ilvl="5" w:tplc="0419001B" w:tentative="1">
      <w:start w:val="1"/>
      <w:numFmt w:val="bullet"/>
      <w:lvlText w:val=""/>
      <w:lvlJc w:val="left"/>
      <w:pPr>
        <w:ind w:left="4314" w:hanging="360"/>
      </w:pPr>
      <w:rPr>
        <w:rFonts w:ascii="Wingdings" w:hAnsi="Wingdings" w:hint="default"/>
      </w:rPr>
    </w:lvl>
    <w:lvl w:ilvl="6" w:tplc="0419000F" w:tentative="1">
      <w:start w:val="1"/>
      <w:numFmt w:val="bullet"/>
      <w:lvlText w:val=""/>
      <w:lvlJc w:val="left"/>
      <w:pPr>
        <w:ind w:left="5034" w:hanging="360"/>
      </w:pPr>
      <w:rPr>
        <w:rFonts w:ascii="Symbol" w:hAnsi="Symbol" w:hint="default"/>
      </w:rPr>
    </w:lvl>
    <w:lvl w:ilvl="7" w:tplc="04190019" w:tentative="1">
      <w:start w:val="1"/>
      <w:numFmt w:val="bullet"/>
      <w:lvlText w:val="o"/>
      <w:lvlJc w:val="left"/>
      <w:pPr>
        <w:ind w:left="5754" w:hanging="360"/>
      </w:pPr>
      <w:rPr>
        <w:rFonts w:ascii="Courier New" w:hAnsi="Courier New" w:hint="default"/>
      </w:rPr>
    </w:lvl>
    <w:lvl w:ilvl="8" w:tplc="0419001B" w:tentative="1">
      <w:start w:val="1"/>
      <w:numFmt w:val="bullet"/>
      <w:lvlText w:val=""/>
      <w:lvlJc w:val="left"/>
      <w:pPr>
        <w:ind w:left="6474" w:hanging="360"/>
      </w:pPr>
      <w:rPr>
        <w:rFonts w:ascii="Wingdings" w:hAnsi="Wingdings" w:hint="default"/>
      </w:rPr>
    </w:lvl>
  </w:abstractNum>
  <w:abstractNum w:abstractNumId="70" w15:restartNumberingAfterBreak="0">
    <w:nsid w:val="598871E9"/>
    <w:multiLevelType w:val="hybridMultilevel"/>
    <w:tmpl w:val="7FAECD2C"/>
    <w:lvl w:ilvl="0" w:tplc="05CA53A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9EC6FC7"/>
    <w:multiLevelType w:val="hybridMultilevel"/>
    <w:tmpl w:val="D49CF9CC"/>
    <w:lvl w:ilvl="0" w:tplc="1DD862A2">
      <w:numFmt w:val="bullet"/>
      <w:lvlText w:val=""/>
      <w:lvlJc w:val="left"/>
      <w:pPr>
        <w:ind w:left="720" w:hanging="360"/>
      </w:pPr>
      <w:rPr>
        <w:rFonts w:ascii="Symbol" w:eastAsia="Times New Roman"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15:restartNumberingAfterBreak="0">
    <w:nsid w:val="5A66457A"/>
    <w:multiLevelType w:val="hybridMultilevel"/>
    <w:tmpl w:val="24EE1076"/>
    <w:lvl w:ilvl="0" w:tplc="9252F3EA">
      <w:start w:val="1"/>
      <w:numFmt w:val="decimal"/>
      <w:lvlText w:val="%1."/>
      <w:lvlJc w:val="left"/>
      <w:pPr>
        <w:tabs>
          <w:tab w:val="num" w:pos="340"/>
        </w:tabs>
        <w:ind w:left="340" w:hanging="340"/>
      </w:pPr>
      <w:rPr>
        <w:rFonts w:cs="Times New Roman" w:hint="default"/>
      </w:rPr>
    </w:lvl>
    <w:lvl w:ilvl="1" w:tplc="167877A6">
      <w:start w:val="1"/>
      <w:numFmt w:val="lowerLetter"/>
      <w:lvlText w:val="%2."/>
      <w:lvlJc w:val="left"/>
      <w:pPr>
        <w:tabs>
          <w:tab w:val="num" w:pos="1440"/>
        </w:tabs>
        <w:ind w:left="1440" w:hanging="360"/>
      </w:pPr>
      <w:rPr>
        <w:rFonts w:cs="Times New Roman"/>
      </w:rPr>
    </w:lvl>
    <w:lvl w:ilvl="2" w:tplc="75A2418A" w:tentative="1">
      <w:start w:val="1"/>
      <w:numFmt w:val="lowerRoman"/>
      <w:lvlText w:val="%3."/>
      <w:lvlJc w:val="right"/>
      <w:pPr>
        <w:tabs>
          <w:tab w:val="num" w:pos="2160"/>
        </w:tabs>
        <w:ind w:left="2160" w:hanging="180"/>
      </w:pPr>
      <w:rPr>
        <w:rFonts w:cs="Times New Roman"/>
      </w:rPr>
    </w:lvl>
    <w:lvl w:ilvl="3" w:tplc="BCDA751E" w:tentative="1">
      <w:start w:val="1"/>
      <w:numFmt w:val="decimal"/>
      <w:lvlText w:val="%4."/>
      <w:lvlJc w:val="left"/>
      <w:pPr>
        <w:tabs>
          <w:tab w:val="num" w:pos="2880"/>
        </w:tabs>
        <w:ind w:left="2880" w:hanging="360"/>
      </w:pPr>
      <w:rPr>
        <w:rFonts w:cs="Times New Roman"/>
      </w:rPr>
    </w:lvl>
    <w:lvl w:ilvl="4" w:tplc="73841D96" w:tentative="1">
      <w:start w:val="1"/>
      <w:numFmt w:val="lowerLetter"/>
      <w:lvlText w:val="%5."/>
      <w:lvlJc w:val="left"/>
      <w:pPr>
        <w:tabs>
          <w:tab w:val="num" w:pos="3600"/>
        </w:tabs>
        <w:ind w:left="3600" w:hanging="360"/>
      </w:pPr>
      <w:rPr>
        <w:rFonts w:cs="Times New Roman"/>
      </w:rPr>
    </w:lvl>
    <w:lvl w:ilvl="5" w:tplc="73D41480" w:tentative="1">
      <w:start w:val="1"/>
      <w:numFmt w:val="lowerRoman"/>
      <w:lvlText w:val="%6."/>
      <w:lvlJc w:val="right"/>
      <w:pPr>
        <w:tabs>
          <w:tab w:val="num" w:pos="4320"/>
        </w:tabs>
        <w:ind w:left="4320" w:hanging="180"/>
      </w:pPr>
      <w:rPr>
        <w:rFonts w:cs="Times New Roman"/>
      </w:rPr>
    </w:lvl>
    <w:lvl w:ilvl="6" w:tplc="D3FAC840" w:tentative="1">
      <w:start w:val="1"/>
      <w:numFmt w:val="decimal"/>
      <w:lvlText w:val="%7."/>
      <w:lvlJc w:val="left"/>
      <w:pPr>
        <w:tabs>
          <w:tab w:val="num" w:pos="5040"/>
        </w:tabs>
        <w:ind w:left="5040" w:hanging="360"/>
      </w:pPr>
      <w:rPr>
        <w:rFonts w:cs="Times New Roman"/>
      </w:rPr>
    </w:lvl>
    <w:lvl w:ilvl="7" w:tplc="E05CC9CC" w:tentative="1">
      <w:start w:val="1"/>
      <w:numFmt w:val="lowerLetter"/>
      <w:lvlText w:val="%8."/>
      <w:lvlJc w:val="left"/>
      <w:pPr>
        <w:tabs>
          <w:tab w:val="num" w:pos="5760"/>
        </w:tabs>
        <w:ind w:left="5760" w:hanging="360"/>
      </w:pPr>
      <w:rPr>
        <w:rFonts w:cs="Times New Roman"/>
      </w:rPr>
    </w:lvl>
    <w:lvl w:ilvl="8" w:tplc="249CF252" w:tentative="1">
      <w:start w:val="1"/>
      <w:numFmt w:val="lowerRoman"/>
      <w:lvlText w:val="%9."/>
      <w:lvlJc w:val="right"/>
      <w:pPr>
        <w:tabs>
          <w:tab w:val="num" w:pos="6480"/>
        </w:tabs>
        <w:ind w:left="6480" w:hanging="180"/>
      </w:pPr>
      <w:rPr>
        <w:rFonts w:cs="Times New Roman"/>
      </w:rPr>
    </w:lvl>
  </w:abstractNum>
  <w:abstractNum w:abstractNumId="73" w15:restartNumberingAfterBreak="0">
    <w:nsid w:val="5AF66966"/>
    <w:multiLevelType w:val="hybridMultilevel"/>
    <w:tmpl w:val="83BA1338"/>
    <w:lvl w:ilvl="0" w:tplc="3970ED48">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tplc="78D2923A" w:tentative="1">
      <w:start w:val="1"/>
      <w:numFmt w:val="lowerLetter"/>
      <w:lvlText w:val="%2."/>
      <w:lvlJc w:val="left"/>
      <w:pPr>
        <w:ind w:left="1440" w:hanging="360"/>
      </w:pPr>
      <w:rPr>
        <w:rFonts w:cs="Times New Roman"/>
      </w:rPr>
    </w:lvl>
    <w:lvl w:ilvl="2" w:tplc="2D3248CC" w:tentative="1">
      <w:start w:val="1"/>
      <w:numFmt w:val="lowerRoman"/>
      <w:lvlText w:val="%3."/>
      <w:lvlJc w:val="right"/>
      <w:pPr>
        <w:ind w:left="2160" w:hanging="180"/>
      </w:pPr>
      <w:rPr>
        <w:rFonts w:cs="Times New Roman"/>
      </w:rPr>
    </w:lvl>
    <w:lvl w:ilvl="3" w:tplc="2FA07168" w:tentative="1">
      <w:start w:val="1"/>
      <w:numFmt w:val="decimal"/>
      <w:lvlText w:val="%4."/>
      <w:lvlJc w:val="left"/>
      <w:pPr>
        <w:ind w:left="2880" w:hanging="360"/>
      </w:pPr>
      <w:rPr>
        <w:rFonts w:cs="Times New Roman"/>
      </w:rPr>
    </w:lvl>
    <w:lvl w:ilvl="4" w:tplc="15E072A2" w:tentative="1">
      <w:start w:val="1"/>
      <w:numFmt w:val="lowerLetter"/>
      <w:lvlText w:val="%5."/>
      <w:lvlJc w:val="left"/>
      <w:pPr>
        <w:ind w:left="3600" w:hanging="360"/>
      </w:pPr>
      <w:rPr>
        <w:rFonts w:cs="Times New Roman"/>
      </w:rPr>
    </w:lvl>
    <w:lvl w:ilvl="5" w:tplc="536CA966" w:tentative="1">
      <w:start w:val="1"/>
      <w:numFmt w:val="lowerRoman"/>
      <w:lvlText w:val="%6."/>
      <w:lvlJc w:val="right"/>
      <w:pPr>
        <w:ind w:left="4320" w:hanging="180"/>
      </w:pPr>
      <w:rPr>
        <w:rFonts w:cs="Times New Roman"/>
      </w:rPr>
    </w:lvl>
    <w:lvl w:ilvl="6" w:tplc="2686259E" w:tentative="1">
      <w:start w:val="1"/>
      <w:numFmt w:val="decimal"/>
      <w:lvlText w:val="%7."/>
      <w:lvlJc w:val="left"/>
      <w:pPr>
        <w:ind w:left="5040" w:hanging="360"/>
      </w:pPr>
      <w:rPr>
        <w:rFonts w:cs="Times New Roman"/>
      </w:rPr>
    </w:lvl>
    <w:lvl w:ilvl="7" w:tplc="70CCAB4C" w:tentative="1">
      <w:start w:val="1"/>
      <w:numFmt w:val="lowerLetter"/>
      <w:lvlText w:val="%8."/>
      <w:lvlJc w:val="left"/>
      <w:pPr>
        <w:ind w:left="5760" w:hanging="360"/>
      </w:pPr>
      <w:rPr>
        <w:rFonts w:cs="Times New Roman"/>
      </w:rPr>
    </w:lvl>
    <w:lvl w:ilvl="8" w:tplc="08005B26" w:tentative="1">
      <w:start w:val="1"/>
      <w:numFmt w:val="lowerRoman"/>
      <w:lvlText w:val="%9."/>
      <w:lvlJc w:val="right"/>
      <w:pPr>
        <w:ind w:left="6480" w:hanging="180"/>
      </w:pPr>
      <w:rPr>
        <w:rFonts w:cs="Times New Roman"/>
      </w:rPr>
    </w:lvl>
  </w:abstractNum>
  <w:abstractNum w:abstractNumId="74" w15:restartNumberingAfterBreak="0">
    <w:nsid w:val="5D350DEE"/>
    <w:multiLevelType w:val="hybridMultilevel"/>
    <w:tmpl w:val="461871D4"/>
    <w:lvl w:ilvl="0" w:tplc="B8B8DABE">
      <w:start w:val="1"/>
      <w:numFmt w:val="decimal"/>
      <w:lvlText w:val="%1."/>
      <w:lvlJc w:val="left"/>
      <w:pPr>
        <w:tabs>
          <w:tab w:val="num" w:pos="700"/>
        </w:tabs>
        <w:ind w:left="700" w:hanging="34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5" w15:restartNumberingAfterBreak="0">
    <w:nsid w:val="5DBC381F"/>
    <w:multiLevelType w:val="hybridMultilevel"/>
    <w:tmpl w:val="D9787C54"/>
    <w:lvl w:ilvl="0" w:tplc="980462B0">
      <w:start w:val="1"/>
      <w:numFmt w:val="decimal"/>
      <w:lvlText w:val="%1."/>
      <w:lvlJc w:val="left"/>
      <w:pPr>
        <w:ind w:left="1069" w:hanging="360"/>
      </w:pPr>
      <w:rPr>
        <w:rFonts w:cs="Times New Roman" w:hint="default"/>
      </w:rPr>
    </w:lvl>
    <w:lvl w:ilvl="1" w:tplc="B8B8DABE"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6" w15:restartNumberingAfterBreak="0">
    <w:nsid w:val="5ECA2EE3"/>
    <w:multiLevelType w:val="hybridMultilevel"/>
    <w:tmpl w:val="DDB863A6"/>
    <w:lvl w:ilvl="0" w:tplc="863C46C6">
      <w:start w:val="1"/>
      <w:numFmt w:val="bullet"/>
      <w:lvlText w:val=""/>
      <w:lvlJc w:val="left"/>
      <w:pPr>
        <w:ind w:hanging="360"/>
      </w:pPr>
      <w:rPr>
        <w:rFonts w:ascii="Symbol" w:hAnsi="Symbol" w:hint="default"/>
      </w:rPr>
    </w:lvl>
    <w:lvl w:ilvl="1" w:tplc="A3183AF8" w:tentative="1">
      <w:start w:val="1"/>
      <w:numFmt w:val="bullet"/>
      <w:lvlText w:val="o"/>
      <w:lvlJc w:val="left"/>
      <w:pPr>
        <w:ind w:left="1434" w:hanging="360"/>
      </w:pPr>
      <w:rPr>
        <w:rFonts w:ascii="Courier New" w:hAnsi="Courier New" w:hint="default"/>
      </w:rPr>
    </w:lvl>
    <w:lvl w:ilvl="2" w:tplc="86249370" w:tentative="1">
      <w:start w:val="1"/>
      <w:numFmt w:val="bullet"/>
      <w:lvlText w:val=""/>
      <w:lvlJc w:val="left"/>
      <w:pPr>
        <w:ind w:left="2154" w:hanging="360"/>
      </w:pPr>
      <w:rPr>
        <w:rFonts w:ascii="Wingdings" w:hAnsi="Wingdings" w:hint="default"/>
      </w:rPr>
    </w:lvl>
    <w:lvl w:ilvl="3" w:tplc="A718CB00" w:tentative="1">
      <w:start w:val="1"/>
      <w:numFmt w:val="bullet"/>
      <w:lvlText w:val=""/>
      <w:lvlJc w:val="left"/>
      <w:pPr>
        <w:ind w:left="2874" w:hanging="360"/>
      </w:pPr>
      <w:rPr>
        <w:rFonts w:ascii="Symbol" w:hAnsi="Symbol" w:hint="default"/>
      </w:rPr>
    </w:lvl>
    <w:lvl w:ilvl="4" w:tplc="5A1EA24E" w:tentative="1">
      <w:start w:val="1"/>
      <w:numFmt w:val="bullet"/>
      <w:lvlText w:val="o"/>
      <w:lvlJc w:val="left"/>
      <w:pPr>
        <w:ind w:left="3594" w:hanging="360"/>
      </w:pPr>
      <w:rPr>
        <w:rFonts w:ascii="Courier New" w:hAnsi="Courier New" w:hint="default"/>
      </w:rPr>
    </w:lvl>
    <w:lvl w:ilvl="5" w:tplc="0FC8DEEE" w:tentative="1">
      <w:start w:val="1"/>
      <w:numFmt w:val="bullet"/>
      <w:lvlText w:val=""/>
      <w:lvlJc w:val="left"/>
      <w:pPr>
        <w:ind w:left="4314" w:hanging="360"/>
      </w:pPr>
      <w:rPr>
        <w:rFonts w:ascii="Wingdings" w:hAnsi="Wingdings" w:hint="default"/>
      </w:rPr>
    </w:lvl>
    <w:lvl w:ilvl="6" w:tplc="05644D92" w:tentative="1">
      <w:start w:val="1"/>
      <w:numFmt w:val="bullet"/>
      <w:lvlText w:val=""/>
      <w:lvlJc w:val="left"/>
      <w:pPr>
        <w:ind w:left="5034" w:hanging="360"/>
      </w:pPr>
      <w:rPr>
        <w:rFonts w:ascii="Symbol" w:hAnsi="Symbol" w:hint="default"/>
      </w:rPr>
    </w:lvl>
    <w:lvl w:ilvl="7" w:tplc="376C8946" w:tentative="1">
      <w:start w:val="1"/>
      <w:numFmt w:val="bullet"/>
      <w:lvlText w:val="o"/>
      <w:lvlJc w:val="left"/>
      <w:pPr>
        <w:ind w:left="5754" w:hanging="360"/>
      </w:pPr>
      <w:rPr>
        <w:rFonts w:ascii="Courier New" w:hAnsi="Courier New" w:hint="default"/>
      </w:rPr>
    </w:lvl>
    <w:lvl w:ilvl="8" w:tplc="A6BC0EFC" w:tentative="1">
      <w:start w:val="1"/>
      <w:numFmt w:val="bullet"/>
      <w:lvlText w:val=""/>
      <w:lvlJc w:val="left"/>
      <w:pPr>
        <w:ind w:left="6474" w:hanging="360"/>
      </w:pPr>
      <w:rPr>
        <w:rFonts w:ascii="Wingdings" w:hAnsi="Wingdings" w:hint="default"/>
      </w:rPr>
    </w:lvl>
  </w:abstractNum>
  <w:abstractNum w:abstractNumId="77" w15:restartNumberingAfterBreak="0">
    <w:nsid w:val="5FC13132"/>
    <w:multiLevelType w:val="hybridMultilevel"/>
    <w:tmpl w:val="0DBA1B4A"/>
    <w:lvl w:ilvl="0" w:tplc="4092943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0B01A36"/>
    <w:multiLevelType w:val="hybridMultilevel"/>
    <w:tmpl w:val="D1C02ECC"/>
    <w:lvl w:ilvl="0" w:tplc="0419000F">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13F6A0F"/>
    <w:multiLevelType w:val="hybridMultilevel"/>
    <w:tmpl w:val="0EA88A22"/>
    <w:lvl w:ilvl="0" w:tplc="9508CBBC">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0" w15:restartNumberingAfterBreak="0">
    <w:nsid w:val="62841CD7"/>
    <w:multiLevelType w:val="hybridMultilevel"/>
    <w:tmpl w:val="3EF0CA16"/>
    <w:lvl w:ilvl="0" w:tplc="15386C00">
      <w:start w:val="1"/>
      <w:numFmt w:val="decimal"/>
      <w:lvlText w:val="%1."/>
      <w:lvlJc w:val="left"/>
      <w:pPr>
        <w:tabs>
          <w:tab w:val="num" w:pos="780"/>
        </w:tabs>
        <w:ind w:left="780" w:hanging="360"/>
      </w:pPr>
      <w:rPr>
        <w:rFonts w:cs="Times New Roman"/>
      </w:rPr>
    </w:lvl>
    <w:lvl w:ilvl="1" w:tplc="0419000F"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81" w15:restartNumberingAfterBreak="0">
    <w:nsid w:val="66B277E0"/>
    <w:multiLevelType w:val="hybridMultilevel"/>
    <w:tmpl w:val="4146AB66"/>
    <w:lvl w:ilvl="0" w:tplc="74626192">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A92290B"/>
    <w:multiLevelType w:val="hybridMultilevel"/>
    <w:tmpl w:val="5374197A"/>
    <w:lvl w:ilvl="0" w:tplc="0419000F">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DC73885"/>
    <w:multiLevelType w:val="hybridMultilevel"/>
    <w:tmpl w:val="112E56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6EC6635C"/>
    <w:multiLevelType w:val="singleLevel"/>
    <w:tmpl w:val="D7B02676"/>
    <w:lvl w:ilvl="0">
      <w:start w:val="1"/>
      <w:numFmt w:val="decimal"/>
      <w:lvlText w:val="%1."/>
      <w:lvlJc w:val="left"/>
      <w:pPr>
        <w:tabs>
          <w:tab w:val="num" w:pos="360"/>
        </w:tabs>
        <w:ind w:left="360" w:hanging="360"/>
      </w:pPr>
    </w:lvl>
  </w:abstractNum>
  <w:abstractNum w:abstractNumId="85" w15:restartNumberingAfterBreak="0">
    <w:nsid w:val="6F781E2E"/>
    <w:multiLevelType w:val="hybridMultilevel"/>
    <w:tmpl w:val="346EB6E8"/>
    <w:lvl w:ilvl="0" w:tplc="C57E0520">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4C33E90"/>
    <w:multiLevelType w:val="hybridMultilevel"/>
    <w:tmpl w:val="C2A49E10"/>
    <w:lvl w:ilvl="0" w:tplc="C8CE3328">
      <w:start w:val="1"/>
      <w:numFmt w:val="decimal"/>
      <w:lvlText w:val="%1."/>
      <w:lvlJc w:val="left"/>
      <w:pPr>
        <w:ind w:left="546" w:hanging="360"/>
      </w:pPr>
      <w:rPr>
        <w:rFonts w:ascii="Times New Roman" w:eastAsia="Times New Roman" w:hAnsi="Times New Roman" w:cs="Times New Roman" w:hint="default"/>
        <w:spacing w:val="-10"/>
        <w:w w:val="100"/>
        <w:sz w:val="24"/>
        <w:szCs w:val="24"/>
      </w:rPr>
    </w:lvl>
    <w:lvl w:ilvl="1" w:tplc="04190019">
      <w:numFmt w:val="bullet"/>
      <w:lvlText w:val="•"/>
      <w:lvlJc w:val="left"/>
      <w:pPr>
        <w:ind w:left="1444" w:hanging="360"/>
      </w:pPr>
      <w:rPr>
        <w:rFonts w:hint="default"/>
      </w:rPr>
    </w:lvl>
    <w:lvl w:ilvl="2" w:tplc="0419001B">
      <w:numFmt w:val="bullet"/>
      <w:lvlText w:val="•"/>
      <w:lvlJc w:val="left"/>
      <w:pPr>
        <w:ind w:left="2348" w:hanging="360"/>
      </w:pPr>
      <w:rPr>
        <w:rFonts w:hint="default"/>
      </w:rPr>
    </w:lvl>
    <w:lvl w:ilvl="3" w:tplc="0419000F">
      <w:numFmt w:val="bullet"/>
      <w:lvlText w:val="•"/>
      <w:lvlJc w:val="left"/>
      <w:pPr>
        <w:ind w:left="3253" w:hanging="360"/>
      </w:pPr>
      <w:rPr>
        <w:rFonts w:hint="default"/>
      </w:rPr>
    </w:lvl>
    <w:lvl w:ilvl="4" w:tplc="04190019">
      <w:numFmt w:val="bullet"/>
      <w:lvlText w:val="•"/>
      <w:lvlJc w:val="left"/>
      <w:pPr>
        <w:ind w:left="4157" w:hanging="360"/>
      </w:pPr>
      <w:rPr>
        <w:rFonts w:hint="default"/>
      </w:rPr>
    </w:lvl>
    <w:lvl w:ilvl="5" w:tplc="0419001B">
      <w:numFmt w:val="bullet"/>
      <w:lvlText w:val="•"/>
      <w:lvlJc w:val="left"/>
      <w:pPr>
        <w:ind w:left="5062" w:hanging="360"/>
      </w:pPr>
      <w:rPr>
        <w:rFonts w:hint="default"/>
      </w:rPr>
    </w:lvl>
    <w:lvl w:ilvl="6" w:tplc="0419000F">
      <w:numFmt w:val="bullet"/>
      <w:lvlText w:val="•"/>
      <w:lvlJc w:val="left"/>
      <w:pPr>
        <w:ind w:left="5966" w:hanging="360"/>
      </w:pPr>
      <w:rPr>
        <w:rFonts w:hint="default"/>
      </w:rPr>
    </w:lvl>
    <w:lvl w:ilvl="7" w:tplc="04190019">
      <w:numFmt w:val="bullet"/>
      <w:lvlText w:val="•"/>
      <w:lvlJc w:val="left"/>
      <w:pPr>
        <w:ind w:left="6870" w:hanging="360"/>
      </w:pPr>
      <w:rPr>
        <w:rFonts w:hint="default"/>
      </w:rPr>
    </w:lvl>
    <w:lvl w:ilvl="8" w:tplc="0419001B">
      <w:numFmt w:val="bullet"/>
      <w:lvlText w:val="•"/>
      <w:lvlJc w:val="left"/>
      <w:pPr>
        <w:ind w:left="7775" w:hanging="360"/>
      </w:pPr>
      <w:rPr>
        <w:rFonts w:hint="default"/>
      </w:rPr>
    </w:lvl>
  </w:abstractNum>
  <w:abstractNum w:abstractNumId="87" w15:restartNumberingAfterBreak="0">
    <w:nsid w:val="74EB32F7"/>
    <w:multiLevelType w:val="hybridMultilevel"/>
    <w:tmpl w:val="9D1498C4"/>
    <w:lvl w:ilvl="0" w:tplc="2820AA04">
      <w:start w:val="1"/>
      <w:numFmt w:val="decimal"/>
      <w:lvlText w:val="%1."/>
      <w:lvlJc w:val="left"/>
      <w:pPr>
        <w:tabs>
          <w:tab w:val="num" w:pos="720"/>
        </w:tabs>
        <w:ind w:left="720" w:hanging="360"/>
      </w:pPr>
      <w:rPr>
        <w:rFonts w:cs="Times New Roman" w:hint="default"/>
      </w:rPr>
    </w:lvl>
    <w:lvl w:ilvl="1" w:tplc="04190019">
      <w:start w:val="1"/>
      <w:numFmt w:val="decimal"/>
      <w:lvlText w:val="%2."/>
      <w:lvlJc w:val="left"/>
      <w:rPr>
        <w:rFonts w:cs="Times New Roman" w:hint="default"/>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7BD63D2"/>
    <w:multiLevelType w:val="hybridMultilevel"/>
    <w:tmpl w:val="799A6BAC"/>
    <w:lvl w:ilvl="0" w:tplc="214EFEB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A9F7BF8"/>
    <w:multiLevelType w:val="hybridMultilevel"/>
    <w:tmpl w:val="77B24724"/>
    <w:lvl w:ilvl="0" w:tplc="E200A930">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15:restartNumberingAfterBreak="0">
    <w:nsid w:val="7CBB74D6"/>
    <w:multiLevelType w:val="hybridMultilevel"/>
    <w:tmpl w:val="270EA746"/>
    <w:lvl w:ilvl="0" w:tplc="37F2AD36">
      <w:start w:val="1"/>
      <w:numFmt w:val="decimal"/>
      <w:lvlText w:val="%1)"/>
      <w:lvlJc w:val="left"/>
      <w:pPr>
        <w:ind w:left="732" w:hanging="372"/>
      </w:pPr>
      <w:rPr>
        <w:rFonts w:cs="Times New Roman" w:hint="default"/>
      </w:rPr>
    </w:lvl>
    <w:lvl w:ilvl="1" w:tplc="6914B368" w:tentative="1">
      <w:start w:val="1"/>
      <w:numFmt w:val="lowerLetter"/>
      <w:lvlText w:val="%2."/>
      <w:lvlJc w:val="left"/>
      <w:pPr>
        <w:ind w:left="1440" w:hanging="360"/>
      </w:pPr>
      <w:rPr>
        <w:rFonts w:cs="Times New Roman"/>
      </w:rPr>
    </w:lvl>
    <w:lvl w:ilvl="2" w:tplc="3334E064" w:tentative="1">
      <w:start w:val="1"/>
      <w:numFmt w:val="lowerRoman"/>
      <w:lvlText w:val="%3."/>
      <w:lvlJc w:val="right"/>
      <w:pPr>
        <w:ind w:left="2160" w:hanging="180"/>
      </w:pPr>
      <w:rPr>
        <w:rFonts w:cs="Times New Roman"/>
      </w:rPr>
    </w:lvl>
    <w:lvl w:ilvl="3" w:tplc="1EAAB816" w:tentative="1">
      <w:start w:val="1"/>
      <w:numFmt w:val="decimal"/>
      <w:lvlText w:val="%4."/>
      <w:lvlJc w:val="left"/>
      <w:pPr>
        <w:ind w:left="2880" w:hanging="360"/>
      </w:pPr>
      <w:rPr>
        <w:rFonts w:cs="Times New Roman"/>
      </w:rPr>
    </w:lvl>
    <w:lvl w:ilvl="4" w:tplc="A50EBA3E" w:tentative="1">
      <w:start w:val="1"/>
      <w:numFmt w:val="lowerLetter"/>
      <w:lvlText w:val="%5."/>
      <w:lvlJc w:val="left"/>
      <w:pPr>
        <w:ind w:left="3600" w:hanging="360"/>
      </w:pPr>
      <w:rPr>
        <w:rFonts w:cs="Times New Roman"/>
      </w:rPr>
    </w:lvl>
    <w:lvl w:ilvl="5" w:tplc="514E9E76" w:tentative="1">
      <w:start w:val="1"/>
      <w:numFmt w:val="lowerRoman"/>
      <w:lvlText w:val="%6."/>
      <w:lvlJc w:val="right"/>
      <w:pPr>
        <w:ind w:left="4320" w:hanging="180"/>
      </w:pPr>
      <w:rPr>
        <w:rFonts w:cs="Times New Roman"/>
      </w:rPr>
    </w:lvl>
    <w:lvl w:ilvl="6" w:tplc="8F38E166" w:tentative="1">
      <w:start w:val="1"/>
      <w:numFmt w:val="decimal"/>
      <w:lvlText w:val="%7."/>
      <w:lvlJc w:val="left"/>
      <w:pPr>
        <w:ind w:left="5040" w:hanging="360"/>
      </w:pPr>
      <w:rPr>
        <w:rFonts w:cs="Times New Roman"/>
      </w:rPr>
    </w:lvl>
    <w:lvl w:ilvl="7" w:tplc="C68EDB36" w:tentative="1">
      <w:start w:val="1"/>
      <w:numFmt w:val="lowerLetter"/>
      <w:lvlText w:val="%8."/>
      <w:lvlJc w:val="left"/>
      <w:pPr>
        <w:ind w:left="5760" w:hanging="360"/>
      </w:pPr>
      <w:rPr>
        <w:rFonts w:cs="Times New Roman"/>
      </w:rPr>
    </w:lvl>
    <w:lvl w:ilvl="8" w:tplc="3A8209E6" w:tentative="1">
      <w:start w:val="1"/>
      <w:numFmt w:val="lowerRoman"/>
      <w:lvlText w:val="%9."/>
      <w:lvlJc w:val="right"/>
      <w:pPr>
        <w:ind w:left="6480" w:hanging="180"/>
      </w:pPr>
      <w:rPr>
        <w:rFonts w:cs="Times New Roman"/>
      </w:rPr>
    </w:lvl>
  </w:abstractNum>
  <w:abstractNum w:abstractNumId="91" w15:restartNumberingAfterBreak="0">
    <w:nsid w:val="7DFF0382"/>
    <w:multiLevelType w:val="hybridMultilevel"/>
    <w:tmpl w:val="6E5A0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E04339B"/>
    <w:multiLevelType w:val="hybridMultilevel"/>
    <w:tmpl w:val="13F4D1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7FE4104B"/>
    <w:multiLevelType w:val="hybridMultilevel"/>
    <w:tmpl w:val="9E7216B4"/>
    <w:lvl w:ilvl="0" w:tplc="FF24AF98">
      <w:start w:val="1"/>
      <w:numFmt w:val="decimal"/>
      <w:lvlText w:val="%1."/>
      <w:lvlJc w:val="left"/>
      <w:pPr>
        <w:tabs>
          <w:tab w:val="num" w:pos="720"/>
        </w:tabs>
        <w:ind w:left="720" w:hanging="360"/>
      </w:pPr>
      <w:rPr>
        <w:rFonts w:cs="Times New Roman"/>
      </w:rPr>
    </w:lvl>
    <w:lvl w:ilvl="1" w:tplc="FAFE6A0E" w:tentative="1">
      <w:start w:val="1"/>
      <w:numFmt w:val="lowerLetter"/>
      <w:lvlText w:val="%2."/>
      <w:lvlJc w:val="left"/>
      <w:pPr>
        <w:tabs>
          <w:tab w:val="num" w:pos="1440"/>
        </w:tabs>
        <w:ind w:left="1440" w:hanging="360"/>
      </w:pPr>
      <w:rPr>
        <w:rFonts w:cs="Times New Roman"/>
      </w:rPr>
    </w:lvl>
    <w:lvl w:ilvl="2" w:tplc="209E9096" w:tentative="1">
      <w:start w:val="1"/>
      <w:numFmt w:val="lowerRoman"/>
      <w:lvlText w:val="%3."/>
      <w:lvlJc w:val="right"/>
      <w:pPr>
        <w:tabs>
          <w:tab w:val="num" w:pos="2160"/>
        </w:tabs>
        <w:ind w:left="2160" w:hanging="180"/>
      </w:pPr>
      <w:rPr>
        <w:rFonts w:cs="Times New Roman"/>
      </w:rPr>
    </w:lvl>
    <w:lvl w:ilvl="3" w:tplc="3078D128" w:tentative="1">
      <w:start w:val="1"/>
      <w:numFmt w:val="decimal"/>
      <w:lvlText w:val="%4."/>
      <w:lvlJc w:val="left"/>
      <w:pPr>
        <w:tabs>
          <w:tab w:val="num" w:pos="2880"/>
        </w:tabs>
        <w:ind w:left="2880" w:hanging="360"/>
      </w:pPr>
      <w:rPr>
        <w:rFonts w:cs="Times New Roman"/>
      </w:rPr>
    </w:lvl>
    <w:lvl w:ilvl="4" w:tplc="665C356E" w:tentative="1">
      <w:start w:val="1"/>
      <w:numFmt w:val="lowerLetter"/>
      <w:lvlText w:val="%5."/>
      <w:lvlJc w:val="left"/>
      <w:pPr>
        <w:tabs>
          <w:tab w:val="num" w:pos="3600"/>
        </w:tabs>
        <w:ind w:left="3600" w:hanging="360"/>
      </w:pPr>
      <w:rPr>
        <w:rFonts w:cs="Times New Roman"/>
      </w:rPr>
    </w:lvl>
    <w:lvl w:ilvl="5" w:tplc="4A145C20" w:tentative="1">
      <w:start w:val="1"/>
      <w:numFmt w:val="lowerRoman"/>
      <w:lvlText w:val="%6."/>
      <w:lvlJc w:val="right"/>
      <w:pPr>
        <w:tabs>
          <w:tab w:val="num" w:pos="4320"/>
        </w:tabs>
        <w:ind w:left="4320" w:hanging="180"/>
      </w:pPr>
      <w:rPr>
        <w:rFonts w:cs="Times New Roman"/>
      </w:rPr>
    </w:lvl>
    <w:lvl w:ilvl="6" w:tplc="A1E8DD5A" w:tentative="1">
      <w:start w:val="1"/>
      <w:numFmt w:val="decimal"/>
      <w:lvlText w:val="%7."/>
      <w:lvlJc w:val="left"/>
      <w:pPr>
        <w:tabs>
          <w:tab w:val="num" w:pos="5040"/>
        </w:tabs>
        <w:ind w:left="5040" w:hanging="360"/>
      </w:pPr>
      <w:rPr>
        <w:rFonts w:cs="Times New Roman"/>
      </w:rPr>
    </w:lvl>
    <w:lvl w:ilvl="7" w:tplc="408EE40E" w:tentative="1">
      <w:start w:val="1"/>
      <w:numFmt w:val="lowerLetter"/>
      <w:lvlText w:val="%8."/>
      <w:lvlJc w:val="left"/>
      <w:pPr>
        <w:tabs>
          <w:tab w:val="num" w:pos="5760"/>
        </w:tabs>
        <w:ind w:left="5760" w:hanging="360"/>
      </w:pPr>
      <w:rPr>
        <w:rFonts w:cs="Times New Roman"/>
      </w:rPr>
    </w:lvl>
    <w:lvl w:ilvl="8" w:tplc="976CAA96" w:tentative="1">
      <w:start w:val="1"/>
      <w:numFmt w:val="lowerRoman"/>
      <w:lvlText w:val="%9."/>
      <w:lvlJc w:val="right"/>
      <w:pPr>
        <w:tabs>
          <w:tab w:val="num" w:pos="6480"/>
        </w:tabs>
        <w:ind w:left="6480" w:hanging="180"/>
      </w:pPr>
      <w:rPr>
        <w:rFonts w:cs="Times New Roman"/>
      </w:rPr>
    </w:lvl>
  </w:abstractNum>
  <w:num w:numId="1">
    <w:abstractNumId w:val="0"/>
  </w:num>
  <w:num w:numId="2">
    <w:abstractNumId w:val="36"/>
  </w:num>
  <w:num w:numId="3">
    <w:abstractNumId w:val="65"/>
  </w:num>
  <w:num w:numId="4">
    <w:abstractNumId w:val="1"/>
  </w:num>
  <w:num w:numId="5">
    <w:abstractNumId w:val="47"/>
  </w:num>
  <w:num w:numId="6">
    <w:abstractNumId w:val="17"/>
  </w:num>
  <w:num w:numId="7">
    <w:abstractNumId w:val="82"/>
  </w:num>
  <w:num w:numId="8">
    <w:abstractNumId w:val="48"/>
  </w:num>
  <w:num w:numId="9">
    <w:abstractNumId w:val="18"/>
  </w:num>
  <w:num w:numId="10">
    <w:abstractNumId w:val="49"/>
  </w:num>
  <w:num w:numId="11">
    <w:abstractNumId w:val="41"/>
  </w:num>
  <w:num w:numId="12">
    <w:abstractNumId w:val="63"/>
  </w:num>
  <w:num w:numId="13">
    <w:abstractNumId w:val="92"/>
  </w:num>
  <w:num w:numId="14">
    <w:abstractNumId w:val="53"/>
  </w:num>
  <w:num w:numId="15">
    <w:abstractNumId w:val="38"/>
  </w:num>
  <w:num w:numId="16">
    <w:abstractNumId w:val="56"/>
  </w:num>
  <w:num w:numId="17">
    <w:abstractNumId w:val="70"/>
  </w:num>
  <w:num w:numId="18">
    <w:abstractNumId w:val="20"/>
  </w:num>
  <w:num w:numId="19">
    <w:abstractNumId w:val="25"/>
  </w:num>
  <w:num w:numId="20">
    <w:abstractNumId w:val="80"/>
  </w:num>
  <w:num w:numId="21">
    <w:abstractNumId w:val="2"/>
  </w:num>
  <w:num w:numId="22">
    <w:abstractNumId w:val="60"/>
  </w:num>
  <w:num w:numId="23">
    <w:abstractNumId w:val="39"/>
  </w:num>
  <w:num w:numId="24">
    <w:abstractNumId w:val="35"/>
  </w:num>
  <w:num w:numId="25">
    <w:abstractNumId w:val="66"/>
  </w:num>
  <w:num w:numId="26">
    <w:abstractNumId w:val="37"/>
  </w:num>
  <w:num w:numId="27">
    <w:abstractNumId w:val="89"/>
  </w:num>
  <w:num w:numId="28">
    <w:abstractNumId w:val="27"/>
  </w:num>
  <w:num w:numId="29">
    <w:abstractNumId w:val="10"/>
  </w:num>
  <w:num w:numId="30">
    <w:abstractNumId w:val="87"/>
  </w:num>
  <w:num w:numId="31">
    <w:abstractNumId w:val="12"/>
  </w:num>
  <w:num w:numId="32">
    <w:abstractNumId w:val="40"/>
  </w:num>
  <w:num w:numId="33">
    <w:abstractNumId w:val="55"/>
  </w:num>
  <w:num w:numId="34">
    <w:abstractNumId w:val="22"/>
  </w:num>
  <w:num w:numId="35">
    <w:abstractNumId w:val="29"/>
  </w:num>
  <w:num w:numId="36">
    <w:abstractNumId w:val="6"/>
  </w:num>
  <w:num w:numId="37">
    <w:abstractNumId w:val="85"/>
  </w:num>
  <w:num w:numId="38">
    <w:abstractNumId w:val="32"/>
  </w:num>
  <w:num w:numId="39">
    <w:abstractNumId w:val="59"/>
  </w:num>
  <w:num w:numId="40">
    <w:abstractNumId w:val="30"/>
  </w:num>
  <w:num w:numId="41">
    <w:abstractNumId w:val="11"/>
  </w:num>
  <w:num w:numId="42">
    <w:abstractNumId w:val="68"/>
  </w:num>
  <w:num w:numId="43">
    <w:abstractNumId w:val="7"/>
  </w:num>
  <w:num w:numId="44">
    <w:abstractNumId w:val="81"/>
  </w:num>
  <w:num w:numId="45">
    <w:abstractNumId w:val="50"/>
  </w:num>
  <w:num w:numId="46">
    <w:abstractNumId w:val="67"/>
  </w:num>
  <w:num w:numId="47">
    <w:abstractNumId w:val="13"/>
  </w:num>
  <w:num w:numId="48">
    <w:abstractNumId w:val="9"/>
  </w:num>
  <w:num w:numId="49">
    <w:abstractNumId w:val="15"/>
  </w:num>
  <w:num w:numId="50">
    <w:abstractNumId w:val="83"/>
  </w:num>
  <w:num w:numId="51">
    <w:abstractNumId w:val="93"/>
  </w:num>
  <w:num w:numId="52">
    <w:abstractNumId w:val="78"/>
  </w:num>
  <w:num w:numId="53">
    <w:abstractNumId w:val="34"/>
  </w:num>
  <w:num w:numId="54">
    <w:abstractNumId w:val="57"/>
  </w:num>
  <w:num w:numId="55">
    <w:abstractNumId w:val="28"/>
  </w:num>
  <w:num w:numId="56">
    <w:abstractNumId w:val="52"/>
  </w:num>
  <w:num w:numId="57">
    <w:abstractNumId w:val="3"/>
  </w:num>
  <w:num w:numId="58">
    <w:abstractNumId w:val="8"/>
  </w:num>
  <w:num w:numId="59">
    <w:abstractNumId w:val="14"/>
  </w:num>
  <w:num w:numId="60">
    <w:abstractNumId w:val="74"/>
  </w:num>
  <w:num w:numId="61">
    <w:abstractNumId w:val="72"/>
  </w:num>
  <w:num w:numId="62">
    <w:abstractNumId w:val="58"/>
  </w:num>
  <w:num w:numId="63">
    <w:abstractNumId w:val="16"/>
  </w:num>
  <w:num w:numId="64">
    <w:abstractNumId w:val="45"/>
  </w:num>
  <w:num w:numId="65">
    <w:abstractNumId w:val="73"/>
  </w:num>
  <w:num w:numId="66">
    <w:abstractNumId w:val="90"/>
  </w:num>
  <w:num w:numId="67">
    <w:abstractNumId w:val="75"/>
  </w:num>
  <w:num w:numId="68">
    <w:abstractNumId w:val="43"/>
  </w:num>
  <w:num w:numId="69">
    <w:abstractNumId w:val="31"/>
  </w:num>
  <w:num w:numId="70">
    <w:abstractNumId w:val="4"/>
  </w:num>
  <w:num w:numId="71">
    <w:abstractNumId w:val="51"/>
  </w:num>
  <w:num w:numId="72">
    <w:abstractNumId w:val="42"/>
  </w:num>
  <w:num w:numId="73">
    <w:abstractNumId w:val="64"/>
  </w:num>
  <w:num w:numId="74">
    <w:abstractNumId w:val="46"/>
  </w:num>
  <w:num w:numId="75">
    <w:abstractNumId w:val="23"/>
  </w:num>
  <w:num w:numId="76">
    <w:abstractNumId w:val="62"/>
  </w:num>
  <w:num w:numId="77">
    <w:abstractNumId w:val="76"/>
  </w:num>
  <w:num w:numId="78">
    <w:abstractNumId w:val="44"/>
  </w:num>
  <w:num w:numId="79">
    <w:abstractNumId w:val="69"/>
  </w:num>
  <w:num w:numId="80">
    <w:abstractNumId w:val="5"/>
  </w:num>
  <w:num w:numId="81">
    <w:abstractNumId w:val="33"/>
  </w:num>
  <w:num w:numId="82">
    <w:abstractNumId w:val="86"/>
  </w:num>
  <w:num w:numId="83">
    <w:abstractNumId w:val="19"/>
  </w:num>
  <w:num w:numId="84">
    <w:abstractNumId w:val="77"/>
  </w:num>
  <w:num w:numId="85">
    <w:abstractNumId w:val="54"/>
  </w:num>
  <w:num w:numId="86">
    <w:abstractNumId w:val="24"/>
  </w:num>
  <w:num w:numId="87">
    <w:abstractNumId w:val="71"/>
  </w:num>
  <w:num w:numId="88">
    <w:abstractNumId w:val="61"/>
  </w:num>
  <w:num w:numId="89">
    <w:abstractNumId w:val="79"/>
  </w:num>
  <w:num w:numId="90">
    <w:abstractNumId w:val="21"/>
  </w:num>
  <w:num w:numId="91">
    <w:abstractNumId w:val="88"/>
  </w:num>
  <w:num w:numId="92">
    <w:abstractNumId w:val="91"/>
  </w:num>
  <w:num w:numId="93">
    <w:abstractNumId w:val="26"/>
  </w:num>
  <w:num w:numId="94">
    <w:abstractNumId w:val="8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F1025"/>
    <w:rsid w:val="00000850"/>
    <w:rsid w:val="00000E26"/>
    <w:rsid w:val="000016B7"/>
    <w:rsid w:val="00002660"/>
    <w:rsid w:val="000032D9"/>
    <w:rsid w:val="00003440"/>
    <w:rsid w:val="0000432A"/>
    <w:rsid w:val="00004E99"/>
    <w:rsid w:val="00005C63"/>
    <w:rsid w:val="00007B1D"/>
    <w:rsid w:val="00007E19"/>
    <w:rsid w:val="00011410"/>
    <w:rsid w:val="0001162B"/>
    <w:rsid w:val="00012096"/>
    <w:rsid w:val="000123D8"/>
    <w:rsid w:val="0001261E"/>
    <w:rsid w:val="0001270B"/>
    <w:rsid w:val="000134BA"/>
    <w:rsid w:val="000159E4"/>
    <w:rsid w:val="00016481"/>
    <w:rsid w:val="0001677A"/>
    <w:rsid w:val="00020835"/>
    <w:rsid w:val="00020D7D"/>
    <w:rsid w:val="000229FA"/>
    <w:rsid w:val="00022C01"/>
    <w:rsid w:val="00023086"/>
    <w:rsid w:val="00023C0F"/>
    <w:rsid w:val="00023D89"/>
    <w:rsid w:val="00023F7B"/>
    <w:rsid w:val="000249AE"/>
    <w:rsid w:val="00024FDD"/>
    <w:rsid w:val="00026493"/>
    <w:rsid w:val="00026600"/>
    <w:rsid w:val="00026935"/>
    <w:rsid w:val="00027E8F"/>
    <w:rsid w:val="00031175"/>
    <w:rsid w:val="00031539"/>
    <w:rsid w:val="00032A23"/>
    <w:rsid w:val="00032FF9"/>
    <w:rsid w:val="00034078"/>
    <w:rsid w:val="000359BE"/>
    <w:rsid w:val="00035ADF"/>
    <w:rsid w:val="00035E20"/>
    <w:rsid w:val="00040591"/>
    <w:rsid w:val="000406BE"/>
    <w:rsid w:val="000409ED"/>
    <w:rsid w:val="00040FAA"/>
    <w:rsid w:val="00043E4D"/>
    <w:rsid w:val="000450D0"/>
    <w:rsid w:val="0004544A"/>
    <w:rsid w:val="000454E3"/>
    <w:rsid w:val="000456F0"/>
    <w:rsid w:val="000457EA"/>
    <w:rsid w:val="0004588E"/>
    <w:rsid w:val="00050276"/>
    <w:rsid w:val="0005252F"/>
    <w:rsid w:val="0005271B"/>
    <w:rsid w:val="00052A6C"/>
    <w:rsid w:val="0005332F"/>
    <w:rsid w:val="00054AD7"/>
    <w:rsid w:val="00054D3C"/>
    <w:rsid w:val="00054F39"/>
    <w:rsid w:val="00054FFD"/>
    <w:rsid w:val="00055CD8"/>
    <w:rsid w:val="00056348"/>
    <w:rsid w:val="0005676E"/>
    <w:rsid w:val="00056A10"/>
    <w:rsid w:val="00061E9C"/>
    <w:rsid w:val="000626B6"/>
    <w:rsid w:val="000664C9"/>
    <w:rsid w:val="00066675"/>
    <w:rsid w:val="000667E8"/>
    <w:rsid w:val="00066C44"/>
    <w:rsid w:val="000670B1"/>
    <w:rsid w:val="000700F5"/>
    <w:rsid w:val="00070464"/>
    <w:rsid w:val="00070D7B"/>
    <w:rsid w:val="00073152"/>
    <w:rsid w:val="00073B6B"/>
    <w:rsid w:val="00073F78"/>
    <w:rsid w:val="0007640D"/>
    <w:rsid w:val="00077318"/>
    <w:rsid w:val="00080E41"/>
    <w:rsid w:val="0008257B"/>
    <w:rsid w:val="00082EEC"/>
    <w:rsid w:val="000832A1"/>
    <w:rsid w:val="0008399C"/>
    <w:rsid w:val="00085768"/>
    <w:rsid w:val="00085F6D"/>
    <w:rsid w:val="00087194"/>
    <w:rsid w:val="00087424"/>
    <w:rsid w:val="000905B6"/>
    <w:rsid w:val="000913CA"/>
    <w:rsid w:val="000939AB"/>
    <w:rsid w:val="0009460A"/>
    <w:rsid w:val="00095853"/>
    <w:rsid w:val="00095E66"/>
    <w:rsid w:val="00096084"/>
    <w:rsid w:val="000976C1"/>
    <w:rsid w:val="00097B4C"/>
    <w:rsid w:val="000A0530"/>
    <w:rsid w:val="000A0E40"/>
    <w:rsid w:val="000A179B"/>
    <w:rsid w:val="000A19BD"/>
    <w:rsid w:val="000A334C"/>
    <w:rsid w:val="000A3540"/>
    <w:rsid w:val="000A40B4"/>
    <w:rsid w:val="000A4146"/>
    <w:rsid w:val="000A51E2"/>
    <w:rsid w:val="000A5E5B"/>
    <w:rsid w:val="000A5F6D"/>
    <w:rsid w:val="000A6F1F"/>
    <w:rsid w:val="000B0C0E"/>
    <w:rsid w:val="000B1E2D"/>
    <w:rsid w:val="000B2EDA"/>
    <w:rsid w:val="000B404C"/>
    <w:rsid w:val="000B47B1"/>
    <w:rsid w:val="000B4BAA"/>
    <w:rsid w:val="000B581A"/>
    <w:rsid w:val="000B7315"/>
    <w:rsid w:val="000C13B2"/>
    <w:rsid w:val="000C2619"/>
    <w:rsid w:val="000C28EC"/>
    <w:rsid w:val="000C29B1"/>
    <w:rsid w:val="000C2F4F"/>
    <w:rsid w:val="000C3864"/>
    <w:rsid w:val="000C40DE"/>
    <w:rsid w:val="000C44A3"/>
    <w:rsid w:val="000C49C3"/>
    <w:rsid w:val="000C4A5A"/>
    <w:rsid w:val="000C5E27"/>
    <w:rsid w:val="000C66A3"/>
    <w:rsid w:val="000C7E02"/>
    <w:rsid w:val="000D0A0C"/>
    <w:rsid w:val="000D4719"/>
    <w:rsid w:val="000D5086"/>
    <w:rsid w:val="000D59FA"/>
    <w:rsid w:val="000E176D"/>
    <w:rsid w:val="000E3264"/>
    <w:rsid w:val="000E3977"/>
    <w:rsid w:val="000E46AD"/>
    <w:rsid w:val="000E4EB8"/>
    <w:rsid w:val="000E50E0"/>
    <w:rsid w:val="000E5381"/>
    <w:rsid w:val="000E54B3"/>
    <w:rsid w:val="000E59FD"/>
    <w:rsid w:val="000E636A"/>
    <w:rsid w:val="000E66A6"/>
    <w:rsid w:val="000E7B63"/>
    <w:rsid w:val="000E7C21"/>
    <w:rsid w:val="000F07DE"/>
    <w:rsid w:val="000F1025"/>
    <w:rsid w:val="000F11A0"/>
    <w:rsid w:val="000F349C"/>
    <w:rsid w:val="000F3CE4"/>
    <w:rsid w:val="000F4CE5"/>
    <w:rsid w:val="000F5326"/>
    <w:rsid w:val="000F5E5C"/>
    <w:rsid w:val="001003C8"/>
    <w:rsid w:val="0010055F"/>
    <w:rsid w:val="00100B3D"/>
    <w:rsid w:val="00102532"/>
    <w:rsid w:val="00103E09"/>
    <w:rsid w:val="00103FEA"/>
    <w:rsid w:val="0010623C"/>
    <w:rsid w:val="001064D0"/>
    <w:rsid w:val="00106E7E"/>
    <w:rsid w:val="001102B9"/>
    <w:rsid w:val="0011086A"/>
    <w:rsid w:val="00110BC1"/>
    <w:rsid w:val="00110BE7"/>
    <w:rsid w:val="001116E1"/>
    <w:rsid w:val="00112C4E"/>
    <w:rsid w:val="001135A1"/>
    <w:rsid w:val="00115909"/>
    <w:rsid w:val="0011707F"/>
    <w:rsid w:val="001174FC"/>
    <w:rsid w:val="0012021A"/>
    <w:rsid w:val="00120412"/>
    <w:rsid w:val="00120B4A"/>
    <w:rsid w:val="00120FC1"/>
    <w:rsid w:val="00121959"/>
    <w:rsid w:val="001220DB"/>
    <w:rsid w:val="001224DC"/>
    <w:rsid w:val="0012280D"/>
    <w:rsid w:val="00125C62"/>
    <w:rsid w:val="001277A7"/>
    <w:rsid w:val="00127F2C"/>
    <w:rsid w:val="001303BE"/>
    <w:rsid w:val="00130ED4"/>
    <w:rsid w:val="00133D71"/>
    <w:rsid w:val="00133E2D"/>
    <w:rsid w:val="0013487A"/>
    <w:rsid w:val="00134C41"/>
    <w:rsid w:val="00134FCD"/>
    <w:rsid w:val="00136B92"/>
    <w:rsid w:val="00140BA7"/>
    <w:rsid w:val="00142BE3"/>
    <w:rsid w:val="0014358C"/>
    <w:rsid w:val="001435C7"/>
    <w:rsid w:val="00143C6D"/>
    <w:rsid w:val="00144E18"/>
    <w:rsid w:val="00146749"/>
    <w:rsid w:val="00147A03"/>
    <w:rsid w:val="00147BA9"/>
    <w:rsid w:val="001518A7"/>
    <w:rsid w:val="00151950"/>
    <w:rsid w:val="00152442"/>
    <w:rsid w:val="00152AFF"/>
    <w:rsid w:val="0015324C"/>
    <w:rsid w:val="00153881"/>
    <w:rsid w:val="00153DD1"/>
    <w:rsid w:val="00154952"/>
    <w:rsid w:val="001558CB"/>
    <w:rsid w:val="00156DF1"/>
    <w:rsid w:val="00157719"/>
    <w:rsid w:val="00157DFA"/>
    <w:rsid w:val="00157E7F"/>
    <w:rsid w:val="0016197E"/>
    <w:rsid w:val="00162152"/>
    <w:rsid w:val="001625C3"/>
    <w:rsid w:val="001627E2"/>
    <w:rsid w:val="001642C2"/>
    <w:rsid w:val="00164803"/>
    <w:rsid w:val="00164C3D"/>
    <w:rsid w:val="001656D9"/>
    <w:rsid w:val="001660BF"/>
    <w:rsid w:val="0016660E"/>
    <w:rsid w:val="00166816"/>
    <w:rsid w:val="00167F8A"/>
    <w:rsid w:val="00170436"/>
    <w:rsid w:val="0017062D"/>
    <w:rsid w:val="001717D4"/>
    <w:rsid w:val="001718A9"/>
    <w:rsid w:val="00171DFF"/>
    <w:rsid w:val="00174D30"/>
    <w:rsid w:val="0017697F"/>
    <w:rsid w:val="00176E0F"/>
    <w:rsid w:val="001801AE"/>
    <w:rsid w:val="00181117"/>
    <w:rsid w:val="00183F36"/>
    <w:rsid w:val="00185D38"/>
    <w:rsid w:val="00185E7D"/>
    <w:rsid w:val="00186AC9"/>
    <w:rsid w:val="001876A7"/>
    <w:rsid w:val="00190950"/>
    <w:rsid w:val="0019181A"/>
    <w:rsid w:val="001918D5"/>
    <w:rsid w:val="00191A27"/>
    <w:rsid w:val="0019309A"/>
    <w:rsid w:val="00194648"/>
    <w:rsid w:val="0019499E"/>
    <w:rsid w:val="00194D7A"/>
    <w:rsid w:val="00195527"/>
    <w:rsid w:val="0019556D"/>
    <w:rsid w:val="00195B57"/>
    <w:rsid w:val="0019668D"/>
    <w:rsid w:val="00196C15"/>
    <w:rsid w:val="00197C82"/>
    <w:rsid w:val="001A060D"/>
    <w:rsid w:val="001A29C8"/>
    <w:rsid w:val="001A315F"/>
    <w:rsid w:val="001A39A1"/>
    <w:rsid w:val="001A3B68"/>
    <w:rsid w:val="001A4121"/>
    <w:rsid w:val="001A435E"/>
    <w:rsid w:val="001A4639"/>
    <w:rsid w:val="001A4B96"/>
    <w:rsid w:val="001A59CC"/>
    <w:rsid w:val="001A7964"/>
    <w:rsid w:val="001A7D2C"/>
    <w:rsid w:val="001A7ECA"/>
    <w:rsid w:val="001B024A"/>
    <w:rsid w:val="001B203D"/>
    <w:rsid w:val="001B243A"/>
    <w:rsid w:val="001B2988"/>
    <w:rsid w:val="001B4F98"/>
    <w:rsid w:val="001B52CE"/>
    <w:rsid w:val="001B5494"/>
    <w:rsid w:val="001B6093"/>
    <w:rsid w:val="001B6E4E"/>
    <w:rsid w:val="001C00EE"/>
    <w:rsid w:val="001C06E3"/>
    <w:rsid w:val="001C1227"/>
    <w:rsid w:val="001C21BC"/>
    <w:rsid w:val="001C4237"/>
    <w:rsid w:val="001C48FF"/>
    <w:rsid w:val="001C4C88"/>
    <w:rsid w:val="001C6423"/>
    <w:rsid w:val="001D0186"/>
    <w:rsid w:val="001D04B2"/>
    <w:rsid w:val="001D088F"/>
    <w:rsid w:val="001D11B3"/>
    <w:rsid w:val="001D2D4B"/>
    <w:rsid w:val="001D3689"/>
    <w:rsid w:val="001D3731"/>
    <w:rsid w:val="001D48C7"/>
    <w:rsid w:val="001D5480"/>
    <w:rsid w:val="001D58EF"/>
    <w:rsid w:val="001D619A"/>
    <w:rsid w:val="001D6F0A"/>
    <w:rsid w:val="001D6F9F"/>
    <w:rsid w:val="001D7115"/>
    <w:rsid w:val="001D7D72"/>
    <w:rsid w:val="001E0137"/>
    <w:rsid w:val="001E0DC0"/>
    <w:rsid w:val="001E1114"/>
    <w:rsid w:val="001E18D9"/>
    <w:rsid w:val="001E1ECB"/>
    <w:rsid w:val="001E20E7"/>
    <w:rsid w:val="001E30D0"/>
    <w:rsid w:val="001E3B16"/>
    <w:rsid w:val="001E3C36"/>
    <w:rsid w:val="001E4497"/>
    <w:rsid w:val="001E66B0"/>
    <w:rsid w:val="001E7796"/>
    <w:rsid w:val="001E78BC"/>
    <w:rsid w:val="001F039D"/>
    <w:rsid w:val="001F049E"/>
    <w:rsid w:val="001F07FF"/>
    <w:rsid w:val="001F0D8B"/>
    <w:rsid w:val="001F3744"/>
    <w:rsid w:val="001F3B8E"/>
    <w:rsid w:val="001F44DC"/>
    <w:rsid w:val="001F5088"/>
    <w:rsid w:val="001F5406"/>
    <w:rsid w:val="001F7AD9"/>
    <w:rsid w:val="002000BA"/>
    <w:rsid w:val="0020027E"/>
    <w:rsid w:val="00200DF9"/>
    <w:rsid w:val="00202DEB"/>
    <w:rsid w:val="002030C1"/>
    <w:rsid w:val="002047BB"/>
    <w:rsid w:val="00204E62"/>
    <w:rsid w:val="0020558B"/>
    <w:rsid w:val="002059A0"/>
    <w:rsid w:val="00205F1E"/>
    <w:rsid w:val="002066B6"/>
    <w:rsid w:val="0020775D"/>
    <w:rsid w:val="00207991"/>
    <w:rsid w:val="00210928"/>
    <w:rsid w:val="00211165"/>
    <w:rsid w:val="00211315"/>
    <w:rsid w:val="0021139E"/>
    <w:rsid w:val="00211664"/>
    <w:rsid w:val="00211855"/>
    <w:rsid w:val="002120F3"/>
    <w:rsid w:val="00212B38"/>
    <w:rsid w:val="00220DAC"/>
    <w:rsid w:val="00221741"/>
    <w:rsid w:val="00221C97"/>
    <w:rsid w:val="00221D0F"/>
    <w:rsid w:val="002220F7"/>
    <w:rsid w:val="00223259"/>
    <w:rsid w:val="002232CE"/>
    <w:rsid w:val="002234B1"/>
    <w:rsid w:val="0022515A"/>
    <w:rsid w:val="00225887"/>
    <w:rsid w:val="00225B95"/>
    <w:rsid w:val="00225C19"/>
    <w:rsid w:val="00225DFB"/>
    <w:rsid w:val="00226020"/>
    <w:rsid w:val="00226341"/>
    <w:rsid w:val="00227FD0"/>
    <w:rsid w:val="00231119"/>
    <w:rsid w:val="00231274"/>
    <w:rsid w:val="00232150"/>
    <w:rsid w:val="0023223C"/>
    <w:rsid w:val="002350D4"/>
    <w:rsid w:val="00235BF1"/>
    <w:rsid w:val="00236084"/>
    <w:rsid w:val="002361E2"/>
    <w:rsid w:val="00236D59"/>
    <w:rsid w:val="0023782D"/>
    <w:rsid w:val="002401B2"/>
    <w:rsid w:val="0024030E"/>
    <w:rsid w:val="002404A9"/>
    <w:rsid w:val="00241338"/>
    <w:rsid w:val="00241F4F"/>
    <w:rsid w:val="0024357E"/>
    <w:rsid w:val="002439EF"/>
    <w:rsid w:val="002440CE"/>
    <w:rsid w:val="002443C4"/>
    <w:rsid w:val="00244482"/>
    <w:rsid w:val="00245507"/>
    <w:rsid w:val="00245903"/>
    <w:rsid w:val="00245C29"/>
    <w:rsid w:val="0024661A"/>
    <w:rsid w:val="00246EE1"/>
    <w:rsid w:val="00247048"/>
    <w:rsid w:val="00247676"/>
    <w:rsid w:val="00250B6D"/>
    <w:rsid w:val="0025111E"/>
    <w:rsid w:val="002521CF"/>
    <w:rsid w:val="002537D9"/>
    <w:rsid w:val="00253847"/>
    <w:rsid w:val="00253D0E"/>
    <w:rsid w:val="00254519"/>
    <w:rsid w:val="00255798"/>
    <w:rsid w:val="00255AD0"/>
    <w:rsid w:val="00255BC3"/>
    <w:rsid w:val="0025658F"/>
    <w:rsid w:val="00256A70"/>
    <w:rsid w:val="00256B34"/>
    <w:rsid w:val="0026025F"/>
    <w:rsid w:val="00261845"/>
    <w:rsid w:val="00262028"/>
    <w:rsid w:val="0026374F"/>
    <w:rsid w:val="00264C86"/>
    <w:rsid w:val="0026599A"/>
    <w:rsid w:val="00266358"/>
    <w:rsid w:val="00267433"/>
    <w:rsid w:val="002703EA"/>
    <w:rsid w:val="00270846"/>
    <w:rsid w:val="00270989"/>
    <w:rsid w:val="00271191"/>
    <w:rsid w:val="00272B4C"/>
    <w:rsid w:val="0027301B"/>
    <w:rsid w:val="00273929"/>
    <w:rsid w:val="00274800"/>
    <w:rsid w:val="0027509F"/>
    <w:rsid w:val="00276E60"/>
    <w:rsid w:val="002779D5"/>
    <w:rsid w:val="00277B24"/>
    <w:rsid w:val="00280DC2"/>
    <w:rsid w:val="00281012"/>
    <w:rsid w:val="00281599"/>
    <w:rsid w:val="00283334"/>
    <w:rsid w:val="00283AF2"/>
    <w:rsid w:val="00284F65"/>
    <w:rsid w:val="00285349"/>
    <w:rsid w:val="00286A56"/>
    <w:rsid w:val="00286C34"/>
    <w:rsid w:val="00287018"/>
    <w:rsid w:val="002879C8"/>
    <w:rsid w:val="002901E1"/>
    <w:rsid w:val="00291421"/>
    <w:rsid w:val="0029171F"/>
    <w:rsid w:val="00292E08"/>
    <w:rsid w:val="0029398A"/>
    <w:rsid w:val="00293FDE"/>
    <w:rsid w:val="002940DC"/>
    <w:rsid w:val="0029450A"/>
    <w:rsid w:val="00294B3F"/>
    <w:rsid w:val="00294DE6"/>
    <w:rsid w:val="002962C7"/>
    <w:rsid w:val="002970C5"/>
    <w:rsid w:val="00297CD0"/>
    <w:rsid w:val="00297ED5"/>
    <w:rsid w:val="002A0651"/>
    <w:rsid w:val="002A1185"/>
    <w:rsid w:val="002A1BE9"/>
    <w:rsid w:val="002A2125"/>
    <w:rsid w:val="002A29C7"/>
    <w:rsid w:val="002A3069"/>
    <w:rsid w:val="002A36C9"/>
    <w:rsid w:val="002A3A2E"/>
    <w:rsid w:val="002A44AB"/>
    <w:rsid w:val="002A4718"/>
    <w:rsid w:val="002A487C"/>
    <w:rsid w:val="002A4FC8"/>
    <w:rsid w:val="002A5982"/>
    <w:rsid w:val="002A6117"/>
    <w:rsid w:val="002A6B41"/>
    <w:rsid w:val="002A6DF2"/>
    <w:rsid w:val="002B00D4"/>
    <w:rsid w:val="002B1F0E"/>
    <w:rsid w:val="002B37DE"/>
    <w:rsid w:val="002B3A21"/>
    <w:rsid w:val="002B58E1"/>
    <w:rsid w:val="002B7E25"/>
    <w:rsid w:val="002C139C"/>
    <w:rsid w:val="002C2304"/>
    <w:rsid w:val="002C41BF"/>
    <w:rsid w:val="002C4B3F"/>
    <w:rsid w:val="002C54F3"/>
    <w:rsid w:val="002C600D"/>
    <w:rsid w:val="002C68DB"/>
    <w:rsid w:val="002C6A57"/>
    <w:rsid w:val="002C6C87"/>
    <w:rsid w:val="002C758B"/>
    <w:rsid w:val="002D1A17"/>
    <w:rsid w:val="002D3488"/>
    <w:rsid w:val="002D3A33"/>
    <w:rsid w:val="002D4E72"/>
    <w:rsid w:val="002D5EEF"/>
    <w:rsid w:val="002D5FBE"/>
    <w:rsid w:val="002D625A"/>
    <w:rsid w:val="002D6899"/>
    <w:rsid w:val="002D6B25"/>
    <w:rsid w:val="002D7BD3"/>
    <w:rsid w:val="002E0927"/>
    <w:rsid w:val="002E0961"/>
    <w:rsid w:val="002E112B"/>
    <w:rsid w:val="002E32BE"/>
    <w:rsid w:val="002E4523"/>
    <w:rsid w:val="002E4629"/>
    <w:rsid w:val="002E4DEC"/>
    <w:rsid w:val="002E665E"/>
    <w:rsid w:val="002E6903"/>
    <w:rsid w:val="002E7458"/>
    <w:rsid w:val="002F0A85"/>
    <w:rsid w:val="002F1572"/>
    <w:rsid w:val="002F1964"/>
    <w:rsid w:val="002F1A88"/>
    <w:rsid w:val="002F22DF"/>
    <w:rsid w:val="002F310D"/>
    <w:rsid w:val="002F3B83"/>
    <w:rsid w:val="002F68E5"/>
    <w:rsid w:val="002F7C8A"/>
    <w:rsid w:val="003013C6"/>
    <w:rsid w:val="003014AA"/>
    <w:rsid w:val="00301617"/>
    <w:rsid w:val="00301F8C"/>
    <w:rsid w:val="0030249D"/>
    <w:rsid w:val="00302CE9"/>
    <w:rsid w:val="00303811"/>
    <w:rsid w:val="00303AA0"/>
    <w:rsid w:val="00303EC3"/>
    <w:rsid w:val="0030561F"/>
    <w:rsid w:val="00306072"/>
    <w:rsid w:val="00306979"/>
    <w:rsid w:val="0030740F"/>
    <w:rsid w:val="003076B1"/>
    <w:rsid w:val="00307949"/>
    <w:rsid w:val="00315338"/>
    <w:rsid w:val="00315600"/>
    <w:rsid w:val="003158F4"/>
    <w:rsid w:val="00315D01"/>
    <w:rsid w:val="003162B4"/>
    <w:rsid w:val="0031632B"/>
    <w:rsid w:val="00316853"/>
    <w:rsid w:val="00316A05"/>
    <w:rsid w:val="0031733D"/>
    <w:rsid w:val="0031751A"/>
    <w:rsid w:val="0031790E"/>
    <w:rsid w:val="00317D02"/>
    <w:rsid w:val="00320058"/>
    <w:rsid w:val="00320EAC"/>
    <w:rsid w:val="00321359"/>
    <w:rsid w:val="00322861"/>
    <w:rsid w:val="00322B91"/>
    <w:rsid w:val="00322E39"/>
    <w:rsid w:val="00323877"/>
    <w:rsid w:val="003239F4"/>
    <w:rsid w:val="00323FD1"/>
    <w:rsid w:val="00324293"/>
    <w:rsid w:val="00324DC7"/>
    <w:rsid w:val="00325EDF"/>
    <w:rsid w:val="00327788"/>
    <w:rsid w:val="0033037F"/>
    <w:rsid w:val="00331077"/>
    <w:rsid w:val="00333CF9"/>
    <w:rsid w:val="00337FE1"/>
    <w:rsid w:val="0034003C"/>
    <w:rsid w:val="00340953"/>
    <w:rsid w:val="003419E7"/>
    <w:rsid w:val="00342885"/>
    <w:rsid w:val="00342ABE"/>
    <w:rsid w:val="0034325E"/>
    <w:rsid w:val="00344126"/>
    <w:rsid w:val="00344EF2"/>
    <w:rsid w:val="003468DA"/>
    <w:rsid w:val="0034799D"/>
    <w:rsid w:val="00351119"/>
    <w:rsid w:val="003514A6"/>
    <w:rsid w:val="00351578"/>
    <w:rsid w:val="00351EFF"/>
    <w:rsid w:val="003531CA"/>
    <w:rsid w:val="0035514D"/>
    <w:rsid w:val="00355480"/>
    <w:rsid w:val="0035556F"/>
    <w:rsid w:val="0035641C"/>
    <w:rsid w:val="00357D1F"/>
    <w:rsid w:val="00360CCB"/>
    <w:rsid w:val="00361303"/>
    <w:rsid w:val="003629AA"/>
    <w:rsid w:val="003633AC"/>
    <w:rsid w:val="00364988"/>
    <w:rsid w:val="00366142"/>
    <w:rsid w:val="003673BF"/>
    <w:rsid w:val="003676D4"/>
    <w:rsid w:val="0037110C"/>
    <w:rsid w:val="003712AA"/>
    <w:rsid w:val="003716CE"/>
    <w:rsid w:val="00371AA3"/>
    <w:rsid w:val="00371AD4"/>
    <w:rsid w:val="00372E7D"/>
    <w:rsid w:val="00373C6E"/>
    <w:rsid w:val="00373C90"/>
    <w:rsid w:val="00374C46"/>
    <w:rsid w:val="00375419"/>
    <w:rsid w:val="00377925"/>
    <w:rsid w:val="00377F79"/>
    <w:rsid w:val="00380BB0"/>
    <w:rsid w:val="00380F67"/>
    <w:rsid w:val="00384379"/>
    <w:rsid w:val="00385800"/>
    <w:rsid w:val="00385C9A"/>
    <w:rsid w:val="003862BB"/>
    <w:rsid w:val="00386E16"/>
    <w:rsid w:val="00387DDD"/>
    <w:rsid w:val="0039031C"/>
    <w:rsid w:val="00391BA0"/>
    <w:rsid w:val="00391E49"/>
    <w:rsid w:val="003921CB"/>
    <w:rsid w:val="00392834"/>
    <w:rsid w:val="003937AC"/>
    <w:rsid w:val="003944D1"/>
    <w:rsid w:val="003947A5"/>
    <w:rsid w:val="003953E6"/>
    <w:rsid w:val="003963BB"/>
    <w:rsid w:val="0039663D"/>
    <w:rsid w:val="00396882"/>
    <w:rsid w:val="00396976"/>
    <w:rsid w:val="00396FA5"/>
    <w:rsid w:val="00397563"/>
    <w:rsid w:val="003A064F"/>
    <w:rsid w:val="003A0DAC"/>
    <w:rsid w:val="003A13F6"/>
    <w:rsid w:val="003A1806"/>
    <w:rsid w:val="003A1903"/>
    <w:rsid w:val="003A1BC2"/>
    <w:rsid w:val="003A2622"/>
    <w:rsid w:val="003A31C9"/>
    <w:rsid w:val="003A3295"/>
    <w:rsid w:val="003A3763"/>
    <w:rsid w:val="003A4A69"/>
    <w:rsid w:val="003A5169"/>
    <w:rsid w:val="003A60BD"/>
    <w:rsid w:val="003A7A9F"/>
    <w:rsid w:val="003B0649"/>
    <w:rsid w:val="003B1E1D"/>
    <w:rsid w:val="003B2437"/>
    <w:rsid w:val="003B36CD"/>
    <w:rsid w:val="003B3AF9"/>
    <w:rsid w:val="003B4F7F"/>
    <w:rsid w:val="003B6087"/>
    <w:rsid w:val="003B6655"/>
    <w:rsid w:val="003B689B"/>
    <w:rsid w:val="003C09DC"/>
    <w:rsid w:val="003C1084"/>
    <w:rsid w:val="003C18FD"/>
    <w:rsid w:val="003C29B4"/>
    <w:rsid w:val="003C38FB"/>
    <w:rsid w:val="003C4674"/>
    <w:rsid w:val="003C4D94"/>
    <w:rsid w:val="003C4DE4"/>
    <w:rsid w:val="003C5224"/>
    <w:rsid w:val="003C5829"/>
    <w:rsid w:val="003C6941"/>
    <w:rsid w:val="003C7E94"/>
    <w:rsid w:val="003D5AC2"/>
    <w:rsid w:val="003D638B"/>
    <w:rsid w:val="003D65A3"/>
    <w:rsid w:val="003D6712"/>
    <w:rsid w:val="003E0240"/>
    <w:rsid w:val="003E1B58"/>
    <w:rsid w:val="003E2598"/>
    <w:rsid w:val="003E287D"/>
    <w:rsid w:val="003E31BA"/>
    <w:rsid w:val="003E32B8"/>
    <w:rsid w:val="003E54F8"/>
    <w:rsid w:val="003E5DA4"/>
    <w:rsid w:val="003E6012"/>
    <w:rsid w:val="003E604C"/>
    <w:rsid w:val="003E735A"/>
    <w:rsid w:val="003F0322"/>
    <w:rsid w:val="003F219B"/>
    <w:rsid w:val="003F3343"/>
    <w:rsid w:val="003F4391"/>
    <w:rsid w:val="003F6DD6"/>
    <w:rsid w:val="003F71A3"/>
    <w:rsid w:val="003F7B0B"/>
    <w:rsid w:val="0040113E"/>
    <w:rsid w:val="004011DE"/>
    <w:rsid w:val="00401F2D"/>
    <w:rsid w:val="0040206F"/>
    <w:rsid w:val="00402187"/>
    <w:rsid w:val="004033DB"/>
    <w:rsid w:val="00404065"/>
    <w:rsid w:val="00404858"/>
    <w:rsid w:val="00407C98"/>
    <w:rsid w:val="00407FEB"/>
    <w:rsid w:val="00410300"/>
    <w:rsid w:val="004107D9"/>
    <w:rsid w:val="00410F24"/>
    <w:rsid w:val="004119AC"/>
    <w:rsid w:val="00412326"/>
    <w:rsid w:val="004126E4"/>
    <w:rsid w:val="00414B62"/>
    <w:rsid w:val="00415049"/>
    <w:rsid w:val="004151BC"/>
    <w:rsid w:val="00415411"/>
    <w:rsid w:val="00415560"/>
    <w:rsid w:val="004160F2"/>
    <w:rsid w:val="00416B4C"/>
    <w:rsid w:val="004175B6"/>
    <w:rsid w:val="004201C4"/>
    <w:rsid w:val="004206F9"/>
    <w:rsid w:val="00420F4D"/>
    <w:rsid w:val="004210D6"/>
    <w:rsid w:val="00422413"/>
    <w:rsid w:val="0042289C"/>
    <w:rsid w:val="004232A3"/>
    <w:rsid w:val="00423A2D"/>
    <w:rsid w:val="00423CC0"/>
    <w:rsid w:val="00424546"/>
    <w:rsid w:val="004245F8"/>
    <w:rsid w:val="00424B94"/>
    <w:rsid w:val="004276EA"/>
    <w:rsid w:val="004302A0"/>
    <w:rsid w:val="0043039B"/>
    <w:rsid w:val="0043080C"/>
    <w:rsid w:val="004317CA"/>
    <w:rsid w:val="00432BAE"/>
    <w:rsid w:val="00434ECD"/>
    <w:rsid w:val="004351F4"/>
    <w:rsid w:val="00437B93"/>
    <w:rsid w:val="004401C3"/>
    <w:rsid w:val="00440D6E"/>
    <w:rsid w:val="004411C5"/>
    <w:rsid w:val="00441241"/>
    <w:rsid w:val="00441B5E"/>
    <w:rsid w:val="00442C98"/>
    <w:rsid w:val="0044479B"/>
    <w:rsid w:val="00445011"/>
    <w:rsid w:val="004452C9"/>
    <w:rsid w:val="00445B32"/>
    <w:rsid w:val="00446CF4"/>
    <w:rsid w:val="004477CD"/>
    <w:rsid w:val="00450F75"/>
    <w:rsid w:val="004511F0"/>
    <w:rsid w:val="00451B0B"/>
    <w:rsid w:val="004525A9"/>
    <w:rsid w:val="004539BB"/>
    <w:rsid w:val="00453B73"/>
    <w:rsid w:val="0045546A"/>
    <w:rsid w:val="004565DA"/>
    <w:rsid w:val="004568D9"/>
    <w:rsid w:val="00457FEC"/>
    <w:rsid w:val="00461158"/>
    <w:rsid w:val="004629AB"/>
    <w:rsid w:val="00462FF7"/>
    <w:rsid w:val="00463A83"/>
    <w:rsid w:val="00463F27"/>
    <w:rsid w:val="004646BA"/>
    <w:rsid w:val="00464CDB"/>
    <w:rsid w:val="00465C40"/>
    <w:rsid w:val="00466128"/>
    <w:rsid w:val="00467620"/>
    <w:rsid w:val="004703A9"/>
    <w:rsid w:val="004712CB"/>
    <w:rsid w:val="00473C86"/>
    <w:rsid w:val="00475DB6"/>
    <w:rsid w:val="004760A8"/>
    <w:rsid w:val="004763F3"/>
    <w:rsid w:val="0047674C"/>
    <w:rsid w:val="0047700D"/>
    <w:rsid w:val="004773E8"/>
    <w:rsid w:val="00477C76"/>
    <w:rsid w:val="00477DFD"/>
    <w:rsid w:val="00480606"/>
    <w:rsid w:val="00482E40"/>
    <w:rsid w:val="0048465D"/>
    <w:rsid w:val="004849EB"/>
    <w:rsid w:val="004854D0"/>
    <w:rsid w:val="004864A1"/>
    <w:rsid w:val="00486EC1"/>
    <w:rsid w:val="00486FBD"/>
    <w:rsid w:val="00487530"/>
    <w:rsid w:val="00487BD5"/>
    <w:rsid w:val="0049024E"/>
    <w:rsid w:val="00490492"/>
    <w:rsid w:val="00490499"/>
    <w:rsid w:val="00490533"/>
    <w:rsid w:val="0049260D"/>
    <w:rsid w:val="00492623"/>
    <w:rsid w:val="0049282F"/>
    <w:rsid w:val="00494592"/>
    <w:rsid w:val="00495594"/>
    <w:rsid w:val="00496BE2"/>
    <w:rsid w:val="00497B27"/>
    <w:rsid w:val="004A0A2B"/>
    <w:rsid w:val="004A0EA8"/>
    <w:rsid w:val="004A1406"/>
    <w:rsid w:val="004A1A0A"/>
    <w:rsid w:val="004A1C56"/>
    <w:rsid w:val="004A322C"/>
    <w:rsid w:val="004A33D3"/>
    <w:rsid w:val="004A5B27"/>
    <w:rsid w:val="004A71AD"/>
    <w:rsid w:val="004A7508"/>
    <w:rsid w:val="004A7799"/>
    <w:rsid w:val="004A7C79"/>
    <w:rsid w:val="004B01B7"/>
    <w:rsid w:val="004B03EF"/>
    <w:rsid w:val="004B08A0"/>
    <w:rsid w:val="004B111C"/>
    <w:rsid w:val="004B2278"/>
    <w:rsid w:val="004B2606"/>
    <w:rsid w:val="004B29E5"/>
    <w:rsid w:val="004B36B9"/>
    <w:rsid w:val="004B4186"/>
    <w:rsid w:val="004B5240"/>
    <w:rsid w:val="004B5721"/>
    <w:rsid w:val="004C0870"/>
    <w:rsid w:val="004C13CD"/>
    <w:rsid w:val="004C2F43"/>
    <w:rsid w:val="004C3EB0"/>
    <w:rsid w:val="004C5184"/>
    <w:rsid w:val="004C51B4"/>
    <w:rsid w:val="004C64CF"/>
    <w:rsid w:val="004C74EA"/>
    <w:rsid w:val="004C7D6F"/>
    <w:rsid w:val="004D0073"/>
    <w:rsid w:val="004D030E"/>
    <w:rsid w:val="004D402A"/>
    <w:rsid w:val="004D499B"/>
    <w:rsid w:val="004D49DD"/>
    <w:rsid w:val="004D49F9"/>
    <w:rsid w:val="004D502D"/>
    <w:rsid w:val="004D5734"/>
    <w:rsid w:val="004D6708"/>
    <w:rsid w:val="004E0A1B"/>
    <w:rsid w:val="004E0F91"/>
    <w:rsid w:val="004E1720"/>
    <w:rsid w:val="004E1D92"/>
    <w:rsid w:val="004E20E0"/>
    <w:rsid w:val="004E438E"/>
    <w:rsid w:val="004E4F15"/>
    <w:rsid w:val="004E5814"/>
    <w:rsid w:val="004E73D8"/>
    <w:rsid w:val="004E7500"/>
    <w:rsid w:val="004F0039"/>
    <w:rsid w:val="004F10DB"/>
    <w:rsid w:val="004F12B8"/>
    <w:rsid w:val="004F1A7E"/>
    <w:rsid w:val="004F1FD7"/>
    <w:rsid w:val="004F31E0"/>
    <w:rsid w:val="004F3F9C"/>
    <w:rsid w:val="004F426B"/>
    <w:rsid w:val="004F51E0"/>
    <w:rsid w:val="004F653E"/>
    <w:rsid w:val="004F6C2E"/>
    <w:rsid w:val="004F6D91"/>
    <w:rsid w:val="004F7CA6"/>
    <w:rsid w:val="005012EC"/>
    <w:rsid w:val="00501F33"/>
    <w:rsid w:val="0050258A"/>
    <w:rsid w:val="00502D80"/>
    <w:rsid w:val="0050340B"/>
    <w:rsid w:val="00505BD7"/>
    <w:rsid w:val="00506B8C"/>
    <w:rsid w:val="00507015"/>
    <w:rsid w:val="005070D4"/>
    <w:rsid w:val="00507D24"/>
    <w:rsid w:val="005106B0"/>
    <w:rsid w:val="00510848"/>
    <w:rsid w:val="00512317"/>
    <w:rsid w:val="00512B9A"/>
    <w:rsid w:val="00515167"/>
    <w:rsid w:val="005153D7"/>
    <w:rsid w:val="00515B22"/>
    <w:rsid w:val="005167FA"/>
    <w:rsid w:val="00517485"/>
    <w:rsid w:val="00520A63"/>
    <w:rsid w:val="005216D8"/>
    <w:rsid w:val="00521834"/>
    <w:rsid w:val="00521920"/>
    <w:rsid w:val="00521980"/>
    <w:rsid w:val="00522203"/>
    <w:rsid w:val="00522206"/>
    <w:rsid w:val="00523805"/>
    <w:rsid w:val="00524890"/>
    <w:rsid w:val="00524ABB"/>
    <w:rsid w:val="00524FEF"/>
    <w:rsid w:val="00525242"/>
    <w:rsid w:val="005254CD"/>
    <w:rsid w:val="0052556E"/>
    <w:rsid w:val="00525617"/>
    <w:rsid w:val="00525985"/>
    <w:rsid w:val="00525B7F"/>
    <w:rsid w:val="0052661C"/>
    <w:rsid w:val="00526AAE"/>
    <w:rsid w:val="0052774F"/>
    <w:rsid w:val="00527827"/>
    <w:rsid w:val="00531339"/>
    <w:rsid w:val="005322B4"/>
    <w:rsid w:val="005325E6"/>
    <w:rsid w:val="00533134"/>
    <w:rsid w:val="0053314D"/>
    <w:rsid w:val="0053360E"/>
    <w:rsid w:val="00534434"/>
    <w:rsid w:val="0053613C"/>
    <w:rsid w:val="00537897"/>
    <w:rsid w:val="00537E7A"/>
    <w:rsid w:val="00540B97"/>
    <w:rsid w:val="005412E2"/>
    <w:rsid w:val="005418D0"/>
    <w:rsid w:val="00542A8C"/>
    <w:rsid w:val="00543DF4"/>
    <w:rsid w:val="00544365"/>
    <w:rsid w:val="0054486A"/>
    <w:rsid w:val="00545366"/>
    <w:rsid w:val="00545771"/>
    <w:rsid w:val="00545D2A"/>
    <w:rsid w:val="0054679A"/>
    <w:rsid w:val="00547DF1"/>
    <w:rsid w:val="005512E1"/>
    <w:rsid w:val="0055189D"/>
    <w:rsid w:val="00554060"/>
    <w:rsid w:val="005564A0"/>
    <w:rsid w:val="005579A5"/>
    <w:rsid w:val="0056064F"/>
    <w:rsid w:val="00560E1E"/>
    <w:rsid w:val="00562674"/>
    <w:rsid w:val="005633DC"/>
    <w:rsid w:val="00564E6F"/>
    <w:rsid w:val="00565349"/>
    <w:rsid w:val="00565378"/>
    <w:rsid w:val="00565522"/>
    <w:rsid w:val="005662FA"/>
    <w:rsid w:val="00567CDC"/>
    <w:rsid w:val="00570945"/>
    <w:rsid w:val="00571555"/>
    <w:rsid w:val="00571B9D"/>
    <w:rsid w:val="00571EEC"/>
    <w:rsid w:val="00572E52"/>
    <w:rsid w:val="00573700"/>
    <w:rsid w:val="00575F8E"/>
    <w:rsid w:val="00577B92"/>
    <w:rsid w:val="00580684"/>
    <w:rsid w:val="0058087A"/>
    <w:rsid w:val="0058105F"/>
    <w:rsid w:val="00581A6A"/>
    <w:rsid w:val="00581B89"/>
    <w:rsid w:val="00581E63"/>
    <w:rsid w:val="005821E9"/>
    <w:rsid w:val="00582227"/>
    <w:rsid w:val="0058328E"/>
    <w:rsid w:val="005840EC"/>
    <w:rsid w:val="005848D1"/>
    <w:rsid w:val="00584F80"/>
    <w:rsid w:val="0058672B"/>
    <w:rsid w:val="00587801"/>
    <w:rsid w:val="00591458"/>
    <w:rsid w:val="0059173C"/>
    <w:rsid w:val="005935FE"/>
    <w:rsid w:val="00593738"/>
    <w:rsid w:val="00593A71"/>
    <w:rsid w:val="005960EA"/>
    <w:rsid w:val="0059648A"/>
    <w:rsid w:val="00596C75"/>
    <w:rsid w:val="00597271"/>
    <w:rsid w:val="005974A1"/>
    <w:rsid w:val="00597EF4"/>
    <w:rsid w:val="005A08CF"/>
    <w:rsid w:val="005A0EC3"/>
    <w:rsid w:val="005A1421"/>
    <w:rsid w:val="005A1B91"/>
    <w:rsid w:val="005A1C10"/>
    <w:rsid w:val="005A21A1"/>
    <w:rsid w:val="005A2B9D"/>
    <w:rsid w:val="005A3702"/>
    <w:rsid w:val="005A3EFC"/>
    <w:rsid w:val="005A4E1E"/>
    <w:rsid w:val="005A5401"/>
    <w:rsid w:val="005A773B"/>
    <w:rsid w:val="005B1D0A"/>
    <w:rsid w:val="005B1FA5"/>
    <w:rsid w:val="005B3FE6"/>
    <w:rsid w:val="005B419A"/>
    <w:rsid w:val="005B4267"/>
    <w:rsid w:val="005B4D14"/>
    <w:rsid w:val="005B5442"/>
    <w:rsid w:val="005B5FB9"/>
    <w:rsid w:val="005B6781"/>
    <w:rsid w:val="005B735E"/>
    <w:rsid w:val="005C0559"/>
    <w:rsid w:val="005C1099"/>
    <w:rsid w:val="005C1AE9"/>
    <w:rsid w:val="005C2E86"/>
    <w:rsid w:val="005C363E"/>
    <w:rsid w:val="005C36AE"/>
    <w:rsid w:val="005C3998"/>
    <w:rsid w:val="005C469A"/>
    <w:rsid w:val="005C472D"/>
    <w:rsid w:val="005C4A95"/>
    <w:rsid w:val="005C50E1"/>
    <w:rsid w:val="005C5FBD"/>
    <w:rsid w:val="005C6CE4"/>
    <w:rsid w:val="005C783D"/>
    <w:rsid w:val="005D012C"/>
    <w:rsid w:val="005D02A8"/>
    <w:rsid w:val="005D059B"/>
    <w:rsid w:val="005D077C"/>
    <w:rsid w:val="005D18D9"/>
    <w:rsid w:val="005D2886"/>
    <w:rsid w:val="005D2EAA"/>
    <w:rsid w:val="005D3197"/>
    <w:rsid w:val="005D34B4"/>
    <w:rsid w:val="005D5290"/>
    <w:rsid w:val="005D67FB"/>
    <w:rsid w:val="005D72DE"/>
    <w:rsid w:val="005D7E69"/>
    <w:rsid w:val="005E2DB4"/>
    <w:rsid w:val="005E44B0"/>
    <w:rsid w:val="005F044C"/>
    <w:rsid w:val="005F153A"/>
    <w:rsid w:val="005F1CEF"/>
    <w:rsid w:val="005F2CC3"/>
    <w:rsid w:val="005F3971"/>
    <w:rsid w:val="005F3B5C"/>
    <w:rsid w:val="005F4ABD"/>
    <w:rsid w:val="005F5B3F"/>
    <w:rsid w:val="005F5D37"/>
    <w:rsid w:val="005F6C51"/>
    <w:rsid w:val="005F6F9D"/>
    <w:rsid w:val="00600EFE"/>
    <w:rsid w:val="00602486"/>
    <w:rsid w:val="00602604"/>
    <w:rsid w:val="00602AB4"/>
    <w:rsid w:val="00602FF3"/>
    <w:rsid w:val="00604049"/>
    <w:rsid w:val="00604569"/>
    <w:rsid w:val="00604806"/>
    <w:rsid w:val="00606D06"/>
    <w:rsid w:val="00607708"/>
    <w:rsid w:val="00607C0B"/>
    <w:rsid w:val="00610128"/>
    <w:rsid w:val="0061052F"/>
    <w:rsid w:val="006107AA"/>
    <w:rsid w:val="00611558"/>
    <w:rsid w:val="00611F3C"/>
    <w:rsid w:val="00612053"/>
    <w:rsid w:val="00613027"/>
    <w:rsid w:val="00614038"/>
    <w:rsid w:val="006145AE"/>
    <w:rsid w:val="00614AD7"/>
    <w:rsid w:val="00614C28"/>
    <w:rsid w:val="00614E3C"/>
    <w:rsid w:val="006158FC"/>
    <w:rsid w:val="00616221"/>
    <w:rsid w:val="0061699F"/>
    <w:rsid w:val="006216BA"/>
    <w:rsid w:val="00621BA7"/>
    <w:rsid w:val="00621D5D"/>
    <w:rsid w:val="0062243E"/>
    <w:rsid w:val="00622CA9"/>
    <w:rsid w:val="006231EA"/>
    <w:rsid w:val="00625464"/>
    <w:rsid w:val="00625592"/>
    <w:rsid w:val="00625F06"/>
    <w:rsid w:val="00625FB5"/>
    <w:rsid w:val="006264BB"/>
    <w:rsid w:val="00626C92"/>
    <w:rsid w:val="00626CF5"/>
    <w:rsid w:val="006279CD"/>
    <w:rsid w:val="00627CC3"/>
    <w:rsid w:val="006305FE"/>
    <w:rsid w:val="00630E21"/>
    <w:rsid w:val="00630E45"/>
    <w:rsid w:val="006320AA"/>
    <w:rsid w:val="006335C4"/>
    <w:rsid w:val="00635D2B"/>
    <w:rsid w:val="00640337"/>
    <w:rsid w:val="006416D6"/>
    <w:rsid w:val="00641E24"/>
    <w:rsid w:val="0064352F"/>
    <w:rsid w:val="0064677B"/>
    <w:rsid w:val="00646817"/>
    <w:rsid w:val="0064709E"/>
    <w:rsid w:val="0064766E"/>
    <w:rsid w:val="0065254B"/>
    <w:rsid w:val="00653350"/>
    <w:rsid w:val="00655B2F"/>
    <w:rsid w:val="006573AC"/>
    <w:rsid w:val="00660134"/>
    <w:rsid w:val="0066017B"/>
    <w:rsid w:val="00660FF6"/>
    <w:rsid w:val="0066165B"/>
    <w:rsid w:val="006647DB"/>
    <w:rsid w:val="0066605E"/>
    <w:rsid w:val="006660BB"/>
    <w:rsid w:val="00666537"/>
    <w:rsid w:val="0066720F"/>
    <w:rsid w:val="00667A84"/>
    <w:rsid w:val="00670E21"/>
    <w:rsid w:val="00672ACE"/>
    <w:rsid w:val="00672B2C"/>
    <w:rsid w:val="00673200"/>
    <w:rsid w:val="00673ABE"/>
    <w:rsid w:val="00673C40"/>
    <w:rsid w:val="00673DFF"/>
    <w:rsid w:val="0067481A"/>
    <w:rsid w:val="00676EF6"/>
    <w:rsid w:val="00677875"/>
    <w:rsid w:val="00681F64"/>
    <w:rsid w:val="006823E0"/>
    <w:rsid w:val="00682A92"/>
    <w:rsid w:val="00682FF5"/>
    <w:rsid w:val="0068567E"/>
    <w:rsid w:val="00686DC2"/>
    <w:rsid w:val="00687714"/>
    <w:rsid w:val="00691FC1"/>
    <w:rsid w:val="006921A9"/>
    <w:rsid w:val="006926D3"/>
    <w:rsid w:val="00692803"/>
    <w:rsid w:val="00692F02"/>
    <w:rsid w:val="00693DF2"/>
    <w:rsid w:val="00694C09"/>
    <w:rsid w:val="00697BF4"/>
    <w:rsid w:val="006A0077"/>
    <w:rsid w:val="006A020E"/>
    <w:rsid w:val="006A0567"/>
    <w:rsid w:val="006A133D"/>
    <w:rsid w:val="006A419F"/>
    <w:rsid w:val="006A4B4C"/>
    <w:rsid w:val="006A562D"/>
    <w:rsid w:val="006A584F"/>
    <w:rsid w:val="006A7252"/>
    <w:rsid w:val="006B03AA"/>
    <w:rsid w:val="006B18F2"/>
    <w:rsid w:val="006B4117"/>
    <w:rsid w:val="006B4410"/>
    <w:rsid w:val="006B5BBE"/>
    <w:rsid w:val="006B6B45"/>
    <w:rsid w:val="006B6BCC"/>
    <w:rsid w:val="006B746C"/>
    <w:rsid w:val="006B7D2B"/>
    <w:rsid w:val="006C255E"/>
    <w:rsid w:val="006C29C3"/>
    <w:rsid w:val="006C3199"/>
    <w:rsid w:val="006C340A"/>
    <w:rsid w:val="006C36A7"/>
    <w:rsid w:val="006C388C"/>
    <w:rsid w:val="006C3A0C"/>
    <w:rsid w:val="006C3C2E"/>
    <w:rsid w:val="006C585A"/>
    <w:rsid w:val="006C7019"/>
    <w:rsid w:val="006C7285"/>
    <w:rsid w:val="006D0B42"/>
    <w:rsid w:val="006D2023"/>
    <w:rsid w:val="006D2E7D"/>
    <w:rsid w:val="006D38F7"/>
    <w:rsid w:val="006D3C68"/>
    <w:rsid w:val="006D5237"/>
    <w:rsid w:val="006D5895"/>
    <w:rsid w:val="006D58A6"/>
    <w:rsid w:val="006D7025"/>
    <w:rsid w:val="006D7E85"/>
    <w:rsid w:val="006E01AB"/>
    <w:rsid w:val="006E0926"/>
    <w:rsid w:val="006E0F43"/>
    <w:rsid w:val="006E2165"/>
    <w:rsid w:val="006E4F51"/>
    <w:rsid w:val="006E5AC7"/>
    <w:rsid w:val="006E69E0"/>
    <w:rsid w:val="006F051A"/>
    <w:rsid w:val="006F13C1"/>
    <w:rsid w:val="006F1BC1"/>
    <w:rsid w:val="006F2FA2"/>
    <w:rsid w:val="006F3930"/>
    <w:rsid w:val="006F39DD"/>
    <w:rsid w:val="006F3E28"/>
    <w:rsid w:val="006F6682"/>
    <w:rsid w:val="006F6C57"/>
    <w:rsid w:val="006F708C"/>
    <w:rsid w:val="006F71A7"/>
    <w:rsid w:val="006F7D27"/>
    <w:rsid w:val="00700DD6"/>
    <w:rsid w:val="00700FBE"/>
    <w:rsid w:val="007016DD"/>
    <w:rsid w:val="007018DC"/>
    <w:rsid w:val="00702CE4"/>
    <w:rsid w:val="00702DA5"/>
    <w:rsid w:val="00702E46"/>
    <w:rsid w:val="007032B7"/>
    <w:rsid w:val="0070483D"/>
    <w:rsid w:val="00705707"/>
    <w:rsid w:val="007059FB"/>
    <w:rsid w:val="00706457"/>
    <w:rsid w:val="007072B6"/>
    <w:rsid w:val="007107D3"/>
    <w:rsid w:val="00712465"/>
    <w:rsid w:val="007126CB"/>
    <w:rsid w:val="0071576B"/>
    <w:rsid w:val="00716E30"/>
    <w:rsid w:val="00716EDA"/>
    <w:rsid w:val="007200DD"/>
    <w:rsid w:val="0072119E"/>
    <w:rsid w:val="0072147C"/>
    <w:rsid w:val="00722B39"/>
    <w:rsid w:val="00722EBC"/>
    <w:rsid w:val="00724D0A"/>
    <w:rsid w:val="00724DE8"/>
    <w:rsid w:val="00725A34"/>
    <w:rsid w:val="00725D9C"/>
    <w:rsid w:val="00726711"/>
    <w:rsid w:val="00726B24"/>
    <w:rsid w:val="0073288D"/>
    <w:rsid w:val="00734B6C"/>
    <w:rsid w:val="00735485"/>
    <w:rsid w:val="00735857"/>
    <w:rsid w:val="0073597C"/>
    <w:rsid w:val="00736026"/>
    <w:rsid w:val="00736BB3"/>
    <w:rsid w:val="00737EAC"/>
    <w:rsid w:val="00740409"/>
    <w:rsid w:val="00740CD8"/>
    <w:rsid w:val="0074252F"/>
    <w:rsid w:val="007429E2"/>
    <w:rsid w:val="00743BB0"/>
    <w:rsid w:val="007441F0"/>
    <w:rsid w:val="00745022"/>
    <w:rsid w:val="007462BA"/>
    <w:rsid w:val="00746C21"/>
    <w:rsid w:val="00750401"/>
    <w:rsid w:val="00753FFE"/>
    <w:rsid w:val="007544E4"/>
    <w:rsid w:val="007561EA"/>
    <w:rsid w:val="0075686A"/>
    <w:rsid w:val="007608CD"/>
    <w:rsid w:val="00761793"/>
    <w:rsid w:val="00761E6B"/>
    <w:rsid w:val="00763F9F"/>
    <w:rsid w:val="00765030"/>
    <w:rsid w:val="0076691C"/>
    <w:rsid w:val="00766D24"/>
    <w:rsid w:val="00767863"/>
    <w:rsid w:val="00770803"/>
    <w:rsid w:val="00771929"/>
    <w:rsid w:val="0077275A"/>
    <w:rsid w:val="00772E55"/>
    <w:rsid w:val="007736B6"/>
    <w:rsid w:val="0077423E"/>
    <w:rsid w:val="007763F4"/>
    <w:rsid w:val="007764CF"/>
    <w:rsid w:val="00776541"/>
    <w:rsid w:val="00776D8A"/>
    <w:rsid w:val="00776E6B"/>
    <w:rsid w:val="00777231"/>
    <w:rsid w:val="00780493"/>
    <w:rsid w:val="007804D3"/>
    <w:rsid w:val="00780B5B"/>
    <w:rsid w:val="00780DF7"/>
    <w:rsid w:val="00780E0D"/>
    <w:rsid w:val="00781D6B"/>
    <w:rsid w:val="0078453A"/>
    <w:rsid w:val="00784FA0"/>
    <w:rsid w:val="0078587C"/>
    <w:rsid w:val="00786A90"/>
    <w:rsid w:val="00787FA7"/>
    <w:rsid w:val="00791337"/>
    <w:rsid w:val="00791AEB"/>
    <w:rsid w:val="00791B73"/>
    <w:rsid w:val="00791C28"/>
    <w:rsid w:val="0079295A"/>
    <w:rsid w:val="0079299E"/>
    <w:rsid w:val="00792CA7"/>
    <w:rsid w:val="0079333C"/>
    <w:rsid w:val="00793C44"/>
    <w:rsid w:val="007945C5"/>
    <w:rsid w:val="00794C5A"/>
    <w:rsid w:val="00796BD0"/>
    <w:rsid w:val="00796E2B"/>
    <w:rsid w:val="00797C34"/>
    <w:rsid w:val="00797D72"/>
    <w:rsid w:val="007A0881"/>
    <w:rsid w:val="007A0BDF"/>
    <w:rsid w:val="007A1271"/>
    <w:rsid w:val="007A12DD"/>
    <w:rsid w:val="007A17B9"/>
    <w:rsid w:val="007A24F6"/>
    <w:rsid w:val="007A2BCF"/>
    <w:rsid w:val="007A2E03"/>
    <w:rsid w:val="007A43C1"/>
    <w:rsid w:val="007A554C"/>
    <w:rsid w:val="007A576C"/>
    <w:rsid w:val="007A7F89"/>
    <w:rsid w:val="007B0479"/>
    <w:rsid w:val="007B228C"/>
    <w:rsid w:val="007B26F1"/>
    <w:rsid w:val="007B2D5F"/>
    <w:rsid w:val="007B3267"/>
    <w:rsid w:val="007B4AC7"/>
    <w:rsid w:val="007B4E4A"/>
    <w:rsid w:val="007B4E4E"/>
    <w:rsid w:val="007B6DAE"/>
    <w:rsid w:val="007B7D08"/>
    <w:rsid w:val="007C08BC"/>
    <w:rsid w:val="007C1B82"/>
    <w:rsid w:val="007C1C9F"/>
    <w:rsid w:val="007C1D79"/>
    <w:rsid w:val="007C21A9"/>
    <w:rsid w:val="007C4112"/>
    <w:rsid w:val="007C42A1"/>
    <w:rsid w:val="007C4384"/>
    <w:rsid w:val="007C49F6"/>
    <w:rsid w:val="007C5B3D"/>
    <w:rsid w:val="007C5D7D"/>
    <w:rsid w:val="007D1201"/>
    <w:rsid w:val="007D179B"/>
    <w:rsid w:val="007D1C16"/>
    <w:rsid w:val="007D3ACB"/>
    <w:rsid w:val="007D3AFE"/>
    <w:rsid w:val="007D43C1"/>
    <w:rsid w:val="007D45F2"/>
    <w:rsid w:val="007D5A30"/>
    <w:rsid w:val="007D6000"/>
    <w:rsid w:val="007D7FB4"/>
    <w:rsid w:val="007E02D5"/>
    <w:rsid w:val="007E0348"/>
    <w:rsid w:val="007E3269"/>
    <w:rsid w:val="007E40DE"/>
    <w:rsid w:val="007E40EB"/>
    <w:rsid w:val="007E4359"/>
    <w:rsid w:val="007E4504"/>
    <w:rsid w:val="007E5055"/>
    <w:rsid w:val="007E5504"/>
    <w:rsid w:val="007E5797"/>
    <w:rsid w:val="007E6E74"/>
    <w:rsid w:val="007E7CE9"/>
    <w:rsid w:val="007E7D4E"/>
    <w:rsid w:val="007F001C"/>
    <w:rsid w:val="007F0628"/>
    <w:rsid w:val="007F19B6"/>
    <w:rsid w:val="007F1D4B"/>
    <w:rsid w:val="007F23A9"/>
    <w:rsid w:val="007F39C8"/>
    <w:rsid w:val="007F3FC5"/>
    <w:rsid w:val="007F425D"/>
    <w:rsid w:val="007F4F33"/>
    <w:rsid w:val="007F5584"/>
    <w:rsid w:val="007F58EC"/>
    <w:rsid w:val="007F5B15"/>
    <w:rsid w:val="007F6597"/>
    <w:rsid w:val="007F6871"/>
    <w:rsid w:val="007F7639"/>
    <w:rsid w:val="008003ED"/>
    <w:rsid w:val="00800772"/>
    <w:rsid w:val="008010C3"/>
    <w:rsid w:val="00801DA1"/>
    <w:rsid w:val="00802F6F"/>
    <w:rsid w:val="0080321F"/>
    <w:rsid w:val="00803819"/>
    <w:rsid w:val="00803A11"/>
    <w:rsid w:val="00803A19"/>
    <w:rsid w:val="008045E3"/>
    <w:rsid w:val="00804A0C"/>
    <w:rsid w:val="008051A6"/>
    <w:rsid w:val="008053A4"/>
    <w:rsid w:val="00805B2B"/>
    <w:rsid w:val="00805D47"/>
    <w:rsid w:val="00805EDF"/>
    <w:rsid w:val="00805F04"/>
    <w:rsid w:val="0080687F"/>
    <w:rsid w:val="00806A98"/>
    <w:rsid w:val="0080750A"/>
    <w:rsid w:val="00807A78"/>
    <w:rsid w:val="00807C83"/>
    <w:rsid w:val="008101F6"/>
    <w:rsid w:val="008106AD"/>
    <w:rsid w:val="00812014"/>
    <w:rsid w:val="0081250E"/>
    <w:rsid w:val="00812C42"/>
    <w:rsid w:val="00813CD7"/>
    <w:rsid w:val="00815545"/>
    <w:rsid w:val="008159C9"/>
    <w:rsid w:val="00817C3E"/>
    <w:rsid w:val="008201AE"/>
    <w:rsid w:val="008202BB"/>
    <w:rsid w:val="008205B8"/>
    <w:rsid w:val="00820C7A"/>
    <w:rsid w:val="00820C98"/>
    <w:rsid w:val="00822B38"/>
    <w:rsid w:val="00823AFB"/>
    <w:rsid w:val="00824316"/>
    <w:rsid w:val="00824997"/>
    <w:rsid w:val="00825A4F"/>
    <w:rsid w:val="008263AD"/>
    <w:rsid w:val="00826E29"/>
    <w:rsid w:val="00830F5A"/>
    <w:rsid w:val="00832BF6"/>
    <w:rsid w:val="00833E4B"/>
    <w:rsid w:val="0083409D"/>
    <w:rsid w:val="00834C18"/>
    <w:rsid w:val="008353C3"/>
    <w:rsid w:val="00835ADA"/>
    <w:rsid w:val="00835B57"/>
    <w:rsid w:val="008368B9"/>
    <w:rsid w:val="00836938"/>
    <w:rsid w:val="008377BB"/>
    <w:rsid w:val="00840C5C"/>
    <w:rsid w:val="00841237"/>
    <w:rsid w:val="00841C4E"/>
    <w:rsid w:val="00842480"/>
    <w:rsid w:val="00842983"/>
    <w:rsid w:val="00845BA3"/>
    <w:rsid w:val="00845CF2"/>
    <w:rsid w:val="00845D9A"/>
    <w:rsid w:val="0085009C"/>
    <w:rsid w:val="00851203"/>
    <w:rsid w:val="00852CE0"/>
    <w:rsid w:val="00855A81"/>
    <w:rsid w:val="00855E19"/>
    <w:rsid w:val="00860515"/>
    <w:rsid w:val="0086055D"/>
    <w:rsid w:val="00860997"/>
    <w:rsid w:val="0086113F"/>
    <w:rsid w:val="008619CC"/>
    <w:rsid w:val="00861E3E"/>
    <w:rsid w:val="00864F6F"/>
    <w:rsid w:val="0086620F"/>
    <w:rsid w:val="00867C66"/>
    <w:rsid w:val="008710EF"/>
    <w:rsid w:val="008722B0"/>
    <w:rsid w:val="00872E8B"/>
    <w:rsid w:val="0087341B"/>
    <w:rsid w:val="00873844"/>
    <w:rsid w:val="00874B2C"/>
    <w:rsid w:val="00874FF9"/>
    <w:rsid w:val="008757F0"/>
    <w:rsid w:val="008763AA"/>
    <w:rsid w:val="00877F6A"/>
    <w:rsid w:val="00877FF9"/>
    <w:rsid w:val="00880266"/>
    <w:rsid w:val="00881800"/>
    <w:rsid w:val="0088209B"/>
    <w:rsid w:val="0088435C"/>
    <w:rsid w:val="0088519A"/>
    <w:rsid w:val="008855B4"/>
    <w:rsid w:val="00886AB0"/>
    <w:rsid w:val="008874B0"/>
    <w:rsid w:val="00893635"/>
    <w:rsid w:val="00893CB6"/>
    <w:rsid w:val="00895834"/>
    <w:rsid w:val="008959DA"/>
    <w:rsid w:val="00895DAE"/>
    <w:rsid w:val="0089762F"/>
    <w:rsid w:val="008A0651"/>
    <w:rsid w:val="008A178E"/>
    <w:rsid w:val="008A2442"/>
    <w:rsid w:val="008A34AF"/>
    <w:rsid w:val="008A3A80"/>
    <w:rsid w:val="008A7FA0"/>
    <w:rsid w:val="008B0924"/>
    <w:rsid w:val="008B0F0E"/>
    <w:rsid w:val="008B0FE5"/>
    <w:rsid w:val="008B21CA"/>
    <w:rsid w:val="008B3118"/>
    <w:rsid w:val="008B34F4"/>
    <w:rsid w:val="008B42B3"/>
    <w:rsid w:val="008B5587"/>
    <w:rsid w:val="008C1F20"/>
    <w:rsid w:val="008C22E5"/>
    <w:rsid w:val="008C3A18"/>
    <w:rsid w:val="008C44C7"/>
    <w:rsid w:val="008C49A4"/>
    <w:rsid w:val="008C4A42"/>
    <w:rsid w:val="008C5129"/>
    <w:rsid w:val="008C58F1"/>
    <w:rsid w:val="008C676E"/>
    <w:rsid w:val="008C6ABA"/>
    <w:rsid w:val="008C6AF8"/>
    <w:rsid w:val="008C790D"/>
    <w:rsid w:val="008C7A2F"/>
    <w:rsid w:val="008C7CB0"/>
    <w:rsid w:val="008D0C4B"/>
    <w:rsid w:val="008D0F68"/>
    <w:rsid w:val="008D1251"/>
    <w:rsid w:val="008D16E4"/>
    <w:rsid w:val="008D1B1C"/>
    <w:rsid w:val="008D31DD"/>
    <w:rsid w:val="008D32C8"/>
    <w:rsid w:val="008D380F"/>
    <w:rsid w:val="008D420C"/>
    <w:rsid w:val="008D48B4"/>
    <w:rsid w:val="008D502D"/>
    <w:rsid w:val="008D5148"/>
    <w:rsid w:val="008D5DF9"/>
    <w:rsid w:val="008D71B2"/>
    <w:rsid w:val="008E283E"/>
    <w:rsid w:val="008E2F73"/>
    <w:rsid w:val="008E3253"/>
    <w:rsid w:val="008E3F69"/>
    <w:rsid w:val="008E42C6"/>
    <w:rsid w:val="008E4C96"/>
    <w:rsid w:val="008F0D5C"/>
    <w:rsid w:val="008F165E"/>
    <w:rsid w:val="008F1B3E"/>
    <w:rsid w:val="008F20FE"/>
    <w:rsid w:val="008F320A"/>
    <w:rsid w:val="008F3F2D"/>
    <w:rsid w:val="008F573F"/>
    <w:rsid w:val="00901B34"/>
    <w:rsid w:val="00901C65"/>
    <w:rsid w:val="00903149"/>
    <w:rsid w:val="0091026D"/>
    <w:rsid w:val="00910367"/>
    <w:rsid w:val="00910ABF"/>
    <w:rsid w:val="00910B8E"/>
    <w:rsid w:val="00911B2B"/>
    <w:rsid w:val="009121AE"/>
    <w:rsid w:val="0091389A"/>
    <w:rsid w:val="00914519"/>
    <w:rsid w:val="00914CC5"/>
    <w:rsid w:val="00915446"/>
    <w:rsid w:val="009165E4"/>
    <w:rsid w:val="009215DA"/>
    <w:rsid w:val="00922D3B"/>
    <w:rsid w:val="009232A3"/>
    <w:rsid w:val="00927F7C"/>
    <w:rsid w:val="00931A7D"/>
    <w:rsid w:val="00933BE5"/>
    <w:rsid w:val="00934002"/>
    <w:rsid w:val="009340DC"/>
    <w:rsid w:val="0093500D"/>
    <w:rsid w:val="00936EED"/>
    <w:rsid w:val="00937587"/>
    <w:rsid w:val="00937980"/>
    <w:rsid w:val="009402B1"/>
    <w:rsid w:val="009414C5"/>
    <w:rsid w:val="00941A31"/>
    <w:rsid w:val="00941B92"/>
    <w:rsid w:val="00941E73"/>
    <w:rsid w:val="00942726"/>
    <w:rsid w:val="0094285E"/>
    <w:rsid w:val="00944E9A"/>
    <w:rsid w:val="00945B6D"/>
    <w:rsid w:val="00945F27"/>
    <w:rsid w:val="00946994"/>
    <w:rsid w:val="00947ED1"/>
    <w:rsid w:val="00950EB8"/>
    <w:rsid w:val="00951A8B"/>
    <w:rsid w:val="00952611"/>
    <w:rsid w:val="00953310"/>
    <w:rsid w:val="009552E4"/>
    <w:rsid w:val="0095537D"/>
    <w:rsid w:val="00955805"/>
    <w:rsid w:val="00955BD5"/>
    <w:rsid w:val="00957585"/>
    <w:rsid w:val="009609DC"/>
    <w:rsid w:val="00961160"/>
    <w:rsid w:val="0096264A"/>
    <w:rsid w:val="009636EA"/>
    <w:rsid w:val="00963CC9"/>
    <w:rsid w:val="00967A1F"/>
    <w:rsid w:val="00970FFB"/>
    <w:rsid w:val="00971A06"/>
    <w:rsid w:val="00971EDE"/>
    <w:rsid w:val="009744BB"/>
    <w:rsid w:val="00974F26"/>
    <w:rsid w:val="00975184"/>
    <w:rsid w:val="00975633"/>
    <w:rsid w:val="00975A12"/>
    <w:rsid w:val="009766AA"/>
    <w:rsid w:val="00976FDD"/>
    <w:rsid w:val="00980092"/>
    <w:rsid w:val="009820FD"/>
    <w:rsid w:val="009828B5"/>
    <w:rsid w:val="00982D8D"/>
    <w:rsid w:val="00983300"/>
    <w:rsid w:val="00983AAF"/>
    <w:rsid w:val="00986AF8"/>
    <w:rsid w:val="0098752D"/>
    <w:rsid w:val="00987B51"/>
    <w:rsid w:val="00987FA4"/>
    <w:rsid w:val="0099100A"/>
    <w:rsid w:val="00991039"/>
    <w:rsid w:val="0099105B"/>
    <w:rsid w:val="009916EC"/>
    <w:rsid w:val="0099221B"/>
    <w:rsid w:val="009929BE"/>
    <w:rsid w:val="00992E32"/>
    <w:rsid w:val="00992EBA"/>
    <w:rsid w:val="00994567"/>
    <w:rsid w:val="00994F21"/>
    <w:rsid w:val="00997D5F"/>
    <w:rsid w:val="009A071E"/>
    <w:rsid w:val="009A127A"/>
    <w:rsid w:val="009A132B"/>
    <w:rsid w:val="009A1B5C"/>
    <w:rsid w:val="009A2B87"/>
    <w:rsid w:val="009A47A0"/>
    <w:rsid w:val="009A574D"/>
    <w:rsid w:val="009A6D9E"/>
    <w:rsid w:val="009A6F0E"/>
    <w:rsid w:val="009A7485"/>
    <w:rsid w:val="009A7904"/>
    <w:rsid w:val="009B0155"/>
    <w:rsid w:val="009B097B"/>
    <w:rsid w:val="009B281C"/>
    <w:rsid w:val="009B3B57"/>
    <w:rsid w:val="009B42BB"/>
    <w:rsid w:val="009B4DEF"/>
    <w:rsid w:val="009B4E45"/>
    <w:rsid w:val="009B5910"/>
    <w:rsid w:val="009B5CF8"/>
    <w:rsid w:val="009B5DDF"/>
    <w:rsid w:val="009B6061"/>
    <w:rsid w:val="009B663A"/>
    <w:rsid w:val="009B70E1"/>
    <w:rsid w:val="009B7236"/>
    <w:rsid w:val="009C01AB"/>
    <w:rsid w:val="009C0C59"/>
    <w:rsid w:val="009C1940"/>
    <w:rsid w:val="009C22B0"/>
    <w:rsid w:val="009C2A39"/>
    <w:rsid w:val="009C3924"/>
    <w:rsid w:val="009C4C2D"/>
    <w:rsid w:val="009C56A1"/>
    <w:rsid w:val="009C7EE3"/>
    <w:rsid w:val="009D0014"/>
    <w:rsid w:val="009D07AF"/>
    <w:rsid w:val="009D287C"/>
    <w:rsid w:val="009D30E3"/>
    <w:rsid w:val="009D42DD"/>
    <w:rsid w:val="009D65EC"/>
    <w:rsid w:val="009D6E7F"/>
    <w:rsid w:val="009E08C6"/>
    <w:rsid w:val="009E1AF9"/>
    <w:rsid w:val="009E3F08"/>
    <w:rsid w:val="009E3FBB"/>
    <w:rsid w:val="009E7B26"/>
    <w:rsid w:val="009F0553"/>
    <w:rsid w:val="009F297D"/>
    <w:rsid w:val="009F357F"/>
    <w:rsid w:val="009F3C78"/>
    <w:rsid w:val="009F484D"/>
    <w:rsid w:val="009F5588"/>
    <w:rsid w:val="009F559F"/>
    <w:rsid w:val="009F59FA"/>
    <w:rsid w:val="009F6AD8"/>
    <w:rsid w:val="009F6AEF"/>
    <w:rsid w:val="009F7FBE"/>
    <w:rsid w:val="00A0136E"/>
    <w:rsid w:val="00A019CD"/>
    <w:rsid w:val="00A023A1"/>
    <w:rsid w:val="00A03B08"/>
    <w:rsid w:val="00A03DE5"/>
    <w:rsid w:val="00A03F61"/>
    <w:rsid w:val="00A0432E"/>
    <w:rsid w:val="00A06A85"/>
    <w:rsid w:val="00A06F9B"/>
    <w:rsid w:val="00A07DA7"/>
    <w:rsid w:val="00A10326"/>
    <w:rsid w:val="00A10381"/>
    <w:rsid w:val="00A11D4A"/>
    <w:rsid w:val="00A129B4"/>
    <w:rsid w:val="00A12F0E"/>
    <w:rsid w:val="00A13BD3"/>
    <w:rsid w:val="00A13FD9"/>
    <w:rsid w:val="00A15152"/>
    <w:rsid w:val="00A157DB"/>
    <w:rsid w:val="00A15BA5"/>
    <w:rsid w:val="00A16741"/>
    <w:rsid w:val="00A16DD7"/>
    <w:rsid w:val="00A17828"/>
    <w:rsid w:val="00A2031C"/>
    <w:rsid w:val="00A203D9"/>
    <w:rsid w:val="00A20B34"/>
    <w:rsid w:val="00A25A11"/>
    <w:rsid w:val="00A25B0A"/>
    <w:rsid w:val="00A266F3"/>
    <w:rsid w:val="00A26B57"/>
    <w:rsid w:val="00A30B69"/>
    <w:rsid w:val="00A3143A"/>
    <w:rsid w:val="00A31727"/>
    <w:rsid w:val="00A321DC"/>
    <w:rsid w:val="00A32E88"/>
    <w:rsid w:val="00A33DBC"/>
    <w:rsid w:val="00A33E69"/>
    <w:rsid w:val="00A34DBF"/>
    <w:rsid w:val="00A3518F"/>
    <w:rsid w:val="00A356BB"/>
    <w:rsid w:val="00A365CD"/>
    <w:rsid w:val="00A3683B"/>
    <w:rsid w:val="00A36BFB"/>
    <w:rsid w:val="00A36FD4"/>
    <w:rsid w:val="00A371A0"/>
    <w:rsid w:val="00A37207"/>
    <w:rsid w:val="00A40CF2"/>
    <w:rsid w:val="00A428C2"/>
    <w:rsid w:val="00A44103"/>
    <w:rsid w:val="00A451E9"/>
    <w:rsid w:val="00A45DB9"/>
    <w:rsid w:val="00A461F0"/>
    <w:rsid w:val="00A47819"/>
    <w:rsid w:val="00A47FA3"/>
    <w:rsid w:val="00A51E98"/>
    <w:rsid w:val="00A52764"/>
    <w:rsid w:val="00A530C9"/>
    <w:rsid w:val="00A54A31"/>
    <w:rsid w:val="00A552EA"/>
    <w:rsid w:val="00A55B6B"/>
    <w:rsid w:val="00A5625D"/>
    <w:rsid w:val="00A56C1D"/>
    <w:rsid w:val="00A5796C"/>
    <w:rsid w:val="00A57AAA"/>
    <w:rsid w:val="00A60AFC"/>
    <w:rsid w:val="00A614A9"/>
    <w:rsid w:val="00A63D18"/>
    <w:rsid w:val="00A63DE6"/>
    <w:rsid w:val="00A64550"/>
    <w:rsid w:val="00A653AE"/>
    <w:rsid w:val="00A6548C"/>
    <w:rsid w:val="00A66A32"/>
    <w:rsid w:val="00A707E2"/>
    <w:rsid w:val="00A72019"/>
    <w:rsid w:val="00A73599"/>
    <w:rsid w:val="00A7373C"/>
    <w:rsid w:val="00A7401F"/>
    <w:rsid w:val="00A747B0"/>
    <w:rsid w:val="00A81D1D"/>
    <w:rsid w:val="00A81F14"/>
    <w:rsid w:val="00A8256E"/>
    <w:rsid w:val="00A84241"/>
    <w:rsid w:val="00A85164"/>
    <w:rsid w:val="00A8675F"/>
    <w:rsid w:val="00A8751B"/>
    <w:rsid w:val="00A87A9B"/>
    <w:rsid w:val="00A87B5E"/>
    <w:rsid w:val="00A87C1C"/>
    <w:rsid w:val="00A87E05"/>
    <w:rsid w:val="00A87F42"/>
    <w:rsid w:val="00A91360"/>
    <w:rsid w:val="00A92D04"/>
    <w:rsid w:val="00A934BE"/>
    <w:rsid w:val="00A938A0"/>
    <w:rsid w:val="00A94AB1"/>
    <w:rsid w:val="00A9539F"/>
    <w:rsid w:val="00A960E5"/>
    <w:rsid w:val="00A97ADF"/>
    <w:rsid w:val="00A97BBF"/>
    <w:rsid w:val="00AA05C0"/>
    <w:rsid w:val="00AA1088"/>
    <w:rsid w:val="00AA1CB1"/>
    <w:rsid w:val="00AA1F01"/>
    <w:rsid w:val="00AA3FBE"/>
    <w:rsid w:val="00AA5489"/>
    <w:rsid w:val="00AA57CE"/>
    <w:rsid w:val="00AA6A3D"/>
    <w:rsid w:val="00AA71B1"/>
    <w:rsid w:val="00AA7C21"/>
    <w:rsid w:val="00AB1C1E"/>
    <w:rsid w:val="00AB1FDB"/>
    <w:rsid w:val="00AB242A"/>
    <w:rsid w:val="00AB3772"/>
    <w:rsid w:val="00AB472B"/>
    <w:rsid w:val="00AB49CD"/>
    <w:rsid w:val="00AB4DA8"/>
    <w:rsid w:val="00AB5124"/>
    <w:rsid w:val="00AB59F3"/>
    <w:rsid w:val="00AB5D84"/>
    <w:rsid w:val="00AB7844"/>
    <w:rsid w:val="00AB7EF6"/>
    <w:rsid w:val="00AB7F2B"/>
    <w:rsid w:val="00AC202E"/>
    <w:rsid w:val="00AC2DDE"/>
    <w:rsid w:val="00AC35D8"/>
    <w:rsid w:val="00AC3691"/>
    <w:rsid w:val="00AC37DF"/>
    <w:rsid w:val="00AC3E44"/>
    <w:rsid w:val="00AC575C"/>
    <w:rsid w:val="00AC63D2"/>
    <w:rsid w:val="00AC76F9"/>
    <w:rsid w:val="00AC7DED"/>
    <w:rsid w:val="00AD1278"/>
    <w:rsid w:val="00AD2537"/>
    <w:rsid w:val="00AD26E1"/>
    <w:rsid w:val="00AD26E2"/>
    <w:rsid w:val="00AD37C9"/>
    <w:rsid w:val="00AD39CE"/>
    <w:rsid w:val="00AD43A2"/>
    <w:rsid w:val="00AD4AC7"/>
    <w:rsid w:val="00AD5303"/>
    <w:rsid w:val="00AD55F8"/>
    <w:rsid w:val="00AD585F"/>
    <w:rsid w:val="00AD6927"/>
    <w:rsid w:val="00AD69E2"/>
    <w:rsid w:val="00AD7302"/>
    <w:rsid w:val="00AD74E2"/>
    <w:rsid w:val="00AD7740"/>
    <w:rsid w:val="00AE0B7A"/>
    <w:rsid w:val="00AE1D6A"/>
    <w:rsid w:val="00AE26B0"/>
    <w:rsid w:val="00AE286F"/>
    <w:rsid w:val="00AE28F2"/>
    <w:rsid w:val="00AE2ACE"/>
    <w:rsid w:val="00AE3CBD"/>
    <w:rsid w:val="00AE5400"/>
    <w:rsid w:val="00AE57B0"/>
    <w:rsid w:val="00AE6145"/>
    <w:rsid w:val="00AE68D0"/>
    <w:rsid w:val="00AF0206"/>
    <w:rsid w:val="00AF02F9"/>
    <w:rsid w:val="00AF05FC"/>
    <w:rsid w:val="00AF08D3"/>
    <w:rsid w:val="00AF18CC"/>
    <w:rsid w:val="00AF350E"/>
    <w:rsid w:val="00AF438F"/>
    <w:rsid w:val="00AF49B5"/>
    <w:rsid w:val="00AF5E3D"/>
    <w:rsid w:val="00AF605B"/>
    <w:rsid w:val="00B0078D"/>
    <w:rsid w:val="00B01B89"/>
    <w:rsid w:val="00B02F94"/>
    <w:rsid w:val="00B03B48"/>
    <w:rsid w:val="00B050AA"/>
    <w:rsid w:val="00B05836"/>
    <w:rsid w:val="00B07317"/>
    <w:rsid w:val="00B113B3"/>
    <w:rsid w:val="00B12FF2"/>
    <w:rsid w:val="00B1303D"/>
    <w:rsid w:val="00B13785"/>
    <w:rsid w:val="00B137B5"/>
    <w:rsid w:val="00B14BA0"/>
    <w:rsid w:val="00B15609"/>
    <w:rsid w:val="00B172F7"/>
    <w:rsid w:val="00B21CD3"/>
    <w:rsid w:val="00B21F24"/>
    <w:rsid w:val="00B222FD"/>
    <w:rsid w:val="00B22AFC"/>
    <w:rsid w:val="00B2338F"/>
    <w:rsid w:val="00B24FE5"/>
    <w:rsid w:val="00B25550"/>
    <w:rsid w:val="00B25991"/>
    <w:rsid w:val="00B25D18"/>
    <w:rsid w:val="00B26394"/>
    <w:rsid w:val="00B266D5"/>
    <w:rsid w:val="00B26AD6"/>
    <w:rsid w:val="00B307FA"/>
    <w:rsid w:val="00B30EB6"/>
    <w:rsid w:val="00B32326"/>
    <w:rsid w:val="00B34FAC"/>
    <w:rsid w:val="00B36567"/>
    <w:rsid w:val="00B376DB"/>
    <w:rsid w:val="00B4055E"/>
    <w:rsid w:val="00B40E6A"/>
    <w:rsid w:val="00B4186D"/>
    <w:rsid w:val="00B41A54"/>
    <w:rsid w:val="00B41D50"/>
    <w:rsid w:val="00B4278A"/>
    <w:rsid w:val="00B427A4"/>
    <w:rsid w:val="00B43129"/>
    <w:rsid w:val="00B43ABC"/>
    <w:rsid w:val="00B446D4"/>
    <w:rsid w:val="00B4566A"/>
    <w:rsid w:val="00B45DF4"/>
    <w:rsid w:val="00B47CDA"/>
    <w:rsid w:val="00B50A86"/>
    <w:rsid w:val="00B50BA5"/>
    <w:rsid w:val="00B521B6"/>
    <w:rsid w:val="00B52651"/>
    <w:rsid w:val="00B53E40"/>
    <w:rsid w:val="00B53F94"/>
    <w:rsid w:val="00B5429F"/>
    <w:rsid w:val="00B55A6F"/>
    <w:rsid w:val="00B55F0F"/>
    <w:rsid w:val="00B5651D"/>
    <w:rsid w:val="00B571AF"/>
    <w:rsid w:val="00B60679"/>
    <w:rsid w:val="00B61755"/>
    <w:rsid w:val="00B61FC0"/>
    <w:rsid w:val="00B63210"/>
    <w:rsid w:val="00B64854"/>
    <w:rsid w:val="00B64BC9"/>
    <w:rsid w:val="00B65A50"/>
    <w:rsid w:val="00B66028"/>
    <w:rsid w:val="00B66610"/>
    <w:rsid w:val="00B67A11"/>
    <w:rsid w:val="00B705AA"/>
    <w:rsid w:val="00B70CE8"/>
    <w:rsid w:val="00B70E24"/>
    <w:rsid w:val="00B7108C"/>
    <w:rsid w:val="00B71393"/>
    <w:rsid w:val="00B71E5C"/>
    <w:rsid w:val="00B72865"/>
    <w:rsid w:val="00B729D4"/>
    <w:rsid w:val="00B7334B"/>
    <w:rsid w:val="00B7417C"/>
    <w:rsid w:val="00B74229"/>
    <w:rsid w:val="00B749DF"/>
    <w:rsid w:val="00B749F2"/>
    <w:rsid w:val="00B7673A"/>
    <w:rsid w:val="00B767FA"/>
    <w:rsid w:val="00B776A2"/>
    <w:rsid w:val="00B816DA"/>
    <w:rsid w:val="00B81704"/>
    <w:rsid w:val="00B81F8A"/>
    <w:rsid w:val="00B84956"/>
    <w:rsid w:val="00B84AD9"/>
    <w:rsid w:val="00B8527E"/>
    <w:rsid w:val="00B85A30"/>
    <w:rsid w:val="00B909A5"/>
    <w:rsid w:val="00B90DD0"/>
    <w:rsid w:val="00B912EA"/>
    <w:rsid w:val="00B91B33"/>
    <w:rsid w:val="00B939F7"/>
    <w:rsid w:val="00B95F78"/>
    <w:rsid w:val="00B9630C"/>
    <w:rsid w:val="00B96BFB"/>
    <w:rsid w:val="00B97D3B"/>
    <w:rsid w:val="00BA00A5"/>
    <w:rsid w:val="00BA0140"/>
    <w:rsid w:val="00BA02C4"/>
    <w:rsid w:val="00BA039F"/>
    <w:rsid w:val="00BA152C"/>
    <w:rsid w:val="00BA360C"/>
    <w:rsid w:val="00BA3941"/>
    <w:rsid w:val="00BA42AA"/>
    <w:rsid w:val="00BA4CE4"/>
    <w:rsid w:val="00BA5258"/>
    <w:rsid w:val="00BA6BD8"/>
    <w:rsid w:val="00BB0FE1"/>
    <w:rsid w:val="00BB19C1"/>
    <w:rsid w:val="00BB1DD0"/>
    <w:rsid w:val="00BB24A7"/>
    <w:rsid w:val="00BB51B2"/>
    <w:rsid w:val="00BB5548"/>
    <w:rsid w:val="00BB69FB"/>
    <w:rsid w:val="00BB73A0"/>
    <w:rsid w:val="00BB7ECC"/>
    <w:rsid w:val="00BC0081"/>
    <w:rsid w:val="00BC0E27"/>
    <w:rsid w:val="00BC151D"/>
    <w:rsid w:val="00BC1997"/>
    <w:rsid w:val="00BC3369"/>
    <w:rsid w:val="00BC3B35"/>
    <w:rsid w:val="00BC3F13"/>
    <w:rsid w:val="00BC461E"/>
    <w:rsid w:val="00BC4EA3"/>
    <w:rsid w:val="00BC5003"/>
    <w:rsid w:val="00BC51CD"/>
    <w:rsid w:val="00BC5B51"/>
    <w:rsid w:val="00BC5D89"/>
    <w:rsid w:val="00BC622C"/>
    <w:rsid w:val="00BC6752"/>
    <w:rsid w:val="00BC69C1"/>
    <w:rsid w:val="00BC6D36"/>
    <w:rsid w:val="00BC79A4"/>
    <w:rsid w:val="00BC7CEE"/>
    <w:rsid w:val="00BD0266"/>
    <w:rsid w:val="00BD0AF3"/>
    <w:rsid w:val="00BD1734"/>
    <w:rsid w:val="00BD1929"/>
    <w:rsid w:val="00BD1A08"/>
    <w:rsid w:val="00BD1CCE"/>
    <w:rsid w:val="00BD2F6A"/>
    <w:rsid w:val="00BD35A6"/>
    <w:rsid w:val="00BD46D3"/>
    <w:rsid w:val="00BD4B7F"/>
    <w:rsid w:val="00BD5376"/>
    <w:rsid w:val="00BD5ECB"/>
    <w:rsid w:val="00BD7C57"/>
    <w:rsid w:val="00BE00BA"/>
    <w:rsid w:val="00BE01EA"/>
    <w:rsid w:val="00BE08F3"/>
    <w:rsid w:val="00BE1DF7"/>
    <w:rsid w:val="00BE2BEE"/>
    <w:rsid w:val="00BE334B"/>
    <w:rsid w:val="00BE3790"/>
    <w:rsid w:val="00BE393D"/>
    <w:rsid w:val="00BE51F9"/>
    <w:rsid w:val="00BE7550"/>
    <w:rsid w:val="00BF0628"/>
    <w:rsid w:val="00BF20AA"/>
    <w:rsid w:val="00BF3E28"/>
    <w:rsid w:val="00BF4CD3"/>
    <w:rsid w:val="00BF5081"/>
    <w:rsid w:val="00BF64F3"/>
    <w:rsid w:val="00BF6627"/>
    <w:rsid w:val="00BF6A2C"/>
    <w:rsid w:val="00BF73DA"/>
    <w:rsid w:val="00C01B82"/>
    <w:rsid w:val="00C01CDC"/>
    <w:rsid w:val="00C01F57"/>
    <w:rsid w:val="00C0225F"/>
    <w:rsid w:val="00C0358A"/>
    <w:rsid w:val="00C03F32"/>
    <w:rsid w:val="00C04423"/>
    <w:rsid w:val="00C04C96"/>
    <w:rsid w:val="00C04E04"/>
    <w:rsid w:val="00C0542B"/>
    <w:rsid w:val="00C05F92"/>
    <w:rsid w:val="00C065CD"/>
    <w:rsid w:val="00C06E01"/>
    <w:rsid w:val="00C07D0D"/>
    <w:rsid w:val="00C104CE"/>
    <w:rsid w:val="00C12A1C"/>
    <w:rsid w:val="00C14DB1"/>
    <w:rsid w:val="00C1555D"/>
    <w:rsid w:val="00C158C8"/>
    <w:rsid w:val="00C15A65"/>
    <w:rsid w:val="00C15D76"/>
    <w:rsid w:val="00C167EC"/>
    <w:rsid w:val="00C169E7"/>
    <w:rsid w:val="00C1780C"/>
    <w:rsid w:val="00C20769"/>
    <w:rsid w:val="00C207EC"/>
    <w:rsid w:val="00C20D6F"/>
    <w:rsid w:val="00C2139C"/>
    <w:rsid w:val="00C21599"/>
    <w:rsid w:val="00C21C70"/>
    <w:rsid w:val="00C22C7B"/>
    <w:rsid w:val="00C2332B"/>
    <w:rsid w:val="00C23749"/>
    <w:rsid w:val="00C24B0B"/>
    <w:rsid w:val="00C24C18"/>
    <w:rsid w:val="00C25321"/>
    <w:rsid w:val="00C2714F"/>
    <w:rsid w:val="00C30438"/>
    <w:rsid w:val="00C31391"/>
    <w:rsid w:val="00C31688"/>
    <w:rsid w:val="00C33A6D"/>
    <w:rsid w:val="00C34800"/>
    <w:rsid w:val="00C35BED"/>
    <w:rsid w:val="00C366C3"/>
    <w:rsid w:val="00C3778A"/>
    <w:rsid w:val="00C3780E"/>
    <w:rsid w:val="00C37978"/>
    <w:rsid w:val="00C37BD5"/>
    <w:rsid w:val="00C4057A"/>
    <w:rsid w:val="00C40891"/>
    <w:rsid w:val="00C41785"/>
    <w:rsid w:val="00C41F85"/>
    <w:rsid w:val="00C44888"/>
    <w:rsid w:val="00C44F2F"/>
    <w:rsid w:val="00C50AC9"/>
    <w:rsid w:val="00C51184"/>
    <w:rsid w:val="00C512AC"/>
    <w:rsid w:val="00C520AC"/>
    <w:rsid w:val="00C526A5"/>
    <w:rsid w:val="00C5295C"/>
    <w:rsid w:val="00C53D77"/>
    <w:rsid w:val="00C53E5B"/>
    <w:rsid w:val="00C53EF8"/>
    <w:rsid w:val="00C5427E"/>
    <w:rsid w:val="00C54559"/>
    <w:rsid w:val="00C5521C"/>
    <w:rsid w:val="00C5541F"/>
    <w:rsid w:val="00C55EB0"/>
    <w:rsid w:val="00C55FD7"/>
    <w:rsid w:val="00C56C70"/>
    <w:rsid w:val="00C60385"/>
    <w:rsid w:val="00C6083D"/>
    <w:rsid w:val="00C60C5B"/>
    <w:rsid w:val="00C6113A"/>
    <w:rsid w:val="00C61B99"/>
    <w:rsid w:val="00C61F83"/>
    <w:rsid w:val="00C6245C"/>
    <w:rsid w:val="00C62C67"/>
    <w:rsid w:val="00C63707"/>
    <w:rsid w:val="00C6419B"/>
    <w:rsid w:val="00C65A29"/>
    <w:rsid w:val="00C66797"/>
    <w:rsid w:val="00C66B09"/>
    <w:rsid w:val="00C66F77"/>
    <w:rsid w:val="00C67017"/>
    <w:rsid w:val="00C67505"/>
    <w:rsid w:val="00C701C5"/>
    <w:rsid w:val="00C70D92"/>
    <w:rsid w:val="00C70F37"/>
    <w:rsid w:val="00C71700"/>
    <w:rsid w:val="00C72F33"/>
    <w:rsid w:val="00C73A95"/>
    <w:rsid w:val="00C75710"/>
    <w:rsid w:val="00C75727"/>
    <w:rsid w:val="00C7691D"/>
    <w:rsid w:val="00C76D2D"/>
    <w:rsid w:val="00C77748"/>
    <w:rsid w:val="00C77773"/>
    <w:rsid w:val="00C8035D"/>
    <w:rsid w:val="00C8089B"/>
    <w:rsid w:val="00C80E41"/>
    <w:rsid w:val="00C8169F"/>
    <w:rsid w:val="00C81F06"/>
    <w:rsid w:val="00C828BB"/>
    <w:rsid w:val="00C82DA3"/>
    <w:rsid w:val="00C8348E"/>
    <w:rsid w:val="00C84105"/>
    <w:rsid w:val="00C84D43"/>
    <w:rsid w:val="00C85DC6"/>
    <w:rsid w:val="00C8639A"/>
    <w:rsid w:val="00C86606"/>
    <w:rsid w:val="00C8689D"/>
    <w:rsid w:val="00C86FA3"/>
    <w:rsid w:val="00C879F2"/>
    <w:rsid w:val="00C90485"/>
    <w:rsid w:val="00C90AAC"/>
    <w:rsid w:val="00C91DFF"/>
    <w:rsid w:val="00C91E1A"/>
    <w:rsid w:val="00C91F92"/>
    <w:rsid w:val="00C92485"/>
    <w:rsid w:val="00C9396D"/>
    <w:rsid w:val="00C94520"/>
    <w:rsid w:val="00C949AB"/>
    <w:rsid w:val="00C949F4"/>
    <w:rsid w:val="00C94E3E"/>
    <w:rsid w:val="00C97337"/>
    <w:rsid w:val="00CA11DB"/>
    <w:rsid w:val="00CA3739"/>
    <w:rsid w:val="00CA3752"/>
    <w:rsid w:val="00CA42F8"/>
    <w:rsid w:val="00CA4603"/>
    <w:rsid w:val="00CA727A"/>
    <w:rsid w:val="00CA7A35"/>
    <w:rsid w:val="00CA7F60"/>
    <w:rsid w:val="00CA7FDE"/>
    <w:rsid w:val="00CB0640"/>
    <w:rsid w:val="00CB0C6C"/>
    <w:rsid w:val="00CB14C8"/>
    <w:rsid w:val="00CB3D35"/>
    <w:rsid w:val="00CB49EF"/>
    <w:rsid w:val="00CB5E00"/>
    <w:rsid w:val="00CB65D5"/>
    <w:rsid w:val="00CB6902"/>
    <w:rsid w:val="00CB6DD1"/>
    <w:rsid w:val="00CC0768"/>
    <w:rsid w:val="00CC145D"/>
    <w:rsid w:val="00CC36C6"/>
    <w:rsid w:val="00CC4499"/>
    <w:rsid w:val="00CC4BDB"/>
    <w:rsid w:val="00CC5DD8"/>
    <w:rsid w:val="00CC6592"/>
    <w:rsid w:val="00CC77BC"/>
    <w:rsid w:val="00CD0B19"/>
    <w:rsid w:val="00CD0D65"/>
    <w:rsid w:val="00CD147E"/>
    <w:rsid w:val="00CD15EA"/>
    <w:rsid w:val="00CD17EB"/>
    <w:rsid w:val="00CD2003"/>
    <w:rsid w:val="00CD2B17"/>
    <w:rsid w:val="00CD3678"/>
    <w:rsid w:val="00CD3C55"/>
    <w:rsid w:val="00CD4AA4"/>
    <w:rsid w:val="00CD51BF"/>
    <w:rsid w:val="00CD76DD"/>
    <w:rsid w:val="00CD7831"/>
    <w:rsid w:val="00CD7CF6"/>
    <w:rsid w:val="00CE1896"/>
    <w:rsid w:val="00CE2846"/>
    <w:rsid w:val="00CE425D"/>
    <w:rsid w:val="00CF1192"/>
    <w:rsid w:val="00CF147C"/>
    <w:rsid w:val="00CF3293"/>
    <w:rsid w:val="00CF340C"/>
    <w:rsid w:val="00CF4680"/>
    <w:rsid w:val="00CF4FBC"/>
    <w:rsid w:val="00CF6471"/>
    <w:rsid w:val="00CF6BBE"/>
    <w:rsid w:val="00CF6D9B"/>
    <w:rsid w:val="00D002B7"/>
    <w:rsid w:val="00D01CEC"/>
    <w:rsid w:val="00D04042"/>
    <w:rsid w:val="00D05886"/>
    <w:rsid w:val="00D0594E"/>
    <w:rsid w:val="00D06116"/>
    <w:rsid w:val="00D06DA4"/>
    <w:rsid w:val="00D06F94"/>
    <w:rsid w:val="00D07291"/>
    <w:rsid w:val="00D07500"/>
    <w:rsid w:val="00D07540"/>
    <w:rsid w:val="00D079AF"/>
    <w:rsid w:val="00D11457"/>
    <w:rsid w:val="00D117A6"/>
    <w:rsid w:val="00D121F4"/>
    <w:rsid w:val="00D12CEC"/>
    <w:rsid w:val="00D13F6E"/>
    <w:rsid w:val="00D1473F"/>
    <w:rsid w:val="00D14B94"/>
    <w:rsid w:val="00D159B7"/>
    <w:rsid w:val="00D159F6"/>
    <w:rsid w:val="00D206DF"/>
    <w:rsid w:val="00D2203E"/>
    <w:rsid w:val="00D24DEE"/>
    <w:rsid w:val="00D26ECD"/>
    <w:rsid w:val="00D2718D"/>
    <w:rsid w:val="00D27D2C"/>
    <w:rsid w:val="00D30769"/>
    <w:rsid w:val="00D313AC"/>
    <w:rsid w:val="00D318C5"/>
    <w:rsid w:val="00D3238B"/>
    <w:rsid w:val="00D32591"/>
    <w:rsid w:val="00D33A63"/>
    <w:rsid w:val="00D33F7C"/>
    <w:rsid w:val="00D344EB"/>
    <w:rsid w:val="00D353D2"/>
    <w:rsid w:val="00D37C4D"/>
    <w:rsid w:val="00D4048A"/>
    <w:rsid w:val="00D41E75"/>
    <w:rsid w:val="00D4689F"/>
    <w:rsid w:val="00D5091E"/>
    <w:rsid w:val="00D50F6D"/>
    <w:rsid w:val="00D519C4"/>
    <w:rsid w:val="00D51C1F"/>
    <w:rsid w:val="00D51FD1"/>
    <w:rsid w:val="00D5292D"/>
    <w:rsid w:val="00D52AA6"/>
    <w:rsid w:val="00D53E19"/>
    <w:rsid w:val="00D56B1D"/>
    <w:rsid w:val="00D56DD9"/>
    <w:rsid w:val="00D571E2"/>
    <w:rsid w:val="00D5782C"/>
    <w:rsid w:val="00D60E33"/>
    <w:rsid w:val="00D61A2B"/>
    <w:rsid w:val="00D61A34"/>
    <w:rsid w:val="00D628C8"/>
    <w:rsid w:val="00D62A47"/>
    <w:rsid w:val="00D62BBB"/>
    <w:rsid w:val="00D631FC"/>
    <w:rsid w:val="00D641D4"/>
    <w:rsid w:val="00D652D6"/>
    <w:rsid w:val="00D653A2"/>
    <w:rsid w:val="00D653F4"/>
    <w:rsid w:val="00D708AE"/>
    <w:rsid w:val="00D70991"/>
    <w:rsid w:val="00D70BED"/>
    <w:rsid w:val="00D71B38"/>
    <w:rsid w:val="00D73D14"/>
    <w:rsid w:val="00D73D9B"/>
    <w:rsid w:val="00D741C1"/>
    <w:rsid w:val="00D74D88"/>
    <w:rsid w:val="00D8017C"/>
    <w:rsid w:val="00D812EA"/>
    <w:rsid w:val="00D819FC"/>
    <w:rsid w:val="00D83BA0"/>
    <w:rsid w:val="00D85AB6"/>
    <w:rsid w:val="00D86DB0"/>
    <w:rsid w:val="00D87901"/>
    <w:rsid w:val="00D91C30"/>
    <w:rsid w:val="00D92960"/>
    <w:rsid w:val="00D92A35"/>
    <w:rsid w:val="00D93F18"/>
    <w:rsid w:val="00D93F32"/>
    <w:rsid w:val="00D943A8"/>
    <w:rsid w:val="00D95C1D"/>
    <w:rsid w:val="00D96979"/>
    <w:rsid w:val="00D96C51"/>
    <w:rsid w:val="00D96C63"/>
    <w:rsid w:val="00D97416"/>
    <w:rsid w:val="00DA06F4"/>
    <w:rsid w:val="00DA3E20"/>
    <w:rsid w:val="00DA408B"/>
    <w:rsid w:val="00DA5389"/>
    <w:rsid w:val="00DA7560"/>
    <w:rsid w:val="00DA7BE2"/>
    <w:rsid w:val="00DB10BF"/>
    <w:rsid w:val="00DB2140"/>
    <w:rsid w:val="00DB2176"/>
    <w:rsid w:val="00DB27D3"/>
    <w:rsid w:val="00DB2C4C"/>
    <w:rsid w:val="00DB347A"/>
    <w:rsid w:val="00DB43AF"/>
    <w:rsid w:val="00DB5FE7"/>
    <w:rsid w:val="00DC0DC7"/>
    <w:rsid w:val="00DC0F87"/>
    <w:rsid w:val="00DC1525"/>
    <w:rsid w:val="00DC1574"/>
    <w:rsid w:val="00DC1763"/>
    <w:rsid w:val="00DC1F80"/>
    <w:rsid w:val="00DC2EAD"/>
    <w:rsid w:val="00DC3873"/>
    <w:rsid w:val="00DC3A4B"/>
    <w:rsid w:val="00DC5018"/>
    <w:rsid w:val="00DC5396"/>
    <w:rsid w:val="00DC67D0"/>
    <w:rsid w:val="00DC6F18"/>
    <w:rsid w:val="00DD01A5"/>
    <w:rsid w:val="00DD078B"/>
    <w:rsid w:val="00DD11E5"/>
    <w:rsid w:val="00DD15C0"/>
    <w:rsid w:val="00DD1F4A"/>
    <w:rsid w:val="00DD2209"/>
    <w:rsid w:val="00DD2CB9"/>
    <w:rsid w:val="00DD35DE"/>
    <w:rsid w:val="00DD429F"/>
    <w:rsid w:val="00DD4944"/>
    <w:rsid w:val="00DD4F8D"/>
    <w:rsid w:val="00DD5AA3"/>
    <w:rsid w:val="00DD5B59"/>
    <w:rsid w:val="00DD5EAA"/>
    <w:rsid w:val="00DD7FE4"/>
    <w:rsid w:val="00DE0514"/>
    <w:rsid w:val="00DE2359"/>
    <w:rsid w:val="00DE32C3"/>
    <w:rsid w:val="00DE4916"/>
    <w:rsid w:val="00DE4CAF"/>
    <w:rsid w:val="00DE6E8B"/>
    <w:rsid w:val="00DE754B"/>
    <w:rsid w:val="00DE7E06"/>
    <w:rsid w:val="00DF17A0"/>
    <w:rsid w:val="00DF39CE"/>
    <w:rsid w:val="00DF3CF0"/>
    <w:rsid w:val="00DF4990"/>
    <w:rsid w:val="00DF4B4C"/>
    <w:rsid w:val="00DF5225"/>
    <w:rsid w:val="00DF5C6F"/>
    <w:rsid w:val="00DF6B44"/>
    <w:rsid w:val="00DF7130"/>
    <w:rsid w:val="00E00197"/>
    <w:rsid w:val="00E00DF2"/>
    <w:rsid w:val="00E01918"/>
    <w:rsid w:val="00E01D1D"/>
    <w:rsid w:val="00E022F1"/>
    <w:rsid w:val="00E02A70"/>
    <w:rsid w:val="00E035A2"/>
    <w:rsid w:val="00E03746"/>
    <w:rsid w:val="00E0461B"/>
    <w:rsid w:val="00E04C06"/>
    <w:rsid w:val="00E062D4"/>
    <w:rsid w:val="00E07D3F"/>
    <w:rsid w:val="00E07D4C"/>
    <w:rsid w:val="00E127CD"/>
    <w:rsid w:val="00E15940"/>
    <w:rsid w:val="00E1599F"/>
    <w:rsid w:val="00E15F5A"/>
    <w:rsid w:val="00E16650"/>
    <w:rsid w:val="00E16B26"/>
    <w:rsid w:val="00E17033"/>
    <w:rsid w:val="00E1774C"/>
    <w:rsid w:val="00E216FB"/>
    <w:rsid w:val="00E222CF"/>
    <w:rsid w:val="00E230F4"/>
    <w:rsid w:val="00E24831"/>
    <w:rsid w:val="00E25124"/>
    <w:rsid w:val="00E25938"/>
    <w:rsid w:val="00E2612A"/>
    <w:rsid w:val="00E26853"/>
    <w:rsid w:val="00E27282"/>
    <w:rsid w:val="00E27D42"/>
    <w:rsid w:val="00E3029D"/>
    <w:rsid w:val="00E33A7F"/>
    <w:rsid w:val="00E35FDB"/>
    <w:rsid w:val="00E36BD8"/>
    <w:rsid w:val="00E4048A"/>
    <w:rsid w:val="00E40498"/>
    <w:rsid w:val="00E4114A"/>
    <w:rsid w:val="00E424F9"/>
    <w:rsid w:val="00E443A5"/>
    <w:rsid w:val="00E4578F"/>
    <w:rsid w:val="00E45AD4"/>
    <w:rsid w:val="00E46C18"/>
    <w:rsid w:val="00E47E15"/>
    <w:rsid w:val="00E5012C"/>
    <w:rsid w:val="00E50A48"/>
    <w:rsid w:val="00E5113A"/>
    <w:rsid w:val="00E512AB"/>
    <w:rsid w:val="00E5203F"/>
    <w:rsid w:val="00E53590"/>
    <w:rsid w:val="00E54443"/>
    <w:rsid w:val="00E568D2"/>
    <w:rsid w:val="00E56D4F"/>
    <w:rsid w:val="00E57B6B"/>
    <w:rsid w:val="00E60344"/>
    <w:rsid w:val="00E60581"/>
    <w:rsid w:val="00E60A0D"/>
    <w:rsid w:val="00E60B6B"/>
    <w:rsid w:val="00E60CF7"/>
    <w:rsid w:val="00E623B3"/>
    <w:rsid w:val="00E62F6B"/>
    <w:rsid w:val="00E630E9"/>
    <w:rsid w:val="00E63204"/>
    <w:rsid w:val="00E66C99"/>
    <w:rsid w:val="00E67D2A"/>
    <w:rsid w:val="00E705E3"/>
    <w:rsid w:val="00E70907"/>
    <w:rsid w:val="00E737EF"/>
    <w:rsid w:val="00E73BD0"/>
    <w:rsid w:val="00E74859"/>
    <w:rsid w:val="00E74E8C"/>
    <w:rsid w:val="00E75507"/>
    <w:rsid w:val="00E76CFB"/>
    <w:rsid w:val="00E77144"/>
    <w:rsid w:val="00E8042D"/>
    <w:rsid w:val="00E813E7"/>
    <w:rsid w:val="00E81CAC"/>
    <w:rsid w:val="00E8212A"/>
    <w:rsid w:val="00E823C9"/>
    <w:rsid w:val="00E833A9"/>
    <w:rsid w:val="00E835F3"/>
    <w:rsid w:val="00E847E2"/>
    <w:rsid w:val="00E84C98"/>
    <w:rsid w:val="00E85907"/>
    <w:rsid w:val="00E8611E"/>
    <w:rsid w:val="00E869D6"/>
    <w:rsid w:val="00E86CFF"/>
    <w:rsid w:val="00E86D9B"/>
    <w:rsid w:val="00E92393"/>
    <w:rsid w:val="00E939CB"/>
    <w:rsid w:val="00E9493A"/>
    <w:rsid w:val="00E97C0A"/>
    <w:rsid w:val="00EA00F4"/>
    <w:rsid w:val="00EA0207"/>
    <w:rsid w:val="00EA0949"/>
    <w:rsid w:val="00EA1AE6"/>
    <w:rsid w:val="00EA1BC6"/>
    <w:rsid w:val="00EA1D08"/>
    <w:rsid w:val="00EA2DB7"/>
    <w:rsid w:val="00EA422A"/>
    <w:rsid w:val="00EA42AB"/>
    <w:rsid w:val="00EA4CFF"/>
    <w:rsid w:val="00EA6308"/>
    <w:rsid w:val="00EB08D6"/>
    <w:rsid w:val="00EB1291"/>
    <w:rsid w:val="00EB1C65"/>
    <w:rsid w:val="00EB2454"/>
    <w:rsid w:val="00EB463E"/>
    <w:rsid w:val="00EB54A8"/>
    <w:rsid w:val="00EB5F0E"/>
    <w:rsid w:val="00EC0C4B"/>
    <w:rsid w:val="00EC1B40"/>
    <w:rsid w:val="00EC3AD6"/>
    <w:rsid w:val="00EC4173"/>
    <w:rsid w:val="00EC5183"/>
    <w:rsid w:val="00EC7045"/>
    <w:rsid w:val="00EC76D2"/>
    <w:rsid w:val="00EC7DAC"/>
    <w:rsid w:val="00ED4377"/>
    <w:rsid w:val="00ED5997"/>
    <w:rsid w:val="00ED5A6E"/>
    <w:rsid w:val="00ED67BF"/>
    <w:rsid w:val="00ED7E3B"/>
    <w:rsid w:val="00EE0C23"/>
    <w:rsid w:val="00EE116A"/>
    <w:rsid w:val="00EE1B65"/>
    <w:rsid w:val="00EE5553"/>
    <w:rsid w:val="00EE7059"/>
    <w:rsid w:val="00EE7FE7"/>
    <w:rsid w:val="00EF0A4C"/>
    <w:rsid w:val="00EF20CA"/>
    <w:rsid w:val="00EF4A5D"/>
    <w:rsid w:val="00EF5C9A"/>
    <w:rsid w:val="00EF6A5B"/>
    <w:rsid w:val="00EF7966"/>
    <w:rsid w:val="00EF7EAF"/>
    <w:rsid w:val="00F007F5"/>
    <w:rsid w:val="00F008B6"/>
    <w:rsid w:val="00F00AC8"/>
    <w:rsid w:val="00F01AB9"/>
    <w:rsid w:val="00F02C03"/>
    <w:rsid w:val="00F02CA8"/>
    <w:rsid w:val="00F0365C"/>
    <w:rsid w:val="00F03EA4"/>
    <w:rsid w:val="00F043A8"/>
    <w:rsid w:val="00F046B4"/>
    <w:rsid w:val="00F04D41"/>
    <w:rsid w:val="00F04D67"/>
    <w:rsid w:val="00F05540"/>
    <w:rsid w:val="00F06CD8"/>
    <w:rsid w:val="00F07B2C"/>
    <w:rsid w:val="00F07FF3"/>
    <w:rsid w:val="00F1007A"/>
    <w:rsid w:val="00F1060E"/>
    <w:rsid w:val="00F10CA3"/>
    <w:rsid w:val="00F1117C"/>
    <w:rsid w:val="00F1194E"/>
    <w:rsid w:val="00F12038"/>
    <w:rsid w:val="00F13612"/>
    <w:rsid w:val="00F13CD7"/>
    <w:rsid w:val="00F144E8"/>
    <w:rsid w:val="00F145D3"/>
    <w:rsid w:val="00F14F0B"/>
    <w:rsid w:val="00F15B4A"/>
    <w:rsid w:val="00F172EB"/>
    <w:rsid w:val="00F17D2C"/>
    <w:rsid w:val="00F20147"/>
    <w:rsid w:val="00F20558"/>
    <w:rsid w:val="00F20DDE"/>
    <w:rsid w:val="00F21103"/>
    <w:rsid w:val="00F21E0B"/>
    <w:rsid w:val="00F22DAC"/>
    <w:rsid w:val="00F232B6"/>
    <w:rsid w:val="00F23474"/>
    <w:rsid w:val="00F23F0E"/>
    <w:rsid w:val="00F246D7"/>
    <w:rsid w:val="00F24D55"/>
    <w:rsid w:val="00F25783"/>
    <w:rsid w:val="00F30616"/>
    <w:rsid w:val="00F3161C"/>
    <w:rsid w:val="00F320AB"/>
    <w:rsid w:val="00F32DDE"/>
    <w:rsid w:val="00F341BB"/>
    <w:rsid w:val="00F35383"/>
    <w:rsid w:val="00F36BF0"/>
    <w:rsid w:val="00F37DB1"/>
    <w:rsid w:val="00F37F35"/>
    <w:rsid w:val="00F37F7F"/>
    <w:rsid w:val="00F40ABA"/>
    <w:rsid w:val="00F4101E"/>
    <w:rsid w:val="00F4105F"/>
    <w:rsid w:val="00F41A9F"/>
    <w:rsid w:val="00F41ED0"/>
    <w:rsid w:val="00F43297"/>
    <w:rsid w:val="00F44B27"/>
    <w:rsid w:val="00F44FB7"/>
    <w:rsid w:val="00F45C22"/>
    <w:rsid w:val="00F461F9"/>
    <w:rsid w:val="00F4677B"/>
    <w:rsid w:val="00F46B0C"/>
    <w:rsid w:val="00F473E7"/>
    <w:rsid w:val="00F51623"/>
    <w:rsid w:val="00F516B1"/>
    <w:rsid w:val="00F51E6A"/>
    <w:rsid w:val="00F53606"/>
    <w:rsid w:val="00F53A53"/>
    <w:rsid w:val="00F53EE5"/>
    <w:rsid w:val="00F5504B"/>
    <w:rsid w:val="00F553DC"/>
    <w:rsid w:val="00F57CC3"/>
    <w:rsid w:val="00F61BA9"/>
    <w:rsid w:val="00F62650"/>
    <w:rsid w:val="00F629EB"/>
    <w:rsid w:val="00F62A9E"/>
    <w:rsid w:val="00F640E3"/>
    <w:rsid w:val="00F7163F"/>
    <w:rsid w:val="00F716D7"/>
    <w:rsid w:val="00F723D3"/>
    <w:rsid w:val="00F731F1"/>
    <w:rsid w:val="00F747C8"/>
    <w:rsid w:val="00F7552F"/>
    <w:rsid w:val="00F76406"/>
    <w:rsid w:val="00F76FAB"/>
    <w:rsid w:val="00F800FE"/>
    <w:rsid w:val="00F80322"/>
    <w:rsid w:val="00F807BC"/>
    <w:rsid w:val="00F817E1"/>
    <w:rsid w:val="00F826D8"/>
    <w:rsid w:val="00F835AC"/>
    <w:rsid w:val="00F84949"/>
    <w:rsid w:val="00F85D08"/>
    <w:rsid w:val="00F8659C"/>
    <w:rsid w:val="00F9079B"/>
    <w:rsid w:val="00F924D6"/>
    <w:rsid w:val="00F9456B"/>
    <w:rsid w:val="00F94A1B"/>
    <w:rsid w:val="00F953D2"/>
    <w:rsid w:val="00F9653A"/>
    <w:rsid w:val="00FA0788"/>
    <w:rsid w:val="00FA1317"/>
    <w:rsid w:val="00FA16C2"/>
    <w:rsid w:val="00FA16E4"/>
    <w:rsid w:val="00FA223A"/>
    <w:rsid w:val="00FA3DFE"/>
    <w:rsid w:val="00FA430F"/>
    <w:rsid w:val="00FA4C1F"/>
    <w:rsid w:val="00FA4C29"/>
    <w:rsid w:val="00FA4E00"/>
    <w:rsid w:val="00FA65B2"/>
    <w:rsid w:val="00FB0618"/>
    <w:rsid w:val="00FB0B2B"/>
    <w:rsid w:val="00FB13DA"/>
    <w:rsid w:val="00FB200B"/>
    <w:rsid w:val="00FB384A"/>
    <w:rsid w:val="00FB4DC9"/>
    <w:rsid w:val="00FB50CF"/>
    <w:rsid w:val="00FB651C"/>
    <w:rsid w:val="00FB6912"/>
    <w:rsid w:val="00FB7BAD"/>
    <w:rsid w:val="00FC0F53"/>
    <w:rsid w:val="00FC1026"/>
    <w:rsid w:val="00FC2404"/>
    <w:rsid w:val="00FC344D"/>
    <w:rsid w:val="00FC3636"/>
    <w:rsid w:val="00FC3F80"/>
    <w:rsid w:val="00FC4151"/>
    <w:rsid w:val="00FC56E4"/>
    <w:rsid w:val="00FC58DA"/>
    <w:rsid w:val="00FC7628"/>
    <w:rsid w:val="00FC7F8C"/>
    <w:rsid w:val="00FD0C83"/>
    <w:rsid w:val="00FD0E67"/>
    <w:rsid w:val="00FD1E0E"/>
    <w:rsid w:val="00FD29A1"/>
    <w:rsid w:val="00FD32DC"/>
    <w:rsid w:val="00FD3354"/>
    <w:rsid w:val="00FD3C13"/>
    <w:rsid w:val="00FD435A"/>
    <w:rsid w:val="00FD5B3F"/>
    <w:rsid w:val="00FD701A"/>
    <w:rsid w:val="00FD7B21"/>
    <w:rsid w:val="00FE1138"/>
    <w:rsid w:val="00FE1E7C"/>
    <w:rsid w:val="00FE39AB"/>
    <w:rsid w:val="00FE3B43"/>
    <w:rsid w:val="00FE3CF0"/>
    <w:rsid w:val="00FE3FCF"/>
    <w:rsid w:val="00FE503F"/>
    <w:rsid w:val="00FE5461"/>
    <w:rsid w:val="00FE5D9F"/>
    <w:rsid w:val="00FF0D5A"/>
    <w:rsid w:val="00FF1128"/>
    <w:rsid w:val="00FF12C4"/>
    <w:rsid w:val="00FF19D0"/>
    <w:rsid w:val="00FF2A27"/>
    <w:rsid w:val="00FF34B3"/>
    <w:rsid w:val="00FF46E8"/>
    <w:rsid w:val="00FF56B0"/>
    <w:rsid w:val="00FF606E"/>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A412FC-660A-477B-9FCC-BF48A639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F1025"/>
    <w:pPr>
      <w:widowControl w:val="0"/>
      <w:ind w:firstLine="400"/>
    </w:pPr>
  </w:style>
  <w:style w:type="paragraph" w:styleId="10">
    <w:name w:val="heading 1"/>
    <w:basedOn w:val="a4"/>
    <w:next w:val="a4"/>
    <w:link w:val="11"/>
    <w:uiPriority w:val="9"/>
    <w:qFormat/>
    <w:rsid w:val="00152442"/>
    <w:pPr>
      <w:keepNext/>
      <w:spacing w:before="240" w:after="60"/>
      <w:outlineLvl w:val="0"/>
    </w:pPr>
    <w:rPr>
      <w:rFonts w:ascii="Cambria" w:hAnsi="Cambria"/>
      <w:b/>
      <w:bCs/>
      <w:kern w:val="32"/>
      <w:sz w:val="32"/>
      <w:szCs w:val="32"/>
    </w:rPr>
  </w:style>
  <w:style w:type="paragraph" w:styleId="2">
    <w:name w:val="heading 2"/>
    <w:basedOn w:val="a4"/>
    <w:next w:val="a4"/>
    <w:link w:val="20"/>
    <w:uiPriority w:val="9"/>
    <w:semiHidden/>
    <w:unhideWhenUsed/>
    <w:qFormat/>
    <w:rsid w:val="00874B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unhideWhenUsed/>
    <w:qFormat/>
    <w:rsid w:val="00874B2C"/>
    <w:pPr>
      <w:keepNext/>
      <w:keepLines/>
      <w:widowControl/>
      <w:spacing w:before="200"/>
      <w:ind w:firstLine="0"/>
      <w:jc w:val="left"/>
      <w:outlineLvl w:val="2"/>
    </w:pPr>
    <w:rPr>
      <w:rFonts w:ascii="Cambria" w:hAnsi="Cambria"/>
      <w:b/>
      <w:bCs/>
      <w:color w:val="4F81BD"/>
      <w:sz w:val="22"/>
      <w:szCs w:val="22"/>
      <w:lang w:eastAsia="en-US"/>
    </w:rPr>
  </w:style>
  <w:style w:type="paragraph" w:styleId="5">
    <w:name w:val="heading 5"/>
    <w:basedOn w:val="a4"/>
    <w:next w:val="a4"/>
    <w:link w:val="50"/>
    <w:uiPriority w:val="9"/>
    <w:qFormat/>
    <w:rsid w:val="00874B2C"/>
    <w:pPr>
      <w:widowControl/>
      <w:spacing w:before="240" w:after="60"/>
      <w:ind w:firstLine="0"/>
      <w:jc w:val="left"/>
      <w:outlineLvl w:val="4"/>
    </w:pPr>
    <w:rPr>
      <w:b/>
      <w:bCs/>
      <w:i/>
      <w:iCs/>
      <w:sz w:val="26"/>
      <w:szCs w:val="26"/>
    </w:rPr>
  </w:style>
  <w:style w:type="paragraph" w:styleId="6">
    <w:name w:val="heading 6"/>
    <w:basedOn w:val="a4"/>
    <w:next w:val="a4"/>
    <w:link w:val="60"/>
    <w:uiPriority w:val="9"/>
    <w:semiHidden/>
    <w:unhideWhenUsed/>
    <w:qFormat/>
    <w:rsid w:val="00874B2C"/>
    <w:pPr>
      <w:spacing w:before="240" w:after="60"/>
      <w:outlineLvl w:val="5"/>
    </w:pPr>
    <w:rPr>
      <w:rFonts w:ascii="Calibri" w:hAnsi="Calibri"/>
      <w:b/>
      <w:bCs/>
      <w:sz w:val="22"/>
      <w:szCs w:val="22"/>
    </w:rPr>
  </w:style>
  <w:style w:type="paragraph" w:styleId="8">
    <w:name w:val="heading 8"/>
    <w:basedOn w:val="a4"/>
    <w:next w:val="a4"/>
    <w:link w:val="80"/>
    <w:uiPriority w:val="9"/>
    <w:semiHidden/>
    <w:unhideWhenUsed/>
    <w:qFormat/>
    <w:rsid w:val="00874B2C"/>
    <w:pPr>
      <w:spacing w:before="240" w:after="60"/>
      <w:outlineLvl w:val="7"/>
    </w:pPr>
    <w:rPr>
      <w:rFonts w:ascii="Calibri" w:hAnsi="Calibri"/>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
    <w:locked/>
    <w:rsid w:val="00152442"/>
    <w:rPr>
      <w:rFonts w:ascii="Cambria" w:hAnsi="Cambria" w:cs="Times New Roman"/>
      <w:b/>
      <w:bCs/>
      <w:kern w:val="32"/>
      <w:sz w:val="32"/>
      <w:szCs w:val="32"/>
    </w:rPr>
  </w:style>
  <w:style w:type="character" w:customStyle="1" w:styleId="20">
    <w:name w:val="Заголовок 2 Знак"/>
    <w:basedOn w:val="a5"/>
    <w:link w:val="2"/>
    <w:uiPriority w:val="9"/>
    <w:semiHidden/>
    <w:locked/>
    <w:rsid w:val="00874B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uiPriority w:val="9"/>
    <w:locked/>
    <w:rsid w:val="00874B2C"/>
    <w:rPr>
      <w:rFonts w:ascii="Cambria" w:hAnsi="Cambria" w:cs="Times New Roman"/>
      <w:b/>
      <w:bCs/>
      <w:color w:val="4F81BD"/>
      <w:sz w:val="22"/>
      <w:szCs w:val="22"/>
      <w:lang w:eastAsia="en-US"/>
    </w:rPr>
  </w:style>
  <w:style w:type="character" w:customStyle="1" w:styleId="50">
    <w:name w:val="Заголовок 5 Знак"/>
    <w:basedOn w:val="a5"/>
    <w:link w:val="5"/>
    <w:uiPriority w:val="9"/>
    <w:locked/>
    <w:rsid w:val="00874B2C"/>
    <w:rPr>
      <w:rFonts w:eastAsia="Times New Roman" w:cs="Times New Roman"/>
      <w:b/>
      <w:bCs/>
      <w:i/>
      <w:iCs/>
      <w:sz w:val="26"/>
      <w:szCs w:val="26"/>
    </w:rPr>
  </w:style>
  <w:style w:type="character" w:customStyle="1" w:styleId="60">
    <w:name w:val="Заголовок 6 Знак"/>
    <w:basedOn w:val="a5"/>
    <w:link w:val="6"/>
    <w:uiPriority w:val="9"/>
    <w:semiHidden/>
    <w:locked/>
    <w:rsid w:val="00874B2C"/>
    <w:rPr>
      <w:rFonts w:ascii="Calibri" w:hAnsi="Calibri" w:cs="Times New Roman"/>
      <w:b/>
      <w:bCs/>
      <w:sz w:val="22"/>
      <w:szCs w:val="22"/>
    </w:rPr>
  </w:style>
  <w:style w:type="character" w:customStyle="1" w:styleId="80">
    <w:name w:val="Заголовок 8 Знак"/>
    <w:basedOn w:val="a5"/>
    <w:link w:val="8"/>
    <w:uiPriority w:val="9"/>
    <w:semiHidden/>
    <w:locked/>
    <w:rsid w:val="00874B2C"/>
    <w:rPr>
      <w:rFonts w:ascii="Calibri" w:hAnsi="Calibri" w:cs="Times New Roman"/>
      <w:i/>
      <w:iCs/>
      <w:sz w:val="24"/>
      <w:szCs w:val="24"/>
    </w:rPr>
  </w:style>
  <w:style w:type="character" w:styleId="a8">
    <w:name w:val="Hyperlink"/>
    <w:basedOn w:val="a5"/>
    <w:uiPriority w:val="99"/>
    <w:rsid w:val="000F1025"/>
    <w:rPr>
      <w:rFonts w:cs="Times New Roman"/>
      <w:color w:val="0000FF"/>
      <w:u w:val="single"/>
    </w:rPr>
  </w:style>
  <w:style w:type="paragraph" w:customStyle="1" w:styleId="a9">
    <w:name w:val="список с точками"/>
    <w:basedOn w:val="a4"/>
    <w:rsid w:val="000F1025"/>
    <w:pPr>
      <w:widowControl/>
      <w:tabs>
        <w:tab w:val="num" w:pos="822"/>
      </w:tabs>
      <w:spacing w:line="312" w:lineRule="auto"/>
      <w:ind w:left="822" w:hanging="255"/>
    </w:pPr>
  </w:style>
  <w:style w:type="paragraph" w:styleId="a">
    <w:name w:val="Body Text Indent"/>
    <w:aliases w:val="текст,Основной текст 1"/>
    <w:basedOn w:val="a4"/>
    <w:link w:val="aa"/>
    <w:uiPriority w:val="99"/>
    <w:rsid w:val="000F1025"/>
    <w:pPr>
      <w:widowControl/>
      <w:numPr>
        <w:numId w:val="1"/>
      </w:numPr>
      <w:spacing w:line="360" w:lineRule="atLeast"/>
      <w:ind w:left="0" w:firstLine="482"/>
    </w:pPr>
    <w:rPr>
      <w:rFonts w:ascii="TimesET" w:hAnsi="TimesET"/>
      <w:sz w:val="28"/>
      <w:szCs w:val="20"/>
    </w:rPr>
  </w:style>
  <w:style w:type="character" w:customStyle="1" w:styleId="aa">
    <w:name w:val="Основной текст с отступом Знак"/>
    <w:aliases w:val="текст Знак,Основной текст 1 Знак"/>
    <w:basedOn w:val="a5"/>
    <w:link w:val="a"/>
    <w:uiPriority w:val="99"/>
    <w:locked/>
    <w:rsid w:val="00EE5553"/>
    <w:rPr>
      <w:rFonts w:ascii="TimesET" w:hAnsi="TimesET" w:cs="Times New Roman"/>
      <w:sz w:val="28"/>
    </w:rPr>
  </w:style>
  <w:style w:type="paragraph" w:styleId="a2">
    <w:name w:val="Normal (Web)"/>
    <w:basedOn w:val="a4"/>
    <w:uiPriority w:val="99"/>
    <w:rsid w:val="000F1025"/>
    <w:pPr>
      <w:widowControl/>
      <w:numPr>
        <w:numId w:val="2"/>
      </w:numPr>
      <w:spacing w:before="100" w:beforeAutospacing="1" w:after="100" w:afterAutospacing="1"/>
      <w:jc w:val="left"/>
    </w:pPr>
  </w:style>
  <w:style w:type="paragraph" w:styleId="ab">
    <w:name w:val="header"/>
    <w:basedOn w:val="a4"/>
    <w:link w:val="ac"/>
    <w:uiPriority w:val="99"/>
    <w:rsid w:val="00E01918"/>
    <w:pPr>
      <w:tabs>
        <w:tab w:val="center" w:pos="4677"/>
        <w:tab w:val="right" w:pos="9355"/>
      </w:tabs>
    </w:pPr>
  </w:style>
  <w:style w:type="character" w:customStyle="1" w:styleId="ac">
    <w:name w:val="Верхний колонтитул Знак"/>
    <w:basedOn w:val="a5"/>
    <w:link w:val="ab"/>
    <w:uiPriority w:val="99"/>
    <w:locked/>
    <w:rsid w:val="00E01918"/>
    <w:rPr>
      <w:rFonts w:cs="Times New Roman"/>
      <w:sz w:val="24"/>
    </w:rPr>
  </w:style>
  <w:style w:type="paragraph" w:styleId="ad">
    <w:name w:val="footer"/>
    <w:basedOn w:val="a4"/>
    <w:link w:val="ae"/>
    <w:uiPriority w:val="99"/>
    <w:rsid w:val="00E01918"/>
    <w:pPr>
      <w:tabs>
        <w:tab w:val="center" w:pos="4677"/>
        <w:tab w:val="right" w:pos="9355"/>
      </w:tabs>
    </w:pPr>
  </w:style>
  <w:style w:type="character" w:customStyle="1" w:styleId="ae">
    <w:name w:val="Нижний колонтитул Знак"/>
    <w:basedOn w:val="a5"/>
    <w:link w:val="ad"/>
    <w:uiPriority w:val="99"/>
    <w:locked/>
    <w:rsid w:val="00E01918"/>
    <w:rPr>
      <w:rFonts w:cs="Times New Roman"/>
      <w:sz w:val="24"/>
    </w:rPr>
  </w:style>
  <w:style w:type="character" w:customStyle="1" w:styleId="c3">
    <w:name w:val="c3"/>
    <w:rsid w:val="00CA3739"/>
  </w:style>
  <w:style w:type="paragraph" w:styleId="af">
    <w:name w:val="Balloon Text"/>
    <w:basedOn w:val="a4"/>
    <w:link w:val="af0"/>
    <w:uiPriority w:val="99"/>
    <w:rsid w:val="005C36AE"/>
    <w:rPr>
      <w:rFonts w:ascii="Segoe UI" w:hAnsi="Segoe UI"/>
      <w:sz w:val="18"/>
      <w:szCs w:val="18"/>
    </w:rPr>
  </w:style>
  <w:style w:type="character" w:customStyle="1" w:styleId="af0">
    <w:name w:val="Текст выноски Знак"/>
    <w:basedOn w:val="a5"/>
    <w:link w:val="af"/>
    <w:uiPriority w:val="99"/>
    <w:locked/>
    <w:rsid w:val="005C36AE"/>
    <w:rPr>
      <w:rFonts w:ascii="Segoe UI" w:hAnsi="Segoe UI" w:cs="Times New Roman"/>
      <w:sz w:val="18"/>
    </w:rPr>
  </w:style>
  <w:style w:type="character" w:styleId="af1">
    <w:name w:val="Strong"/>
    <w:basedOn w:val="a5"/>
    <w:uiPriority w:val="22"/>
    <w:qFormat/>
    <w:rsid w:val="0055189D"/>
    <w:rPr>
      <w:rFonts w:cs="Times New Roman"/>
      <w:b/>
    </w:rPr>
  </w:style>
  <w:style w:type="paragraph" w:customStyle="1" w:styleId="12">
    <w:name w:val="Обычный1"/>
    <w:basedOn w:val="a4"/>
    <w:next w:val="a4"/>
    <w:rsid w:val="008A178E"/>
    <w:pPr>
      <w:widowControl/>
      <w:autoSpaceDE w:val="0"/>
      <w:autoSpaceDN w:val="0"/>
      <w:adjustRightInd w:val="0"/>
      <w:ind w:firstLine="0"/>
      <w:jc w:val="left"/>
    </w:pPr>
  </w:style>
  <w:style w:type="paragraph" w:customStyle="1" w:styleId="Iniiaiieoaeno">
    <w:name w:val="Iniiaiie oaeno"/>
    <w:basedOn w:val="a4"/>
    <w:next w:val="a4"/>
    <w:rsid w:val="008A178E"/>
    <w:pPr>
      <w:widowControl/>
      <w:autoSpaceDE w:val="0"/>
      <w:autoSpaceDN w:val="0"/>
      <w:adjustRightInd w:val="0"/>
      <w:ind w:firstLine="0"/>
      <w:jc w:val="left"/>
    </w:pPr>
  </w:style>
  <w:style w:type="paragraph" w:styleId="21">
    <w:name w:val="Body Text Indent 2"/>
    <w:basedOn w:val="a4"/>
    <w:link w:val="22"/>
    <w:uiPriority w:val="99"/>
    <w:rsid w:val="00C91E1A"/>
    <w:pPr>
      <w:spacing w:after="120" w:line="480" w:lineRule="auto"/>
      <w:ind w:left="283"/>
    </w:pPr>
  </w:style>
  <w:style w:type="character" w:customStyle="1" w:styleId="22">
    <w:name w:val="Основной текст с отступом 2 Знак"/>
    <w:basedOn w:val="a5"/>
    <w:link w:val="21"/>
    <w:uiPriority w:val="99"/>
    <w:locked/>
    <w:rsid w:val="00C91E1A"/>
    <w:rPr>
      <w:rFonts w:cs="Times New Roman"/>
      <w:sz w:val="24"/>
      <w:szCs w:val="24"/>
    </w:rPr>
  </w:style>
  <w:style w:type="character" w:customStyle="1" w:styleId="31">
    <w:name w:val="Оглавление 3 Знак"/>
    <w:basedOn w:val="a5"/>
    <w:link w:val="32"/>
    <w:locked/>
    <w:rsid w:val="00EB1291"/>
    <w:rPr>
      <w:rFonts w:cs="Times New Roman"/>
      <w:sz w:val="24"/>
      <w:szCs w:val="24"/>
    </w:rPr>
  </w:style>
  <w:style w:type="character" w:customStyle="1" w:styleId="af2">
    <w:name w:val="Основной текст + Курсив"/>
    <w:aliases w:val="Интервал 0 pt"/>
    <w:basedOn w:val="a5"/>
    <w:rsid w:val="006B5BBE"/>
    <w:rPr>
      <w:rFonts w:ascii="Times New Roman" w:hAnsi="Times New Roman" w:cs="Times New Roman"/>
      <w:i/>
      <w:iCs/>
      <w:color w:val="000000"/>
      <w:spacing w:val="15"/>
      <w:w w:val="100"/>
      <w:position w:val="0"/>
      <w:sz w:val="19"/>
      <w:szCs w:val="19"/>
      <w:u w:val="none"/>
      <w:lang w:val="en-US" w:eastAsia="en-US"/>
    </w:rPr>
  </w:style>
  <w:style w:type="paragraph" w:styleId="32">
    <w:name w:val="toc 3"/>
    <w:basedOn w:val="a4"/>
    <w:link w:val="31"/>
    <w:autoRedefine/>
    <w:uiPriority w:val="39"/>
    <w:qFormat/>
    <w:rsid w:val="00EB1291"/>
    <w:pPr>
      <w:spacing w:line="274" w:lineRule="exact"/>
      <w:ind w:left="20" w:firstLine="426"/>
    </w:pPr>
  </w:style>
  <w:style w:type="paragraph" w:styleId="af3">
    <w:name w:val="Body Text"/>
    <w:basedOn w:val="a4"/>
    <w:link w:val="af4"/>
    <w:uiPriority w:val="99"/>
    <w:rsid w:val="00EB1291"/>
    <w:pPr>
      <w:widowControl/>
      <w:spacing w:after="120"/>
      <w:ind w:firstLine="0"/>
      <w:jc w:val="left"/>
    </w:pPr>
    <w:rPr>
      <w:rFonts w:ascii="Calibri" w:hAnsi="Calibri"/>
      <w:sz w:val="22"/>
      <w:szCs w:val="22"/>
      <w:lang w:eastAsia="en-US"/>
    </w:rPr>
  </w:style>
  <w:style w:type="character" w:customStyle="1" w:styleId="af4">
    <w:name w:val="Основной текст Знак"/>
    <w:basedOn w:val="a5"/>
    <w:link w:val="af3"/>
    <w:uiPriority w:val="99"/>
    <w:locked/>
    <w:rsid w:val="00EB1291"/>
    <w:rPr>
      <w:rFonts w:ascii="Calibri" w:hAnsi="Calibri" w:cs="Times New Roman"/>
      <w:sz w:val="22"/>
      <w:szCs w:val="22"/>
      <w:lang w:eastAsia="en-US"/>
    </w:rPr>
  </w:style>
  <w:style w:type="character" w:customStyle="1" w:styleId="hl0">
    <w:name w:val="hl0"/>
    <w:basedOn w:val="a5"/>
    <w:rsid w:val="00DD11E5"/>
    <w:rPr>
      <w:rFonts w:cs="Times New Roman"/>
    </w:rPr>
  </w:style>
  <w:style w:type="character" w:customStyle="1" w:styleId="hl2">
    <w:name w:val="hl2"/>
    <w:basedOn w:val="a5"/>
    <w:rsid w:val="00DD11E5"/>
    <w:rPr>
      <w:rFonts w:cs="Times New Roman"/>
    </w:rPr>
  </w:style>
  <w:style w:type="paragraph" w:styleId="af5">
    <w:name w:val="List Paragraph"/>
    <w:basedOn w:val="a4"/>
    <w:link w:val="af6"/>
    <w:uiPriority w:val="34"/>
    <w:qFormat/>
    <w:rsid w:val="00587801"/>
    <w:pPr>
      <w:widowControl/>
      <w:ind w:left="720" w:firstLine="0"/>
      <w:contextualSpacing/>
      <w:jc w:val="left"/>
    </w:pPr>
    <w:rPr>
      <w:rFonts w:ascii="Calibri" w:hAnsi="Calibri"/>
      <w:sz w:val="22"/>
      <w:szCs w:val="22"/>
      <w:lang w:eastAsia="en-US"/>
    </w:rPr>
  </w:style>
  <w:style w:type="paragraph" w:customStyle="1" w:styleId="210">
    <w:name w:val="Основной текст 21"/>
    <w:basedOn w:val="a4"/>
    <w:rsid w:val="00360CCB"/>
    <w:pPr>
      <w:widowControl/>
      <w:ind w:firstLine="0"/>
    </w:pPr>
    <w:rPr>
      <w:sz w:val="20"/>
      <w:szCs w:val="20"/>
    </w:rPr>
  </w:style>
  <w:style w:type="character" w:customStyle="1" w:styleId="af7">
    <w:name w:val="Основной текст_"/>
    <w:basedOn w:val="a5"/>
    <w:link w:val="33"/>
    <w:locked/>
    <w:rsid w:val="00767863"/>
    <w:rPr>
      <w:rFonts w:cs="Times New Roman"/>
      <w:sz w:val="19"/>
      <w:szCs w:val="19"/>
      <w:shd w:val="clear" w:color="auto" w:fill="FFFFFF"/>
    </w:rPr>
  </w:style>
  <w:style w:type="paragraph" w:customStyle="1" w:styleId="33">
    <w:name w:val="Основной текст3"/>
    <w:basedOn w:val="a4"/>
    <w:link w:val="af7"/>
    <w:rsid w:val="00767863"/>
    <w:pPr>
      <w:shd w:val="clear" w:color="auto" w:fill="FFFFFF"/>
      <w:spacing w:before="780" w:after="3540" w:line="216" w:lineRule="exact"/>
      <w:ind w:hanging="400"/>
      <w:jc w:val="center"/>
    </w:pPr>
    <w:rPr>
      <w:sz w:val="19"/>
      <w:szCs w:val="19"/>
    </w:rPr>
  </w:style>
  <w:style w:type="character" w:customStyle="1" w:styleId="4">
    <w:name w:val="Основной текст (4)_"/>
    <w:basedOn w:val="a5"/>
    <w:link w:val="40"/>
    <w:locked/>
    <w:rsid w:val="00761E6B"/>
    <w:rPr>
      <w:rFonts w:cs="Times New Roman"/>
      <w:sz w:val="18"/>
      <w:szCs w:val="18"/>
      <w:shd w:val="clear" w:color="auto" w:fill="FFFFFF"/>
    </w:rPr>
  </w:style>
  <w:style w:type="character" w:customStyle="1" w:styleId="41">
    <w:name w:val="Основной текст (4) + Курсив"/>
    <w:aliases w:val="Интервал 0 pt1"/>
    <w:basedOn w:val="4"/>
    <w:rsid w:val="00761E6B"/>
    <w:rPr>
      <w:rFonts w:cs="Times New Roman"/>
      <w:i/>
      <w:iCs/>
      <w:color w:val="000000"/>
      <w:spacing w:val="-3"/>
      <w:w w:val="100"/>
      <w:position w:val="0"/>
      <w:sz w:val="18"/>
      <w:szCs w:val="18"/>
      <w:shd w:val="clear" w:color="auto" w:fill="FFFFFF"/>
      <w:lang w:val="en-US" w:eastAsia="en-US"/>
    </w:rPr>
  </w:style>
  <w:style w:type="paragraph" w:customStyle="1" w:styleId="40">
    <w:name w:val="Основной текст (4)"/>
    <w:basedOn w:val="a4"/>
    <w:link w:val="4"/>
    <w:rsid w:val="00761E6B"/>
    <w:pPr>
      <w:shd w:val="clear" w:color="auto" w:fill="FFFFFF"/>
      <w:spacing w:line="240" w:lineRule="exact"/>
      <w:ind w:hanging="500"/>
      <w:jc w:val="left"/>
    </w:pPr>
    <w:rPr>
      <w:spacing w:val="-1"/>
      <w:sz w:val="18"/>
      <w:szCs w:val="18"/>
    </w:rPr>
  </w:style>
  <w:style w:type="character" w:customStyle="1" w:styleId="CenturySchoolbook">
    <w:name w:val="Основной текст + Century Schoolbook"/>
    <w:aliases w:val="4 pt,Курсив"/>
    <w:basedOn w:val="af7"/>
    <w:rsid w:val="00761E6B"/>
    <w:rPr>
      <w:rFonts w:ascii="Century Schoolbook" w:hAnsi="Century Schoolbook" w:cs="Century Schoolbook"/>
      <w:i/>
      <w:iCs/>
      <w:color w:val="000000"/>
      <w:spacing w:val="0"/>
      <w:w w:val="100"/>
      <w:position w:val="0"/>
      <w:sz w:val="8"/>
      <w:szCs w:val="8"/>
      <w:u w:val="none"/>
      <w:shd w:val="clear" w:color="auto" w:fill="FFFFFF"/>
      <w:lang w:val="en-US" w:eastAsia="en-US"/>
    </w:rPr>
  </w:style>
  <w:style w:type="character" w:customStyle="1" w:styleId="42">
    <w:name w:val="Основной текст + 4"/>
    <w:aliases w:val="5 pt"/>
    <w:basedOn w:val="af7"/>
    <w:rsid w:val="00761E6B"/>
    <w:rPr>
      <w:rFonts w:ascii="Times New Roman" w:hAnsi="Times New Roman" w:cs="Times New Roman"/>
      <w:color w:val="000000"/>
      <w:spacing w:val="0"/>
      <w:w w:val="100"/>
      <w:position w:val="0"/>
      <w:sz w:val="9"/>
      <w:szCs w:val="9"/>
      <w:u w:val="none"/>
      <w:shd w:val="clear" w:color="auto" w:fill="FFFFFF"/>
      <w:lang w:val="en-US" w:eastAsia="en-US"/>
    </w:rPr>
  </w:style>
  <w:style w:type="character" w:customStyle="1" w:styleId="13">
    <w:name w:val="Основной текст1"/>
    <w:basedOn w:val="af7"/>
    <w:rsid w:val="00761E6B"/>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4pt">
    <w:name w:val="Основной текст + 4 pt"/>
    <w:aliases w:val="Полужирный,Курсив2"/>
    <w:basedOn w:val="af7"/>
    <w:rsid w:val="00761E6B"/>
    <w:rPr>
      <w:rFonts w:ascii="Times New Roman" w:hAnsi="Times New Roman" w:cs="Times New Roman"/>
      <w:b/>
      <w:bCs/>
      <w:i/>
      <w:iCs/>
      <w:color w:val="000000"/>
      <w:spacing w:val="0"/>
      <w:w w:val="100"/>
      <w:position w:val="0"/>
      <w:sz w:val="8"/>
      <w:szCs w:val="8"/>
      <w:u w:val="none"/>
      <w:shd w:val="clear" w:color="auto" w:fill="FFFFFF"/>
      <w:lang w:val="en-US" w:eastAsia="en-US"/>
    </w:rPr>
  </w:style>
  <w:style w:type="character" w:customStyle="1" w:styleId="51">
    <w:name w:val="Основной текст (5)_"/>
    <w:basedOn w:val="a5"/>
    <w:rsid w:val="004011DE"/>
    <w:rPr>
      <w:rFonts w:ascii="Times New Roman" w:hAnsi="Times New Roman" w:cs="Times New Roman"/>
      <w:b/>
      <w:bCs/>
      <w:spacing w:val="2"/>
      <w:sz w:val="19"/>
      <w:szCs w:val="19"/>
      <w:u w:val="none"/>
    </w:rPr>
  </w:style>
  <w:style w:type="character" w:customStyle="1" w:styleId="52">
    <w:name w:val="Основной текст (5)"/>
    <w:basedOn w:val="51"/>
    <w:rsid w:val="004011DE"/>
    <w:rPr>
      <w:rFonts w:ascii="Times New Roman" w:hAnsi="Times New Roman" w:cs="Times New Roman"/>
      <w:b/>
      <w:bCs/>
      <w:color w:val="000000"/>
      <w:spacing w:val="2"/>
      <w:w w:val="100"/>
      <w:position w:val="0"/>
      <w:sz w:val="19"/>
      <w:szCs w:val="19"/>
      <w:u w:val="none"/>
      <w:lang w:val="ru-RU" w:eastAsia="ru-RU"/>
    </w:rPr>
  </w:style>
  <w:style w:type="character" w:customStyle="1" w:styleId="40pt">
    <w:name w:val="Основной текст (4) + Интервал 0 pt"/>
    <w:basedOn w:val="4"/>
    <w:rsid w:val="004011DE"/>
    <w:rPr>
      <w:rFonts w:ascii="Times New Roman" w:hAnsi="Times New Roman" w:cs="Times New Roman"/>
      <w:color w:val="000000"/>
      <w:spacing w:val="-2"/>
      <w:w w:val="100"/>
      <w:position w:val="0"/>
      <w:sz w:val="18"/>
      <w:szCs w:val="18"/>
      <w:u w:val="none"/>
      <w:shd w:val="clear" w:color="auto" w:fill="FFFFFF"/>
      <w:lang w:val="ru-RU" w:eastAsia="ru-RU"/>
    </w:rPr>
  </w:style>
  <w:style w:type="character" w:customStyle="1" w:styleId="410">
    <w:name w:val="Основной текст (4) + Курсив1"/>
    <w:basedOn w:val="4"/>
    <w:rsid w:val="004011DE"/>
    <w:rPr>
      <w:rFonts w:ascii="Times New Roman" w:hAnsi="Times New Roman" w:cs="Times New Roman"/>
      <w:i/>
      <w:iCs/>
      <w:color w:val="000000"/>
      <w:w w:val="100"/>
      <w:position w:val="0"/>
      <w:sz w:val="18"/>
      <w:szCs w:val="18"/>
      <w:u w:val="none"/>
      <w:shd w:val="clear" w:color="auto" w:fill="FFFFFF"/>
      <w:lang w:val="ru-RU" w:eastAsia="ru-RU"/>
    </w:rPr>
  </w:style>
  <w:style w:type="paragraph" w:customStyle="1" w:styleId="Default">
    <w:name w:val="Default"/>
    <w:rsid w:val="004011DE"/>
    <w:pPr>
      <w:autoSpaceDE w:val="0"/>
      <w:autoSpaceDN w:val="0"/>
      <w:adjustRightInd w:val="0"/>
    </w:pPr>
    <w:rPr>
      <w:color w:val="000000"/>
    </w:rPr>
  </w:style>
  <w:style w:type="table" w:customStyle="1" w:styleId="TableNormal">
    <w:name w:val="Table Normal"/>
    <w:uiPriority w:val="2"/>
    <w:semiHidden/>
    <w:unhideWhenUsed/>
    <w:qFormat/>
    <w:rsid w:val="00C8689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C8689D"/>
    <w:pPr>
      <w:ind w:firstLine="0"/>
      <w:jc w:val="left"/>
    </w:pPr>
    <w:rPr>
      <w:rFonts w:ascii="Calibri" w:hAnsi="Calibri"/>
      <w:sz w:val="22"/>
      <w:szCs w:val="22"/>
      <w:lang w:val="en-US" w:eastAsia="en-US"/>
    </w:rPr>
  </w:style>
  <w:style w:type="paragraph" w:customStyle="1" w:styleId="510">
    <w:name w:val="Заголовок 51"/>
    <w:basedOn w:val="a4"/>
    <w:uiPriority w:val="1"/>
    <w:qFormat/>
    <w:rsid w:val="00C8689D"/>
    <w:pPr>
      <w:ind w:left="509" w:firstLine="0"/>
      <w:jc w:val="left"/>
      <w:outlineLvl w:val="5"/>
    </w:pPr>
    <w:rPr>
      <w:b/>
      <w:bCs/>
      <w:i/>
      <w:lang w:val="en-US" w:eastAsia="en-US"/>
    </w:rPr>
  </w:style>
  <w:style w:type="paragraph" w:customStyle="1" w:styleId="411">
    <w:name w:val="Заголовок 41"/>
    <w:basedOn w:val="a4"/>
    <w:uiPriority w:val="1"/>
    <w:qFormat/>
    <w:rsid w:val="00C5521C"/>
    <w:pPr>
      <w:ind w:left="509" w:firstLine="0"/>
      <w:jc w:val="left"/>
      <w:outlineLvl w:val="4"/>
    </w:pPr>
    <w:rPr>
      <w:b/>
      <w:bCs/>
      <w:lang w:val="en-US" w:eastAsia="en-US"/>
    </w:rPr>
  </w:style>
  <w:style w:type="character" w:customStyle="1" w:styleId="opendoc">
    <w:name w:val="opendoc"/>
    <w:basedOn w:val="a5"/>
    <w:rsid w:val="00B4186D"/>
    <w:rPr>
      <w:rFonts w:cs="Times New Roman"/>
    </w:rPr>
  </w:style>
  <w:style w:type="character" w:styleId="af8">
    <w:name w:val="FollowedHyperlink"/>
    <w:basedOn w:val="a5"/>
    <w:uiPriority w:val="99"/>
    <w:rsid w:val="00893CB6"/>
    <w:rPr>
      <w:rFonts w:cs="Times New Roman"/>
      <w:color w:val="800080"/>
      <w:u w:val="single"/>
    </w:rPr>
  </w:style>
  <w:style w:type="character" w:customStyle="1" w:styleId="FontStyle75">
    <w:name w:val="Font Style75"/>
    <w:basedOn w:val="a5"/>
    <w:rsid w:val="00F46B0C"/>
    <w:rPr>
      <w:rFonts w:ascii="Times New Roman" w:hAnsi="Times New Roman" w:cs="Times New Roman"/>
      <w:sz w:val="26"/>
      <w:szCs w:val="26"/>
    </w:rPr>
  </w:style>
  <w:style w:type="paragraph" w:styleId="af9">
    <w:name w:val="TOC Heading"/>
    <w:basedOn w:val="10"/>
    <w:next w:val="a4"/>
    <w:uiPriority w:val="39"/>
    <w:unhideWhenUsed/>
    <w:qFormat/>
    <w:rsid w:val="00152442"/>
    <w:pPr>
      <w:keepLines/>
      <w:widowControl/>
      <w:spacing w:before="480" w:after="0"/>
      <w:ind w:firstLine="0"/>
      <w:jc w:val="left"/>
      <w:outlineLvl w:val="9"/>
    </w:pPr>
    <w:rPr>
      <w:color w:val="365F91"/>
      <w:kern w:val="0"/>
      <w:sz w:val="28"/>
      <w:szCs w:val="28"/>
      <w:lang w:eastAsia="en-US"/>
    </w:rPr>
  </w:style>
  <w:style w:type="paragraph" w:styleId="23">
    <w:name w:val="toc 2"/>
    <w:basedOn w:val="a4"/>
    <w:next w:val="a4"/>
    <w:autoRedefine/>
    <w:uiPriority w:val="39"/>
    <w:qFormat/>
    <w:rsid w:val="00152442"/>
    <w:pPr>
      <w:ind w:left="240"/>
      <w:jc w:val="left"/>
    </w:pPr>
    <w:rPr>
      <w:rFonts w:ascii="Calibri" w:hAnsi="Calibri"/>
      <w:smallCaps/>
      <w:sz w:val="20"/>
      <w:szCs w:val="20"/>
    </w:rPr>
  </w:style>
  <w:style w:type="paragraph" w:styleId="14">
    <w:name w:val="toc 1"/>
    <w:basedOn w:val="a4"/>
    <w:next w:val="a4"/>
    <w:autoRedefine/>
    <w:uiPriority w:val="39"/>
    <w:qFormat/>
    <w:rsid w:val="00152442"/>
    <w:pPr>
      <w:spacing w:before="120" w:after="120"/>
      <w:jc w:val="left"/>
    </w:pPr>
    <w:rPr>
      <w:rFonts w:ascii="Calibri" w:hAnsi="Calibri"/>
      <w:b/>
      <w:bCs/>
      <w:caps/>
      <w:sz w:val="20"/>
      <w:szCs w:val="20"/>
    </w:rPr>
  </w:style>
  <w:style w:type="paragraph" w:customStyle="1" w:styleId="15">
    <w:name w:val="мой заголовок 1"/>
    <w:basedOn w:val="10"/>
    <w:link w:val="16"/>
    <w:qFormat/>
    <w:rsid w:val="00EE0C23"/>
    <w:rPr>
      <w:rFonts w:ascii="Times New Roman" w:hAnsi="Times New Roman"/>
      <w:sz w:val="24"/>
    </w:rPr>
  </w:style>
  <w:style w:type="character" w:customStyle="1" w:styleId="16">
    <w:name w:val="мой заголовок 1 Знак"/>
    <w:basedOn w:val="11"/>
    <w:link w:val="15"/>
    <w:locked/>
    <w:rsid w:val="00EE0C23"/>
    <w:rPr>
      <w:rFonts w:ascii="Cambria" w:hAnsi="Cambria" w:cs="Times New Roman"/>
      <w:b/>
      <w:bCs/>
      <w:kern w:val="32"/>
      <w:sz w:val="32"/>
      <w:szCs w:val="32"/>
    </w:rPr>
  </w:style>
  <w:style w:type="paragraph" w:customStyle="1" w:styleId="24">
    <w:name w:val="2 мой заголовок"/>
    <w:basedOn w:val="a4"/>
    <w:link w:val="25"/>
    <w:qFormat/>
    <w:rsid w:val="00EE0C23"/>
    <w:pPr>
      <w:shd w:val="clear" w:color="auto" w:fill="FFFFFF"/>
      <w:spacing w:before="120" w:after="120"/>
      <w:ind w:firstLine="709"/>
      <w:outlineLvl w:val="1"/>
    </w:pPr>
    <w:rPr>
      <w:b/>
      <w:szCs w:val="28"/>
    </w:rPr>
  </w:style>
  <w:style w:type="character" w:customStyle="1" w:styleId="25">
    <w:name w:val="2 мой заголовок Знак"/>
    <w:basedOn w:val="a5"/>
    <w:link w:val="24"/>
    <w:locked/>
    <w:rsid w:val="00EE0C23"/>
    <w:rPr>
      <w:rFonts w:cs="Times New Roman"/>
      <w:b/>
      <w:sz w:val="28"/>
      <w:szCs w:val="28"/>
      <w:shd w:val="clear" w:color="auto" w:fill="FFFFFF"/>
    </w:rPr>
  </w:style>
  <w:style w:type="paragraph" w:styleId="afa">
    <w:name w:val="Subtitle"/>
    <w:basedOn w:val="a4"/>
    <w:next w:val="a4"/>
    <w:link w:val="afb"/>
    <w:uiPriority w:val="11"/>
    <w:qFormat/>
    <w:rsid w:val="00C90485"/>
    <w:pPr>
      <w:numPr>
        <w:ilvl w:val="1"/>
      </w:numPr>
      <w:ind w:left="714" w:firstLine="400"/>
    </w:pPr>
    <w:rPr>
      <w:rFonts w:asciiTheme="majorHAnsi" w:eastAsiaTheme="majorEastAsia" w:hAnsiTheme="majorHAnsi" w:cstheme="majorBidi"/>
      <w:i/>
      <w:iCs/>
      <w:color w:val="4F81BD" w:themeColor="accent1"/>
      <w:spacing w:val="15"/>
    </w:rPr>
  </w:style>
  <w:style w:type="character" w:customStyle="1" w:styleId="afb">
    <w:name w:val="Подзаголовок Знак"/>
    <w:basedOn w:val="a5"/>
    <w:link w:val="afa"/>
    <w:uiPriority w:val="11"/>
    <w:locked/>
    <w:rsid w:val="00C90485"/>
    <w:rPr>
      <w:rFonts w:asciiTheme="majorHAnsi" w:eastAsiaTheme="majorEastAsia" w:hAnsiTheme="majorHAnsi" w:cstheme="majorBidi"/>
      <w:i/>
      <w:iCs/>
      <w:color w:val="4F81BD" w:themeColor="accent1"/>
      <w:spacing w:val="15"/>
      <w:sz w:val="24"/>
      <w:szCs w:val="24"/>
    </w:rPr>
  </w:style>
  <w:style w:type="paragraph" w:styleId="34">
    <w:name w:val="Body Text Indent 3"/>
    <w:basedOn w:val="a4"/>
    <w:link w:val="35"/>
    <w:uiPriority w:val="99"/>
    <w:rsid w:val="00A03B08"/>
    <w:pPr>
      <w:spacing w:after="120"/>
      <w:ind w:left="283"/>
    </w:pPr>
    <w:rPr>
      <w:sz w:val="16"/>
      <w:szCs w:val="16"/>
    </w:rPr>
  </w:style>
  <w:style w:type="character" w:customStyle="1" w:styleId="35">
    <w:name w:val="Основной текст с отступом 3 Знак"/>
    <w:basedOn w:val="a5"/>
    <w:link w:val="34"/>
    <w:uiPriority w:val="99"/>
    <w:locked/>
    <w:rsid w:val="00A03B08"/>
    <w:rPr>
      <w:rFonts w:cs="Times New Roman"/>
      <w:sz w:val="16"/>
      <w:szCs w:val="16"/>
    </w:rPr>
  </w:style>
  <w:style w:type="character" w:customStyle="1" w:styleId="extended-textfull">
    <w:name w:val="extended-text__full"/>
    <w:basedOn w:val="a5"/>
    <w:rsid w:val="00915446"/>
    <w:rPr>
      <w:rFonts w:cs="Times New Roman"/>
    </w:rPr>
  </w:style>
  <w:style w:type="paragraph" w:customStyle="1" w:styleId="1">
    <w:name w:val="Стиль1"/>
    <w:basedOn w:val="af5"/>
    <w:qFormat/>
    <w:rsid w:val="00A747B0"/>
    <w:pPr>
      <w:numPr>
        <w:numId w:val="3"/>
      </w:numPr>
      <w:tabs>
        <w:tab w:val="num" w:pos="426"/>
      </w:tabs>
      <w:ind w:left="425" w:hanging="425"/>
      <w:jc w:val="both"/>
    </w:pPr>
    <w:rPr>
      <w:rFonts w:ascii="Times New Roman" w:hAnsi="Times New Roman"/>
      <w:sz w:val="24"/>
      <w:szCs w:val="24"/>
    </w:rPr>
  </w:style>
  <w:style w:type="paragraph" w:styleId="36">
    <w:name w:val="Body Text 3"/>
    <w:basedOn w:val="a4"/>
    <w:link w:val="37"/>
    <w:uiPriority w:val="99"/>
    <w:rsid w:val="00EC5183"/>
    <w:pPr>
      <w:spacing w:after="120"/>
    </w:pPr>
    <w:rPr>
      <w:sz w:val="16"/>
      <w:szCs w:val="16"/>
    </w:rPr>
  </w:style>
  <w:style w:type="character" w:customStyle="1" w:styleId="37">
    <w:name w:val="Основной текст 3 Знак"/>
    <w:basedOn w:val="a5"/>
    <w:link w:val="36"/>
    <w:uiPriority w:val="99"/>
    <w:locked/>
    <w:rsid w:val="00EC5183"/>
    <w:rPr>
      <w:rFonts w:cs="Times New Roman"/>
      <w:sz w:val="16"/>
      <w:szCs w:val="16"/>
    </w:rPr>
  </w:style>
  <w:style w:type="paragraph" w:customStyle="1" w:styleId="a0">
    <w:name w:val="сп"/>
    <w:basedOn w:val="a4"/>
    <w:qFormat/>
    <w:rsid w:val="00EC5183"/>
    <w:pPr>
      <w:numPr>
        <w:numId w:val="6"/>
      </w:numPr>
    </w:pPr>
  </w:style>
  <w:style w:type="paragraph" w:customStyle="1" w:styleId="afc">
    <w:name w:val="тем"/>
    <w:basedOn w:val="a4"/>
    <w:link w:val="afd"/>
    <w:qFormat/>
    <w:rsid w:val="00EC5183"/>
    <w:pPr>
      <w:snapToGrid w:val="0"/>
      <w:spacing w:before="120" w:after="120"/>
      <w:ind w:firstLine="0"/>
    </w:pPr>
    <w:rPr>
      <w:i/>
    </w:rPr>
  </w:style>
  <w:style w:type="character" w:customStyle="1" w:styleId="afd">
    <w:name w:val="тем Знак"/>
    <w:basedOn w:val="a5"/>
    <w:link w:val="afc"/>
    <w:locked/>
    <w:rsid w:val="00EC5183"/>
    <w:rPr>
      <w:rFonts w:cs="Times New Roman"/>
      <w:i/>
      <w:sz w:val="24"/>
      <w:szCs w:val="24"/>
    </w:rPr>
  </w:style>
  <w:style w:type="character" w:customStyle="1" w:styleId="211">
    <w:name w:val="Основной текст (2) + 11"/>
    <w:aliases w:val="5 pt1,Курсив1"/>
    <w:basedOn w:val="a5"/>
    <w:rsid w:val="00227FD0"/>
    <w:rPr>
      <w:rFonts w:ascii="Times New Roman" w:hAnsi="Times New Roman" w:cs="Times New Roman"/>
      <w:i/>
      <w:iCs/>
      <w:color w:val="000000"/>
      <w:spacing w:val="0"/>
      <w:w w:val="100"/>
      <w:position w:val="0"/>
      <w:sz w:val="23"/>
      <w:szCs w:val="23"/>
      <w:u w:val="none"/>
      <w:shd w:val="clear" w:color="auto" w:fill="FFFFFF"/>
      <w:lang w:val="ru-RU" w:eastAsia="ru-RU"/>
    </w:rPr>
  </w:style>
  <w:style w:type="character" w:customStyle="1" w:styleId="26">
    <w:name w:val="Основной текст (2)_"/>
    <w:basedOn w:val="a5"/>
    <w:link w:val="27"/>
    <w:locked/>
    <w:rsid w:val="00227FD0"/>
    <w:rPr>
      <w:rFonts w:cs="Times New Roman"/>
      <w:sz w:val="26"/>
      <w:szCs w:val="26"/>
      <w:shd w:val="clear" w:color="auto" w:fill="FFFFFF"/>
    </w:rPr>
  </w:style>
  <w:style w:type="paragraph" w:customStyle="1" w:styleId="27">
    <w:name w:val="Основной текст (2)"/>
    <w:basedOn w:val="a4"/>
    <w:link w:val="26"/>
    <w:rsid w:val="00227FD0"/>
    <w:pPr>
      <w:shd w:val="clear" w:color="auto" w:fill="FFFFFF"/>
      <w:spacing w:before="600" w:line="514" w:lineRule="exact"/>
      <w:ind w:firstLine="0"/>
    </w:pPr>
    <w:rPr>
      <w:sz w:val="26"/>
      <w:szCs w:val="26"/>
    </w:rPr>
  </w:style>
  <w:style w:type="paragraph" w:customStyle="1" w:styleId="17">
    <w:name w:val="Обычный1"/>
    <w:rsid w:val="005B5FB9"/>
    <w:rPr>
      <w:sz w:val="20"/>
      <w:szCs w:val="20"/>
    </w:rPr>
  </w:style>
  <w:style w:type="paragraph" w:customStyle="1" w:styleId="ConsTitle">
    <w:name w:val="ConsTitle"/>
    <w:rsid w:val="005B5FB9"/>
    <w:pPr>
      <w:widowControl w:val="0"/>
      <w:autoSpaceDE w:val="0"/>
      <w:autoSpaceDN w:val="0"/>
      <w:adjustRightInd w:val="0"/>
      <w:ind w:right="19772"/>
    </w:pPr>
    <w:rPr>
      <w:rFonts w:ascii="Arial" w:hAnsi="Arial" w:cs="Arial"/>
      <w:b/>
      <w:bCs/>
      <w:sz w:val="16"/>
      <w:szCs w:val="16"/>
    </w:rPr>
  </w:style>
  <w:style w:type="character" w:customStyle="1" w:styleId="blk">
    <w:name w:val="blk"/>
    <w:basedOn w:val="a5"/>
    <w:rsid w:val="005B5FB9"/>
    <w:rPr>
      <w:rFonts w:cs="Times New Roman"/>
    </w:rPr>
  </w:style>
  <w:style w:type="paragraph" w:styleId="afe">
    <w:name w:val="List"/>
    <w:basedOn w:val="a4"/>
    <w:uiPriority w:val="99"/>
    <w:rsid w:val="005B5FB9"/>
    <w:pPr>
      <w:widowControl/>
      <w:ind w:left="283" w:hanging="283"/>
      <w:jc w:val="left"/>
    </w:pPr>
    <w:rPr>
      <w:sz w:val="20"/>
      <w:szCs w:val="20"/>
    </w:rPr>
  </w:style>
  <w:style w:type="character" w:customStyle="1" w:styleId="b">
    <w:name w:val="b"/>
    <w:basedOn w:val="a5"/>
    <w:rsid w:val="005B5FB9"/>
    <w:rPr>
      <w:rFonts w:cs="Times New Roman"/>
    </w:rPr>
  </w:style>
  <w:style w:type="paragraph" w:styleId="28">
    <w:name w:val="Body Text 2"/>
    <w:basedOn w:val="a4"/>
    <w:link w:val="29"/>
    <w:uiPriority w:val="99"/>
    <w:rsid w:val="005B5FB9"/>
    <w:pPr>
      <w:spacing w:after="120" w:line="480" w:lineRule="auto"/>
    </w:pPr>
  </w:style>
  <w:style w:type="character" w:customStyle="1" w:styleId="29">
    <w:name w:val="Основной текст 2 Знак"/>
    <w:basedOn w:val="a5"/>
    <w:link w:val="28"/>
    <w:uiPriority w:val="99"/>
    <w:locked/>
    <w:rsid w:val="005B5FB9"/>
    <w:rPr>
      <w:rFonts w:cs="Times New Roman"/>
      <w:sz w:val="24"/>
      <w:szCs w:val="24"/>
    </w:rPr>
  </w:style>
  <w:style w:type="character" w:customStyle="1" w:styleId="hl">
    <w:name w:val="hl"/>
    <w:basedOn w:val="a5"/>
    <w:rsid w:val="005B5FB9"/>
    <w:rPr>
      <w:rFonts w:cs="Times New Roman"/>
    </w:rPr>
  </w:style>
  <w:style w:type="character" w:customStyle="1" w:styleId="aff">
    <w:name w:val="Подпись к таблице_"/>
    <w:basedOn w:val="a5"/>
    <w:link w:val="aff0"/>
    <w:locked/>
    <w:rsid w:val="005B5FB9"/>
    <w:rPr>
      <w:rFonts w:cs="Times New Roman"/>
      <w:b/>
      <w:bCs/>
      <w:sz w:val="17"/>
      <w:szCs w:val="17"/>
      <w:shd w:val="clear" w:color="auto" w:fill="FFFFFF"/>
    </w:rPr>
  </w:style>
  <w:style w:type="paragraph" w:customStyle="1" w:styleId="aff0">
    <w:name w:val="Подпись к таблице"/>
    <w:basedOn w:val="a4"/>
    <w:link w:val="aff"/>
    <w:rsid w:val="005B5FB9"/>
    <w:pPr>
      <w:shd w:val="clear" w:color="auto" w:fill="FFFFFF"/>
      <w:spacing w:line="240" w:lineRule="atLeast"/>
      <w:ind w:firstLine="0"/>
      <w:jc w:val="left"/>
    </w:pPr>
    <w:rPr>
      <w:b/>
      <w:bCs/>
      <w:sz w:val="17"/>
      <w:szCs w:val="17"/>
    </w:rPr>
  </w:style>
  <w:style w:type="table" w:styleId="aff1">
    <w:name w:val="Table Grid"/>
    <w:basedOn w:val="a6"/>
    <w:uiPriority w:val="59"/>
    <w:rsid w:val="00DD078B"/>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2">
    <w:name w:val="c2"/>
    <w:basedOn w:val="a5"/>
    <w:rsid w:val="00874B2C"/>
    <w:rPr>
      <w:rFonts w:cs="Times New Roman"/>
    </w:rPr>
  </w:style>
  <w:style w:type="character" w:customStyle="1" w:styleId="211pt">
    <w:name w:val="Основной текст (2) + 11 pt"/>
    <w:basedOn w:val="26"/>
    <w:rsid w:val="00874B2C"/>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FontStyle16">
    <w:name w:val="Font Style16"/>
    <w:rsid w:val="00874B2C"/>
    <w:rPr>
      <w:rFonts w:ascii="Times New Roman" w:hAnsi="Times New Roman"/>
      <w:sz w:val="26"/>
    </w:rPr>
  </w:style>
  <w:style w:type="paragraph" w:customStyle="1" w:styleId="Style24">
    <w:name w:val="Style24"/>
    <w:basedOn w:val="a4"/>
    <w:rsid w:val="00874B2C"/>
    <w:pPr>
      <w:suppressAutoHyphens/>
      <w:autoSpaceDE w:val="0"/>
      <w:spacing w:line="322" w:lineRule="exact"/>
      <w:ind w:hanging="389"/>
    </w:pPr>
    <w:rPr>
      <w:rFonts w:ascii="Arial" w:eastAsia="SimSun" w:hAnsi="Arial"/>
      <w:lang w:eastAsia="ar-SA"/>
    </w:rPr>
  </w:style>
  <w:style w:type="paragraph" w:customStyle="1" w:styleId="ConsPlusNonformat">
    <w:name w:val="ConsPlusNonformat"/>
    <w:uiPriority w:val="99"/>
    <w:rsid w:val="00874B2C"/>
    <w:pPr>
      <w:widowControl w:val="0"/>
      <w:autoSpaceDE w:val="0"/>
      <w:autoSpaceDN w:val="0"/>
      <w:adjustRightInd w:val="0"/>
    </w:pPr>
    <w:rPr>
      <w:rFonts w:ascii="Courier New" w:hAnsi="Courier New" w:cs="Courier New"/>
      <w:sz w:val="20"/>
      <w:szCs w:val="20"/>
    </w:rPr>
  </w:style>
  <w:style w:type="character" w:customStyle="1" w:styleId="data">
    <w:name w:val="data"/>
    <w:basedOn w:val="a5"/>
    <w:rsid w:val="00874B2C"/>
    <w:rPr>
      <w:rFonts w:cs="Times New Roman"/>
    </w:rPr>
  </w:style>
  <w:style w:type="paragraph" w:customStyle="1" w:styleId="110">
    <w:name w:val="Заголовок 11"/>
    <w:basedOn w:val="a4"/>
    <w:uiPriority w:val="1"/>
    <w:qFormat/>
    <w:rsid w:val="00874B2C"/>
    <w:pPr>
      <w:autoSpaceDE w:val="0"/>
      <w:autoSpaceDN w:val="0"/>
      <w:ind w:left="239" w:firstLine="0"/>
      <w:jc w:val="left"/>
      <w:outlineLvl w:val="1"/>
    </w:pPr>
    <w:rPr>
      <w:b/>
      <w:bCs/>
    </w:rPr>
  </w:style>
  <w:style w:type="paragraph" w:customStyle="1" w:styleId="212">
    <w:name w:val="Заголовок 21"/>
    <w:basedOn w:val="a4"/>
    <w:uiPriority w:val="1"/>
    <w:qFormat/>
    <w:rsid w:val="00874B2C"/>
    <w:pPr>
      <w:autoSpaceDE w:val="0"/>
      <w:autoSpaceDN w:val="0"/>
      <w:spacing w:before="4"/>
      <w:ind w:left="239" w:firstLine="0"/>
      <w:jc w:val="left"/>
      <w:outlineLvl w:val="2"/>
    </w:pPr>
    <w:rPr>
      <w:b/>
      <w:bCs/>
      <w:i/>
      <w:u w:val="single" w:color="000000"/>
    </w:rPr>
  </w:style>
  <w:style w:type="paragraph" w:customStyle="1" w:styleId="18">
    <w:name w:val="1"/>
    <w:basedOn w:val="a4"/>
    <w:rsid w:val="00874B2C"/>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style3">
    <w:name w:val="style3"/>
    <w:basedOn w:val="a4"/>
    <w:rsid w:val="00874B2C"/>
    <w:pPr>
      <w:widowControl/>
      <w:spacing w:before="100" w:beforeAutospacing="1" w:after="100" w:afterAutospacing="1"/>
      <w:ind w:firstLine="0"/>
      <w:jc w:val="left"/>
    </w:pPr>
  </w:style>
  <w:style w:type="paragraph" w:customStyle="1" w:styleId="a3">
    <w:name w:val="Литература"/>
    <w:basedOn w:val="a4"/>
    <w:rsid w:val="00874B2C"/>
    <w:pPr>
      <w:widowControl/>
      <w:numPr>
        <w:numId w:val="74"/>
      </w:numPr>
      <w:spacing w:line="360" w:lineRule="auto"/>
    </w:pPr>
    <w:rPr>
      <w:sz w:val="28"/>
      <w:szCs w:val="28"/>
    </w:rPr>
  </w:style>
  <w:style w:type="character" w:customStyle="1" w:styleId="4Exact">
    <w:name w:val="Основной текст (4) Exact"/>
    <w:basedOn w:val="a5"/>
    <w:rsid w:val="00874B2C"/>
    <w:rPr>
      <w:rFonts w:ascii="Times New Roman" w:hAnsi="Times New Roman" w:cs="Times New Roman"/>
      <w:u w:val="none"/>
    </w:rPr>
  </w:style>
  <w:style w:type="character" w:customStyle="1" w:styleId="4Exact0">
    <w:name w:val="Основной текст (4) + Полужирный Exact"/>
    <w:basedOn w:val="a5"/>
    <w:rsid w:val="00874B2C"/>
    <w:rPr>
      <w:rFonts w:ascii="Times New Roman" w:hAnsi="Times New Roman" w:cs="Times New Roman"/>
      <w:b/>
      <w:bCs/>
      <w:color w:val="000000"/>
      <w:spacing w:val="0"/>
      <w:w w:val="100"/>
      <w:position w:val="0"/>
      <w:sz w:val="24"/>
      <w:szCs w:val="24"/>
      <w:u w:val="none"/>
      <w:lang w:val="ru-RU" w:eastAsia="ru-RU"/>
    </w:rPr>
  </w:style>
  <w:style w:type="character" w:customStyle="1" w:styleId="7Exact">
    <w:name w:val="Основной текст (7) Exact"/>
    <w:basedOn w:val="a5"/>
    <w:rsid w:val="00874B2C"/>
    <w:rPr>
      <w:rFonts w:ascii="Times New Roman" w:hAnsi="Times New Roman" w:cs="Times New Roman"/>
      <w:b/>
      <w:bCs/>
      <w:u w:val="none"/>
    </w:rPr>
  </w:style>
  <w:style w:type="character" w:customStyle="1" w:styleId="7">
    <w:name w:val="Основной текст (7)_"/>
    <w:basedOn w:val="a5"/>
    <w:link w:val="70"/>
    <w:locked/>
    <w:rsid w:val="00874B2C"/>
    <w:rPr>
      <w:rFonts w:cs="Times New Roman"/>
      <w:b/>
      <w:bCs/>
      <w:shd w:val="clear" w:color="auto" w:fill="FFFFFF"/>
    </w:rPr>
  </w:style>
  <w:style w:type="paragraph" w:customStyle="1" w:styleId="70">
    <w:name w:val="Основной текст (7)"/>
    <w:basedOn w:val="a4"/>
    <w:link w:val="7"/>
    <w:rsid w:val="00874B2C"/>
    <w:pPr>
      <w:shd w:val="clear" w:color="auto" w:fill="FFFFFF"/>
      <w:spacing w:line="240" w:lineRule="atLeast"/>
      <w:ind w:firstLine="0"/>
      <w:jc w:val="left"/>
    </w:pPr>
    <w:rPr>
      <w:b/>
      <w:bCs/>
      <w:szCs w:val="20"/>
    </w:rPr>
  </w:style>
  <w:style w:type="character" w:customStyle="1" w:styleId="220">
    <w:name w:val="Заголовок №2 (2)_"/>
    <w:basedOn w:val="a5"/>
    <w:link w:val="221"/>
    <w:locked/>
    <w:rsid w:val="00874B2C"/>
    <w:rPr>
      <w:rFonts w:cs="Times New Roman"/>
      <w:sz w:val="28"/>
      <w:szCs w:val="28"/>
      <w:shd w:val="clear" w:color="auto" w:fill="FFFFFF"/>
    </w:rPr>
  </w:style>
  <w:style w:type="paragraph" w:customStyle="1" w:styleId="221">
    <w:name w:val="Заголовок №2 (2)"/>
    <w:basedOn w:val="a4"/>
    <w:link w:val="220"/>
    <w:rsid w:val="00874B2C"/>
    <w:pPr>
      <w:shd w:val="clear" w:color="auto" w:fill="FFFFFF"/>
      <w:spacing w:before="300" w:after="420" w:line="240" w:lineRule="atLeast"/>
      <w:ind w:firstLine="0"/>
      <w:jc w:val="center"/>
      <w:outlineLvl w:val="1"/>
    </w:pPr>
    <w:rPr>
      <w:sz w:val="28"/>
      <w:szCs w:val="28"/>
    </w:rPr>
  </w:style>
  <w:style w:type="paragraph" w:customStyle="1" w:styleId="aff2">
    <w:name w:val="мой основной"/>
    <w:basedOn w:val="a4"/>
    <w:link w:val="aff3"/>
    <w:qFormat/>
    <w:rsid w:val="00874B2C"/>
    <w:pPr>
      <w:ind w:firstLine="709"/>
    </w:pPr>
    <w:rPr>
      <w:sz w:val="22"/>
    </w:rPr>
  </w:style>
  <w:style w:type="character" w:customStyle="1" w:styleId="aff3">
    <w:name w:val="мой основной Знак"/>
    <w:basedOn w:val="a5"/>
    <w:link w:val="aff2"/>
    <w:locked/>
    <w:rsid w:val="00874B2C"/>
    <w:rPr>
      <w:rFonts w:cs="Times New Roman"/>
      <w:sz w:val="24"/>
      <w:szCs w:val="24"/>
    </w:rPr>
  </w:style>
  <w:style w:type="paragraph" w:customStyle="1" w:styleId="a1">
    <w:name w:val="список"/>
    <w:basedOn w:val="af5"/>
    <w:link w:val="aff4"/>
    <w:qFormat/>
    <w:rsid w:val="005F044C"/>
    <w:pPr>
      <w:widowControl w:val="0"/>
      <w:numPr>
        <w:numId w:val="75"/>
      </w:numPr>
      <w:shd w:val="clear" w:color="auto" w:fill="FFFFFF"/>
      <w:autoSpaceDE w:val="0"/>
      <w:autoSpaceDN w:val="0"/>
      <w:adjustRightInd w:val="0"/>
      <w:ind w:left="284" w:hanging="284"/>
      <w:contextualSpacing w:val="0"/>
      <w:jc w:val="both"/>
    </w:pPr>
    <w:rPr>
      <w:rFonts w:ascii="Times New Roman" w:hAnsi="Times New Roman"/>
      <w:sz w:val="24"/>
      <w:szCs w:val="24"/>
    </w:rPr>
  </w:style>
  <w:style w:type="character" w:customStyle="1" w:styleId="af6">
    <w:name w:val="Абзац списка Знак"/>
    <w:basedOn w:val="a5"/>
    <w:link w:val="af5"/>
    <w:uiPriority w:val="34"/>
    <w:locked/>
    <w:rsid w:val="005F044C"/>
    <w:rPr>
      <w:rFonts w:ascii="Calibri" w:hAnsi="Calibri" w:cs="Times New Roman"/>
      <w:sz w:val="22"/>
      <w:szCs w:val="22"/>
      <w:lang w:eastAsia="en-US"/>
    </w:rPr>
  </w:style>
  <w:style w:type="character" w:customStyle="1" w:styleId="aff4">
    <w:name w:val="список Знак"/>
    <w:basedOn w:val="af6"/>
    <w:link w:val="a1"/>
    <w:locked/>
    <w:rsid w:val="005F044C"/>
    <w:rPr>
      <w:rFonts w:ascii="Calibri" w:hAnsi="Calibri" w:cs="Times New Roman"/>
      <w:sz w:val="24"/>
      <w:szCs w:val="24"/>
      <w:shd w:val="clear" w:color="auto" w:fill="FFFFFF"/>
      <w:lang w:eastAsia="en-US"/>
    </w:rPr>
  </w:style>
  <w:style w:type="character" w:customStyle="1" w:styleId="aff5">
    <w:name w:val="Основной шрифт"/>
    <w:rsid w:val="00F37DB1"/>
  </w:style>
  <w:style w:type="paragraph" w:customStyle="1" w:styleId="htmllist">
    <w:name w:val="html_list"/>
    <w:basedOn w:val="a4"/>
    <w:rsid w:val="00793C44"/>
    <w:pPr>
      <w:widowControl/>
      <w:ind w:left="360" w:hanging="360"/>
    </w:pPr>
  </w:style>
  <w:style w:type="character" w:customStyle="1" w:styleId="linkstyle">
    <w:name w:val="link_style"/>
    <w:rsid w:val="00793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32570">
      <w:marLeft w:val="0"/>
      <w:marRight w:val="0"/>
      <w:marTop w:val="0"/>
      <w:marBottom w:val="0"/>
      <w:divBdr>
        <w:top w:val="none" w:sz="0" w:space="0" w:color="auto"/>
        <w:left w:val="none" w:sz="0" w:space="0" w:color="auto"/>
        <w:bottom w:val="none" w:sz="0" w:space="0" w:color="auto"/>
        <w:right w:val="none" w:sz="0" w:space="0" w:color="auto"/>
      </w:divBdr>
      <w:divsChild>
        <w:div w:id="1483932567">
          <w:marLeft w:val="0"/>
          <w:marRight w:val="0"/>
          <w:marTop w:val="0"/>
          <w:marBottom w:val="0"/>
          <w:divBdr>
            <w:top w:val="none" w:sz="0" w:space="0" w:color="auto"/>
            <w:left w:val="none" w:sz="0" w:space="0" w:color="auto"/>
            <w:bottom w:val="none" w:sz="0" w:space="0" w:color="auto"/>
            <w:right w:val="none" w:sz="0" w:space="0" w:color="auto"/>
          </w:divBdr>
        </w:div>
        <w:div w:id="1483932578">
          <w:marLeft w:val="0"/>
          <w:marRight w:val="0"/>
          <w:marTop w:val="0"/>
          <w:marBottom w:val="0"/>
          <w:divBdr>
            <w:top w:val="none" w:sz="0" w:space="0" w:color="auto"/>
            <w:left w:val="none" w:sz="0" w:space="0" w:color="auto"/>
            <w:bottom w:val="none" w:sz="0" w:space="0" w:color="auto"/>
            <w:right w:val="none" w:sz="0" w:space="0" w:color="auto"/>
          </w:divBdr>
        </w:div>
        <w:div w:id="1483932580">
          <w:marLeft w:val="0"/>
          <w:marRight w:val="0"/>
          <w:marTop w:val="0"/>
          <w:marBottom w:val="0"/>
          <w:divBdr>
            <w:top w:val="none" w:sz="0" w:space="0" w:color="auto"/>
            <w:left w:val="none" w:sz="0" w:space="0" w:color="auto"/>
            <w:bottom w:val="none" w:sz="0" w:space="0" w:color="auto"/>
            <w:right w:val="none" w:sz="0" w:space="0" w:color="auto"/>
          </w:divBdr>
        </w:div>
      </w:divsChild>
    </w:div>
    <w:div w:id="1483932571">
      <w:marLeft w:val="0"/>
      <w:marRight w:val="0"/>
      <w:marTop w:val="0"/>
      <w:marBottom w:val="0"/>
      <w:divBdr>
        <w:top w:val="none" w:sz="0" w:space="0" w:color="auto"/>
        <w:left w:val="none" w:sz="0" w:space="0" w:color="auto"/>
        <w:bottom w:val="none" w:sz="0" w:space="0" w:color="auto"/>
        <w:right w:val="none" w:sz="0" w:space="0" w:color="auto"/>
      </w:divBdr>
    </w:div>
    <w:div w:id="1483932573">
      <w:marLeft w:val="0"/>
      <w:marRight w:val="0"/>
      <w:marTop w:val="0"/>
      <w:marBottom w:val="0"/>
      <w:divBdr>
        <w:top w:val="none" w:sz="0" w:space="0" w:color="auto"/>
        <w:left w:val="none" w:sz="0" w:space="0" w:color="auto"/>
        <w:bottom w:val="none" w:sz="0" w:space="0" w:color="auto"/>
        <w:right w:val="none" w:sz="0" w:space="0" w:color="auto"/>
      </w:divBdr>
    </w:div>
    <w:div w:id="1483932574">
      <w:marLeft w:val="0"/>
      <w:marRight w:val="0"/>
      <w:marTop w:val="0"/>
      <w:marBottom w:val="0"/>
      <w:divBdr>
        <w:top w:val="none" w:sz="0" w:space="0" w:color="auto"/>
        <w:left w:val="none" w:sz="0" w:space="0" w:color="auto"/>
        <w:bottom w:val="none" w:sz="0" w:space="0" w:color="auto"/>
        <w:right w:val="none" w:sz="0" w:space="0" w:color="auto"/>
      </w:divBdr>
    </w:div>
    <w:div w:id="1483932575">
      <w:marLeft w:val="0"/>
      <w:marRight w:val="0"/>
      <w:marTop w:val="0"/>
      <w:marBottom w:val="0"/>
      <w:divBdr>
        <w:top w:val="none" w:sz="0" w:space="0" w:color="auto"/>
        <w:left w:val="none" w:sz="0" w:space="0" w:color="auto"/>
        <w:bottom w:val="none" w:sz="0" w:space="0" w:color="auto"/>
        <w:right w:val="none" w:sz="0" w:space="0" w:color="auto"/>
      </w:divBdr>
      <w:divsChild>
        <w:div w:id="1483932558">
          <w:marLeft w:val="562"/>
          <w:marRight w:val="0"/>
          <w:marTop w:val="115"/>
          <w:marBottom w:val="0"/>
          <w:divBdr>
            <w:top w:val="none" w:sz="0" w:space="0" w:color="auto"/>
            <w:left w:val="none" w:sz="0" w:space="0" w:color="auto"/>
            <w:bottom w:val="none" w:sz="0" w:space="0" w:color="auto"/>
            <w:right w:val="none" w:sz="0" w:space="0" w:color="auto"/>
          </w:divBdr>
        </w:div>
        <w:div w:id="1483932562">
          <w:marLeft w:val="562"/>
          <w:marRight w:val="0"/>
          <w:marTop w:val="115"/>
          <w:marBottom w:val="0"/>
          <w:divBdr>
            <w:top w:val="none" w:sz="0" w:space="0" w:color="auto"/>
            <w:left w:val="none" w:sz="0" w:space="0" w:color="auto"/>
            <w:bottom w:val="none" w:sz="0" w:space="0" w:color="auto"/>
            <w:right w:val="none" w:sz="0" w:space="0" w:color="auto"/>
          </w:divBdr>
        </w:div>
        <w:div w:id="1483932564">
          <w:marLeft w:val="562"/>
          <w:marRight w:val="0"/>
          <w:marTop w:val="115"/>
          <w:marBottom w:val="0"/>
          <w:divBdr>
            <w:top w:val="none" w:sz="0" w:space="0" w:color="auto"/>
            <w:left w:val="none" w:sz="0" w:space="0" w:color="auto"/>
            <w:bottom w:val="none" w:sz="0" w:space="0" w:color="auto"/>
            <w:right w:val="none" w:sz="0" w:space="0" w:color="auto"/>
          </w:divBdr>
        </w:div>
        <w:div w:id="1483932565">
          <w:marLeft w:val="562"/>
          <w:marRight w:val="0"/>
          <w:marTop w:val="115"/>
          <w:marBottom w:val="0"/>
          <w:divBdr>
            <w:top w:val="none" w:sz="0" w:space="0" w:color="auto"/>
            <w:left w:val="none" w:sz="0" w:space="0" w:color="auto"/>
            <w:bottom w:val="none" w:sz="0" w:space="0" w:color="auto"/>
            <w:right w:val="none" w:sz="0" w:space="0" w:color="auto"/>
          </w:divBdr>
        </w:div>
        <w:div w:id="1483932568">
          <w:marLeft w:val="562"/>
          <w:marRight w:val="0"/>
          <w:marTop w:val="115"/>
          <w:marBottom w:val="0"/>
          <w:divBdr>
            <w:top w:val="none" w:sz="0" w:space="0" w:color="auto"/>
            <w:left w:val="none" w:sz="0" w:space="0" w:color="auto"/>
            <w:bottom w:val="none" w:sz="0" w:space="0" w:color="auto"/>
            <w:right w:val="none" w:sz="0" w:space="0" w:color="auto"/>
          </w:divBdr>
        </w:div>
        <w:div w:id="1483932572">
          <w:marLeft w:val="562"/>
          <w:marRight w:val="0"/>
          <w:marTop w:val="115"/>
          <w:marBottom w:val="0"/>
          <w:divBdr>
            <w:top w:val="none" w:sz="0" w:space="0" w:color="auto"/>
            <w:left w:val="none" w:sz="0" w:space="0" w:color="auto"/>
            <w:bottom w:val="none" w:sz="0" w:space="0" w:color="auto"/>
            <w:right w:val="none" w:sz="0" w:space="0" w:color="auto"/>
          </w:divBdr>
        </w:div>
        <w:div w:id="1483932576">
          <w:marLeft w:val="562"/>
          <w:marRight w:val="0"/>
          <w:marTop w:val="115"/>
          <w:marBottom w:val="0"/>
          <w:divBdr>
            <w:top w:val="none" w:sz="0" w:space="0" w:color="auto"/>
            <w:left w:val="none" w:sz="0" w:space="0" w:color="auto"/>
            <w:bottom w:val="none" w:sz="0" w:space="0" w:color="auto"/>
            <w:right w:val="none" w:sz="0" w:space="0" w:color="auto"/>
          </w:divBdr>
        </w:div>
        <w:div w:id="1483932583">
          <w:marLeft w:val="562"/>
          <w:marRight w:val="0"/>
          <w:marTop w:val="115"/>
          <w:marBottom w:val="0"/>
          <w:divBdr>
            <w:top w:val="none" w:sz="0" w:space="0" w:color="auto"/>
            <w:left w:val="none" w:sz="0" w:space="0" w:color="auto"/>
            <w:bottom w:val="none" w:sz="0" w:space="0" w:color="auto"/>
            <w:right w:val="none" w:sz="0" w:space="0" w:color="auto"/>
          </w:divBdr>
        </w:div>
        <w:div w:id="1483932585">
          <w:marLeft w:val="562"/>
          <w:marRight w:val="0"/>
          <w:marTop w:val="115"/>
          <w:marBottom w:val="0"/>
          <w:divBdr>
            <w:top w:val="none" w:sz="0" w:space="0" w:color="auto"/>
            <w:left w:val="none" w:sz="0" w:space="0" w:color="auto"/>
            <w:bottom w:val="none" w:sz="0" w:space="0" w:color="auto"/>
            <w:right w:val="none" w:sz="0" w:space="0" w:color="auto"/>
          </w:divBdr>
        </w:div>
        <w:div w:id="1483932588">
          <w:marLeft w:val="562"/>
          <w:marRight w:val="0"/>
          <w:marTop w:val="115"/>
          <w:marBottom w:val="0"/>
          <w:divBdr>
            <w:top w:val="none" w:sz="0" w:space="0" w:color="auto"/>
            <w:left w:val="none" w:sz="0" w:space="0" w:color="auto"/>
            <w:bottom w:val="none" w:sz="0" w:space="0" w:color="auto"/>
            <w:right w:val="none" w:sz="0" w:space="0" w:color="auto"/>
          </w:divBdr>
        </w:div>
      </w:divsChild>
    </w:div>
    <w:div w:id="1483932577">
      <w:marLeft w:val="0"/>
      <w:marRight w:val="0"/>
      <w:marTop w:val="0"/>
      <w:marBottom w:val="0"/>
      <w:divBdr>
        <w:top w:val="none" w:sz="0" w:space="0" w:color="auto"/>
        <w:left w:val="none" w:sz="0" w:space="0" w:color="auto"/>
        <w:bottom w:val="none" w:sz="0" w:space="0" w:color="auto"/>
        <w:right w:val="none" w:sz="0" w:space="0" w:color="auto"/>
      </w:divBdr>
    </w:div>
    <w:div w:id="1483932579">
      <w:marLeft w:val="0"/>
      <w:marRight w:val="0"/>
      <w:marTop w:val="0"/>
      <w:marBottom w:val="0"/>
      <w:divBdr>
        <w:top w:val="none" w:sz="0" w:space="0" w:color="auto"/>
        <w:left w:val="none" w:sz="0" w:space="0" w:color="auto"/>
        <w:bottom w:val="none" w:sz="0" w:space="0" w:color="auto"/>
        <w:right w:val="none" w:sz="0" w:space="0" w:color="auto"/>
      </w:divBdr>
    </w:div>
    <w:div w:id="1483932582">
      <w:marLeft w:val="0"/>
      <w:marRight w:val="0"/>
      <w:marTop w:val="0"/>
      <w:marBottom w:val="0"/>
      <w:divBdr>
        <w:top w:val="none" w:sz="0" w:space="0" w:color="auto"/>
        <w:left w:val="none" w:sz="0" w:space="0" w:color="auto"/>
        <w:bottom w:val="none" w:sz="0" w:space="0" w:color="auto"/>
        <w:right w:val="none" w:sz="0" w:space="0" w:color="auto"/>
      </w:divBdr>
      <w:divsChild>
        <w:div w:id="1483932557">
          <w:marLeft w:val="0"/>
          <w:marRight w:val="0"/>
          <w:marTop w:val="0"/>
          <w:marBottom w:val="0"/>
          <w:divBdr>
            <w:top w:val="none" w:sz="0" w:space="0" w:color="auto"/>
            <w:left w:val="none" w:sz="0" w:space="0" w:color="auto"/>
            <w:bottom w:val="none" w:sz="0" w:space="0" w:color="auto"/>
            <w:right w:val="none" w:sz="0" w:space="0" w:color="auto"/>
          </w:divBdr>
        </w:div>
        <w:div w:id="1483932559">
          <w:marLeft w:val="0"/>
          <w:marRight w:val="0"/>
          <w:marTop w:val="0"/>
          <w:marBottom w:val="0"/>
          <w:divBdr>
            <w:top w:val="none" w:sz="0" w:space="0" w:color="auto"/>
            <w:left w:val="none" w:sz="0" w:space="0" w:color="auto"/>
            <w:bottom w:val="none" w:sz="0" w:space="0" w:color="auto"/>
            <w:right w:val="none" w:sz="0" w:space="0" w:color="auto"/>
          </w:divBdr>
        </w:div>
        <w:div w:id="1483932560">
          <w:marLeft w:val="0"/>
          <w:marRight w:val="0"/>
          <w:marTop w:val="0"/>
          <w:marBottom w:val="0"/>
          <w:divBdr>
            <w:top w:val="none" w:sz="0" w:space="0" w:color="auto"/>
            <w:left w:val="none" w:sz="0" w:space="0" w:color="auto"/>
            <w:bottom w:val="none" w:sz="0" w:space="0" w:color="auto"/>
            <w:right w:val="none" w:sz="0" w:space="0" w:color="auto"/>
          </w:divBdr>
        </w:div>
        <w:div w:id="1483932561">
          <w:marLeft w:val="0"/>
          <w:marRight w:val="0"/>
          <w:marTop w:val="0"/>
          <w:marBottom w:val="0"/>
          <w:divBdr>
            <w:top w:val="none" w:sz="0" w:space="0" w:color="auto"/>
            <w:left w:val="none" w:sz="0" w:space="0" w:color="auto"/>
            <w:bottom w:val="none" w:sz="0" w:space="0" w:color="auto"/>
            <w:right w:val="none" w:sz="0" w:space="0" w:color="auto"/>
          </w:divBdr>
        </w:div>
        <w:div w:id="1483932563">
          <w:marLeft w:val="0"/>
          <w:marRight w:val="0"/>
          <w:marTop w:val="0"/>
          <w:marBottom w:val="0"/>
          <w:divBdr>
            <w:top w:val="none" w:sz="0" w:space="0" w:color="auto"/>
            <w:left w:val="none" w:sz="0" w:space="0" w:color="auto"/>
            <w:bottom w:val="none" w:sz="0" w:space="0" w:color="auto"/>
            <w:right w:val="none" w:sz="0" w:space="0" w:color="auto"/>
          </w:divBdr>
        </w:div>
        <w:div w:id="1483932566">
          <w:marLeft w:val="0"/>
          <w:marRight w:val="0"/>
          <w:marTop w:val="0"/>
          <w:marBottom w:val="0"/>
          <w:divBdr>
            <w:top w:val="none" w:sz="0" w:space="0" w:color="auto"/>
            <w:left w:val="none" w:sz="0" w:space="0" w:color="auto"/>
            <w:bottom w:val="none" w:sz="0" w:space="0" w:color="auto"/>
            <w:right w:val="none" w:sz="0" w:space="0" w:color="auto"/>
          </w:divBdr>
        </w:div>
        <w:div w:id="1483932569">
          <w:marLeft w:val="0"/>
          <w:marRight w:val="0"/>
          <w:marTop w:val="0"/>
          <w:marBottom w:val="0"/>
          <w:divBdr>
            <w:top w:val="none" w:sz="0" w:space="0" w:color="auto"/>
            <w:left w:val="none" w:sz="0" w:space="0" w:color="auto"/>
            <w:bottom w:val="none" w:sz="0" w:space="0" w:color="auto"/>
            <w:right w:val="none" w:sz="0" w:space="0" w:color="auto"/>
          </w:divBdr>
        </w:div>
        <w:div w:id="1483932581">
          <w:marLeft w:val="0"/>
          <w:marRight w:val="0"/>
          <w:marTop w:val="0"/>
          <w:marBottom w:val="0"/>
          <w:divBdr>
            <w:top w:val="none" w:sz="0" w:space="0" w:color="auto"/>
            <w:left w:val="none" w:sz="0" w:space="0" w:color="auto"/>
            <w:bottom w:val="none" w:sz="0" w:space="0" w:color="auto"/>
            <w:right w:val="none" w:sz="0" w:space="0" w:color="auto"/>
          </w:divBdr>
        </w:div>
        <w:div w:id="1483932584">
          <w:marLeft w:val="0"/>
          <w:marRight w:val="0"/>
          <w:marTop w:val="0"/>
          <w:marBottom w:val="0"/>
          <w:divBdr>
            <w:top w:val="none" w:sz="0" w:space="0" w:color="auto"/>
            <w:left w:val="none" w:sz="0" w:space="0" w:color="auto"/>
            <w:bottom w:val="none" w:sz="0" w:space="0" w:color="auto"/>
            <w:right w:val="none" w:sz="0" w:space="0" w:color="auto"/>
          </w:divBdr>
        </w:div>
        <w:div w:id="1483932586">
          <w:marLeft w:val="0"/>
          <w:marRight w:val="0"/>
          <w:marTop w:val="0"/>
          <w:marBottom w:val="0"/>
          <w:divBdr>
            <w:top w:val="none" w:sz="0" w:space="0" w:color="auto"/>
            <w:left w:val="none" w:sz="0" w:space="0" w:color="auto"/>
            <w:bottom w:val="none" w:sz="0" w:space="0" w:color="auto"/>
            <w:right w:val="none" w:sz="0" w:space="0" w:color="auto"/>
          </w:divBdr>
        </w:div>
        <w:div w:id="1483932590">
          <w:marLeft w:val="0"/>
          <w:marRight w:val="0"/>
          <w:marTop w:val="0"/>
          <w:marBottom w:val="0"/>
          <w:divBdr>
            <w:top w:val="none" w:sz="0" w:space="0" w:color="auto"/>
            <w:left w:val="none" w:sz="0" w:space="0" w:color="auto"/>
            <w:bottom w:val="none" w:sz="0" w:space="0" w:color="auto"/>
            <w:right w:val="none" w:sz="0" w:space="0" w:color="auto"/>
          </w:divBdr>
        </w:div>
      </w:divsChild>
    </w:div>
    <w:div w:id="1483932587">
      <w:marLeft w:val="0"/>
      <w:marRight w:val="0"/>
      <w:marTop w:val="0"/>
      <w:marBottom w:val="0"/>
      <w:divBdr>
        <w:top w:val="none" w:sz="0" w:space="0" w:color="auto"/>
        <w:left w:val="none" w:sz="0" w:space="0" w:color="auto"/>
        <w:bottom w:val="none" w:sz="0" w:space="0" w:color="auto"/>
        <w:right w:val="none" w:sz="0" w:space="0" w:color="auto"/>
      </w:divBdr>
    </w:div>
    <w:div w:id="1483932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doc_2018/year/year18.pdf" TargetMode="External"/><Relationship Id="rId13" Type="http://schemas.openxmlformats.org/officeDocument/2006/relationships/hyperlink" Target="https://urait.ru/bcode/496772?utm_campaign=rpd&amp;utm_source=doc&amp;utm_content=bb31c15d96f2ac85442cb9261a38e33c" TargetMode="External"/><Relationship Id="rId18" Type="http://schemas.openxmlformats.org/officeDocument/2006/relationships/hyperlink" Target="http://biblioclub.ru/index.php?page=book&amp;id=450611" TargetMode="External"/><Relationship Id="rId26" Type="http://schemas.openxmlformats.org/officeDocument/2006/relationships/hyperlink" Target="http://base.garant.ru/" TargetMode="External"/><Relationship Id="rId3" Type="http://schemas.openxmlformats.org/officeDocument/2006/relationships/styles" Target="styles.xml"/><Relationship Id="rId21" Type="http://schemas.openxmlformats.org/officeDocument/2006/relationships/hyperlink" Target="https://urait.ru/bcode/489748?utm_campaign=rpd&amp;utm_source=doc&amp;utm_content=c1e0114f1ee3645c3f0088cd84940ec3" TargetMode="External"/><Relationship Id="rId34" Type="http://schemas.openxmlformats.org/officeDocument/2006/relationships/hyperlink" Target="https://edu.petrsu.ru/" TargetMode="External"/><Relationship Id="rId7" Type="http://schemas.openxmlformats.org/officeDocument/2006/relationships/endnotes" Target="endnotes.xml"/><Relationship Id="rId12" Type="http://schemas.openxmlformats.org/officeDocument/2006/relationships/hyperlink" Target="https://urait.ru/bcode/489127?utm_campaign=rpd&amp;utm_source=doc&amp;utm_content=bb31c15d96f2ac85442cb9261a38e33c" TargetMode="External"/><Relationship Id="rId17" Type="http://schemas.openxmlformats.org/officeDocument/2006/relationships/hyperlink" Target="https://urait.ru/bcode/490545?utm_campaign=rpd&amp;utm_source=doc&amp;utm_content=bb31c15d96f2ac85442cb9261a38e33c" TargetMode="External"/><Relationship Id="rId25" Type="http://schemas.openxmlformats.org/officeDocument/2006/relationships/hyperlink" Target="http://www.elibrary.ru/defaultx.asp" TargetMode="External"/><Relationship Id="rId33" Type="http://schemas.openxmlformats.org/officeDocument/2006/relationships/hyperlink" Target="http://budget.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ioclub.ru/index.php?page=book_red&amp;id=684682" TargetMode="External"/><Relationship Id="rId20" Type="http://schemas.openxmlformats.org/officeDocument/2006/relationships/hyperlink" Target="https://biblioclub.ru/index.php?page=book_red&amp;id=684736" TargetMode="External"/><Relationship Id="rId29" Type="http://schemas.openxmlformats.org/officeDocument/2006/relationships/hyperlink" Target="http://www.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petrsu.ru/object/12919" TargetMode="External"/><Relationship Id="rId24" Type="http://schemas.openxmlformats.org/officeDocument/2006/relationships/hyperlink" Target="http://biblioclub.ru/index.php?page=book&amp;id=453896" TargetMode="External"/><Relationship Id="rId32" Type="http://schemas.openxmlformats.org/officeDocument/2006/relationships/hyperlink" Target="http://www.nalog.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247?utm_campaign=rpd&amp;utm_source=doc&amp;utm_content=c1e0114f1ee3645c3f0088cd84940ec3" TargetMode="External"/><Relationship Id="rId23" Type="http://schemas.openxmlformats.org/officeDocument/2006/relationships/hyperlink" Target="https://urait.ru/bcode/488707?utm_campaign=rpd&amp;utm_source=doc&amp;utm_content=bb31c15d96f2ac85442cb9261a38e33c" TargetMode="External"/><Relationship Id="rId28" Type="http://schemas.openxmlformats.org/officeDocument/2006/relationships/hyperlink" Target="http://www.minfin.ru/" TargetMode="External"/><Relationship Id="rId36" Type="http://schemas.openxmlformats.org/officeDocument/2006/relationships/footer" Target="footer1.xml"/><Relationship Id="rId10" Type="http://schemas.openxmlformats.org/officeDocument/2006/relationships/hyperlink" Target="https://edu.petrsu.ru/object/12919" TargetMode="External"/><Relationship Id="rId19" Type="http://schemas.openxmlformats.org/officeDocument/2006/relationships/hyperlink" Target="https://urait.ru/bcode/491298?utm_campaign=rpd&amp;utm_source=doc&amp;utm_content=bb31c15d96f2ac85442cb9261a38e33c" TargetMode="External"/><Relationship Id="rId31" Type="http://schemas.openxmlformats.org/officeDocument/2006/relationships/hyperlink" Target="http://www.ach.gov.ru" TargetMode="External"/><Relationship Id="rId4" Type="http://schemas.openxmlformats.org/officeDocument/2006/relationships/settings" Target="settings.xml"/><Relationship Id="rId9" Type="http://schemas.openxmlformats.org/officeDocument/2006/relationships/hyperlink" Target="http://www.consultant.ru/document/cons_doc_LAW_120971/" TargetMode="External"/><Relationship Id="rId14" Type="http://schemas.openxmlformats.org/officeDocument/2006/relationships/hyperlink" Target="http://biblioclub.ru/index.php?page=book&amp;id=573339" TargetMode="External"/><Relationship Id="rId22" Type="http://schemas.openxmlformats.org/officeDocument/2006/relationships/hyperlink" Target="https://urait.ru/bcode/489746?utm_campaign=rpd&amp;utm_source=doc&amp;utm_content=c1e0114f1ee3645c3f0088cd84940ec3" TargetMode="External"/><Relationship Id="rId27" Type="http://schemas.openxmlformats.org/officeDocument/2006/relationships/hyperlink" Target="http://window.edu.ru" TargetMode="External"/><Relationship Id="rId30" Type="http://schemas.openxmlformats.org/officeDocument/2006/relationships/hyperlink" Target="http://www.gov.ru/" TargetMode="External"/><Relationship Id="rId35" Type="http://schemas.openxmlformats.org/officeDocument/2006/relationships/hyperlink" Target="https://edu.petrsu.ru/object/1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25C78-5E0C-49FC-8E3C-CD053809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47</Pages>
  <Words>15275</Words>
  <Characters>87070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MachulskY</dc:creator>
  <cp:lastModifiedBy>Полина    </cp:lastModifiedBy>
  <cp:revision>106</cp:revision>
  <cp:lastPrinted>2018-01-24T12:17:00Z</cp:lastPrinted>
  <dcterms:created xsi:type="dcterms:W3CDTF">2019-03-15T15:04:00Z</dcterms:created>
  <dcterms:modified xsi:type="dcterms:W3CDTF">2023-05-30T15:01:00Z</dcterms:modified>
</cp:coreProperties>
</file>