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0F" w:rsidRPr="001A3538" w:rsidRDefault="00873F0F" w:rsidP="00873F0F">
      <w:pPr>
        <w:jc w:val="right"/>
      </w:pPr>
      <w:r w:rsidRPr="000A7BA6">
        <w:rPr>
          <w:i/>
          <w:iCs/>
        </w:rPr>
        <w:t xml:space="preserve">Годы </w:t>
      </w:r>
      <w:proofErr w:type="gramStart"/>
      <w:r w:rsidRPr="000A7BA6">
        <w:rPr>
          <w:i/>
          <w:iCs/>
        </w:rPr>
        <w:t xml:space="preserve">обучения </w:t>
      </w:r>
      <w:r w:rsidR="001A3538">
        <w:rPr>
          <w:i/>
          <w:iCs/>
        </w:rPr>
        <w:t>по</w:t>
      </w:r>
      <w:proofErr w:type="gramEnd"/>
      <w:r w:rsidR="001A3538">
        <w:rPr>
          <w:i/>
          <w:iCs/>
        </w:rPr>
        <w:t xml:space="preserve"> образовательной программе 20</w:t>
      </w:r>
      <w:r w:rsidR="009F6DBE">
        <w:rPr>
          <w:i/>
          <w:iCs/>
        </w:rPr>
        <w:t>21</w:t>
      </w:r>
      <w:r w:rsidRPr="000A7BA6">
        <w:rPr>
          <w:i/>
          <w:iCs/>
        </w:rPr>
        <w:t>-202</w:t>
      </w:r>
      <w:r w:rsidR="009F6DBE">
        <w:rPr>
          <w:i/>
          <w:iCs/>
        </w:rPr>
        <w:t>6</w:t>
      </w:r>
    </w:p>
    <w:p w:rsidR="00873F0F" w:rsidRPr="000A7BA6" w:rsidRDefault="00873F0F" w:rsidP="00873F0F"/>
    <w:p w:rsidR="00873F0F" w:rsidRPr="000A7BA6" w:rsidRDefault="00873F0F" w:rsidP="00873F0F">
      <w:pPr>
        <w:jc w:val="center"/>
      </w:pPr>
      <w:r w:rsidRPr="000A7BA6">
        <w:rPr>
          <w:sz w:val="28"/>
          <w:szCs w:val="28"/>
        </w:rPr>
        <w:t>Петрозаводский государственный университет</w:t>
      </w:r>
    </w:p>
    <w:p w:rsidR="00873F0F" w:rsidRPr="000A7BA6" w:rsidRDefault="00873F0F" w:rsidP="00873F0F"/>
    <w:p w:rsidR="00873F0F" w:rsidRPr="000A7BA6" w:rsidRDefault="00873F0F" w:rsidP="00873F0F">
      <w:pPr>
        <w:jc w:val="center"/>
      </w:pPr>
      <w:r w:rsidRPr="000A7BA6">
        <w:rPr>
          <w:sz w:val="28"/>
          <w:szCs w:val="28"/>
        </w:rPr>
        <w:t>Институт биологии, экологии и агротехнологий</w:t>
      </w:r>
    </w:p>
    <w:p w:rsidR="00873F0F" w:rsidRPr="000A7BA6" w:rsidRDefault="00873F0F" w:rsidP="00873F0F"/>
    <w:p w:rsidR="00851558" w:rsidRPr="00CF13D8" w:rsidRDefault="00851558" w:rsidP="00851558">
      <w:pPr>
        <w:jc w:val="center"/>
        <w:rPr>
          <w:sz w:val="28"/>
          <w:szCs w:val="28"/>
        </w:rPr>
      </w:pPr>
      <w:r w:rsidRPr="00CF13D8">
        <w:rPr>
          <w:sz w:val="28"/>
          <w:szCs w:val="28"/>
        </w:rPr>
        <w:t>Кафедра зоотехнии, рыбоводства, агрономии и землеустройства</w:t>
      </w:r>
    </w:p>
    <w:p w:rsidR="00873F0F" w:rsidRPr="000A7BA6" w:rsidRDefault="00873F0F" w:rsidP="00873F0F">
      <w:pPr>
        <w:jc w:val="center"/>
      </w:pPr>
    </w:p>
    <w:p w:rsidR="00873F0F" w:rsidRPr="000A7BA6" w:rsidRDefault="00873F0F" w:rsidP="00873F0F"/>
    <w:p w:rsidR="00873F0F" w:rsidRPr="000A7BA6" w:rsidRDefault="00873F0F" w:rsidP="00873F0F"/>
    <w:p w:rsidR="00873F0F" w:rsidRPr="000A7BA6" w:rsidRDefault="00873F0F" w:rsidP="00873F0F">
      <w:pPr>
        <w:ind w:left="5760"/>
      </w:pPr>
      <w:r w:rsidRPr="000A7BA6">
        <w:rPr>
          <w:sz w:val="28"/>
          <w:szCs w:val="28"/>
        </w:rPr>
        <w:t>УТВЕРЖДАЮ</w:t>
      </w:r>
    </w:p>
    <w:p w:rsidR="00873F0F" w:rsidRPr="000A7BA6" w:rsidRDefault="00873F0F" w:rsidP="00873F0F"/>
    <w:p w:rsidR="00873F0F" w:rsidRPr="000A7BA6" w:rsidRDefault="00873F0F" w:rsidP="00873F0F"/>
    <w:p w:rsidR="001A3538" w:rsidRPr="00983BA1" w:rsidRDefault="00873F0F" w:rsidP="001A3538">
      <w:pPr>
        <w:spacing w:line="360" w:lineRule="auto"/>
        <w:ind w:left="5103"/>
        <w:rPr>
          <w:sz w:val="28"/>
          <w:szCs w:val="28"/>
        </w:rPr>
      </w:pPr>
      <w:r w:rsidRPr="000A7BA6">
        <w:rPr>
          <w:sz w:val="28"/>
          <w:szCs w:val="28"/>
        </w:rPr>
        <w:t>Проректор по учебной работе</w:t>
      </w:r>
    </w:p>
    <w:p w:rsidR="00873F0F" w:rsidRPr="000A7BA6" w:rsidRDefault="001A3538" w:rsidP="001A3538">
      <w:pPr>
        <w:spacing w:line="360" w:lineRule="auto"/>
        <w:ind w:left="5103" w:firstLine="142"/>
      </w:pPr>
      <w:r w:rsidRPr="00983BA1">
        <w:rPr>
          <w:sz w:val="28"/>
          <w:szCs w:val="28"/>
        </w:rPr>
        <w:t>_____________</w:t>
      </w:r>
      <w:r>
        <w:rPr>
          <w:sz w:val="28"/>
          <w:szCs w:val="28"/>
        </w:rPr>
        <w:t>_____</w:t>
      </w:r>
      <w:r w:rsidR="00873F0F" w:rsidRPr="000A7BA6">
        <w:rPr>
          <w:sz w:val="28"/>
          <w:szCs w:val="28"/>
        </w:rPr>
        <w:t>К.Г. Тарасов</w:t>
      </w:r>
    </w:p>
    <w:p w:rsidR="00873F0F" w:rsidRPr="0063318A" w:rsidRDefault="001A3538" w:rsidP="001A3538">
      <w:pPr>
        <w:spacing w:line="360" w:lineRule="auto"/>
        <w:ind w:left="5103"/>
      </w:pPr>
      <w:r>
        <w:rPr>
          <w:sz w:val="28"/>
          <w:szCs w:val="28"/>
        </w:rPr>
        <w:t xml:space="preserve">«____» </w:t>
      </w:r>
      <w:r w:rsidRPr="00983BA1">
        <w:rPr>
          <w:sz w:val="28"/>
          <w:szCs w:val="28"/>
        </w:rPr>
        <w:t>_____</w:t>
      </w:r>
      <w:r>
        <w:rPr>
          <w:sz w:val="28"/>
          <w:szCs w:val="28"/>
        </w:rPr>
        <w:t>________ 20</w:t>
      </w:r>
      <w:r w:rsidRPr="00983BA1">
        <w:rPr>
          <w:sz w:val="28"/>
          <w:szCs w:val="28"/>
        </w:rPr>
        <w:t>2</w:t>
      </w:r>
      <w:r w:rsidR="009F6DBE">
        <w:rPr>
          <w:sz w:val="28"/>
          <w:szCs w:val="28"/>
        </w:rPr>
        <w:t>1</w:t>
      </w:r>
      <w:r w:rsidR="00873F0F" w:rsidRPr="0063318A">
        <w:rPr>
          <w:sz w:val="28"/>
          <w:szCs w:val="28"/>
        </w:rPr>
        <w:t xml:space="preserve"> г.</w:t>
      </w:r>
    </w:p>
    <w:p w:rsidR="00E91522" w:rsidRDefault="00E91522" w:rsidP="00E91522">
      <w:pPr>
        <w:tabs>
          <w:tab w:val="left" w:pos="5670"/>
        </w:tabs>
        <w:ind w:firstLine="0"/>
        <w:jc w:val="center"/>
        <w:rPr>
          <w:sz w:val="28"/>
          <w:szCs w:val="28"/>
        </w:rPr>
      </w:pPr>
    </w:p>
    <w:p w:rsidR="00E91522" w:rsidRDefault="00E91522" w:rsidP="00E91522">
      <w:pPr>
        <w:tabs>
          <w:tab w:val="left" w:pos="5670"/>
        </w:tabs>
        <w:ind w:firstLine="0"/>
        <w:jc w:val="center"/>
        <w:rPr>
          <w:sz w:val="28"/>
          <w:szCs w:val="28"/>
        </w:rPr>
      </w:pPr>
    </w:p>
    <w:p w:rsidR="00E91522" w:rsidRDefault="00E91522" w:rsidP="00E91522">
      <w:pPr>
        <w:tabs>
          <w:tab w:val="left" w:pos="5670"/>
        </w:tabs>
        <w:ind w:firstLine="0"/>
        <w:jc w:val="center"/>
        <w:rPr>
          <w:sz w:val="28"/>
          <w:szCs w:val="28"/>
        </w:rPr>
      </w:pPr>
    </w:p>
    <w:p w:rsidR="00873F0F" w:rsidRDefault="00873F0F" w:rsidP="00E91522">
      <w:pPr>
        <w:tabs>
          <w:tab w:val="left" w:pos="5670"/>
        </w:tabs>
        <w:ind w:firstLine="0"/>
        <w:jc w:val="center"/>
        <w:rPr>
          <w:sz w:val="28"/>
          <w:szCs w:val="28"/>
        </w:rPr>
      </w:pPr>
    </w:p>
    <w:p w:rsidR="00873F0F" w:rsidRDefault="00873F0F" w:rsidP="00E91522">
      <w:pPr>
        <w:tabs>
          <w:tab w:val="left" w:pos="5670"/>
        </w:tabs>
        <w:ind w:firstLine="0"/>
        <w:jc w:val="center"/>
        <w:rPr>
          <w:sz w:val="28"/>
          <w:szCs w:val="28"/>
        </w:rPr>
      </w:pPr>
    </w:p>
    <w:p w:rsidR="00873F0F" w:rsidRDefault="00873F0F" w:rsidP="00E91522">
      <w:pPr>
        <w:tabs>
          <w:tab w:val="left" w:pos="5670"/>
        </w:tabs>
        <w:ind w:firstLine="0"/>
        <w:jc w:val="center"/>
        <w:rPr>
          <w:sz w:val="28"/>
          <w:szCs w:val="28"/>
        </w:rPr>
      </w:pPr>
    </w:p>
    <w:p w:rsidR="00E91522" w:rsidRDefault="00E91522" w:rsidP="00E91522">
      <w:pPr>
        <w:ind w:firstLine="0"/>
        <w:jc w:val="center"/>
        <w:rPr>
          <w:b/>
          <w:caps/>
          <w:sz w:val="28"/>
          <w:szCs w:val="28"/>
        </w:rPr>
      </w:pPr>
      <w:r>
        <w:rPr>
          <w:b/>
          <w:caps/>
          <w:sz w:val="28"/>
          <w:szCs w:val="28"/>
        </w:rPr>
        <w:t>Рабочая программа дисциплины</w:t>
      </w:r>
    </w:p>
    <w:p w:rsidR="00E91522" w:rsidRDefault="00E91522" w:rsidP="00E91522">
      <w:pPr>
        <w:ind w:firstLine="0"/>
        <w:jc w:val="center"/>
        <w:rPr>
          <w:caps/>
          <w:sz w:val="28"/>
          <w:szCs w:val="28"/>
        </w:rPr>
      </w:pPr>
    </w:p>
    <w:p w:rsidR="00E91522" w:rsidRDefault="00E91522" w:rsidP="00214782">
      <w:pPr>
        <w:ind w:firstLine="0"/>
        <w:jc w:val="center"/>
      </w:pPr>
      <w:r>
        <w:rPr>
          <w:b/>
          <w:sz w:val="28"/>
          <w:szCs w:val="28"/>
        </w:rPr>
        <w:t>ИХТИОЛОГИЯ</w:t>
      </w:r>
    </w:p>
    <w:p w:rsidR="00E91522" w:rsidRDefault="00E91522" w:rsidP="00E91522">
      <w:pPr>
        <w:ind w:firstLine="0"/>
        <w:jc w:val="center"/>
      </w:pPr>
    </w:p>
    <w:p w:rsidR="00E91522" w:rsidRDefault="00E91522" w:rsidP="00E91522">
      <w:pPr>
        <w:ind w:firstLine="0"/>
        <w:jc w:val="center"/>
      </w:pPr>
    </w:p>
    <w:p w:rsidR="00E91522" w:rsidRDefault="00E91522" w:rsidP="00E91522">
      <w:pPr>
        <w:ind w:firstLine="0"/>
        <w:jc w:val="center"/>
        <w:rPr>
          <w:sz w:val="28"/>
          <w:szCs w:val="28"/>
        </w:rPr>
      </w:pPr>
    </w:p>
    <w:p w:rsidR="00E91522" w:rsidRPr="00F92DE4" w:rsidRDefault="00E91522" w:rsidP="00E91522">
      <w:pPr>
        <w:ind w:firstLine="0"/>
        <w:jc w:val="center"/>
        <w:rPr>
          <w:sz w:val="28"/>
          <w:szCs w:val="28"/>
        </w:rPr>
      </w:pPr>
      <w:r>
        <w:rPr>
          <w:sz w:val="28"/>
          <w:szCs w:val="28"/>
        </w:rPr>
        <w:t xml:space="preserve">Направление подготовки </w:t>
      </w:r>
      <w:r w:rsidR="00CB142C" w:rsidRPr="00F92DE4">
        <w:rPr>
          <w:sz w:val="28"/>
          <w:szCs w:val="28"/>
        </w:rPr>
        <w:t>бакалавриата</w:t>
      </w:r>
    </w:p>
    <w:p w:rsidR="00E91522" w:rsidRDefault="00E91522" w:rsidP="00E91522">
      <w:pPr>
        <w:ind w:firstLine="0"/>
        <w:jc w:val="center"/>
        <w:rPr>
          <w:sz w:val="28"/>
          <w:szCs w:val="28"/>
        </w:rPr>
      </w:pPr>
      <w:r>
        <w:rPr>
          <w:sz w:val="28"/>
          <w:szCs w:val="28"/>
        </w:rPr>
        <w:t>35.03.08</w:t>
      </w:r>
      <w:r w:rsidR="000957CD" w:rsidRPr="008A6C11">
        <w:rPr>
          <w:sz w:val="28"/>
          <w:szCs w:val="28"/>
        </w:rPr>
        <w:t xml:space="preserve"> </w:t>
      </w:r>
      <w:r>
        <w:rPr>
          <w:sz w:val="28"/>
          <w:szCs w:val="28"/>
        </w:rPr>
        <w:t>Водные биоресурсы и аквакультура</w:t>
      </w:r>
    </w:p>
    <w:p w:rsidR="00E91522" w:rsidRPr="00F92DE4" w:rsidRDefault="00E91522" w:rsidP="00E91522">
      <w:pPr>
        <w:ind w:firstLine="0"/>
        <w:jc w:val="center"/>
      </w:pPr>
    </w:p>
    <w:p w:rsidR="00E91522" w:rsidRDefault="00E91522" w:rsidP="00E91522">
      <w:pPr>
        <w:ind w:firstLine="0"/>
        <w:jc w:val="center"/>
        <w:rPr>
          <w:sz w:val="28"/>
          <w:szCs w:val="28"/>
        </w:rPr>
      </w:pPr>
    </w:p>
    <w:p w:rsidR="00E91522" w:rsidRDefault="00E91522" w:rsidP="003142BB">
      <w:pPr>
        <w:ind w:firstLine="0"/>
        <w:jc w:val="center"/>
        <w:rPr>
          <w:sz w:val="28"/>
          <w:szCs w:val="28"/>
        </w:rPr>
      </w:pPr>
      <w:r>
        <w:rPr>
          <w:sz w:val="28"/>
          <w:szCs w:val="28"/>
        </w:rPr>
        <w:t>Профиль направления подготовки бакалавриата</w:t>
      </w:r>
    </w:p>
    <w:p w:rsidR="00AF0881" w:rsidRDefault="00AF0881" w:rsidP="00AF0881">
      <w:pPr>
        <w:ind w:firstLine="0"/>
        <w:jc w:val="center"/>
        <w:rPr>
          <w:sz w:val="28"/>
          <w:szCs w:val="28"/>
        </w:rPr>
      </w:pPr>
      <w:r>
        <w:rPr>
          <w:sz w:val="28"/>
          <w:szCs w:val="28"/>
        </w:rPr>
        <w:t>«</w:t>
      </w:r>
      <w:r w:rsidR="009F6DBE">
        <w:rPr>
          <w:sz w:val="28"/>
          <w:szCs w:val="28"/>
        </w:rPr>
        <w:t>Аквакультура</w:t>
      </w:r>
      <w:r>
        <w:rPr>
          <w:sz w:val="28"/>
          <w:szCs w:val="28"/>
        </w:rPr>
        <w:t>»</w:t>
      </w:r>
    </w:p>
    <w:p w:rsidR="003142BB" w:rsidRDefault="003142BB" w:rsidP="00AF0881">
      <w:pPr>
        <w:ind w:firstLine="0"/>
        <w:jc w:val="center"/>
        <w:rPr>
          <w:sz w:val="28"/>
          <w:szCs w:val="28"/>
        </w:rPr>
      </w:pPr>
    </w:p>
    <w:p w:rsidR="00E91522" w:rsidRDefault="00E91522" w:rsidP="00E91522">
      <w:pPr>
        <w:ind w:firstLine="0"/>
        <w:jc w:val="center"/>
        <w:rPr>
          <w:sz w:val="28"/>
          <w:szCs w:val="28"/>
        </w:rPr>
      </w:pPr>
    </w:p>
    <w:p w:rsidR="00E91522" w:rsidRDefault="00E91522" w:rsidP="00FF39FE">
      <w:pPr>
        <w:ind w:firstLine="0"/>
        <w:jc w:val="center"/>
        <w:rPr>
          <w:sz w:val="28"/>
          <w:szCs w:val="28"/>
        </w:rPr>
      </w:pPr>
      <w:r>
        <w:rPr>
          <w:sz w:val="28"/>
          <w:szCs w:val="28"/>
        </w:rPr>
        <w:t xml:space="preserve">Форма обучения </w:t>
      </w:r>
      <w:r w:rsidR="00983BA1">
        <w:rPr>
          <w:sz w:val="28"/>
          <w:szCs w:val="28"/>
        </w:rPr>
        <w:t>за</w:t>
      </w:r>
      <w:r>
        <w:rPr>
          <w:sz w:val="28"/>
          <w:szCs w:val="28"/>
        </w:rPr>
        <w:t>очная</w:t>
      </w:r>
    </w:p>
    <w:p w:rsidR="00FF39FE" w:rsidRDefault="00FF39FE" w:rsidP="008240E3">
      <w:pPr>
        <w:ind w:firstLine="0"/>
        <w:rPr>
          <w:sz w:val="28"/>
          <w:szCs w:val="28"/>
        </w:rPr>
      </w:pPr>
    </w:p>
    <w:p w:rsidR="00BE6694" w:rsidRDefault="00BE6694" w:rsidP="00E91522">
      <w:pPr>
        <w:ind w:firstLine="0"/>
        <w:jc w:val="center"/>
        <w:rPr>
          <w:sz w:val="28"/>
          <w:szCs w:val="28"/>
        </w:rPr>
      </w:pPr>
    </w:p>
    <w:p w:rsidR="00AF0881" w:rsidRDefault="00AF0881" w:rsidP="00E91522">
      <w:pPr>
        <w:ind w:firstLine="0"/>
        <w:jc w:val="center"/>
        <w:rPr>
          <w:sz w:val="28"/>
          <w:szCs w:val="28"/>
        </w:rPr>
      </w:pPr>
    </w:p>
    <w:p w:rsidR="00AF0881" w:rsidRDefault="00AF0881" w:rsidP="00E91522">
      <w:pPr>
        <w:ind w:firstLine="0"/>
        <w:jc w:val="center"/>
        <w:rPr>
          <w:sz w:val="28"/>
          <w:szCs w:val="28"/>
        </w:rPr>
      </w:pPr>
    </w:p>
    <w:p w:rsidR="00851558" w:rsidRDefault="00851558" w:rsidP="00E91522">
      <w:pPr>
        <w:ind w:firstLine="0"/>
        <w:jc w:val="center"/>
        <w:rPr>
          <w:sz w:val="28"/>
          <w:szCs w:val="28"/>
        </w:rPr>
      </w:pPr>
    </w:p>
    <w:p w:rsidR="00E91522" w:rsidRDefault="00E91522" w:rsidP="00AF0881">
      <w:pPr>
        <w:ind w:firstLine="0"/>
        <w:jc w:val="center"/>
        <w:rPr>
          <w:sz w:val="28"/>
          <w:szCs w:val="28"/>
        </w:rPr>
      </w:pPr>
    </w:p>
    <w:p w:rsidR="00E91522" w:rsidRDefault="00E91522" w:rsidP="00E91522">
      <w:pPr>
        <w:ind w:firstLine="0"/>
        <w:jc w:val="center"/>
        <w:rPr>
          <w:sz w:val="28"/>
          <w:szCs w:val="28"/>
        </w:rPr>
      </w:pPr>
      <w:r>
        <w:rPr>
          <w:sz w:val="28"/>
          <w:szCs w:val="28"/>
        </w:rPr>
        <w:t>Петрозаводск</w:t>
      </w:r>
    </w:p>
    <w:p w:rsidR="00E91522" w:rsidRPr="00983BA1" w:rsidRDefault="001A3538" w:rsidP="00E91522">
      <w:pPr>
        <w:ind w:firstLine="0"/>
        <w:jc w:val="center"/>
      </w:pPr>
      <w:r>
        <w:t>20</w:t>
      </w:r>
      <w:r w:rsidRPr="00983BA1">
        <w:t>2</w:t>
      </w:r>
      <w:r w:rsidR="009F6DBE">
        <w:t>1</w:t>
      </w:r>
    </w:p>
    <w:p w:rsidR="00873F0F" w:rsidRDefault="00851558" w:rsidP="00873F0F">
      <w:r w:rsidRPr="00A76BDF">
        <w:lastRenderedPageBreak/>
        <w:t xml:space="preserve">Рабочая программа дисциплины разработана в соответствии с ФГОС </w:t>
      </w:r>
      <w:proofErr w:type="gramStart"/>
      <w:r w:rsidRPr="00A76BDF">
        <w:t>ВО</w:t>
      </w:r>
      <w:proofErr w:type="gramEnd"/>
      <w:r w:rsidRPr="00A76BDF">
        <w:t xml:space="preserve">, утвержденным приказом Министерства образования и науки Российской Федерации от </w:t>
      </w:r>
      <w:r w:rsidRPr="00FC063E">
        <w:rPr>
          <w:color w:val="333333"/>
          <w:shd w:val="clear" w:color="auto" w:fill="FFFFFF"/>
        </w:rPr>
        <w:t>17 июля 2017 г. № 668</w:t>
      </w:r>
      <w:r w:rsidRPr="00A76BDF">
        <w:t xml:space="preserve"> и учебным планом по направлению подготовки бакалавриата 35.03.08 Водные биоресурсы и аквакультура  (профиль «Рыбоводство»).</w:t>
      </w:r>
    </w:p>
    <w:p w:rsidR="00873F0F" w:rsidRDefault="00873F0F" w:rsidP="00873F0F"/>
    <w:p w:rsidR="00873F0F" w:rsidRPr="00AC3FE9" w:rsidRDefault="00873F0F" w:rsidP="00873F0F"/>
    <w:p w:rsidR="00873F0F" w:rsidRPr="000A7BA6" w:rsidRDefault="00873F0F" w:rsidP="00873F0F"/>
    <w:p w:rsidR="00873F0F" w:rsidRPr="000A7BA6" w:rsidRDefault="00873F0F" w:rsidP="00873F0F">
      <w:r w:rsidRPr="000A7BA6">
        <w:t>Разработчи</w:t>
      </w:r>
      <w:proofErr w:type="gramStart"/>
      <w:r w:rsidRPr="000A7BA6">
        <w:t>к(</w:t>
      </w:r>
      <w:proofErr w:type="gramEnd"/>
      <w:r w:rsidRPr="000A7BA6">
        <w:t>и):</w:t>
      </w:r>
    </w:p>
    <w:p w:rsidR="00873F0F" w:rsidRPr="000A7BA6" w:rsidRDefault="00873F0F" w:rsidP="00873F0F"/>
    <w:p w:rsidR="00873F0F" w:rsidRPr="000A7BA6" w:rsidRDefault="00873F0F" w:rsidP="00873F0F">
      <w:r w:rsidRPr="000A7BA6">
        <w:t xml:space="preserve">Хуобонен Марина </w:t>
      </w:r>
      <w:proofErr w:type="spellStart"/>
      <w:r w:rsidRPr="000A7BA6">
        <w:t>Энсиовна</w:t>
      </w:r>
      <w:proofErr w:type="spellEnd"/>
      <w:r w:rsidRPr="000A7BA6">
        <w:t xml:space="preserve">, доцент, кафедра зоотехнии, рыбоводства, агрономии и землеустройства, кандидат сельскохозяйственных наук, доцент; </w:t>
      </w:r>
    </w:p>
    <w:p w:rsidR="00873F0F" w:rsidRDefault="00873F0F" w:rsidP="00873F0F">
      <w:pPr>
        <w:jc w:val="right"/>
        <w:rPr>
          <w:i/>
          <w:iCs/>
          <w:sz w:val="20"/>
          <w:szCs w:val="20"/>
        </w:rPr>
      </w:pPr>
    </w:p>
    <w:p w:rsidR="00873F0F" w:rsidRPr="000A7BA6" w:rsidRDefault="00873F0F" w:rsidP="00873F0F"/>
    <w:p w:rsidR="00873F0F" w:rsidRPr="00AC3FE9" w:rsidRDefault="00873F0F" w:rsidP="00873F0F">
      <w:r w:rsidRPr="00AC3FE9">
        <w:t>Экспер</w:t>
      </w:r>
      <w:proofErr w:type="gramStart"/>
      <w:r w:rsidRPr="00AC3FE9">
        <w:t>т(</w:t>
      </w:r>
      <w:proofErr w:type="gramEnd"/>
      <w:r w:rsidRPr="00AC3FE9">
        <w:t>ы):</w:t>
      </w:r>
    </w:p>
    <w:p w:rsidR="00873F0F" w:rsidRPr="00AC3FE9" w:rsidRDefault="00873F0F" w:rsidP="00873F0F">
      <w:r w:rsidRPr="00AC3FE9">
        <w:t xml:space="preserve">Савосин Евгений Сергеевич, научный сотрудник лаборатории экологии рыб и водных беспозвоночных Института биологии </w:t>
      </w:r>
      <w:proofErr w:type="spellStart"/>
      <w:r w:rsidRPr="00AC3FE9">
        <w:t>КарНЦ</w:t>
      </w:r>
      <w:proofErr w:type="spellEnd"/>
      <w:r w:rsidRPr="00AC3FE9">
        <w:t xml:space="preserve"> РАН, кандидат биологических наук</w:t>
      </w:r>
    </w:p>
    <w:p w:rsidR="001A3538" w:rsidRPr="00983BA1" w:rsidRDefault="001A3538" w:rsidP="00873F0F"/>
    <w:p w:rsidR="001A3538" w:rsidRPr="00983BA1" w:rsidRDefault="001A3538" w:rsidP="00873F0F"/>
    <w:p w:rsidR="001A3538" w:rsidRPr="00983BA1" w:rsidRDefault="001A3538" w:rsidP="00873F0F"/>
    <w:p w:rsidR="00873F0F" w:rsidRDefault="00873F0F" w:rsidP="00873F0F">
      <w:r w:rsidRPr="00AC3FE9">
        <w:t>Рабочая программа дисциплины рассмотрена и одобрена на заседании кафедры зоотехнии, рыбоводства, агрономии и землеустройства</w:t>
      </w:r>
    </w:p>
    <w:p w:rsidR="00851558" w:rsidRPr="00AC3FE9" w:rsidRDefault="00851558" w:rsidP="00873F0F"/>
    <w:p w:rsidR="00873F0F" w:rsidRDefault="00873F0F" w:rsidP="00873F0F">
      <w:r w:rsidRPr="00AC3FE9">
        <w:t>Протокол № _____</w:t>
      </w:r>
      <w:r w:rsidR="001A3538">
        <w:t>____ от «______» ___________ 20</w:t>
      </w:r>
      <w:r w:rsidR="001A3538" w:rsidRPr="001A3538">
        <w:t>__</w:t>
      </w:r>
      <w:r w:rsidRPr="00AC3FE9">
        <w:t>__</w:t>
      </w:r>
      <w:r>
        <w:t> </w:t>
      </w:r>
      <w:r w:rsidRPr="00AC3FE9">
        <w:t>г.</w:t>
      </w:r>
    </w:p>
    <w:p w:rsidR="00851558" w:rsidRPr="00AC3FE9" w:rsidRDefault="00851558" w:rsidP="00873F0F"/>
    <w:p w:rsidR="009F6DBE" w:rsidRPr="004D5AD9" w:rsidRDefault="009F6DBE" w:rsidP="009F6DBE">
      <w:pPr>
        <w:ind w:firstLine="0"/>
      </w:pPr>
      <w:r w:rsidRPr="004D5AD9">
        <w:t>И.о. заведующего кафедро</w:t>
      </w:r>
      <w:r>
        <w:t xml:space="preserve">й </w:t>
      </w:r>
      <w:proofErr w:type="spellStart"/>
      <w:r>
        <w:t>_____________________________</w:t>
      </w:r>
      <w:r w:rsidRPr="004D5AD9">
        <w:t>доктор</w:t>
      </w:r>
      <w:proofErr w:type="spellEnd"/>
      <w:r w:rsidRPr="004D5AD9">
        <w:t xml:space="preserve"> с.</w:t>
      </w:r>
      <w:r>
        <w:t xml:space="preserve"> </w:t>
      </w:r>
      <w:proofErr w:type="spellStart"/>
      <w:r w:rsidRPr="004D5AD9">
        <w:t>х</w:t>
      </w:r>
      <w:proofErr w:type="spellEnd"/>
      <w:r w:rsidRPr="004D5AD9">
        <w:t xml:space="preserve"> наук, профессор, Болгов А.Е.</w:t>
      </w:r>
      <w:r w:rsidRPr="004D5AD9">
        <w:tab/>
      </w:r>
    </w:p>
    <w:p w:rsidR="00873F0F" w:rsidRDefault="00873F0F" w:rsidP="00873F0F"/>
    <w:p w:rsidR="00873F0F" w:rsidRDefault="00873F0F" w:rsidP="00873F0F"/>
    <w:p w:rsidR="00873F0F" w:rsidRDefault="00873F0F" w:rsidP="00873F0F"/>
    <w:p w:rsidR="00873F0F" w:rsidRDefault="00873F0F" w:rsidP="00873F0F"/>
    <w:p w:rsidR="00873F0F" w:rsidRPr="00AC3FE9" w:rsidRDefault="00873F0F" w:rsidP="00873F0F"/>
    <w:p w:rsidR="00873F0F" w:rsidRPr="00AC3FE9" w:rsidRDefault="00873F0F" w:rsidP="00873F0F"/>
    <w:p w:rsidR="00873F0F" w:rsidRPr="00AC3FE9" w:rsidRDefault="00873F0F" w:rsidP="00873F0F">
      <w:r w:rsidRPr="00AC3FE9">
        <w:t>СОГЛАСОВАНО:</w:t>
      </w:r>
    </w:p>
    <w:p w:rsidR="00873F0F" w:rsidRDefault="00873F0F" w:rsidP="00873F0F">
      <w:r w:rsidRPr="00AC3FE9">
        <w:t>Рабочая программа дисциплины рассмотрена и утверждена на заседании учебно-методической комиссии Института биологии, экологии и агротехнологий</w:t>
      </w:r>
    </w:p>
    <w:p w:rsidR="00BE6694" w:rsidRDefault="00BE6694" w:rsidP="00873F0F"/>
    <w:p w:rsidR="00BE6694" w:rsidRPr="00AC3FE9" w:rsidRDefault="00BE6694" w:rsidP="00873F0F">
      <w:pPr>
        <w:rPr>
          <w:i/>
          <w:sz w:val="20"/>
          <w:szCs w:val="20"/>
        </w:rPr>
      </w:pPr>
    </w:p>
    <w:p w:rsidR="00873F0F" w:rsidRDefault="00873F0F" w:rsidP="00873F0F">
      <w:r w:rsidRPr="00AC3FE9">
        <w:t>Протокол № _____</w:t>
      </w:r>
      <w:r w:rsidR="001A3538">
        <w:t>____ от «______» ___________ 20</w:t>
      </w:r>
      <w:r w:rsidR="001A3538" w:rsidRPr="00983BA1">
        <w:t>___</w:t>
      </w:r>
      <w:r w:rsidRPr="00AC3FE9">
        <w:t>__</w:t>
      </w:r>
      <w:r>
        <w:t> </w:t>
      </w:r>
      <w:r w:rsidRPr="00AC3FE9">
        <w:t>г.</w:t>
      </w:r>
    </w:p>
    <w:p w:rsidR="00851558" w:rsidRPr="00AC3FE9" w:rsidRDefault="00851558" w:rsidP="00873F0F"/>
    <w:p w:rsidR="00873F0F" w:rsidRPr="00AC3FE9" w:rsidRDefault="00873F0F" w:rsidP="009F6DBE">
      <w:pPr>
        <w:ind w:firstLine="0"/>
        <w:jc w:val="right"/>
      </w:pPr>
      <w:r w:rsidRPr="00AC3FE9">
        <w:t>Директор инст</w:t>
      </w:r>
      <w:r w:rsidR="009F6DBE">
        <w:t xml:space="preserve">итута________________ кандидат биологических </w:t>
      </w:r>
      <w:r w:rsidRPr="00AC3FE9">
        <w:t xml:space="preserve">наук, доцент, </w:t>
      </w:r>
      <w:r w:rsidR="009F6DBE">
        <w:t>Кучко Т.Ю.</w:t>
      </w:r>
    </w:p>
    <w:p w:rsidR="00873F0F" w:rsidRDefault="00873F0F" w:rsidP="00873F0F"/>
    <w:p w:rsidR="00873F0F" w:rsidRDefault="00873F0F" w:rsidP="00873F0F"/>
    <w:p w:rsidR="00851558" w:rsidRDefault="00851558" w:rsidP="00873F0F"/>
    <w:p w:rsidR="00BE6694" w:rsidRPr="00AC3FE9" w:rsidRDefault="00BE6694" w:rsidP="00873F0F"/>
    <w:p w:rsidR="00B52C6D" w:rsidRDefault="00873F0F" w:rsidP="00873F0F">
      <w:pPr>
        <w:widowControl/>
        <w:ind w:firstLine="0"/>
        <w:jc w:val="left"/>
      </w:pPr>
      <w:r w:rsidRPr="00AC3FE9">
        <w:t>Начальник методического отдела</w:t>
      </w:r>
      <w:r w:rsidRPr="00AC3FE9">
        <w:br/>
        <w:t xml:space="preserve">учебно-методического управления ПетрГУ _________________________И. В. </w:t>
      </w:r>
      <w:proofErr w:type="spellStart"/>
      <w:r w:rsidRPr="00AC3FE9">
        <w:t>Маханькова</w:t>
      </w:r>
      <w:proofErr w:type="spellEnd"/>
    </w:p>
    <w:p w:rsidR="00B05836" w:rsidRPr="00CB142C" w:rsidRDefault="00087424" w:rsidP="00B52C6D">
      <w:pPr>
        <w:ind w:firstLine="0"/>
        <w:rPr>
          <w:b/>
        </w:rPr>
      </w:pPr>
      <w:r>
        <w:br w:type="page"/>
      </w:r>
      <w:r w:rsidR="00E01918">
        <w:rPr>
          <w:b/>
        </w:rPr>
        <w:lastRenderedPageBreak/>
        <w:t>1. </w:t>
      </w:r>
      <w:r w:rsidR="00B05836">
        <w:rPr>
          <w:b/>
        </w:rPr>
        <w:t>Перечень планируемых результат</w:t>
      </w:r>
      <w:r w:rsidR="00C5541F">
        <w:rPr>
          <w:b/>
        </w:rPr>
        <w:t xml:space="preserve">ов </w:t>
      </w:r>
      <w:proofErr w:type="gramStart"/>
      <w:r w:rsidR="00C5541F">
        <w:rPr>
          <w:b/>
        </w:rPr>
        <w:t>обучения по дисциплине</w:t>
      </w:r>
      <w:proofErr w:type="gramEnd"/>
      <w:r w:rsidR="00C5541F">
        <w:rPr>
          <w:b/>
        </w:rPr>
        <w:t xml:space="preserve">, </w:t>
      </w:r>
      <w:r w:rsidR="00B05836">
        <w:rPr>
          <w:b/>
        </w:rPr>
        <w:t xml:space="preserve">соотнесенных с планируемыми результатами освоения </w:t>
      </w:r>
      <w:r w:rsidR="007D5A30">
        <w:rPr>
          <w:b/>
        </w:rPr>
        <w:t xml:space="preserve">основной профессиональной </w:t>
      </w:r>
      <w:r w:rsidR="00B05836">
        <w:rPr>
          <w:b/>
        </w:rPr>
        <w:t>образовательной программы</w:t>
      </w:r>
      <w:r w:rsidR="007D5A30">
        <w:rPr>
          <w:b/>
        </w:rPr>
        <w:t xml:space="preserve"> (ОПОП)</w:t>
      </w:r>
      <w:r w:rsidR="00C61B99">
        <w:rPr>
          <w:b/>
        </w:rPr>
        <w:t xml:space="preserve"> </w:t>
      </w:r>
      <w:r w:rsidR="00CB142C" w:rsidRPr="00CB142C">
        <w:rPr>
          <w:b/>
        </w:rPr>
        <w:t>бакалавриата</w:t>
      </w:r>
    </w:p>
    <w:p w:rsidR="00225887" w:rsidRPr="00225887" w:rsidRDefault="00225887" w:rsidP="00F8659C">
      <w:pPr>
        <w:ind w:firstLine="720"/>
      </w:pPr>
    </w:p>
    <w:p w:rsidR="00851558" w:rsidRPr="009B1E0E" w:rsidRDefault="00851558" w:rsidP="00851558">
      <w:pPr>
        <w:ind w:firstLine="570"/>
      </w:pPr>
      <w:proofErr w:type="gramStart"/>
      <w:r w:rsidRPr="009B1E0E">
        <w:t>Компетенции обучающегося, формируемые в результате освоения дисциплины:</w:t>
      </w:r>
      <w:proofErr w:type="gramEnd"/>
    </w:p>
    <w:p w:rsidR="00851558" w:rsidRPr="009B1E0E" w:rsidRDefault="00851558" w:rsidP="0085155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0" w:type="dxa"/>
          <w:left w:w="80" w:type="dxa"/>
          <w:bottom w:w="80" w:type="dxa"/>
          <w:right w:w="80" w:type="dxa"/>
        </w:tblCellMar>
        <w:tblLook w:val="0000"/>
      </w:tblPr>
      <w:tblGrid>
        <w:gridCol w:w="2500"/>
        <w:gridCol w:w="2500"/>
        <w:gridCol w:w="5000"/>
      </w:tblGrid>
      <w:tr w:rsidR="00851558" w:rsidRPr="009B1E0E" w:rsidTr="00983BA1">
        <w:tc>
          <w:tcPr>
            <w:tcW w:w="2500" w:type="dxa"/>
          </w:tcPr>
          <w:p w:rsidR="00851558" w:rsidRPr="009B1E0E" w:rsidRDefault="00851558" w:rsidP="00983BA1">
            <w:pPr>
              <w:jc w:val="center"/>
            </w:pPr>
            <w:r w:rsidRPr="009B1E0E">
              <w:rPr>
                <w:b/>
                <w:bCs/>
              </w:rPr>
              <w:t>Код компетенции. Этап формирования компетенции</w:t>
            </w:r>
          </w:p>
        </w:tc>
        <w:tc>
          <w:tcPr>
            <w:tcW w:w="2500" w:type="dxa"/>
          </w:tcPr>
          <w:p w:rsidR="00851558" w:rsidRDefault="00851558" w:rsidP="00983BA1">
            <w:pPr>
              <w:jc w:val="center"/>
            </w:pPr>
            <w:r>
              <w:rPr>
                <w:b/>
                <w:bCs/>
              </w:rPr>
              <w:t>Формулировка компетенции</w:t>
            </w:r>
          </w:p>
        </w:tc>
        <w:tc>
          <w:tcPr>
            <w:tcW w:w="5000" w:type="dxa"/>
          </w:tcPr>
          <w:p w:rsidR="00851558" w:rsidRPr="009B1E0E" w:rsidRDefault="00851558" w:rsidP="00983BA1">
            <w:pPr>
              <w:jc w:val="center"/>
            </w:pPr>
            <w:r w:rsidRPr="009B1E0E">
              <w:rPr>
                <w:b/>
                <w:bCs/>
              </w:rPr>
              <w:t>Планируемые результаты обучения</w:t>
            </w:r>
            <w:r w:rsidRPr="009B1E0E">
              <w:br/>
              <w:t>(индикаторы достижения компетенции)</w:t>
            </w:r>
          </w:p>
        </w:tc>
      </w:tr>
      <w:tr w:rsidR="00851558" w:rsidRPr="009B1E0E" w:rsidTr="00983BA1">
        <w:tc>
          <w:tcPr>
            <w:tcW w:w="2500" w:type="dxa"/>
          </w:tcPr>
          <w:p w:rsidR="00851558" w:rsidRDefault="00851558" w:rsidP="00983BA1">
            <w:pPr>
              <w:jc w:val="numTab"/>
            </w:pPr>
            <w:r>
              <w:t>ОПК-1 Основной</w:t>
            </w:r>
          </w:p>
        </w:tc>
        <w:tc>
          <w:tcPr>
            <w:tcW w:w="2500" w:type="dxa"/>
          </w:tcPr>
          <w:p w:rsidR="00851558" w:rsidRPr="009B1E0E" w:rsidRDefault="00851558" w:rsidP="00983BA1">
            <w:pPr>
              <w:jc w:val="numTab"/>
            </w:pPr>
            <w:proofErr w:type="gramStart"/>
            <w:r w:rsidRPr="009B1E0E">
              <w:t>Способен</w:t>
            </w:r>
            <w:proofErr w:type="gramEnd"/>
            <w:r w:rsidRPr="009B1E0E">
              <w:t xml:space="preserve"> решать типовые задачи профессиональной деятельности на основе знаний основных законов математических, естественнонаучных и общепрофессиональных дисциплин с применением информационно-коммуникационных технологий</w:t>
            </w:r>
          </w:p>
        </w:tc>
        <w:tc>
          <w:tcPr>
            <w:tcW w:w="5000" w:type="dxa"/>
          </w:tcPr>
          <w:p w:rsidR="00851558" w:rsidRPr="009B1E0E" w:rsidRDefault="00851558" w:rsidP="00983BA1">
            <w:pPr>
              <w:jc w:val="numTab"/>
            </w:pPr>
            <w:r>
              <w:t xml:space="preserve">ОПК-1.1. Знать основные фундаментальные положения математических и естественных наук;  ОПК-1.2. </w:t>
            </w:r>
            <w:r w:rsidRPr="009B1E0E">
              <w:t>Знать возможности применения информационно-коммуникационных технологий в сфере профессиональной деятельности;  ОПК-1.3. Уметь использовать фундаментальные положения математических и естественных наук для определения параметров функционирования технологических процессов с применением информационно-коммуникационных технологий;  ОПК-1.4. Владеть навыками комплексного анализа на основе применения фундаментальных знаний математических и естественных наук для решения типовых задач профессиональной деятельности, в том числе с применением информационно-коммуникационных технологий.</w:t>
            </w:r>
          </w:p>
        </w:tc>
      </w:tr>
      <w:tr w:rsidR="00851558" w:rsidRPr="009B1E0E" w:rsidTr="00983BA1">
        <w:tc>
          <w:tcPr>
            <w:tcW w:w="2500" w:type="dxa"/>
          </w:tcPr>
          <w:p w:rsidR="00851558" w:rsidRDefault="00851558" w:rsidP="00983BA1">
            <w:pPr>
              <w:jc w:val="numTab"/>
            </w:pPr>
            <w:r>
              <w:t>ОПК-5 Основной</w:t>
            </w:r>
          </w:p>
        </w:tc>
        <w:tc>
          <w:tcPr>
            <w:tcW w:w="2500" w:type="dxa"/>
          </w:tcPr>
          <w:p w:rsidR="00851558" w:rsidRPr="009B1E0E" w:rsidRDefault="00851558" w:rsidP="00983BA1">
            <w:pPr>
              <w:jc w:val="numTab"/>
            </w:pPr>
            <w:proofErr w:type="gramStart"/>
            <w:r w:rsidRPr="009B1E0E">
              <w:t>Способен</w:t>
            </w:r>
            <w:proofErr w:type="gramEnd"/>
            <w:r w:rsidRPr="009B1E0E">
              <w:t xml:space="preserve"> к участию в проведении экспериментальных исследований в профессиональной деятельности</w:t>
            </w:r>
          </w:p>
        </w:tc>
        <w:tc>
          <w:tcPr>
            <w:tcW w:w="5000" w:type="dxa"/>
          </w:tcPr>
          <w:p w:rsidR="00851558" w:rsidRPr="009B1E0E" w:rsidRDefault="00851558" w:rsidP="00983BA1">
            <w:pPr>
              <w:jc w:val="numTab"/>
            </w:pPr>
            <w:r>
              <w:t xml:space="preserve">ОПК-5.1. Знать основные методы, используемые при проведении  экспериментальных исследований в сфере своей профессиональной деятельности;  ОПК-5.2. </w:t>
            </w:r>
            <w:r w:rsidRPr="009B1E0E">
              <w:t>Уметь применять методы научного исследования при   проведении экспериментальных  исследований в сфере своей профессиональной деятельности;  ОПК-5.3. Владеть навыками участия в проведении  экспериментальных исследований в   сфере своей профессиональной деятельности.</w:t>
            </w:r>
          </w:p>
        </w:tc>
      </w:tr>
    </w:tbl>
    <w:p w:rsidR="00037243" w:rsidRDefault="00037243" w:rsidP="00C61F83">
      <w:pPr>
        <w:ind w:firstLine="567"/>
        <w:jc w:val="left"/>
        <w:rPr>
          <w:b/>
        </w:rPr>
      </w:pPr>
    </w:p>
    <w:p w:rsidR="00851558" w:rsidRPr="00C55370" w:rsidRDefault="00851558" w:rsidP="00851558">
      <w:pPr>
        <w:ind w:firstLine="567"/>
        <w:rPr>
          <w:b/>
        </w:rPr>
      </w:pPr>
      <w:r w:rsidRPr="00C55370">
        <w:rPr>
          <w:b/>
        </w:rPr>
        <w:t xml:space="preserve">1.2. Планируемые результаты </w:t>
      </w:r>
      <w:proofErr w:type="gramStart"/>
      <w:r w:rsidRPr="00C55370">
        <w:rPr>
          <w:b/>
        </w:rPr>
        <w:t>обучения по дисциплине</w:t>
      </w:r>
      <w:proofErr w:type="gramEnd"/>
    </w:p>
    <w:p w:rsidR="00851558" w:rsidRDefault="00851558" w:rsidP="00851558">
      <w:pPr>
        <w:ind w:firstLine="567"/>
      </w:pPr>
      <w:r w:rsidRPr="00C55370">
        <w:t xml:space="preserve">В результате освоения дисциплины </w:t>
      </w:r>
      <w:proofErr w:type="gramStart"/>
      <w:r w:rsidRPr="00C55370">
        <w:t>обучающийся</w:t>
      </w:r>
      <w:proofErr w:type="gramEnd"/>
      <w:r w:rsidRPr="00C55370">
        <w:t xml:space="preserve"> должен:</w:t>
      </w:r>
    </w:p>
    <w:p w:rsidR="00851558" w:rsidRPr="001B6C65" w:rsidRDefault="00851558" w:rsidP="00851558">
      <w:pPr>
        <w:ind w:firstLine="0"/>
        <w:rPr>
          <w:b/>
          <w:i/>
        </w:rPr>
      </w:pPr>
      <w:r w:rsidRPr="00441241">
        <w:rPr>
          <w:b/>
          <w:i/>
        </w:rPr>
        <w:t>Знать</w:t>
      </w:r>
      <w:r w:rsidRPr="001B6C65">
        <w:rPr>
          <w:b/>
          <w:i/>
        </w:rPr>
        <w:t>:</w:t>
      </w:r>
    </w:p>
    <w:p w:rsidR="00851558" w:rsidRPr="001B6C65" w:rsidRDefault="00851558" w:rsidP="00851558">
      <w:pPr>
        <w:ind w:firstLine="0"/>
      </w:pPr>
      <w:r w:rsidRPr="001B6C65">
        <w:t>Основы систематики, строения, жизнедеятельности и биоразнообразие рыб; периоды онтогенеза, биологию, экологию и особенности промысла основных объектов рыболовства и рыбоводства; значение водных биологических ресурсов для человека; основные закономерности функционирования водных экосистем.</w:t>
      </w:r>
    </w:p>
    <w:p w:rsidR="00851558" w:rsidRPr="001B6C65" w:rsidRDefault="00851558" w:rsidP="00851558">
      <w:pPr>
        <w:ind w:firstLine="0"/>
        <w:rPr>
          <w:b/>
          <w:i/>
        </w:rPr>
      </w:pPr>
      <w:r w:rsidRPr="00012096">
        <w:rPr>
          <w:b/>
          <w:i/>
        </w:rPr>
        <w:t>Уметь</w:t>
      </w:r>
      <w:r w:rsidRPr="001B6C65">
        <w:rPr>
          <w:b/>
          <w:i/>
        </w:rPr>
        <w:t>:</w:t>
      </w:r>
    </w:p>
    <w:p w:rsidR="00851558" w:rsidRPr="001B6C65" w:rsidRDefault="00851558" w:rsidP="00851558">
      <w:pPr>
        <w:ind w:firstLine="0"/>
      </w:pPr>
      <w:proofErr w:type="gramStart"/>
      <w:r w:rsidRPr="001B6C65">
        <w:t xml:space="preserve">Пользоваться микроскопической техникой, лабораторным оборудованием; </w:t>
      </w:r>
      <w:r w:rsidRPr="001B6C65">
        <w:lastRenderedPageBreak/>
        <w:t>идентифицировать основные группы рыб; проводить полевые экологические наблюдения с использованием специальных приборов; оценивать физиологическое состояние рыб; определять биологические параметры популяций рыб, а также этапы и стадии развития рыб; прогнозировать последствия  антропогенных воздействий на водные экосистемы и участвовать в разработке  рекомендаций по их рациональному использованию; участвовать в рыбохозяйственном мониторинге, охране водных биоресурсов, рыбохозяйственной экспертизе.</w:t>
      </w:r>
      <w:proofErr w:type="gramEnd"/>
    </w:p>
    <w:p w:rsidR="00851558" w:rsidRPr="001B6C65" w:rsidRDefault="00851558" w:rsidP="00851558">
      <w:pPr>
        <w:ind w:firstLine="0"/>
        <w:rPr>
          <w:b/>
          <w:i/>
        </w:rPr>
      </w:pPr>
      <w:r w:rsidRPr="00A87B5E">
        <w:rPr>
          <w:b/>
          <w:i/>
        </w:rPr>
        <w:t>Владеть</w:t>
      </w:r>
      <w:r w:rsidRPr="001B6C65">
        <w:rPr>
          <w:b/>
          <w:i/>
        </w:rPr>
        <w:t>:</w:t>
      </w:r>
    </w:p>
    <w:p w:rsidR="00851558" w:rsidRDefault="00851558" w:rsidP="00851558">
      <w:pPr>
        <w:ind w:firstLine="567"/>
        <w:jc w:val="left"/>
        <w:rPr>
          <w:b/>
        </w:rPr>
      </w:pPr>
      <w:proofErr w:type="gramStart"/>
      <w:r w:rsidRPr="001B6C65">
        <w:t>Методами: идентификации промысловых рыб; оценки биологических параметров рыб, научных исследований в области водных биоресурсов и аквакультуры, биологического контроля за объектами выращивания; основными методами, способами и средствами получения, хранения, переработки информации, в том числе в глобальных компьютерных сетях; навыками работы с лабораторным и полевым оборудованием, полевых исследований рыб, ведения документации о наблюдениях и экспериментах.</w:t>
      </w:r>
      <w:proofErr w:type="gramEnd"/>
    </w:p>
    <w:p w:rsidR="00851558" w:rsidRDefault="00851558" w:rsidP="00C61F83">
      <w:pPr>
        <w:ind w:firstLine="567"/>
        <w:jc w:val="left"/>
        <w:rPr>
          <w:b/>
        </w:rPr>
      </w:pPr>
    </w:p>
    <w:p w:rsidR="00851558" w:rsidRDefault="00851558" w:rsidP="00C61F83">
      <w:pPr>
        <w:ind w:firstLine="567"/>
        <w:jc w:val="left"/>
        <w:rPr>
          <w:b/>
        </w:rPr>
      </w:pPr>
    </w:p>
    <w:p w:rsidR="007E0348" w:rsidRDefault="000F1025" w:rsidP="00C61F83">
      <w:pPr>
        <w:ind w:firstLine="567"/>
        <w:jc w:val="left"/>
        <w:rPr>
          <w:b/>
        </w:rPr>
      </w:pPr>
      <w:r w:rsidRPr="004855F4">
        <w:rPr>
          <w:b/>
        </w:rPr>
        <w:t>2.</w:t>
      </w:r>
      <w:r w:rsidR="00E01918">
        <w:rPr>
          <w:b/>
        </w:rPr>
        <w:t> </w:t>
      </w:r>
      <w:r w:rsidRPr="004855F4">
        <w:rPr>
          <w:b/>
        </w:rPr>
        <w:t>Место</w:t>
      </w:r>
      <w:r>
        <w:rPr>
          <w:b/>
        </w:rPr>
        <w:t xml:space="preserve"> </w:t>
      </w:r>
      <w:r w:rsidRPr="004855F4">
        <w:rPr>
          <w:b/>
        </w:rPr>
        <w:t xml:space="preserve">дисциплины в </w:t>
      </w:r>
      <w:r>
        <w:rPr>
          <w:b/>
        </w:rPr>
        <w:t xml:space="preserve">структуре </w:t>
      </w:r>
      <w:r w:rsidRPr="004855F4">
        <w:rPr>
          <w:b/>
        </w:rPr>
        <w:t>О</w:t>
      </w:r>
      <w:r w:rsidR="00F0365C">
        <w:rPr>
          <w:b/>
        </w:rPr>
        <w:t>П</w:t>
      </w:r>
      <w:r w:rsidRPr="004855F4">
        <w:rPr>
          <w:b/>
        </w:rPr>
        <w:t xml:space="preserve">ОП </w:t>
      </w:r>
      <w:r w:rsidR="00CB142C" w:rsidRPr="00CB142C">
        <w:rPr>
          <w:b/>
        </w:rPr>
        <w:t>бакалавриата</w:t>
      </w:r>
      <w:r w:rsidR="001174FC">
        <w:rPr>
          <w:b/>
        </w:rPr>
        <w:t xml:space="preserve"> и язык преподавания</w:t>
      </w:r>
    </w:p>
    <w:p w:rsidR="00C66F77" w:rsidRDefault="00C66F77" w:rsidP="00C61F83">
      <w:pPr>
        <w:ind w:firstLine="567"/>
        <w:jc w:val="left"/>
        <w:rPr>
          <w:b/>
        </w:rPr>
      </w:pPr>
    </w:p>
    <w:p w:rsidR="00851558" w:rsidRPr="009B1E0E" w:rsidRDefault="00851558" w:rsidP="00851558">
      <w:pPr>
        <w:ind w:firstLine="570"/>
      </w:pPr>
      <w:r w:rsidRPr="009B1E0E">
        <w:t>Дисциплина «Ихтиология» 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w:t>
      </w:r>
    </w:p>
    <w:p w:rsidR="008101F6" w:rsidRDefault="008101F6" w:rsidP="008101F6">
      <w:pPr>
        <w:widowControl/>
        <w:ind w:firstLine="709"/>
      </w:pPr>
      <w:r>
        <w:t xml:space="preserve">Согласно учебному плану дисциплина проводится в </w:t>
      </w:r>
      <w:r w:rsidR="00B11BC4" w:rsidRPr="00B11BC4">
        <w:t>3, 4</w:t>
      </w:r>
      <w:r w:rsidR="00983BA1">
        <w:t xml:space="preserve"> и 5</w:t>
      </w:r>
      <w:r w:rsidR="00AE4285">
        <w:t xml:space="preserve"> </w:t>
      </w:r>
      <w:r>
        <w:t>семестре.</w:t>
      </w:r>
    </w:p>
    <w:p w:rsidR="008101F6" w:rsidRDefault="008101F6" w:rsidP="008101F6">
      <w:pPr>
        <w:widowControl/>
        <w:ind w:firstLine="709"/>
      </w:pPr>
      <w:r>
        <w:t>Изучение дисциплины опирается на знания, умения и навыки, приобретен</w:t>
      </w:r>
      <w:r w:rsidR="000F5326">
        <w:t>ные при освоении образовательной</w:t>
      </w:r>
      <w:r>
        <w:t xml:space="preserve"> программ</w:t>
      </w:r>
      <w:r w:rsidR="000F5326">
        <w:t>ы</w:t>
      </w:r>
      <w:r>
        <w:t xml:space="preserve"> пре</w:t>
      </w:r>
      <w:r w:rsidR="007441F0">
        <w:t>дыдущего уровня</w:t>
      </w:r>
      <w:r w:rsidR="004D6CDD" w:rsidRPr="004D6CDD">
        <w:t xml:space="preserve">, а также при изучении дисциплин: </w:t>
      </w:r>
      <w:r w:rsidR="00B52C6D">
        <w:t>Зоология</w:t>
      </w:r>
      <w:r w:rsidR="003138AC">
        <w:t>, Сравнительная анатомия</w:t>
      </w:r>
      <w:proofErr w:type="gramStart"/>
      <w:r w:rsidR="003138AC" w:rsidRPr="00683F48">
        <w:t>.</w:t>
      </w:r>
      <w:r w:rsidRPr="004D6CDD">
        <w:t>.</w:t>
      </w:r>
      <w:proofErr w:type="gramEnd"/>
    </w:p>
    <w:p w:rsidR="0012280D" w:rsidRPr="009929BE" w:rsidRDefault="009929BE" w:rsidP="007E0348">
      <w:pPr>
        <w:ind w:firstLine="720"/>
      </w:pPr>
      <w:r w:rsidRPr="009929BE">
        <w:t xml:space="preserve">Язык преподавания </w:t>
      </w:r>
      <w:r>
        <w:t>–</w:t>
      </w:r>
      <w:r w:rsidR="00FE2B53">
        <w:t xml:space="preserve"> русский</w:t>
      </w:r>
      <w:r>
        <w:t>.</w:t>
      </w:r>
    </w:p>
    <w:p w:rsidR="009929BE" w:rsidRDefault="009929BE" w:rsidP="007E0348">
      <w:pPr>
        <w:ind w:firstLine="720"/>
        <w:rPr>
          <w:b/>
        </w:rPr>
      </w:pPr>
    </w:p>
    <w:p w:rsidR="002F7C8A" w:rsidRPr="0005332F" w:rsidRDefault="006107AA" w:rsidP="007E0348">
      <w:pPr>
        <w:ind w:firstLine="720"/>
        <w:rPr>
          <w:b/>
        </w:rPr>
      </w:pPr>
      <w:r>
        <w:rPr>
          <w:b/>
        </w:rPr>
        <w:t>3. Виды учебной</w:t>
      </w:r>
      <w:r w:rsidR="00D318C5">
        <w:rPr>
          <w:b/>
        </w:rPr>
        <w:t xml:space="preserve"> </w:t>
      </w:r>
      <w:r>
        <w:rPr>
          <w:b/>
        </w:rPr>
        <w:t>работы</w:t>
      </w:r>
      <w:r w:rsidR="00D318C5">
        <w:rPr>
          <w:b/>
        </w:rPr>
        <w:t xml:space="preserve"> и тематическое содержание дисциплины</w:t>
      </w:r>
    </w:p>
    <w:p w:rsidR="002F7C8A" w:rsidRDefault="002F7C8A" w:rsidP="007E0348">
      <w:pPr>
        <w:ind w:firstLine="720"/>
        <w:rPr>
          <w:b/>
        </w:rPr>
      </w:pPr>
    </w:p>
    <w:p w:rsidR="000F1025" w:rsidRDefault="000F1025" w:rsidP="00DF20D0">
      <w:pPr>
        <w:ind w:firstLine="720"/>
        <w:jc w:val="left"/>
      </w:pPr>
      <w:r w:rsidRPr="0040113E">
        <w:t>Общая трудоемкость дисциплины составляет</w:t>
      </w:r>
      <w:r w:rsidR="00F320AB">
        <w:t xml:space="preserve"> </w:t>
      </w:r>
      <w:r w:rsidR="00851558">
        <w:t>8</w:t>
      </w:r>
      <w:r w:rsidR="008B3118" w:rsidRPr="00892361">
        <w:t> </w:t>
      </w:r>
      <w:r w:rsidR="002C4B3F">
        <w:t>зачетны</w:t>
      </w:r>
      <w:r w:rsidR="00AC37DF">
        <w:t>х</w:t>
      </w:r>
      <w:r w:rsidRPr="0040113E">
        <w:t xml:space="preserve"> единиц</w:t>
      </w:r>
      <w:r w:rsidR="007F23A9">
        <w:br/>
      </w:r>
      <w:r w:rsidR="008202BB">
        <w:t xml:space="preserve"> или</w:t>
      </w:r>
      <w:r w:rsidR="007E0348">
        <w:t xml:space="preserve"> </w:t>
      </w:r>
      <w:r w:rsidR="00873F0F">
        <w:t>2</w:t>
      </w:r>
      <w:r w:rsidR="00851558">
        <w:t>88</w:t>
      </w:r>
      <w:r w:rsidR="00983BA1">
        <w:t xml:space="preserve"> </w:t>
      </w:r>
      <w:r w:rsidR="008202BB">
        <w:t>академических</w:t>
      </w:r>
      <w:r w:rsidR="002C4B3F">
        <w:t xml:space="preserve"> </w:t>
      </w:r>
      <w:r>
        <w:t>час</w:t>
      </w:r>
      <w:r w:rsidR="007C49F6">
        <w:t>ов</w:t>
      </w:r>
      <w:r>
        <w:t>.</w:t>
      </w:r>
    </w:p>
    <w:p w:rsidR="00F24D55" w:rsidRDefault="00F24D55" w:rsidP="007E0348">
      <w:pPr>
        <w:ind w:firstLine="720"/>
      </w:pPr>
    </w:p>
    <w:p w:rsidR="00283334" w:rsidRDefault="0031790E" w:rsidP="00283334">
      <w:pPr>
        <w:ind w:firstLine="709"/>
      </w:pPr>
      <w:r>
        <w:rPr>
          <w:b/>
          <w:bCs/>
        </w:rPr>
        <w:t>3</w:t>
      </w:r>
      <w:r w:rsidR="00283334">
        <w:rPr>
          <w:b/>
          <w:bCs/>
        </w:rPr>
        <w:t>.1.</w:t>
      </w:r>
      <w:r w:rsidR="00283334">
        <w:t> </w:t>
      </w:r>
      <w:r w:rsidR="00C37BD5">
        <w:rPr>
          <w:b/>
          <w:bCs/>
        </w:rPr>
        <w:t>Виды учебной</w:t>
      </w:r>
      <w:r w:rsidR="00283334">
        <w:rPr>
          <w:b/>
          <w:bCs/>
        </w:rPr>
        <w:t xml:space="preserve"> </w:t>
      </w:r>
      <w:r w:rsidR="00C37BD5">
        <w:rPr>
          <w:b/>
          <w:bCs/>
        </w:rPr>
        <w:t>работы</w:t>
      </w:r>
    </w:p>
    <w:p w:rsidR="00EB54A8" w:rsidRDefault="00EB54A8" w:rsidP="00283334">
      <w:pPr>
        <w:jc w:val="right"/>
      </w:pPr>
    </w:p>
    <w:tbl>
      <w:tblPr>
        <w:tblW w:w="9640" w:type="dxa"/>
        <w:tblInd w:w="-34" w:type="dxa"/>
        <w:tblLayout w:type="fixed"/>
        <w:tblLook w:val="0000"/>
      </w:tblPr>
      <w:tblGrid>
        <w:gridCol w:w="6805"/>
        <w:gridCol w:w="2835"/>
      </w:tblGrid>
      <w:tr w:rsidR="005F153A" w:rsidTr="00805EDF">
        <w:trPr>
          <w:trHeight w:val="1288"/>
        </w:trPr>
        <w:tc>
          <w:tcPr>
            <w:tcW w:w="6805" w:type="dxa"/>
            <w:tcBorders>
              <w:top w:val="single" w:sz="4" w:space="0" w:color="000000"/>
              <w:left w:val="single" w:sz="4" w:space="0" w:color="000000"/>
            </w:tcBorders>
            <w:shd w:val="clear" w:color="auto" w:fill="auto"/>
            <w:vAlign w:val="center"/>
          </w:tcPr>
          <w:p w:rsidR="005F153A" w:rsidRDefault="005F153A" w:rsidP="005D5290">
            <w:pPr>
              <w:ind w:firstLine="0"/>
              <w:jc w:val="center"/>
            </w:pPr>
            <w:r>
              <w:t>Виды учебной работы</w:t>
            </w:r>
          </w:p>
        </w:tc>
        <w:tc>
          <w:tcPr>
            <w:tcW w:w="2835" w:type="dxa"/>
            <w:tcBorders>
              <w:top w:val="single" w:sz="4" w:space="0" w:color="000000"/>
              <w:left w:val="single" w:sz="4" w:space="0" w:color="000000"/>
              <w:right w:val="single" w:sz="4" w:space="0" w:color="000000"/>
            </w:tcBorders>
            <w:shd w:val="clear" w:color="auto" w:fill="auto"/>
            <w:vAlign w:val="center"/>
          </w:tcPr>
          <w:p w:rsidR="005F153A" w:rsidRDefault="005F153A" w:rsidP="00B4278A">
            <w:pPr>
              <w:ind w:firstLine="0"/>
              <w:jc w:val="center"/>
            </w:pPr>
            <w:r>
              <w:t>Объем</w:t>
            </w:r>
            <w:r>
              <w:br/>
              <w:t xml:space="preserve">в </w:t>
            </w:r>
            <w:proofErr w:type="gramStart"/>
            <w:r>
              <w:t>академических</w:t>
            </w:r>
            <w:proofErr w:type="gramEnd"/>
          </w:p>
          <w:p w:rsidR="005F153A" w:rsidRDefault="005F153A" w:rsidP="00B4278A">
            <w:pPr>
              <w:ind w:firstLine="0"/>
              <w:jc w:val="center"/>
            </w:pPr>
            <w:proofErr w:type="gramStart"/>
            <w:r>
              <w:t>часах</w:t>
            </w:r>
            <w:proofErr w:type="gramEnd"/>
          </w:p>
        </w:tc>
      </w:tr>
      <w:tr w:rsidR="00197C82" w:rsidTr="00805EDF">
        <w:tc>
          <w:tcPr>
            <w:tcW w:w="6805" w:type="dxa"/>
            <w:tcBorders>
              <w:top w:val="single" w:sz="4" w:space="0" w:color="000000"/>
              <w:left w:val="single" w:sz="4" w:space="0" w:color="000000"/>
              <w:bottom w:val="single" w:sz="4" w:space="0" w:color="000000"/>
            </w:tcBorders>
            <w:shd w:val="clear" w:color="auto" w:fill="auto"/>
          </w:tcPr>
          <w:p w:rsidR="00197C82" w:rsidRPr="00AD2537" w:rsidRDefault="00197C82" w:rsidP="008E42C6">
            <w:pPr>
              <w:ind w:firstLine="34"/>
              <w:jc w:val="left"/>
              <w:rPr>
                <w:b/>
                <w:bCs/>
              </w:rPr>
            </w:pPr>
            <w:r w:rsidRPr="00AD2537">
              <w:rPr>
                <w:b/>
                <w:bCs/>
              </w:rPr>
              <w:t>Общая трудоемкость дисциплины по учебному плану</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197C82" w:rsidRPr="008E42C6" w:rsidRDefault="009F6DBE" w:rsidP="00851558">
            <w:pPr>
              <w:snapToGrid w:val="0"/>
              <w:ind w:firstLine="0"/>
              <w:jc w:val="center"/>
              <w:rPr>
                <w:color w:val="FF0000"/>
              </w:rPr>
            </w:pPr>
            <w:r>
              <w:t>324</w:t>
            </w:r>
          </w:p>
        </w:tc>
      </w:tr>
      <w:tr w:rsidR="00197C82" w:rsidTr="00805EDF">
        <w:tc>
          <w:tcPr>
            <w:tcW w:w="6805" w:type="dxa"/>
            <w:tcBorders>
              <w:top w:val="single" w:sz="4" w:space="0" w:color="000000"/>
              <w:left w:val="single" w:sz="4" w:space="0" w:color="000000"/>
              <w:bottom w:val="single" w:sz="4" w:space="0" w:color="000000"/>
            </w:tcBorders>
            <w:shd w:val="clear" w:color="auto" w:fill="auto"/>
          </w:tcPr>
          <w:p w:rsidR="00197C82" w:rsidRPr="00AD2537" w:rsidRDefault="00197C82" w:rsidP="008E42C6">
            <w:pPr>
              <w:ind w:firstLine="34"/>
              <w:jc w:val="left"/>
              <w:rPr>
                <w:b/>
                <w:bCs/>
              </w:rPr>
            </w:pPr>
            <w:r>
              <w:t>В</w:t>
            </w:r>
            <w:r w:rsidRPr="00AD2537">
              <w:t xml:space="preserve"> том числе</w:t>
            </w:r>
            <w:r>
              <w: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197C82" w:rsidRPr="008E42C6" w:rsidRDefault="00197C82" w:rsidP="008E42C6">
            <w:pPr>
              <w:snapToGrid w:val="0"/>
              <w:ind w:firstLine="0"/>
              <w:jc w:val="center"/>
              <w:rPr>
                <w:bCs/>
                <w:color w:val="FF0000"/>
                <w:lang w:val="en-US"/>
              </w:rPr>
            </w:pPr>
          </w:p>
        </w:tc>
      </w:tr>
      <w:tr w:rsidR="00197C82" w:rsidTr="00805EDF">
        <w:tc>
          <w:tcPr>
            <w:tcW w:w="6805" w:type="dxa"/>
            <w:tcBorders>
              <w:left w:val="single" w:sz="4" w:space="0" w:color="000000"/>
              <w:bottom w:val="single" w:sz="4" w:space="0" w:color="000000"/>
            </w:tcBorders>
            <w:shd w:val="clear" w:color="auto" w:fill="auto"/>
          </w:tcPr>
          <w:p w:rsidR="00197C82" w:rsidRPr="00AD2537" w:rsidRDefault="00197C82" w:rsidP="0061699F">
            <w:pPr>
              <w:ind w:firstLine="34"/>
              <w:jc w:val="left"/>
              <w:rPr>
                <w:b/>
                <w:bCs/>
              </w:rPr>
            </w:pPr>
            <w:r>
              <w:rPr>
                <w:b/>
                <w:bCs/>
              </w:rPr>
              <w:t>Контактная работа</w:t>
            </w:r>
            <w:r w:rsidR="00AD26E2">
              <w:rPr>
                <w:b/>
                <w:bCs/>
              </w:rPr>
              <w:t xml:space="preserve"> </w:t>
            </w:r>
            <w:r w:rsidR="00AD26E2" w:rsidRPr="00AD26E2">
              <w:rPr>
                <w:b/>
                <w:bCs/>
                <w:sz w:val="22"/>
                <w:szCs w:val="22"/>
              </w:rPr>
              <w:t>(работа во взаимодействии с преподавателем)</w:t>
            </w:r>
            <w:r w:rsidR="003A13F6">
              <w:rPr>
                <w:b/>
                <w:bCs/>
                <w:sz w:val="22"/>
                <w:szCs w:val="22"/>
              </w:rPr>
              <w:t>.</w:t>
            </w:r>
            <w:r w:rsidR="0061699F">
              <w:rPr>
                <w:b/>
                <w:bCs/>
              </w:rPr>
              <w:t xml:space="preserve"> </w:t>
            </w:r>
            <w:r w:rsidR="003A13F6">
              <w:rPr>
                <w:b/>
                <w:bCs/>
              </w:rPr>
              <w:t>В</w:t>
            </w:r>
            <w:r>
              <w:rPr>
                <w:b/>
                <w:bCs/>
              </w:rPr>
              <w:t>сего</w:t>
            </w:r>
          </w:p>
        </w:tc>
        <w:tc>
          <w:tcPr>
            <w:tcW w:w="2835" w:type="dxa"/>
            <w:tcBorders>
              <w:left w:val="single" w:sz="4" w:space="0" w:color="000000"/>
              <w:bottom w:val="single" w:sz="4" w:space="0" w:color="000000"/>
              <w:right w:val="single" w:sz="4" w:space="0" w:color="auto"/>
            </w:tcBorders>
            <w:shd w:val="clear" w:color="auto" w:fill="auto"/>
            <w:vAlign w:val="center"/>
          </w:tcPr>
          <w:p w:rsidR="00197C82" w:rsidRPr="00873F0F" w:rsidRDefault="00983BA1" w:rsidP="00851558">
            <w:pPr>
              <w:snapToGrid w:val="0"/>
              <w:ind w:firstLine="0"/>
              <w:jc w:val="center"/>
              <w:rPr>
                <w:color w:val="FF0000"/>
              </w:rPr>
            </w:pPr>
            <w:r>
              <w:t>26</w:t>
            </w:r>
          </w:p>
        </w:tc>
      </w:tr>
      <w:tr w:rsidR="00197C82" w:rsidTr="00805EDF">
        <w:tc>
          <w:tcPr>
            <w:tcW w:w="6805" w:type="dxa"/>
            <w:tcBorders>
              <w:left w:val="single" w:sz="4" w:space="0" w:color="000000"/>
              <w:bottom w:val="single" w:sz="4" w:space="0" w:color="000000"/>
            </w:tcBorders>
            <w:shd w:val="clear" w:color="auto" w:fill="auto"/>
          </w:tcPr>
          <w:p w:rsidR="00197C82" w:rsidRPr="00B2338F" w:rsidRDefault="00197C82" w:rsidP="008E42C6">
            <w:pPr>
              <w:ind w:firstLine="34"/>
              <w:jc w:val="left"/>
              <w:rPr>
                <w:bCs/>
              </w:rPr>
            </w:pPr>
            <w:r w:rsidRPr="00B2338F">
              <w:rPr>
                <w:bCs/>
              </w:rPr>
              <w:t>В том числе:</w:t>
            </w:r>
          </w:p>
        </w:tc>
        <w:tc>
          <w:tcPr>
            <w:tcW w:w="2835" w:type="dxa"/>
            <w:tcBorders>
              <w:left w:val="single" w:sz="4" w:space="0" w:color="000000"/>
              <w:bottom w:val="single" w:sz="4" w:space="0" w:color="000000"/>
              <w:right w:val="single" w:sz="4" w:space="0" w:color="auto"/>
            </w:tcBorders>
            <w:shd w:val="clear" w:color="auto" w:fill="auto"/>
            <w:vAlign w:val="center"/>
          </w:tcPr>
          <w:p w:rsidR="00197C82" w:rsidRPr="003A13F6" w:rsidRDefault="00197C82" w:rsidP="008E42C6">
            <w:pPr>
              <w:snapToGrid w:val="0"/>
              <w:ind w:firstLine="0"/>
              <w:jc w:val="center"/>
              <w:rPr>
                <w:bCs/>
                <w:color w:val="FF0000"/>
              </w:rPr>
            </w:pPr>
          </w:p>
        </w:tc>
      </w:tr>
      <w:tr w:rsidR="00197C82" w:rsidTr="00805EDF">
        <w:tc>
          <w:tcPr>
            <w:tcW w:w="6805" w:type="dxa"/>
            <w:tcBorders>
              <w:top w:val="single" w:sz="4" w:space="0" w:color="000000"/>
              <w:left w:val="single" w:sz="4" w:space="0" w:color="000000"/>
              <w:bottom w:val="single" w:sz="4" w:space="0" w:color="000000"/>
            </w:tcBorders>
            <w:shd w:val="clear" w:color="auto" w:fill="auto"/>
          </w:tcPr>
          <w:p w:rsidR="00197C82" w:rsidRPr="00AD2537" w:rsidRDefault="00197C82" w:rsidP="008E42C6">
            <w:pPr>
              <w:ind w:firstLine="34"/>
              <w:jc w:val="left"/>
              <w:rPr>
                <w:bCs/>
              </w:rPr>
            </w:pPr>
            <w:r w:rsidRPr="00AD2537">
              <w:t>Лекции (Л)</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197C82" w:rsidRPr="00873F0F" w:rsidRDefault="00983BA1" w:rsidP="008E42C6">
            <w:pPr>
              <w:snapToGrid w:val="0"/>
              <w:ind w:firstLine="0"/>
              <w:jc w:val="center"/>
              <w:rPr>
                <w:color w:val="FF0000"/>
              </w:rPr>
            </w:pPr>
            <w:r>
              <w:t>10</w:t>
            </w:r>
          </w:p>
        </w:tc>
      </w:tr>
      <w:tr w:rsidR="00197C82" w:rsidTr="00805EDF">
        <w:tc>
          <w:tcPr>
            <w:tcW w:w="6805" w:type="dxa"/>
            <w:tcBorders>
              <w:top w:val="single" w:sz="4" w:space="0" w:color="000000"/>
              <w:left w:val="single" w:sz="4" w:space="0" w:color="000000"/>
              <w:bottom w:val="single" w:sz="4" w:space="0" w:color="000000"/>
            </w:tcBorders>
            <w:shd w:val="clear" w:color="auto" w:fill="auto"/>
          </w:tcPr>
          <w:p w:rsidR="00197C82" w:rsidRPr="00AD2537" w:rsidRDefault="00197C82" w:rsidP="008E42C6">
            <w:pPr>
              <w:ind w:firstLine="34"/>
              <w:jc w:val="left"/>
              <w:rPr>
                <w:bCs/>
              </w:rPr>
            </w:pPr>
            <w:r w:rsidRPr="00AD2537">
              <w:t>Практические занятия (</w:t>
            </w:r>
            <w:proofErr w:type="spellStart"/>
            <w:proofErr w:type="gramStart"/>
            <w:r w:rsidRPr="00AD2537">
              <w:t>Пр</w:t>
            </w:r>
            <w:proofErr w:type="spellEnd"/>
            <w:proofErr w:type="gramEnd"/>
            <w:r w:rsidRPr="00AD2537">
              <w: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197C82" w:rsidRPr="00077960" w:rsidRDefault="00983BA1" w:rsidP="00851558">
            <w:pPr>
              <w:snapToGrid w:val="0"/>
              <w:ind w:firstLine="0"/>
              <w:jc w:val="center"/>
            </w:pPr>
            <w:r>
              <w:t>10</w:t>
            </w:r>
          </w:p>
        </w:tc>
      </w:tr>
      <w:tr w:rsidR="00197C82" w:rsidTr="00805EDF">
        <w:tc>
          <w:tcPr>
            <w:tcW w:w="6805" w:type="dxa"/>
            <w:tcBorders>
              <w:top w:val="single" w:sz="4" w:space="0" w:color="000000"/>
              <w:left w:val="single" w:sz="4" w:space="0" w:color="000000"/>
              <w:bottom w:val="single" w:sz="4" w:space="0" w:color="000000"/>
            </w:tcBorders>
            <w:shd w:val="clear" w:color="auto" w:fill="auto"/>
          </w:tcPr>
          <w:p w:rsidR="00197C82" w:rsidRPr="00AD2537" w:rsidRDefault="00197C82" w:rsidP="00195527">
            <w:pPr>
              <w:ind w:firstLine="34"/>
              <w:jc w:val="left"/>
              <w:rPr>
                <w:bCs/>
              </w:rPr>
            </w:pPr>
            <w:r w:rsidRPr="00AD2537">
              <w:t>Лабораторны</w:t>
            </w:r>
            <w:r>
              <w:t xml:space="preserve">е </w:t>
            </w:r>
            <w:r w:rsidR="00195527">
              <w:t>занятия</w:t>
            </w:r>
            <w:r w:rsidRPr="00AD2537">
              <w:t xml:space="preserve"> (</w:t>
            </w:r>
            <w:proofErr w:type="spellStart"/>
            <w:proofErr w:type="gramStart"/>
            <w:r w:rsidRPr="00AD2537">
              <w:t>Лаб</w:t>
            </w:r>
            <w:proofErr w:type="spellEnd"/>
            <w:proofErr w:type="gramEnd"/>
            <w:r w:rsidRPr="00AD2537">
              <w: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F04D41" w:rsidRPr="00983BA1" w:rsidRDefault="00983BA1" w:rsidP="00602604">
            <w:pPr>
              <w:snapToGrid w:val="0"/>
              <w:ind w:firstLine="0"/>
              <w:jc w:val="center"/>
            </w:pPr>
            <w:r>
              <w:t>6</w:t>
            </w:r>
          </w:p>
        </w:tc>
      </w:tr>
      <w:tr w:rsidR="00AD7740" w:rsidTr="00805EDF">
        <w:tc>
          <w:tcPr>
            <w:tcW w:w="6805" w:type="dxa"/>
            <w:tcBorders>
              <w:top w:val="single" w:sz="4" w:space="0" w:color="000000"/>
              <w:left w:val="single" w:sz="4" w:space="0" w:color="000000"/>
              <w:bottom w:val="single" w:sz="4" w:space="0" w:color="000000"/>
            </w:tcBorders>
            <w:shd w:val="clear" w:color="auto" w:fill="auto"/>
          </w:tcPr>
          <w:p w:rsidR="00AD7740" w:rsidRPr="00AD2537" w:rsidRDefault="00AD7740" w:rsidP="008E42C6">
            <w:pPr>
              <w:ind w:firstLine="34"/>
              <w:jc w:val="left"/>
            </w:pPr>
            <w:r>
              <w:t>Вид промежуточной аттестации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740" w:rsidRPr="00ED06E7" w:rsidRDefault="009F6DBE" w:rsidP="00F9369F">
            <w:pPr>
              <w:snapToGrid w:val="0"/>
              <w:ind w:firstLine="0"/>
              <w:jc w:val="center"/>
              <w:rPr>
                <w:color w:val="FF0000"/>
                <w:lang w:val="en-US"/>
              </w:rPr>
            </w:pPr>
            <w:r>
              <w:t>экзамен</w:t>
            </w:r>
            <w:r w:rsidR="00ED06E7">
              <w:rPr>
                <w:lang w:val="en-US"/>
              </w:rPr>
              <w:t xml:space="preserve">, </w:t>
            </w:r>
            <w:proofErr w:type="spellStart"/>
            <w:r w:rsidR="00ED06E7">
              <w:rPr>
                <w:lang w:val="en-US"/>
              </w:rPr>
              <w:t>экзамен</w:t>
            </w:r>
            <w:proofErr w:type="spellEnd"/>
          </w:p>
        </w:tc>
      </w:tr>
      <w:tr w:rsidR="000235C8" w:rsidTr="00BC2CCF">
        <w:tc>
          <w:tcPr>
            <w:tcW w:w="6805" w:type="dxa"/>
            <w:tcBorders>
              <w:top w:val="single" w:sz="4" w:space="0" w:color="000000"/>
              <w:left w:val="single" w:sz="4" w:space="0" w:color="000000"/>
              <w:bottom w:val="single" w:sz="4" w:space="0" w:color="000000"/>
            </w:tcBorders>
            <w:shd w:val="clear" w:color="auto" w:fill="auto"/>
          </w:tcPr>
          <w:p w:rsidR="000235C8" w:rsidRDefault="000235C8" w:rsidP="008E42C6">
            <w:pPr>
              <w:ind w:firstLine="34"/>
              <w:jc w:val="left"/>
              <w:rPr>
                <w:b/>
                <w:bCs/>
              </w:rPr>
            </w:pPr>
            <w:r w:rsidRPr="00AD2537">
              <w:rPr>
                <w:b/>
                <w:bCs/>
              </w:rPr>
              <w:t>Самостоятельная работа</w:t>
            </w:r>
            <w:r>
              <w:rPr>
                <w:b/>
                <w:bCs/>
              </w:rPr>
              <w:t xml:space="preserve"> обучающихся</w:t>
            </w:r>
            <w:r w:rsidRPr="00AD2537">
              <w:rPr>
                <w:b/>
                <w:bCs/>
              </w:rPr>
              <w:t xml:space="preserve"> (</w:t>
            </w:r>
            <w:proofErr w:type="gramStart"/>
            <w:r w:rsidRPr="00AD2537">
              <w:rPr>
                <w:b/>
                <w:bCs/>
              </w:rPr>
              <w:t>СР</w:t>
            </w:r>
            <w:proofErr w:type="gramEnd"/>
            <w:r w:rsidRPr="00AD2537">
              <w:rPr>
                <w:b/>
                <w:bCs/>
              </w:rPr>
              <w:t>)</w:t>
            </w:r>
            <w:r>
              <w:rPr>
                <w:b/>
                <w:bCs/>
              </w:rPr>
              <w:t xml:space="preserve"> </w:t>
            </w:r>
          </w:p>
          <w:p w:rsidR="000235C8" w:rsidRDefault="000235C8" w:rsidP="008E42C6">
            <w:pPr>
              <w:ind w:firstLine="34"/>
              <w:jc w:val="left"/>
              <w:rPr>
                <w:b/>
                <w:bCs/>
              </w:rPr>
            </w:pPr>
          </w:p>
          <w:p w:rsidR="000235C8" w:rsidRPr="00AD2537" w:rsidRDefault="000235C8" w:rsidP="008E42C6">
            <w:pPr>
              <w:ind w:firstLine="34"/>
              <w:jc w:val="left"/>
              <w:rPr>
                <w:b/>
                <w:bCs/>
              </w:rPr>
            </w:pPr>
            <w:r>
              <w:rPr>
                <w:b/>
                <w:bCs/>
              </w:rPr>
              <w:t>(всего)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5C8" w:rsidRPr="00873F0F" w:rsidRDefault="00983BA1" w:rsidP="00851558">
            <w:pPr>
              <w:snapToGrid w:val="0"/>
              <w:ind w:firstLine="0"/>
              <w:jc w:val="center"/>
              <w:rPr>
                <w:color w:val="FF0000"/>
              </w:rPr>
            </w:pPr>
            <w:r>
              <w:t>2</w:t>
            </w:r>
            <w:r w:rsidR="009F6DBE">
              <w:t>98</w:t>
            </w:r>
          </w:p>
        </w:tc>
      </w:tr>
      <w:tr w:rsidR="002D6899" w:rsidTr="00805EDF">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2D6899" w:rsidRPr="00245507" w:rsidRDefault="002D6899" w:rsidP="002D6899">
            <w:pPr>
              <w:snapToGrid w:val="0"/>
              <w:ind w:firstLine="0"/>
              <w:rPr>
                <w:bCs/>
                <w:lang w:val="en-US"/>
              </w:rPr>
            </w:pPr>
            <w:r w:rsidRPr="00621BA7">
              <w:rPr>
                <w:bCs/>
              </w:rPr>
              <w:t>В том числе:</w:t>
            </w:r>
          </w:p>
        </w:tc>
      </w:tr>
      <w:tr w:rsidR="003076B1" w:rsidRPr="004703A9" w:rsidTr="00805EDF">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3076B1" w:rsidRPr="00186AC9" w:rsidRDefault="003076B1" w:rsidP="00186AC9">
            <w:pPr>
              <w:snapToGrid w:val="0"/>
              <w:ind w:firstLine="0"/>
              <w:jc w:val="left"/>
              <w:rPr>
                <w:i/>
              </w:rPr>
            </w:pPr>
            <w:r w:rsidRPr="00186AC9">
              <w:lastRenderedPageBreak/>
              <w:t>Самостоятельное</w:t>
            </w:r>
            <w:r w:rsidR="00726B24">
              <w:t xml:space="preserve"> изучение разделов дисциплины,</w:t>
            </w:r>
            <w:r w:rsidR="00726B24">
              <w:br/>
            </w:r>
            <w:r w:rsidRPr="00186AC9">
              <w:t>подготовка к заняти</w:t>
            </w:r>
            <w:r w:rsidR="0005252F">
              <w:t>ям</w:t>
            </w:r>
          </w:p>
        </w:tc>
      </w:tr>
      <w:tr w:rsidR="003076B1" w:rsidRPr="004703A9" w:rsidTr="00805EDF">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Pr>
          <w:p w:rsidR="005D2886" w:rsidRDefault="005216D8" w:rsidP="00186AC9">
            <w:pPr>
              <w:ind w:firstLine="34"/>
            </w:pPr>
            <w:r>
              <w:t xml:space="preserve">Подготовка </w:t>
            </w:r>
            <w:proofErr w:type="gramStart"/>
            <w:r>
              <w:t>к</w:t>
            </w:r>
            <w:proofErr w:type="gramEnd"/>
          </w:p>
          <w:p w:rsidR="003076B1" w:rsidRPr="00186AC9" w:rsidRDefault="003076B1" w:rsidP="00824997">
            <w:pPr>
              <w:ind w:firstLine="34"/>
            </w:pPr>
            <w:r w:rsidRPr="00186AC9">
              <w:t>промежуточной аттестации</w:t>
            </w:r>
          </w:p>
        </w:tc>
      </w:tr>
    </w:tbl>
    <w:p w:rsidR="00A47FA3" w:rsidRPr="004703A9" w:rsidRDefault="00A47FA3" w:rsidP="00283334"/>
    <w:p w:rsidR="00077960" w:rsidRDefault="0031790E" w:rsidP="00077960">
      <w:pPr>
        <w:spacing w:after="240"/>
        <w:ind w:firstLine="709"/>
        <w:rPr>
          <w:b/>
          <w:bCs/>
        </w:rPr>
      </w:pPr>
      <w:r w:rsidRPr="00492623">
        <w:rPr>
          <w:b/>
          <w:bCs/>
        </w:rPr>
        <w:t>3</w:t>
      </w:r>
      <w:r w:rsidR="00283334" w:rsidRPr="00492623">
        <w:rPr>
          <w:b/>
          <w:bCs/>
        </w:rPr>
        <w:t>.2.</w:t>
      </w:r>
      <w:r w:rsidR="00283334" w:rsidRPr="00492623">
        <w:rPr>
          <w:b/>
        </w:rPr>
        <w:t> </w:t>
      </w:r>
      <w:r w:rsidR="00077960">
        <w:rPr>
          <w:b/>
        </w:rPr>
        <w:t>Краткое с</w:t>
      </w:r>
      <w:r w:rsidR="00077960">
        <w:rPr>
          <w:b/>
          <w:bCs/>
        </w:rPr>
        <w:t>одержание дисциплины по разделам и видам учебной работы</w:t>
      </w:r>
    </w:p>
    <w:tbl>
      <w:tblPr>
        <w:tblW w:w="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tblPr>
      <w:tblGrid>
        <w:gridCol w:w="506"/>
        <w:gridCol w:w="4533"/>
        <w:gridCol w:w="576"/>
        <w:gridCol w:w="506"/>
        <w:gridCol w:w="506"/>
        <w:gridCol w:w="506"/>
        <w:gridCol w:w="817"/>
        <w:gridCol w:w="1620"/>
      </w:tblGrid>
      <w:tr w:rsidR="00077960" w:rsidTr="00983BA1">
        <w:tc>
          <w:tcPr>
            <w:tcW w:w="0" w:type="auto"/>
            <w:vMerge w:val="restart"/>
            <w:textDirection w:val="btLr"/>
          </w:tcPr>
          <w:p w:rsidR="00077960" w:rsidRPr="00A713E6" w:rsidRDefault="00077960" w:rsidP="00077960">
            <w:pPr>
              <w:ind w:firstLine="0"/>
              <w:jc w:val="center"/>
              <w:rPr>
                <w:lang w:val="en-US"/>
              </w:rPr>
            </w:pPr>
            <w:bookmarkStart w:id="0" w:name="_GoBack"/>
            <w:r>
              <w:t xml:space="preserve">№ </w:t>
            </w:r>
            <w:proofErr w:type="gramStart"/>
            <w:r>
              <w:t>п</w:t>
            </w:r>
            <w:proofErr w:type="gramEnd"/>
            <w:r>
              <w:t>/п</w:t>
            </w:r>
          </w:p>
        </w:tc>
        <w:tc>
          <w:tcPr>
            <w:tcW w:w="4533" w:type="dxa"/>
            <w:vMerge w:val="restart"/>
            <w:vAlign w:val="center"/>
          </w:tcPr>
          <w:p w:rsidR="00077960" w:rsidRDefault="00077960" w:rsidP="00077960">
            <w:pPr>
              <w:ind w:firstLine="0"/>
              <w:jc w:val="center"/>
            </w:pPr>
            <w:r>
              <w:t>Раздел дисциплины</w:t>
            </w:r>
            <w:r>
              <w:br/>
              <w:t>(тематический модуль)</w:t>
            </w:r>
          </w:p>
        </w:tc>
        <w:tc>
          <w:tcPr>
            <w:tcW w:w="0" w:type="auto"/>
            <w:gridSpan w:val="5"/>
          </w:tcPr>
          <w:p w:rsidR="00077960" w:rsidRDefault="00077960" w:rsidP="00077960">
            <w:pPr>
              <w:ind w:firstLine="0"/>
              <w:jc w:val="center"/>
            </w:pPr>
            <w:r>
              <w:rPr>
                <w:sz w:val="22"/>
                <w:szCs w:val="22"/>
              </w:rPr>
              <w:t>Трудоемкость</w:t>
            </w:r>
            <w:r>
              <w:rPr>
                <w:sz w:val="22"/>
                <w:szCs w:val="22"/>
              </w:rPr>
              <w:br/>
              <w:t>по видам учебных занятий</w:t>
            </w:r>
            <w:r>
              <w:rPr>
                <w:sz w:val="22"/>
                <w:szCs w:val="22"/>
              </w:rPr>
              <w:br/>
              <w:t>(в академических часах)</w:t>
            </w:r>
          </w:p>
        </w:tc>
        <w:tc>
          <w:tcPr>
            <w:tcW w:w="0" w:type="auto"/>
            <w:vMerge w:val="restart"/>
            <w:textDirection w:val="btLr"/>
            <w:vAlign w:val="center"/>
          </w:tcPr>
          <w:p w:rsidR="00077960" w:rsidRDefault="00077960" w:rsidP="00077960">
            <w:pPr>
              <w:ind w:firstLine="0"/>
              <w:jc w:val="center"/>
            </w:pPr>
            <w:r>
              <w:t>Оценочное средство</w:t>
            </w:r>
          </w:p>
        </w:tc>
      </w:tr>
      <w:tr w:rsidR="00077960" w:rsidTr="00983BA1">
        <w:trPr>
          <w:trHeight w:val="3000"/>
        </w:trPr>
        <w:tc>
          <w:tcPr>
            <w:tcW w:w="0" w:type="auto"/>
            <w:vMerge/>
          </w:tcPr>
          <w:p w:rsidR="00077960" w:rsidRDefault="00077960" w:rsidP="00077960"/>
        </w:tc>
        <w:tc>
          <w:tcPr>
            <w:tcW w:w="4533" w:type="dxa"/>
            <w:vMerge/>
          </w:tcPr>
          <w:p w:rsidR="00077960" w:rsidRDefault="00077960" w:rsidP="00077960"/>
        </w:tc>
        <w:tc>
          <w:tcPr>
            <w:tcW w:w="0" w:type="auto"/>
            <w:textDirection w:val="btLr"/>
          </w:tcPr>
          <w:p w:rsidR="00077960" w:rsidRDefault="00077960" w:rsidP="00077960">
            <w:pPr>
              <w:ind w:firstLine="0"/>
              <w:jc w:val="center"/>
            </w:pPr>
            <w:r>
              <w:t>Всего</w:t>
            </w:r>
          </w:p>
        </w:tc>
        <w:tc>
          <w:tcPr>
            <w:tcW w:w="0" w:type="auto"/>
            <w:textDirection w:val="btLr"/>
          </w:tcPr>
          <w:p w:rsidR="00077960" w:rsidRDefault="00077960" w:rsidP="00077960">
            <w:pPr>
              <w:ind w:firstLine="0"/>
              <w:jc w:val="center"/>
            </w:pPr>
            <w:r>
              <w:t>Лекции</w:t>
            </w:r>
          </w:p>
        </w:tc>
        <w:tc>
          <w:tcPr>
            <w:tcW w:w="0" w:type="auto"/>
            <w:textDirection w:val="btLr"/>
          </w:tcPr>
          <w:p w:rsidR="00077960" w:rsidRDefault="00077960" w:rsidP="00077960">
            <w:pPr>
              <w:ind w:firstLine="0"/>
              <w:jc w:val="center"/>
            </w:pPr>
            <w:r>
              <w:t>Практические занятия</w:t>
            </w:r>
          </w:p>
        </w:tc>
        <w:tc>
          <w:tcPr>
            <w:tcW w:w="0" w:type="auto"/>
            <w:textDirection w:val="btLr"/>
          </w:tcPr>
          <w:p w:rsidR="00077960" w:rsidRDefault="00077960" w:rsidP="00077960">
            <w:pPr>
              <w:ind w:firstLine="0"/>
              <w:jc w:val="center"/>
            </w:pPr>
            <w:r>
              <w:t>Лабораторные занятия</w:t>
            </w:r>
          </w:p>
        </w:tc>
        <w:tc>
          <w:tcPr>
            <w:tcW w:w="817" w:type="dxa"/>
            <w:textDirection w:val="btLr"/>
          </w:tcPr>
          <w:p w:rsidR="00077960" w:rsidRDefault="00077960" w:rsidP="00077960">
            <w:pPr>
              <w:ind w:firstLine="0"/>
              <w:jc w:val="center"/>
            </w:pPr>
            <w:r>
              <w:t>Самостоятельная работа обучающихся</w:t>
            </w:r>
          </w:p>
        </w:tc>
        <w:tc>
          <w:tcPr>
            <w:tcW w:w="0" w:type="auto"/>
            <w:vMerge/>
          </w:tcPr>
          <w:p w:rsidR="00077960" w:rsidRDefault="00077960" w:rsidP="00077960"/>
        </w:tc>
      </w:tr>
      <w:tr w:rsidR="00077960" w:rsidTr="00077960">
        <w:tc>
          <w:tcPr>
            <w:tcW w:w="0" w:type="auto"/>
            <w:gridSpan w:val="8"/>
          </w:tcPr>
          <w:p w:rsidR="00077960" w:rsidRDefault="00077960" w:rsidP="00077960">
            <w:pPr>
              <w:ind w:firstLine="0"/>
              <w:jc w:val="center"/>
            </w:pPr>
            <w:r>
              <w:t>Семестр № 3</w:t>
            </w:r>
          </w:p>
        </w:tc>
      </w:tr>
      <w:tr w:rsidR="00077960" w:rsidTr="00983BA1">
        <w:tc>
          <w:tcPr>
            <w:tcW w:w="0" w:type="auto"/>
          </w:tcPr>
          <w:p w:rsidR="00077960" w:rsidRDefault="00077960" w:rsidP="00077960">
            <w:pPr>
              <w:ind w:firstLine="0"/>
              <w:jc w:val="center"/>
            </w:pPr>
            <w:r>
              <w:t>1</w:t>
            </w:r>
          </w:p>
        </w:tc>
        <w:tc>
          <w:tcPr>
            <w:tcW w:w="4533" w:type="dxa"/>
          </w:tcPr>
          <w:p w:rsidR="00077960" w:rsidRDefault="00077960" w:rsidP="00077960">
            <w:pPr>
              <w:ind w:firstLine="0"/>
              <w:jc w:val="left"/>
            </w:pPr>
            <w:r>
              <w:t>Особенности строения рыбы как водного животного.</w:t>
            </w:r>
          </w:p>
        </w:tc>
        <w:tc>
          <w:tcPr>
            <w:tcW w:w="0" w:type="auto"/>
          </w:tcPr>
          <w:p w:rsidR="00077960" w:rsidRDefault="009F6DBE" w:rsidP="00077960">
            <w:pPr>
              <w:ind w:firstLine="0"/>
              <w:jc w:val="left"/>
            </w:pPr>
            <w:r>
              <w:t>26</w:t>
            </w:r>
          </w:p>
        </w:tc>
        <w:tc>
          <w:tcPr>
            <w:tcW w:w="0" w:type="auto"/>
          </w:tcPr>
          <w:p w:rsidR="00077960" w:rsidRDefault="00983BA1" w:rsidP="00077960">
            <w:pPr>
              <w:ind w:firstLine="0"/>
              <w:jc w:val="left"/>
            </w:pPr>
            <w:r>
              <w:t>1</w:t>
            </w:r>
          </w:p>
        </w:tc>
        <w:tc>
          <w:tcPr>
            <w:tcW w:w="0" w:type="auto"/>
          </w:tcPr>
          <w:p w:rsidR="00077960" w:rsidRDefault="00983BA1" w:rsidP="00077960">
            <w:pPr>
              <w:ind w:firstLine="0"/>
              <w:jc w:val="left"/>
            </w:pPr>
            <w:r>
              <w:t>1</w:t>
            </w:r>
          </w:p>
        </w:tc>
        <w:tc>
          <w:tcPr>
            <w:tcW w:w="0" w:type="auto"/>
          </w:tcPr>
          <w:p w:rsidR="00077960" w:rsidRDefault="00983BA1" w:rsidP="00077960">
            <w:pPr>
              <w:ind w:firstLine="0"/>
              <w:jc w:val="left"/>
            </w:pPr>
            <w:r>
              <w:t>0</w:t>
            </w:r>
          </w:p>
        </w:tc>
        <w:tc>
          <w:tcPr>
            <w:tcW w:w="0" w:type="auto"/>
          </w:tcPr>
          <w:p w:rsidR="00077960" w:rsidRDefault="00983BA1" w:rsidP="00077960">
            <w:pPr>
              <w:ind w:firstLine="0"/>
              <w:jc w:val="left"/>
            </w:pPr>
            <w:r>
              <w:t>2</w:t>
            </w:r>
            <w:r w:rsidR="009F6DBE">
              <w:t>4</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2</w:t>
            </w:r>
          </w:p>
        </w:tc>
        <w:tc>
          <w:tcPr>
            <w:tcW w:w="4533" w:type="dxa"/>
          </w:tcPr>
          <w:p w:rsidR="00077960" w:rsidRDefault="00077960" w:rsidP="00077960">
            <w:pPr>
              <w:ind w:firstLine="0"/>
              <w:jc w:val="left"/>
            </w:pPr>
            <w:r>
              <w:t>Морфо-анатомические особенности рыб.</w:t>
            </w:r>
          </w:p>
        </w:tc>
        <w:tc>
          <w:tcPr>
            <w:tcW w:w="0" w:type="auto"/>
          </w:tcPr>
          <w:p w:rsidR="00077960" w:rsidRDefault="009F6DBE" w:rsidP="00077960">
            <w:pPr>
              <w:ind w:firstLine="0"/>
              <w:jc w:val="left"/>
            </w:pPr>
            <w:r>
              <w:t>30</w:t>
            </w:r>
          </w:p>
        </w:tc>
        <w:tc>
          <w:tcPr>
            <w:tcW w:w="0" w:type="auto"/>
          </w:tcPr>
          <w:p w:rsidR="00077960" w:rsidRDefault="00983BA1" w:rsidP="00077960">
            <w:pPr>
              <w:ind w:firstLine="0"/>
              <w:jc w:val="left"/>
            </w:pPr>
            <w:r>
              <w:t>2</w:t>
            </w:r>
          </w:p>
        </w:tc>
        <w:tc>
          <w:tcPr>
            <w:tcW w:w="0" w:type="auto"/>
          </w:tcPr>
          <w:p w:rsidR="00077960" w:rsidRDefault="00983BA1" w:rsidP="00077960">
            <w:pPr>
              <w:ind w:firstLine="0"/>
              <w:jc w:val="left"/>
            </w:pPr>
            <w:r>
              <w:t>2</w:t>
            </w:r>
          </w:p>
        </w:tc>
        <w:tc>
          <w:tcPr>
            <w:tcW w:w="0" w:type="auto"/>
          </w:tcPr>
          <w:p w:rsidR="00077960" w:rsidRDefault="00983BA1" w:rsidP="00077960">
            <w:pPr>
              <w:ind w:firstLine="0"/>
              <w:jc w:val="left"/>
            </w:pPr>
            <w:r>
              <w:t>0</w:t>
            </w:r>
          </w:p>
        </w:tc>
        <w:tc>
          <w:tcPr>
            <w:tcW w:w="0" w:type="auto"/>
          </w:tcPr>
          <w:p w:rsidR="00077960" w:rsidRDefault="0093181F" w:rsidP="009F6DBE">
            <w:pPr>
              <w:ind w:firstLine="0"/>
              <w:jc w:val="left"/>
            </w:pPr>
            <w:r>
              <w:t>2</w:t>
            </w:r>
            <w:r w:rsidR="009F6DBE">
              <w:t>6</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3</w:t>
            </w:r>
          </w:p>
        </w:tc>
        <w:tc>
          <w:tcPr>
            <w:tcW w:w="4533" w:type="dxa"/>
          </w:tcPr>
          <w:p w:rsidR="00077960" w:rsidRDefault="00077960" w:rsidP="00077960">
            <w:pPr>
              <w:ind w:firstLine="0"/>
              <w:jc w:val="left"/>
            </w:pPr>
            <w:r>
              <w:t>Влияние на рыб абиотических факторов. Биотические взаимоотношения рыб.</w:t>
            </w:r>
          </w:p>
        </w:tc>
        <w:tc>
          <w:tcPr>
            <w:tcW w:w="0" w:type="auto"/>
          </w:tcPr>
          <w:p w:rsidR="00077960" w:rsidRDefault="009F6DBE" w:rsidP="00077960">
            <w:pPr>
              <w:ind w:firstLine="0"/>
              <w:jc w:val="left"/>
            </w:pPr>
            <w:r>
              <w:t>25</w:t>
            </w:r>
          </w:p>
        </w:tc>
        <w:tc>
          <w:tcPr>
            <w:tcW w:w="0" w:type="auto"/>
          </w:tcPr>
          <w:p w:rsidR="00077960" w:rsidRDefault="00983BA1" w:rsidP="00077960">
            <w:pPr>
              <w:ind w:firstLine="0"/>
              <w:jc w:val="left"/>
            </w:pPr>
            <w:r>
              <w:t>0</w:t>
            </w:r>
          </w:p>
        </w:tc>
        <w:tc>
          <w:tcPr>
            <w:tcW w:w="0" w:type="auto"/>
          </w:tcPr>
          <w:p w:rsidR="00077960" w:rsidRDefault="00983BA1" w:rsidP="00077960">
            <w:pPr>
              <w:ind w:firstLine="0"/>
              <w:jc w:val="left"/>
            </w:pPr>
            <w:r>
              <w:t>0</w:t>
            </w:r>
          </w:p>
        </w:tc>
        <w:tc>
          <w:tcPr>
            <w:tcW w:w="0" w:type="auto"/>
          </w:tcPr>
          <w:p w:rsidR="00077960" w:rsidRDefault="00983BA1" w:rsidP="00077960">
            <w:pPr>
              <w:ind w:firstLine="0"/>
              <w:jc w:val="left"/>
            </w:pPr>
            <w:r>
              <w:t>0</w:t>
            </w:r>
          </w:p>
        </w:tc>
        <w:tc>
          <w:tcPr>
            <w:tcW w:w="0" w:type="auto"/>
          </w:tcPr>
          <w:p w:rsidR="00077960" w:rsidRDefault="009F6DBE" w:rsidP="00077960">
            <w:pPr>
              <w:ind w:firstLine="0"/>
              <w:jc w:val="left"/>
            </w:pPr>
            <w:r>
              <w:t>25</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4</w:t>
            </w:r>
          </w:p>
        </w:tc>
        <w:tc>
          <w:tcPr>
            <w:tcW w:w="4533" w:type="dxa"/>
          </w:tcPr>
          <w:p w:rsidR="00077960" w:rsidRDefault="00077960" w:rsidP="00077960">
            <w:pPr>
              <w:ind w:firstLine="0"/>
              <w:jc w:val="left"/>
            </w:pPr>
            <w:r>
              <w:t xml:space="preserve">Размножение рыб. </w:t>
            </w:r>
          </w:p>
        </w:tc>
        <w:tc>
          <w:tcPr>
            <w:tcW w:w="0" w:type="auto"/>
          </w:tcPr>
          <w:p w:rsidR="00077960" w:rsidRDefault="0093181F" w:rsidP="00077960">
            <w:pPr>
              <w:ind w:firstLine="0"/>
              <w:jc w:val="left"/>
            </w:pPr>
            <w:r>
              <w:t>2</w:t>
            </w:r>
            <w:r w:rsidR="009F6DBE">
              <w:t>7</w:t>
            </w:r>
          </w:p>
        </w:tc>
        <w:tc>
          <w:tcPr>
            <w:tcW w:w="0" w:type="auto"/>
          </w:tcPr>
          <w:p w:rsidR="00077960" w:rsidRDefault="00983BA1" w:rsidP="00077960">
            <w:pPr>
              <w:ind w:firstLine="0"/>
              <w:jc w:val="left"/>
            </w:pPr>
            <w:r>
              <w:t>0</w:t>
            </w:r>
          </w:p>
        </w:tc>
        <w:tc>
          <w:tcPr>
            <w:tcW w:w="0" w:type="auto"/>
          </w:tcPr>
          <w:p w:rsidR="00077960" w:rsidRDefault="00983BA1" w:rsidP="00077960">
            <w:pPr>
              <w:ind w:firstLine="0"/>
              <w:jc w:val="left"/>
            </w:pPr>
            <w:r>
              <w:t>0</w:t>
            </w:r>
          </w:p>
        </w:tc>
        <w:tc>
          <w:tcPr>
            <w:tcW w:w="0" w:type="auto"/>
          </w:tcPr>
          <w:p w:rsidR="00077960" w:rsidRDefault="00983BA1" w:rsidP="00077960">
            <w:pPr>
              <w:ind w:firstLine="0"/>
              <w:jc w:val="left"/>
            </w:pPr>
            <w:r>
              <w:t>0</w:t>
            </w:r>
          </w:p>
        </w:tc>
        <w:tc>
          <w:tcPr>
            <w:tcW w:w="0" w:type="auto"/>
          </w:tcPr>
          <w:p w:rsidR="00077960" w:rsidRDefault="00983BA1" w:rsidP="009F6DBE">
            <w:pPr>
              <w:ind w:firstLine="0"/>
              <w:jc w:val="left"/>
            </w:pPr>
            <w:r>
              <w:t>2</w:t>
            </w:r>
            <w:r w:rsidR="009F6DBE">
              <w:t>7</w:t>
            </w:r>
          </w:p>
        </w:tc>
        <w:tc>
          <w:tcPr>
            <w:tcW w:w="0" w:type="auto"/>
          </w:tcPr>
          <w:p w:rsidR="00077960" w:rsidRDefault="00077960" w:rsidP="00077960">
            <w:pPr>
              <w:ind w:firstLine="0"/>
              <w:jc w:val="left"/>
            </w:pPr>
            <w:r>
              <w:t xml:space="preserve">Коллоквиум; </w:t>
            </w:r>
          </w:p>
        </w:tc>
      </w:tr>
      <w:tr w:rsidR="00983BA1" w:rsidTr="00983BA1">
        <w:tc>
          <w:tcPr>
            <w:tcW w:w="9570" w:type="dxa"/>
            <w:gridSpan w:val="8"/>
          </w:tcPr>
          <w:p w:rsidR="00983BA1" w:rsidRDefault="00983BA1" w:rsidP="00983BA1">
            <w:pPr>
              <w:ind w:firstLine="0"/>
              <w:jc w:val="center"/>
            </w:pPr>
            <w:r>
              <w:t>Семестр № 4</w:t>
            </w:r>
          </w:p>
        </w:tc>
      </w:tr>
      <w:tr w:rsidR="00077960" w:rsidTr="00983BA1">
        <w:tc>
          <w:tcPr>
            <w:tcW w:w="0" w:type="auto"/>
          </w:tcPr>
          <w:p w:rsidR="00077960" w:rsidRDefault="00077960" w:rsidP="00077960">
            <w:pPr>
              <w:ind w:firstLine="0"/>
              <w:jc w:val="center"/>
            </w:pPr>
            <w:r>
              <w:t>5</w:t>
            </w:r>
          </w:p>
        </w:tc>
        <w:tc>
          <w:tcPr>
            <w:tcW w:w="4533" w:type="dxa"/>
          </w:tcPr>
          <w:p w:rsidR="00077960" w:rsidRDefault="00077960" w:rsidP="00077960">
            <w:pPr>
              <w:ind w:firstLine="0"/>
              <w:jc w:val="left"/>
            </w:pPr>
            <w:r>
              <w:t>Возраст и рост рыб. Питание рыб.</w:t>
            </w:r>
          </w:p>
        </w:tc>
        <w:tc>
          <w:tcPr>
            <w:tcW w:w="0" w:type="auto"/>
          </w:tcPr>
          <w:p w:rsidR="00077960" w:rsidRDefault="0093181F" w:rsidP="00077960">
            <w:pPr>
              <w:ind w:firstLine="0"/>
              <w:jc w:val="left"/>
            </w:pPr>
            <w:r>
              <w:t>2</w:t>
            </w:r>
            <w:r w:rsidR="009F6DBE">
              <w:t>7</w:t>
            </w:r>
          </w:p>
        </w:tc>
        <w:tc>
          <w:tcPr>
            <w:tcW w:w="0" w:type="auto"/>
          </w:tcPr>
          <w:p w:rsidR="00077960" w:rsidRDefault="00983BA1" w:rsidP="00077960">
            <w:pPr>
              <w:ind w:firstLine="0"/>
              <w:jc w:val="left"/>
            </w:pPr>
            <w:r>
              <w:t>2</w:t>
            </w:r>
          </w:p>
        </w:tc>
        <w:tc>
          <w:tcPr>
            <w:tcW w:w="0" w:type="auto"/>
          </w:tcPr>
          <w:p w:rsidR="00077960" w:rsidRDefault="00983BA1" w:rsidP="00077960">
            <w:pPr>
              <w:ind w:firstLine="0"/>
              <w:jc w:val="left"/>
            </w:pPr>
            <w:r>
              <w:t>0</w:t>
            </w:r>
          </w:p>
        </w:tc>
        <w:tc>
          <w:tcPr>
            <w:tcW w:w="0" w:type="auto"/>
          </w:tcPr>
          <w:p w:rsidR="00077960" w:rsidRDefault="00983BA1" w:rsidP="00077960">
            <w:pPr>
              <w:ind w:firstLine="0"/>
              <w:jc w:val="left"/>
            </w:pPr>
            <w:r>
              <w:t>1</w:t>
            </w:r>
          </w:p>
        </w:tc>
        <w:tc>
          <w:tcPr>
            <w:tcW w:w="0" w:type="auto"/>
          </w:tcPr>
          <w:p w:rsidR="00077960" w:rsidRDefault="0093181F" w:rsidP="009F6DBE">
            <w:pPr>
              <w:ind w:firstLine="0"/>
              <w:jc w:val="left"/>
            </w:pPr>
            <w:r>
              <w:t>2</w:t>
            </w:r>
            <w:r w:rsidR="009F6DBE">
              <w:t>4</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6</w:t>
            </w:r>
          </w:p>
        </w:tc>
        <w:tc>
          <w:tcPr>
            <w:tcW w:w="4533" w:type="dxa"/>
          </w:tcPr>
          <w:p w:rsidR="00077960" w:rsidRDefault="00077960" w:rsidP="00077960">
            <w:pPr>
              <w:ind w:firstLine="0"/>
              <w:jc w:val="left"/>
            </w:pPr>
            <w:r>
              <w:t>Жизненный цикл рыб.</w:t>
            </w:r>
          </w:p>
        </w:tc>
        <w:tc>
          <w:tcPr>
            <w:tcW w:w="0" w:type="auto"/>
          </w:tcPr>
          <w:p w:rsidR="00077960" w:rsidRDefault="0093181F" w:rsidP="00077960">
            <w:pPr>
              <w:ind w:firstLine="0"/>
              <w:jc w:val="left"/>
            </w:pPr>
            <w:r>
              <w:t>2</w:t>
            </w:r>
            <w:r w:rsidR="009F6DBE">
              <w:t>6</w:t>
            </w:r>
          </w:p>
        </w:tc>
        <w:tc>
          <w:tcPr>
            <w:tcW w:w="0" w:type="auto"/>
          </w:tcPr>
          <w:p w:rsidR="00077960" w:rsidRDefault="00983BA1" w:rsidP="00077960">
            <w:pPr>
              <w:ind w:firstLine="0"/>
              <w:jc w:val="left"/>
            </w:pPr>
            <w:r>
              <w:t>2</w:t>
            </w:r>
          </w:p>
        </w:tc>
        <w:tc>
          <w:tcPr>
            <w:tcW w:w="0" w:type="auto"/>
          </w:tcPr>
          <w:p w:rsidR="00077960" w:rsidRDefault="00983BA1" w:rsidP="00077960">
            <w:pPr>
              <w:ind w:firstLine="0"/>
              <w:jc w:val="left"/>
            </w:pPr>
            <w:r>
              <w:t>0</w:t>
            </w:r>
          </w:p>
        </w:tc>
        <w:tc>
          <w:tcPr>
            <w:tcW w:w="0" w:type="auto"/>
          </w:tcPr>
          <w:p w:rsidR="00077960" w:rsidRDefault="00983BA1" w:rsidP="00077960">
            <w:pPr>
              <w:ind w:firstLine="0"/>
              <w:jc w:val="left"/>
            </w:pPr>
            <w:r>
              <w:t>2</w:t>
            </w:r>
          </w:p>
        </w:tc>
        <w:tc>
          <w:tcPr>
            <w:tcW w:w="0" w:type="auto"/>
          </w:tcPr>
          <w:p w:rsidR="00077960" w:rsidRDefault="009F6DBE" w:rsidP="00077960">
            <w:pPr>
              <w:ind w:firstLine="0"/>
              <w:jc w:val="left"/>
            </w:pPr>
            <w:r>
              <w:t>22</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7</w:t>
            </w:r>
          </w:p>
        </w:tc>
        <w:tc>
          <w:tcPr>
            <w:tcW w:w="4533" w:type="dxa"/>
          </w:tcPr>
          <w:p w:rsidR="00077960" w:rsidRDefault="00077960" w:rsidP="00077960">
            <w:pPr>
              <w:ind w:firstLine="0"/>
              <w:jc w:val="left"/>
            </w:pPr>
            <w:r>
              <w:t>Миграции рыб.</w:t>
            </w:r>
          </w:p>
        </w:tc>
        <w:tc>
          <w:tcPr>
            <w:tcW w:w="0" w:type="auto"/>
          </w:tcPr>
          <w:p w:rsidR="00077960" w:rsidRDefault="0093181F" w:rsidP="00077960">
            <w:pPr>
              <w:ind w:firstLine="0"/>
              <w:jc w:val="left"/>
            </w:pPr>
            <w:r>
              <w:t>2</w:t>
            </w:r>
            <w:r w:rsidR="009F6DBE">
              <w:t>8</w:t>
            </w:r>
          </w:p>
        </w:tc>
        <w:tc>
          <w:tcPr>
            <w:tcW w:w="0" w:type="auto"/>
          </w:tcPr>
          <w:p w:rsidR="00077960" w:rsidRDefault="00983BA1" w:rsidP="00077960">
            <w:pPr>
              <w:ind w:firstLine="0"/>
              <w:jc w:val="left"/>
            </w:pPr>
            <w:r>
              <w:t>1</w:t>
            </w:r>
          </w:p>
        </w:tc>
        <w:tc>
          <w:tcPr>
            <w:tcW w:w="0" w:type="auto"/>
          </w:tcPr>
          <w:p w:rsidR="00077960" w:rsidRDefault="00983BA1" w:rsidP="00077960">
            <w:pPr>
              <w:ind w:firstLine="0"/>
              <w:jc w:val="left"/>
            </w:pPr>
            <w:r>
              <w:t>0</w:t>
            </w:r>
          </w:p>
        </w:tc>
        <w:tc>
          <w:tcPr>
            <w:tcW w:w="0" w:type="auto"/>
          </w:tcPr>
          <w:p w:rsidR="00077960" w:rsidRDefault="00983BA1" w:rsidP="00077960">
            <w:pPr>
              <w:ind w:firstLine="0"/>
              <w:jc w:val="left"/>
            </w:pPr>
            <w:r>
              <w:t>2</w:t>
            </w:r>
          </w:p>
        </w:tc>
        <w:tc>
          <w:tcPr>
            <w:tcW w:w="0" w:type="auto"/>
          </w:tcPr>
          <w:p w:rsidR="00077960" w:rsidRDefault="009F6DBE" w:rsidP="00077960">
            <w:pPr>
              <w:ind w:firstLine="0"/>
              <w:jc w:val="left"/>
            </w:pPr>
            <w:r>
              <w:t>25</w:t>
            </w:r>
          </w:p>
        </w:tc>
        <w:tc>
          <w:tcPr>
            <w:tcW w:w="0" w:type="auto"/>
          </w:tcPr>
          <w:p w:rsidR="00077960" w:rsidRDefault="00077960" w:rsidP="00077960">
            <w:pPr>
              <w:ind w:firstLine="0"/>
              <w:jc w:val="left"/>
            </w:pPr>
            <w:r>
              <w:t>Коллоквиум</w:t>
            </w:r>
            <w:proofErr w:type="gramStart"/>
            <w:r>
              <w:t xml:space="preserve">;; </w:t>
            </w:r>
            <w:proofErr w:type="gramEnd"/>
          </w:p>
        </w:tc>
      </w:tr>
      <w:tr w:rsidR="00983BA1" w:rsidTr="00983BA1">
        <w:tc>
          <w:tcPr>
            <w:tcW w:w="0" w:type="auto"/>
          </w:tcPr>
          <w:p w:rsidR="00983BA1" w:rsidRDefault="00983BA1" w:rsidP="00077960">
            <w:pPr>
              <w:ind w:firstLine="0"/>
              <w:jc w:val="center"/>
            </w:pPr>
          </w:p>
        </w:tc>
        <w:tc>
          <w:tcPr>
            <w:tcW w:w="4533" w:type="dxa"/>
          </w:tcPr>
          <w:p w:rsidR="00983BA1" w:rsidRDefault="00983BA1" w:rsidP="00077960">
            <w:pPr>
              <w:ind w:firstLine="0"/>
              <w:jc w:val="left"/>
            </w:pPr>
            <w:r>
              <w:t>Подготовка к промежуточной аттестации</w:t>
            </w:r>
          </w:p>
        </w:tc>
        <w:tc>
          <w:tcPr>
            <w:tcW w:w="0" w:type="auto"/>
          </w:tcPr>
          <w:p w:rsidR="00983BA1" w:rsidRDefault="009F6DBE" w:rsidP="00077960">
            <w:pPr>
              <w:ind w:firstLine="0"/>
              <w:jc w:val="left"/>
            </w:pPr>
            <w:r>
              <w:t>2</w:t>
            </w:r>
            <w:r w:rsidR="00983BA1">
              <w:t>7</w:t>
            </w:r>
          </w:p>
        </w:tc>
        <w:tc>
          <w:tcPr>
            <w:tcW w:w="0" w:type="auto"/>
          </w:tcPr>
          <w:p w:rsidR="00983BA1" w:rsidRDefault="00983BA1" w:rsidP="00077960">
            <w:pPr>
              <w:ind w:firstLine="0"/>
              <w:jc w:val="left"/>
            </w:pPr>
            <w:r>
              <w:t>0</w:t>
            </w:r>
          </w:p>
        </w:tc>
        <w:tc>
          <w:tcPr>
            <w:tcW w:w="0" w:type="auto"/>
          </w:tcPr>
          <w:p w:rsidR="00983BA1" w:rsidRDefault="00983BA1" w:rsidP="00077960">
            <w:pPr>
              <w:ind w:firstLine="0"/>
              <w:jc w:val="left"/>
            </w:pPr>
            <w:r>
              <w:t>0</w:t>
            </w:r>
          </w:p>
        </w:tc>
        <w:tc>
          <w:tcPr>
            <w:tcW w:w="0" w:type="auto"/>
          </w:tcPr>
          <w:p w:rsidR="00983BA1" w:rsidRDefault="00983BA1" w:rsidP="00077960">
            <w:pPr>
              <w:ind w:firstLine="0"/>
              <w:jc w:val="left"/>
            </w:pPr>
            <w:r>
              <w:t>0</w:t>
            </w:r>
          </w:p>
        </w:tc>
        <w:tc>
          <w:tcPr>
            <w:tcW w:w="0" w:type="auto"/>
          </w:tcPr>
          <w:p w:rsidR="00983BA1" w:rsidRDefault="009F6DBE" w:rsidP="00077960">
            <w:pPr>
              <w:ind w:firstLine="0"/>
              <w:jc w:val="left"/>
            </w:pPr>
            <w:r>
              <w:t>2</w:t>
            </w:r>
            <w:r w:rsidR="00983BA1">
              <w:t>7</w:t>
            </w:r>
          </w:p>
        </w:tc>
        <w:tc>
          <w:tcPr>
            <w:tcW w:w="0" w:type="auto"/>
          </w:tcPr>
          <w:p w:rsidR="00983BA1" w:rsidRDefault="009F6DBE" w:rsidP="00077960">
            <w:pPr>
              <w:ind w:firstLine="0"/>
              <w:jc w:val="left"/>
            </w:pPr>
            <w:r>
              <w:t>Экзамен</w:t>
            </w:r>
          </w:p>
        </w:tc>
      </w:tr>
      <w:tr w:rsidR="00077960" w:rsidTr="00077960">
        <w:tc>
          <w:tcPr>
            <w:tcW w:w="0" w:type="auto"/>
            <w:gridSpan w:val="8"/>
          </w:tcPr>
          <w:p w:rsidR="00077960" w:rsidRDefault="00077960" w:rsidP="0093181F">
            <w:pPr>
              <w:ind w:firstLine="0"/>
              <w:jc w:val="center"/>
            </w:pPr>
            <w:r>
              <w:t xml:space="preserve">Семестр № </w:t>
            </w:r>
            <w:r w:rsidR="0093181F">
              <w:t>5</w:t>
            </w:r>
          </w:p>
        </w:tc>
      </w:tr>
      <w:tr w:rsidR="00077960" w:rsidTr="00983BA1">
        <w:tc>
          <w:tcPr>
            <w:tcW w:w="0" w:type="auto"/>
          </w:tcPr>
          <w:p w:rsidR="00077960" w:rsidRDefault="00077960" w:rsidP="00077960">
            <w:pPr>
              <w:ind w:firstLine="0"/>
              <w:jc w:val="center"/>
            </w:pPr>
            <w:r>
              <w:t>8</w:t>
            </w:r>
          </w:p>
        </w:tc>
        <w:tc>
          <w:tcPr>
            <w:tcW w:w="4533" w:type="dxa"/>
          </w:tcPr>
          <w:p w:rsidR="00077960" w:rsidRDefault="00077960" w:rsidP="00077960">
            <w:pPr>
              <w:ind w:firstLine="0"/>
              <w:jc w:val="left"/>
            </w:pPr>
            <w:r>
              <w:t>Введение в частную ихтиологию.</w:t>
            </w:r>
          </w:p>
        </w:tc>
        <w:tc>
          <w:tcPr>
            <w:tcW w:w="0" w:type="auto"/>
          </w:tcPr>
          <w:p w:rsidR="00077960" w:rsidRDefault="009F6DBE" w:rsidP="00077960">
            <w:pPr>
              <w:ind w:firstLine="0"/>
              <w:jc w:val="left"/>
            </w:pPr>
            <w:r>
              <w:t>1</w:t>
            </w:r>
            <w:r w:rsidR="0093181F">
              <w:t>8</w:t>
            </w:r>
          </w:p>
        </w:tc>
        <w:tc>
          <w:tcPr>
            <w:tcW w:w="0" w:type="auto"/>
          </w:tcPr>
          <w:p w:rsidR="00077960" w:rsidRDefault="0093181F" w:rsidP="00077960">
            <w:pPr>
              <w:ind w:firstLine="0"/>
              <w:jc w:val="left"/>
            </w:pPr>
            <w:r>
              <w:t>2</w:t>
            </w:r>
          </w:p>
        </w:tc>
        <w:tc>
          <w:tcPr>
            <w:tcW w:w="0" w:type="auto"/>
          </w:tcPr>
          <w:p w:rsidR="00077960" w:rsidRDefault="0093181F" w:rsidP="00077960">
            <w:pPr>
              <w:ind w:firstLine="0"/>
              <w:jc w:val="left"/>
            </w:pPr>
            <w:r>
              <w:t>1</w:t>
            </w:r>
          </w:p>
        </w:tc>
        <w:tc>
          <w:tcPr>
            <w:tcW w:w="0" w:type="auto"/>
          </w:tcPr>
          <w:p w:rsidR="00077960" w:rsidRDefault="0093181F" w:rsidP="00077960">
            <w:pPr>
              <w:ind w:firstLine="0"/>
              <w:jc w:val="left"/>
            </w:pPr>
            <w:r>
              <w:t>0</w:t>
            </w:r>
          </w:p>
        </w:tc>
        <w:tc>
          <w:tcPr>
            <w:tcW w:w="0" w:type="auto"/>
          </w:tcPr>
          <w:p w:rsidR="00077960" w:rsidRDefault="009F6DBE" w:rsidP="00077960">
            <w:pPr>
              <w:ind w:firstLine="0"/>
              <w:jc w:val="left"/>
            </w:pPr>
            <w:r>
              <w:t>1</w:t>
            </w:r>
            <w:r w:rsidR="0093181F">
              <w:t>5</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9</w:t>
            </w:r>
          </w:p>
        </w:tc>
        <w:tc>
          <w:tcPr>
            <w:tcW w:w="4533" w:type="dxa"/>
          </w:tcPr>
          <w:p w:rsidR="00077960" w:rsidRDefault="00077960" w:rsidP="00077960">
            <w:pPr>
              <w:ind w:firstLine="0"/>
              <w:jc w:val="left"/>
            </w:pPr>
            <w:r>
              <w:t xml:space="preserve">Надкласс </w:t>
            </w:r>
            <w:proofErr w:type="gramStart"/>
            <w:r>
              <w:t>Бесчелюстные</w:t>
            </w:r>
            <w:proofErr w:type="gramEnd"/>
            <w:r>
              <w:t>.</w:t>
            </w:r>
          </w:p>
        </w:tc>
        <w:tc>
          <w:tcPr>
            <w:tcW w:w="0" w:type="auto"/>
          </w:tcPr>
          <w:p w:rsidR="00077960" w:rsidRDefault="009F6DBE" w:rsidP="00077960">
            <w:pPr>
              <w:ind w:firstLine="0"/>
              <w:jc w:val="left"/>
            </w:pPr>
            <w:r>
              <w:t>1</w:t>
            </w:r>
            <w:r w:rsidR="0093181F">
              <w:t>7</w:t>
            </w:r>
          </w:p>
        </w:tc>
        <w:tc>
          <w:tcPr>
            <w:tcW w:w="0" w:type="auto"/>
          </w:tcPr>
          <w:p w:rsidR="00077960" w:rsidRDefault="0093181F" w:rsidP="00077960">
            <w:pPr>
              <w:ind w:firstLine="0"/>
              <w:jc w:val="left"/>
            </w:pPr>
            <w:r>
              <w:t>0</w:t>
            </w:r>
          </w:p>
        </w:tc>
        <w:tc>
          <w:tcPr>
            <w:tcW w:w="0" w:type="auto"/>
          </w:tcPr>
          <w:p w:rsidR="00077960" w:rsidRDefault="0093181F" w:rsidP="00077960">
            <w:pPr>
              <w:ind w:firstLine="0"/>
              <w:jc w:val="left"/>
            </w:pPr>
            <w:r>
              <w:t>2</w:t>
            </w:r>
          </w:p>
        </w:tc>
        <w:tc>
          <w:tcPr>
            <w:tcW w:w="0" w:type="auto"/>
          </w:tcPr>
          <w:p w:rsidR="00077960" w:rsidRDefault="0093181F" w:rsidP="00077960">
            <w:pPr>
              <w:ind w:firstLine="0"/>
              <w:jc w:val="left"/>
            </w:pPr>
            <w:r>
              <w:t>0</w:t>
            </w:r>
          </w:p>
        </w:tc>
        <w:tc>
          <w:tcPr>
            <w:tcW w:w="0" w:type="auto"/>
          </w:tcPr>
          <w:p w:rsidR="00077960" w:rsidRDefault="009F6DBE" w:rsidP="00077960">
            <w:pPr>
              <w:ind w:firstLine="0"/>
              <w:jc w:val="left"/>
            </w:pPr>
            <w:r>
              <w:t>1</w:t>
            </w:r>
            <w:r w:rsidR="0093181F">
              <w:t>5</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10</w:t>
            </w:r>
          </w:p>
        </w:tc>
        <w:tc>
          <w:tcPr>
            <w:tcW w:w="4533" w:type="dxa"/>
          </w:tcPr>
          <w:p w:rsidR="00077960" w:rsidRDefault="00077960" w:rsidP="00077960">
            <w:pPr>
              <w:ind w:firstLine="0"/>
              <w:jc w:val="left"/>
            </w:pPr>
            <w:r>
              <w:t xml:space="preserve">Надкласс </w:t>
            </w:r>
            <w:proofErr w:type="spellStart"/>
            <w:r>
              <w:t>Челюстноротые</w:t>
            </w:r>
            <w:proofErr w:type="spellEnd"/>
            <w:r>
              <w:t>.</w:t>
            </w:r>
          </w:p>
        </w:tc>
        <w:tc>
          <w:tcPr>
            <w:tcW w:w="0" w:type="auto"/>
          </w:tcPr>
          <w:p w:rsidR="00077960" w:rsidRDefault="009F6DBE" w:rsidP="00077960">
            <w:pPr>
              <w:ind w:firstLine="0"/>
              <w:jc w:val="left"/>
            </w:pPr>
            <w:r>
              <w:t>15</w:t>
            </w:r>
          </w:p>
        </w:tc>
        <w:tc>
          <w:tcPr>
            <w:tcW w:w="0" w:type="auto"/>
          </w:tcPr>
          <w:p w:rsidR="00077960" w:rsidRDefault="0093181F" w:rsidP="00077960">
            <w:pPr>
              <w:ind w:firstLine="0"/>
              <w:jc w:val="left"/>
            </w:pPr>
            <w:r>
              <w:t>0</w:t>
            </w:r>
          </w:p>
        </w:tc>
        <w:tc>
          <w:tcPr>
            <w:tcW w:w="0" w:type="auto"/>
          </w:tcPr>
          <w:p w:rsidR="00077960" w:rsidRDefault="0093181F" w:rsidP="00077960">
            <w:pPr>
              <w:ind w:firstLine="0"/>
              <w:jc w:val="left"/>
            </w:pPr>
            <w:r>
              <w:t>2</w:t>
            </w:r>
          </w:p>
        </w:tc>
        <w:tc>
          <w:tcPr>
            <w:tcW w:w="0" w:type="auto"/>
          </w:tcPr>
          <w:p w:rsidR="00077960" w:rsidRDefault="0093181F" w:rsidP="00077960">
            <w:pPr>
              <w:ind w:firstLine="0"/>
              <w:jc w:val="left"/>
            </w:pPr>
            <w:r>
              <w:t>0</w:t>
            </w:r>
          </w:p>
        </w:tc>
        <w:tc>
          <w:tcPr>
            <w:tcW w:w="0" w:type="auto"/>
          </w:tcPr>
          <w:p w:rsidR="00077960" w:rsidRDefault="009F6DBE" w:rsidP="00077960">
            <w:pPr>
              <w:ind w:firstLine="0"/>
              <w:jc w:val="left"/>
            </w:pPr>
            <w:r>
              <w:t>13</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11</w:t>
            </w:r>
          </w:p>
        </w:tc>
        <w:tc>
          <w:tcPr>
            <w:tcW w:w="4533" w:type="dxa"/>
          </w:tcPr>
          <w:p w:rsidR="00077960" w:rsidRDefault="00077960" w:rsidP="00077960">
            <w:pPr>
              <w:ind w:firstLine="0"/>
              <w:jc w:val="left"/>
            </w:pPr>
            <w:r>
              <w:t>Класс Хрящевые рыбы.</w:t>
            </w:r>
          </w:p>
        </w:tc>
        <w:tc>
          <w:tcPr>
            <w:tcW w:w="0" w:type="auto"/>
          </w:tcPr>
          <w:p w:rsidR="00077960" w:rsidRDefault="009F6DBE" w:rsidP="00077960">
            <w:pPr>
              <w:ind w:firstLine="0"/>
              <w:jc w:val="left"/>
            </w:pPr>
            <w:r>
              <w:t>16</w:t>
            </w:r>
          </w:p>
        </w:tc>
        <w:tc>
          <w:tcPr>
            <w:tcW w:w="0" w:type="auto"/>
          </w:tcPr>
          <w:p w:rsidR="00077960" w:rsidRDefault="0093181F" w:rsidP="00077960">
            <w:pPr>
              <w:ind w:firstLine="0"/>
              <w:jc w:val="left"/>
            </w:pPr>
            <w:r>
              <w:t>0</w:t>
            </w:r>
          </w:p>
        </w:tc>
        <w:tc>
          <w:tcPr>
            <w:tcW w:w="0" w:type="auto"/>
          </w:tcPr>
          <w:p w:rsidR="00077960" w:rsidRDefault="0093181F" w:rsidP="00077960">
            <w:pPr>
              <w:ind w:firstLine="0"/>
              <w:jc w:val="left"/>
            </w:pPr>
            <w:r>
              <w:t>2</w:t>
            </w:r>
          </w:p>
        </w:tc>
        <w:tc>
          <w:tcPr>
            <w:tcW w:w="0" w:type="auto"/>
          </w:tcPr>
          <w:p w:rsidR="00077960" w:rsidRDefault="0093181F" w:rsidP="00077960">
            <w:pPr>
              <w:ind w:firstLine="0"/>
              <w:jc w:val="left"/>
            </w:pPr>
            <w:r>
              <w:t>0</w:t>
            </w:r>
          </w:p>
        </w:tc>
        <w:tc>
          <w:tcPr>
            <w:tcW w:w="0" w:type="auto"/>
          </w:tcPr>
          <w:p w:rsidR="00077960" w:rsidRDefault="009F6DBE" w:rsidP="00077960">
            <w:pPr>
              <w:ind w:firstLine="0"/>
              <w:jc w:val="left"/>
            </w:pPr>
            <w:r>
              <w:t>14</w:t>
            </w:r>
          </w:p>
        </w:tc>
        <w:tc>
          <w:tcPr>
            <w:tcW w:w="0" w:type="auto"/>
          </w:tcPr>
          <w:p w:rsidR="00077960" w:rsidRDefault="00077960" w:rsidP="00077960">
            <w:pPr>
              <w:ind w:firstLine="0"/>
              <w:jc w:val="left"/>
            </w:pPr>
            <w:r>
              <w:t xml:space="preserve">Коллоквиум; </w:t>
            </w:r>
          </w:p>
        </w:tc>
      </w:tr>
      <w:tr w:rsidR="00077960" w:rsidTr="00983BA1">
        <w:tc>
          <w:tcPr>
            <w:tcW w:w="0" w:type="auto"/>
          </w:tcPr>
          <w:p w:rsidR="00077960" w:rsidRDefault="00077960" w:rsidP="00077960">
            <w:pPr>
              <w:ind w:firstLine="0"/>
              <w:jc w:val="center"/>
            </w:pPr>
            <w:r>
              <w:t>12</w:t>
            </w:r>
          </w:p>
        </w:tc>
        <w:tc>
          <w:tcPr>
            <w:tcW w:w="4533" w:type="dxa"/>
          </w:tcPr>
          <w:p w:rsidR="00077960" w:rsidRDefault="00077960" w:rsidP="00077960">
            <w:pPr>
              <w:ind w:firstLine="0"/>
              <w:jc w:val="left"/>
            </w:pPr>
            <w:r>
              <w:t>Класс Костные рыбы.</w:t>
            </w:r>
          </w:p>
        </w:tc>
        <w:tc>
          <w:tcPr>
            <w:tcW w:w="0" w:type="auto"/>
          </w:tcPr>
          <w:p w:rsidR="00077960" w:rsidRDefault="0093181F" w:rsidP="00077960">
            <w:pPr>
              <w:ind w:firstLine="0"/>
              <w:jc w:val="left"/>
            </w:pPr>
            <w:r>
              <w:t>1</w:t>
            </w:r>
            <w:r w:rsidR="009F6DBE">
              <w:t>5</w:t>
            </w:r>
          </w:p>
        </w:tc>
        <w:tc>
          <w:tcPr>
            <w:tcW w:w="0" w:type="auto"/>
          </w:tcPr>
          <w:p w:rsidR="00077960" w:rsidRDefault="0093181F" w:rsidP="00077960">
            <w:pPr>
              <w:ind w:firstLine="0"/>
              <w:jc w:val="left"/>
            </w:pPr>
            <w:r>
              <w:t>0</w:t>
            </w:r>
          </w:p>
        </w:tc>
        <w:tc>
          <w:tcPr>
            <w:tcW w:w="0" w:type="auto"/>
          </w:tcPr>
          <w:p w:rsidR="00077960" w:rsidRDefault="0093181F" w:rsidP="00077960">
            <w:pPr>
              <w:ind w:firstLine="0"/>
              <w:jc w:val="left"/>
            </w:pPr>
            <w:r>
              <w:t>0</w:t>
            </w:r>
          </w:p>
        </w:tc>
        <w:tc>
          <w:tcPr>
            <w:tcW w:w="0" w:type="auto"/>
          </w:tcPr>
          <w:p w:rsidR="00077960" w:rsidRDefault="0093181F" w:rsidP="00077960">
            <w:pPr>
              <w:ind w:firstLine="0"/>
              <w:jc w:val="left"/>
            </w:pPr>
            <w:r>
              <w:t>1</w:t>
            </w:r>
          </w:p>
        </w:tc>
        <w:tc>
          <w:tcPr>
            <w:tcW w:w="0" w:type="auto"/>
          </w:tcPr>
          <w:p w:rsidR="00077960" w:rsidRDefault="0093181F" w:rsidP="00077960">
            <w:pPr>
              <w:ind w:firstLine="0"/>
              <w:jc w:val="left"/>
            </w:pPr>
            <w:r>
              <w:t>1</w:t>
            </w:r>
            <w:r w:rsidR="009F6DBE">
              <w:t>4</w:t>
            </w:r>
          </w:p>
        </w:tc>
        <w:tc>
          <w:tcPr>
            <w:tcW w:w="0" w:type="auto"/>
          </w:tcPr>
          <w:p w:rsidR="00077960" w:rsidRDefault="00077960" w:rsidP="00077960">
            <w:pPr>
              <w:ind w:firstLine="0"/>
              <w:jc w:val="left"/>
            </w:pPr>
            <w:r>
              <w:t xml:space="preserve">Коллоквиум; </w:t>
            </w:r>
          </w:p>
        </w:tc>
      </w:tr>
      <w:tr w:rsidR="00077960" w:rsidTr="0093181F">
        <w:trPr>
          <w:trHeight w:val="233"/>
        </w:trPr>
        <w:tc>
          <w:tcPr>
            <w:tcW w:w="0" w:type="auto"/>
          </w:tcPr>
          <w:p w:rsidR="00077960" w:rsidRDefault="00077960" w:rsidP="00077960">
            <w:pPr>
              <w:ind w:firstLine="0"/>
              <w:jc w:val="center"/>
            </w:pPr>
          </w:p>
        </w:tc>
        <w:tc>
          <w:tcPr>
            <w:tcW w:w="4533" w:type="dxa"/>
          </w:tcPr>
          <w:p w:rsidR="00077960" w:rsidRDefault="00077960" w:rsidP="00077960">
            <w:pPr>
              <w:ind w:firstLine="0"/>
              <w:jc w:val="left"/>
            </w:pPr>
            <w:r>
              <w:t>Подготовка к промежуточной аттестации</w:t>
            </w:r>
          </w:p>
        </w:tc>
        <w:tc>
          <w:tcPr>
            <w:tcW w:w="0" w:type="auto"/>
          </w:tcPr>
          <w:p w:rsidR="00077960" w:rsidRDefault="00077960" w:rsidP="00077960">
            <w:pPr>
              <w:ind w:firstLine="0"/>
              <w:jc w:val="left"/>
            </w:pPr>
            <w:r>
              <w:t>27</w:t>
            </w:r>
          </w:p>
        </w:tc>
        <w:tc>
          <w:tcPr>
            <w:tcW w:w="0" w:type="auto"/>
          </w:tcPr>
          <w:p w:rsidR="007F3394" w:rsidRDefault="0093181F" w:rsidP="00077960">
            <w:pPr>
              <w:ind w:firstLine="0"/>
              <w:jc w:val="left"/>
            </w:pPr>
            <w:r>
              <w:t>0</w:t>
            </w:r>
          </w:p>
        </w:tc>
        <w:tc>
          <w:tcPr>
            <w:tcW w:w="0" w:type="auto"/>
          </w:tcPr>
          <w:p w:rsidR="007F3394" w:rsidRDefault="00077960" w:rsidP="00077960">
            <w:pPr>
              <w:ind w:firstLine="0"/>
              <w:jc w:val="left"/>
            </w:pPr>
            <w:r>
              <w:t>0</w:t>
            </w:r>
          </w:p>
        </w:tc>
        <w:tc>
          <w:tcPr>
            <w:tcW w:w="0" w:type="auto"/>
          </w:tcPr>
          <w:p w:rsidR="00077960" w:rsidRDefault="00077960" w:rsidP="00077960">
            <w:pPr>
              <w:ind w:firstLine="0"/>
              <w:jc w:val="left"/>
            </w:pPr>
            <w:r>
              <w:t>0</w:t>
            </w:r>
          </w:p>
        </w:tc>
        <w:tc>
          <w:tcPr>
            <w:tcW w:w="0" w:type="auto"/>
          </w:tcPr>
          <w:p w:rsidR="007F3394" w:rsidRDefault="00077960" w:rsidP="0093181F">
            <w:pPr>
              <w:ind w:firstLine="0"/>
              <w:jc w:val="left"/>
            </w:pPr>
            <w:r>
              <w:t>27</w:t>
            </w:r>
          </w:p>
        </w:tc>
        <w:tc>
          <w:tcPr>
            <w:tcW w:w="0" w:type="auto"/>
          </w:tcPr>
          <w:p w:rsidR="00077960" w:rsidRDefault="00077960" w:rsidP="00077960">
            <w:pPr>
              <w:ind w:firstLine="0"/>
              <w:jc w:val="left"/>
            </w:pPr>
            <w:r>
              <w:t xml:space="preserve"> Экзамен</w:t>
            </w:r>
          </w:p>
        </w:tc>
      </w:tr>
      <w:tr w:rsidR="00077960" w:rsidTr="00077960">
        <w:tc>
          <w:tcPr>
            <w:tcW w:w="0" w:type="auto"/>
            <w:gridSpan w:val="8"/>
          </w:tcPr>
          <w:p w:rsidR="00077960" w:rsidRDefault="00077960" w:rsidP="00077960">
            <w:pPr>
              <w:ind w:firstLine="0"/>
              <w:jc w:val="center"/>
            </w:pPr>
            <w:r>
              <w:t>Вид промежуточной аттестации в семестре: экзамен</w:t>
            </w:r>
          </w:p>
        </w:tc>
      </w:tr>
      <w:tr w:rsidR="00077960" w:rsidTr="00077960">
        <w:tc>
          <w:tcPr>
            <w:tcW w:w="0" w:type="auto"/>
            <w:gridSpan w:val="2"/>
          </w:tcPr>
          <w:p w:rsidR="00077960" w:rsidRDefault="00077960" w:rsidP="00077960">
            <w:pPr>
              <w:jc w:val="right"/>
            </w:pPr>
            <w:r>
              <w:rPr>
                <w:b/>
                <w:bCs/>
              </w:rPr>
              <w:t>Итого:</w:t>
            </w:r>
          </w:p>
        </w:tc>
        <w:tc>
          <w:tcPr>
            <w:tcW w:w="0" w:type="auto"/>
          </w:tcPr>
          <w:p w:rsidR="00077960" w:rsidRDefault="009F6DBE" w:rsidP="009F6DBE">
            <w:pPr>
              <w:ind w:firstLine="0"/>
              <w:jc w:val="left"/>
            </w:pPr>
            <w:r>
              <w:t>324</w:t>
            </w:r>
          </w:p>
        </w:tc>
        <w:tc>
          <w:tcPr>
            <w:tcW w:w="0" w:type="auto"/>
          </w:tcPr>
          <w:p w:rsidR="007F3394" w:rsidRDefault="0093181F" w:rsidP="00077960">
            <w:pPr>
              <w:ind w:firstLine="0"/>
              <w:jc w:val="left"/>
            </w:pPr>
            <w:r>
              <w:t>10</w:t>
            </w:r>
          </w:p>
        </w:tc>
        <w:tc>
          <w:tcPr>
            <w:tcW w:w="0" w:type="auto"/>
          </w:tcPr>
          <w:p w:rsidR="007F3394" w:rsidRDefault="0093181F" w:rsidP="00077960">
            <w:pPr>
              <w:ind w:firstLine="0"/>
              <w:jc w:val="left"/>
            </w:pPr>
            <w:r>
              <w:t>10</w:t>
            </w:r>
          </w:p>
        </w:tc>
        <w:tc>
          <w:tcPr>
            <w:tcW w:w="0" w:type="auto"/>
          </w:tcPr>
          <w:p w:rsidR="00077960" w:rsidRDefault="0093181F" w:rsidP="00077960">
            <w:pPr>
              <w:ind w:firstLine="0"/>
              <w:jc w:val="left"/>
            </w:pPr>
            <w:r>
              <w:t>6</w:t>
            </w:r>
          </w:p>
        </w:tc>
        <w:tc>
          <w:tcPr>
            <w:tcW w:w="0" w:type="auto"/>
          </w:tcPr>
          <w:p w:rsidR="007F3394" w:rsidRDefault="009F6DBE" w:rsidP="009F6DBE">
            <w:pPr>
              <w:ind w:firstLine="0"/>
              <w:jc w:val="left"/>
            </w:pPr>
            <w:r>
              <w:t>298</w:t>
            </w:r>
          </w:p>
        </w:tc>
        <w:tc>
          <w:tcPr>
            <w:tcW w:w="0" w:type="auto"/>
          </w:tcPr>
          <w:p w:rsidR="00077960" w:rsidRDefault="00077960" w:rsidP="00077960"/>
        </w:tc>
      </w:tr>
      <w:bookmarkEnd w:id="0"/>
    </w:tbl>
    <w:p w:rsidR="00F2103E" w:rsidRPr="00F2103E" w:rsidRDefault="00F2103E" w:rsidP="00283334">
      <w:pPr>
        <w:ind w:firstLine="709"/>
        <w:rPr>
          <w:b/>
          <w:bCs/>
        </w:rPr>
      </w:pPr>
    </w:p>
    <w:p w:rsidR="00283334" w:rsidRPr="00614038" w:rsidRDefault="00C828BB" w:rsidP="00283334">
      <w:pPr>
        <w:ind w:firstLine="709"/>
        <w:rPr>
          <w:i/>
          <w:iCs/>
        </w:rPr>
      </w:pPr>
      <w:r>
        <w:rPr>
          <w:b/>
          <w:bCs/>
        </w:rPr>
        <w:t>3</w:t>
      </w:r>
      <w:r w:rsidR="00283334">
        <w:rPr>
          <w:b/>
          <w:bCs/>
        </w:rPr>
        <w:t>.3</w:t>
      </w:r>
      <w:r w:rsidR="00A47819">
        <w:rPr>
          <w:b/>
          <w:bCs/>
        </w:rPr>
        <w:t>.</w:t>
      </w:r>
      <w:r w:rsidR="00283334">
        <w:t> </w:t>
      </w:r>
      <w:r w:rsidR="00604806">
        <w:rPr>
          <w:b/>
          <w:bCs/>
        </w:rPr>
        <w:t>Содержание</w:t>
      </w:r>
      <w:r w:rsidR="0079295A">
        <w:rPr>
          <w:b/>
          <w:bCs/>
        </w:rPr>
        <w:t xml:space="preserve"> </w:t>
      </w:r>
      <w:r w:rsidR="00283334">
        <w:rPr>
          <w:b/>
          <w:bCs/>
        </w:rPr>
        <w:t xml:space="preserve">аудиторных </w:t>
      </w:r>
      <w:r w:rsidR="00283334" w:rsidRPr="00614038">
        <w:rPr>
          <w:b/>
          <w:bCs/>
        </w:rPr>
        <w:t>занятий</w:t>
      </w:r>
    </w:p>
    <w:p w:rsidR="00022C01" w:rsidRDefault="00022C01" w:rsidP="00283334">
      <w:pPr>
        <w:jc w:val="center"/>
        <w:rPr>
          <w:b/>
        </w:rPr>
      </w:pPr>
    </w:p>
    <w:p w:rsidR="00743BB0" w:rsidRDefault="00AB1C1E" w:rsidP="00283334">
      <w:pPr>
        <w:jc w:val="center"/>
        <w:rPr>
          <w:b/>
        </w:rPr>
      </w:pPr>
      <w:r>
        <w:rPr>
          <w:b/>
        </w:rPr>
        <w:t>Содержание</w:t>
      </w:r>
      <w:r w:rsidR="00283334" w:rsidRPr="00743BB0">
        <w:rPr>
          <w:b/>
        </w:rPr>
        <w:t xml:space="preserve"> лекционных занятий</w:t>
      </w:r>
    </w:p>
    <w:tbl>
      <w:tblPr>
        <w:tblW w:w="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tblPr>
      <w:tblGrid>
        <w:gridCol w:w="512"/>
        <w:gridCol w:w="523"/>
        <w:gridCol w:w="6935"/>
        <w:gridCol w:w="512"/>
        <w:gridCol w:w="1088"/>
      </w:tblGrid>
      <w:tr w:rsidR="00D7037C" w:rsidTr="0093181F">
        <w:trPr>
          <w:trHeight w:val="2000"/>
        </w:trPr>
        <w:tc>
          <w:tcPr>
            <w:tcW w:w="0" w:type="auto"/>
            <w:textDirection w:val="btLr"/>
          </w:tcPr>
          <w:p w:rsidR="007266AC" w:rsidRPr="00B906AF" w:rsidRDefault="00872821" w:rsidP="00283334">
            <w:pPr>
              <w:jc w:val="center"/>
            </w:pPr>
            <w:r>
              <w:lastRenderedPageBreak/>
              <w:t>№ раздела</w:t>
            </w:r>
          </w:p>
        </w:tc>
        <w:tc>
          <w:tcPr>
            <w:tcW w:w="0" w:type="auto"/>
            <w:textDirection w:val="btLr"/>
          </w:tcPr>
          <w:p w:rsidR="00D7037C" w:rsidRDefault="00872821">
            <w:pPr>
              <w:jc w:val="center"/>
            </w:pPr>
            <w:r>
              <w:t>№ лекции</w:t>
            </w:r>
          </w:p>
        </w:tc>
        <w:tc>
          <w:tcPr>
            <w:tcW w:w="6848" w:type="dxa"/>
            <w:vAlign w:val="center"/>
          </w:tcPr>
          <w:p w:rsidR="00D7037C" w:rsidRDefault="00872821">
            <w:pPr>
              <w:ind w:firstLine="0"/>
              <w:jc w:val="center"/>
            </w:pPr>
            <w:r>
              <w:t>Основное содержание лекций</w:t>
            </w:r>
          </w:p>
        </w:tc>
        <w:tc>
          <w:tcPr>
            <w:tcW w:w="0" w:type="auto"/>
            <w:textDirection w:val="btLr"/>
          </w:tcPr>
          <w:p w:rsidR="00D7037C" w:rsidRDefault="00872821">
            <w:pPr>
              <w:ind w:firstLine="0"/>
              <w:jc w:val="center"/>
            </w:pPr>
            <w:r>
              <w:t>Количество часов</w:t>
            </w:r>
          </w:p>
        </w:tc>
        <w:tc>
          <w:tcPr>
            <w:tcW w:w="1074" w:type="dxa"/>
            <w:textDirection w:val="btLr"/>
          </w:tcPr>
          <w:p w:rsidR="00D7037C" w:rsidRDefault="00872821">
            <w:pPr>
              <w:ind w:firstLine="0"/>
              <w:jc w:val="center"/>
            </w:pPr>
            <w:r>
              <w:t>В т.ч. с</w:t>
            </w:r>
            <w:r>
              <w:br/>
              <w:t>использованием</w:t>
            </w:r>
            <w:r>
              <w:br/>
              <w:t>ДОТ</w:t>
            </w:r>
            <w:proofErr w:type="gramStart"/>
            <w:r>
              <w:t xml:space="preserve"> (*)</w:t>
            </w:r>
            <w:proofErr w:type="gramEnd"/>
          </w:p>
        </w:tc>
      </w:tr>
      <w:tr w:rsidR="00D7037C">
        <w:tc>
          <w:tcPr>
            <w:tcW w:w="0" w:type="auto"/>
            <w:gridSpan w:val="5"/>
          </w:tcPr>
          <w:p w:rsidR="00D7037C" w:rsidRDefault="00872821">
            <w:pPr>
              <w:keepNext/>
              <w:ind w:firstLine="0"/>
              <w:jc w:val="center"/>
            </w:pPr>
            <w:r>
              <w:t>Семестр № 3</w:t>
            </w:r>
          </w:p>
        </w:tc>
      </w:tr>
      <w:tr w:rsidR="00D7037C" w:rsidTr="0093181F">
        <w:tc>
          <w:tcPr>
            <w:tcW w:w="0" w:type="auto"/>
          </w:tcPr>
          <w:p w:rsidR="00D7037C" w:rsidRDefault="00872821">
            <w:pPr>
              <w:ind w:firstLine="0"/>
              <w:jc w:val="left"/>
            </w:pPr>
            <w:r>
              <w:t>1</w:t>
            </w:r>
          </w:p>
        </w:tc>
        <w:tc>
          <w:tcPr>
            <w:tcW w:w="0" w:type="auto"/>
          </w:tcPr>
          <w:p w:rsidR="00D7037C" w:rsidRDefault="00872821">
            <w:pPr>
              <w:ind w:firstLine="0"/>
              <w:jc w:val="left"/>
            </w:pPr>
            <w:r>
              <w:t>1.1</w:t>
            </w:r>
          </w:p>
        </w:tc>
        <w:tc>
          <w:tcPr>
            <w:tcW w:w="6848" w:type="dxa"/>
          </w:tcPr>
          <w:p w:rsidR="00D7037C" w:rsidRDefault="00872821">
            <w:pPr>
              <w:ind w:firstLine="0"/>
              <w:jc w:val="left"/>
            </w:pPr>
            <w:r>
              <w:t>Особенности строения рыбы как водного животного. Основные черты организации рыб как водных животных. Обусловленность формы тела, соотношения его частей, условиями обитания, биологией. Основные типы движения рыб.</w:t>
            </w:r>
          </w:p>
        </w:tc>
        <w:tc>
          <w:tcPr>
            <w:tcW w:w="0" w:type="auto"/>
          </w:tcPr>
          <w:p w:rsidR="00D7037C" w:rsidRDefault="00277218">
            <w:pPr>
              <w:ind w:firstLine="0"/>
              <w:jc w:val="left"/>
            </w:pPr>
            <w:r>
              <w:t>1</w:t>
            </w:r>
          </w:p>
        </w:tc>
        <w:tc>
          <w:tcPr>
            <w:tcW w:w="0" w:type="auto"/>
          </w:tcPr>
          <w:p w:rsidR="00D7037C" w:rsidRDefault="00872821">
            <w:pPr>
              <w:ind w:firstLine="0"/>
              <w:jc w:val="left"/>
            </w:pPr>
            <w:r>
              <w:t>0</w:t>
            </w:r>
          </w:p>
        </w:tc>
      </w:tr>
      <w:tr w:rsidR="00D7037C" w:rsidTr="0093181F">
        <w:tc>
          <w:tcPr>
            <w:tcW w:w="0" w:type="auto"/>
          </w:tcPr>
          <w:p w:rsidR="00D7037C" w:rsidRDefault="00872821">
            <w:pPr>
              <w:ind w:firstLine="0"/>
              <w:jc w:val="left"/>
            </w:pPr>
            <w:r>
              <w:t>2</w:t>
            </w:r>
          </w:p>
        </w:tc>
        <w:tc>
          <w:tcPr>
            <w:tcW w:w="0" w:type="auto"/>
          </w:tcPr>
          <w:p w:rsidR="00D7037C" w:rsidRDefault="00872821">
            <w:pPr>
              <w:ind w:firstLine="0"/>
              <w:jc w:val="left"/>
            </w:pPr>
            <w:r>
              <w:t>2.1</w:t>
            </w:r>
          </w:p>
        </w:tc>
        <w:tc>
          <w:tcPr>
            <w:tcW w:w="6848" w:type="dxa"/>
          </w:tcPr>
          <w:p w:rsidR="00D7037C" w:rsidRDefault="00872821">
            <w:pPr>
              <w:ind w:firstLine="0"/>
              <w:jc w:val="left"/>
            </w:pPr>
            <w:r>
              <w:t xml:space="preserve">Морфо-анатомические особенности рыб. Скелет и мышечная система, электрические органы рыб и их биологическое значение. Строение и функции плавников. </w:t>
            </w:r>
            <w:proofErr w:type="gramStart"/>
            <w:r>
              <w:t>Сердечно-сосудистая</w:t>
            </w:r>
            <w:proofErr w:type="gramEnd"/>
            <w:r>
              <w:t xml:space="preserve">, эндокринная, воспроизводительная и нервная система. Органы пищеварения, дыхания, выделения. Водно-солевой обмен. Особенности строения кожи рыб, кожные железы и их функции, чешуя. Окраска рыб, ее биологическое значение. </w:t>
            </w:r>
          </w:p>
        </w:tc>
        <w:tc>
          <w:tcPr>
            <w:tcW w:w="0" w:type="auto"/>
          </w:tcPr>
          <w:p w:rsidR="00D7037C" w:rsidRDefault="00277218">
            <w:pPr>
              <w:ind w:firstLine="0"/>
              <w:jc w:val="left"/>
            </w:pPr>
            <w:r>
              <w:t>2</w:t>
            </w:r>
          </w:p>
        </w:tc>
        <w:tc>
          <w:tcPr>
            <w:tcW w:w="0" w:type="auto"/>
          </w:tcPr>
          <w:p w:rsidR="00D7037C" w:rsidRDefault="00872821">
            <w:pPr>
              <w:ind w:firstLine="0"/>
              <w:jc w:val="left"/>
            </w:pPr>
            <w:r>
              <w:t>0</w:t>
            </w:r>
          </w:p>
        </w:tc>
      </w:tr>
      <w:tr w:rsidR="0093181F" w:rsidTr="007A4AFD">
        <w:tc>
          <w:tcPr>
            <w:tcW w:w="9570" w:type="dxa"/>
            <w:gridSpan w:val="5"/>
          </w:tcPr>
          <w:p w:rsidR="0093181F" w:rsidRDefault="0093181F" w:rsidP="0093181F">
            <w:pPr>
              <w:ind w:firstLine="0"/>
              <w:jc w:val="center"/>
            </w:pPr>
            <w:r>
              <w:t>Семестр № 4</w:t>
            </w:r>
          </w:p>
        </w:tc>
      </w:tr>
      <w:tr w:rsidR="00D7037C" w:rsidTr="0093181F">
        <w:tc>
          <w:tcPr>
            <w:tcW w:w="0" w:type="auto"/>
          </w:tcPr>
          <w:p w:rsidR="00D7037C" w:rsidRDefault="00872821">
            <w:pPr>
              <w:ind w:firstLine="0"/>
              <w:jc w:val="left"/>
            </w:pPr>
            <w:r>
              <w:t>5</w:t>
            </w:r>
          </w:p>
        </w:tc>
        <w:tc>
          <w:tcPr>
            <w:tcW w:w="0" w:type="auto"/>
          </w:tcPr>
          <w:p w:rsidR="00D7037C" w:rsidRDefault="00872821">
            <w:pPr>
              <w:ind w:firstLine="0"/>
              <w:jc w:val="left"/>
            </w:pPr>
            <w:r>
              <w:t>5.1</w:t>
            </w:r>
          </w:p>
        </w:tc>
        <w:tc>
          <w:tcPr>
            <w:tcW w:w="6848" w:type="dxa"/>
          </w:tcPr>
          <w:p w:rsidR="00D7037C" w:rsidRDefault="00872821">
            <w:pPr>
              <w:ind w:firstLine="0"/>
              <w:jc w:val="left"/>
            </w:pPr>
            <w:r>
              <w:t xml:space="preserve">Возраст и рост </w:t>
            </w:r>
            <w:proofErr w:type="spellStart"/>
            <w:r>
              <w:t>рыб</w:t>
            </w:r>
            <w:proofErr w:type="gramStart"/>
            <w:r>
              <w:t>.П</w:t>
            </w:r>
            <w:proofErr w:type="gramEnd"/>
            <w:r>
              <w:t>родолжительность</w:t>
            </w:r>
            <w:proofErr w:type="spellEnd"/>
            <w:r>
              <w:t xml:space="preserve"> жизни и размеры рыб. Особенности роста рыб: изменение в онтогенезе, по сезонам, популяционные и индивидуальные различия. Питание рыб. Экологические группы рыб по характеру питания. Спектр питания. Избирательная способность в питании. Возрастные, локальные, суточные изменения питания.  </w:t>
            </w:r>
          </w:p>
        </w:tc>
        <w:tc>
          <w:tcPr>
            <w:tcW w:w="0" w:type="auto"/>
          </w:tcPr>
          <w:p w:rsidR="00D7037C" w:rsidRDefault="00277218">
            <w:pPr>
              <w:ind w:firstLine="0"/>
              <w:jc w:val="left"/>
            </w:pPr>
            <w:r>
              <w:t>2</w:t>
            </w:r>
          </w:p>
        </w:tc>
        <w:tc>
          <w:tcPr>
            <w:tcW w:w="0" w:type="auto"/>
          </w:tcPr>
          <w:p w:rsidR="00D7037C" w:rsidRDefault="00872821">
            <w:pPr>
              <w:ind w:firstLine="0"/>
              <w:jc w:val="left"/>
            </w:pPr>
            <w:r>
              <w:t>0</w:t>
            </w:r>
          </w:p>
        </w:tc>
      </w:tr>
      <w:tr w:rsidR="00D7037C" w:rsidTr="0093181F">
        <w:tc>
          <w:tcPr>
            <w:tcW w:w="0" w:type="auto"/>
          </w:tcPr>
          <w:p w:rsidR="00D7037C" w:rsidRDefault="00872821">
            <w:pPr>
              <w:ind w:firstLine="0"/>
              <w:jc w:val="left"/>
            </w:pPr>
            <w:r>
              <w:t>6</w:t>
            </w:r>
          </w:p>
        </w:tc>
        <w:tc>
          <w:tcPr>
            <w:tcW w:w="0" w:type="auto"/>
          </w:tcPr>
          <w:p w:rsidR="00D7037C" w:rsidRDefault="00872821">
            <w:pPr>
              <w:ind w:firstLine="0"/>
              <w:jc w:val="left"/>
            </w:pPr>
            <w:r>
              <w:t>6.1</w:t>
            </w:r>
          </w:p>
        </w:tc>
        <w:tc>
          <w:tcPr>
            <w:tcW w:w="6848" w:type="dxa"/>
          </w:tcPr>
          <w:p w:rsidR="00D7037C" w:rsidRDefault="00872821">
            <w:pPr>
              <w:ind w:firstLine="0"/>
              <w:jc w:val="left"/>
            </w:pPr>
            <w:r>
              <w:t xml:space="preserve">Жизненный цикл рыб. Периоды жизненного цикла рыб. </w:t>
            </w:r>
            <w:proofErr w:type="spellStart"/>
            <w:r>
              <w:t>Этапность</w:t>
            </w:r>
            <w:proofErr w:type="spellEnd"/>
            <w:r>
              <w:t xml:space="preserve"> развития (теория В.В.Васнецова). Критические периоды в развитии рыб. Циклические изменения, их связь с онтогенезом.</w:t>
            </w:r>
          </w:p>
        </w:tc>
        <w:tc>
          <w:tcPr>
            <w:tcW w:w="0" w:type="auto"/>
          </w:tcPr>
          <w:p w:rsidR="00D7037C" w:rsidRDefault="00277218">
            <w:pPr>
              <w:ind w:firstLine="0"/>
              <w:jc w:val="left"/>
            </w:pPr>
            <w:r>
              <w:t>2</w:t>
            </w:r>
          </w:p>
        </w:tc>
        <w:tc>
          <w:tcPr>
            <w:tcW w:w="0" w:type="auto"/>
          </w:tcPr>
          <w:p w:rsidR="00D7037C" w:rsidRDefault="00872821">
            <w:pPr>
              <w:ind w:firstLine="0"/>
              <w:jc w:val="left"/>
            </w:pPr>
            <w:r>
              <w:t>0</w:t>
            </w:r>
          </w:p>
        </w:tc>
      </w:tr>
      <w:tr w:rsidR="00D7037C" w:rsidTr="0093181F">
        <w:tc>
          <w:tcPr>
            <w:tcW w:w="0" w:type="auto"/>
          </w:tcPr>
          <w:p w:rsidR="00D7037C" w:rsidRDefault="00872821">
            <w:pPr>
              <w:ind w:firstLine="0"/>
              <w:jc w:val="left"/>
            </w:pPr>
            <w:r>
              <w:t>7</w:t>
            </w:r>
          </w:p>
        </w:tc>
        <w:tc>
          <w:tcPr>
            <w:tcW w:w="0" w:type="auto"/>
          </w:tcPr>
          <w:p w:rsidR="00D7037C" w:rsidRDefault="00872821">
            <w:pPr>
              <w:ind w:firstLine="0"/>
              <w:jc w:val="left"/>
            </w:pPr>
            <w:r>
              <w:t>7.1</w:t>
            </w:r>
          </w:p>
        </w:tc>
        <w:tc>
          <w:tcPr>
            <w:tcW w:w="6848" w:type="dxa"/>
          </w:tcPr>
          <w:p w:rsidR="00D7037C" w:rsidRDefault="00872821">
            <w:pPr>
              <w:ind w:firstLine="0"/>
              <w:jc w:val="left"/>
            </w:pPr>
            <w:r>
              <w:t xml:space="preserve">Миграции рыб. Классификация миграций рыб. Понятие о миграционных циклах. </w:t>
            </w:r>
          </w:p>
        </w:tc>
        <w:tc>
          <w:tcPr>
            <w:tcW w:w="0" w:type="auto"/>
          </w:tcPr>
          <w:p w:rsidR="00D7037C" w:rsidRDefault="00277218">
            <w:pPr>
              <w:ind w:firstLine="0"/>
              <w:jc w:val="left"/>
            </w:pPr>
            <w:r>
              <w:t>1</w:t>
            </w:r>
          </w:p>
        </w:tc>
        <w:tc>
          <w:tcPr>
            <w:tcW w:w="0" w:type="auto"/>
          </w:tcPr>
          <w:p w:rsidR="00D7037C" w:rsidRDefault="00872821">
            <w:pPr>
              <w:ind w:firstLine="0"/>
              <w:jc w:val="left"/>
            </w:pPr>
            <w:r>
              <w:t>0</w:t>
            </w:r>
          </w:p>
        </w:tc>
      </w:tr>
      <w:tr w:rsidR="00D7037C">
        <w:tc>
          <w:tcPr>
            <w:tcW w:w="0" w:type="auto"/>
            <w:gridSpan w:val="5"/>
          </w:tcPr>
          <w:p w:rsidR="00D7037C" w:rsidRDefault="00872821" w:rsidP="0093181F">
            <w:pPr>
              <w:keepNext/>
              <w:ind w:firstLine="0"/>
              <w:jc w:val="center"/>
            </w:pPr>
            <w:r>
              <w:t xml:space="preserve">Семестр № </w:t>
            </w:r>
            <w:r w:rsidR="0093181F">
              <w:t>5</w:t>
            </w:r>
          </w:p>
        </w:tc>
      </w:tr>
      <w:tr w:rsidR="00D7037C" w:rsidTr="0093181F">
        <w:tc>
          <w:tcPr>
            <w:tcW w:w="0" w:type="auto"/>
          </w:tcPr>
          <w:p w:rsidR="00D7037C" w:rsidRDefault="00872821">
            <w:pPr>
              <w:ind w:firstLine="0"/>
              <w:jc w:val="left"/>
            </w:pPr>
            <w:r>
              <w:t>8</w:t>
            </w:r>
          </w:p>
        </w:tc>
        <w:tc>
          <w:tcPr>
            <w:tcW w:w="0" w:type="auto"/>
          </w:tcPr>
          <w:p w:rsidR="00D7037C" w:rsidRDefault="00872821">
            <w:pPr>
              <w:ind w:firstLine="0"/>
              <w:jc w:val="left"/>
            </w:pPr>
            <w:r>
              <w:t>8.1</w:t>
            </w:r>
          </w:p>
        </w:tc>
        <w:tc>
          <w:tcPr>
            <w:tcW w:w="6848" w:type="dxa"/>
          </w:tcPr>
          <w:p w:rsidR="00D7037C" w:rsidRDefault="00872821">
            <w:pPr>
              <w:ind w:firstLine="0"/>
              <w:jc w:val="left"/>
            </w:pPr>
            <w:r>
              <w:t>Введение в частную ихтиологию. Современные представления о виде и его структуре. Правила научной номенклатуры. Краткая история создания системы рыбообразных и рыб. Современная система рыбообразных и рыб.</w:t>
            </w:r>
          </w:p>
        </w:tc>
        <w:tc>
          <w:tcPr>
            <w:tcW w:w="0" w:type="auto"/>
          </w:tcPr>
          <w:p w:rsidR="00D7037C" w:rsidRDefault="00277218">
            <w:pPr>
              <w:ind w:firstLine="0"/>
              <w:jc w:val="left"/>
            </w:pPr>
            <w:r>
              <w:t>2</w:t>
            </w:r>
          </w:p>
        </w:tc>
        <w:tc>
          <w:tcPr>
            <w:tcW w:w="0" w:type="auto"/>
          </w:tcPr>
          <w:p w:rsidR="00D7037C" w:rsidRDefault="00872821">
            <w:pPr>
              <w:ind w:firstLine="0"/>
              <w:jc w:val="left"/>
            </w:pPr>
            <w:r>
              <w:t>0</w:t>
            </w:r>
          </w:p>
        </w:tc>
      </w:tr>
      <w:tr w:rsidR="00D7037C">
        <w:tc>
          <w:tcPr>
            <w:tcW w:w="0" w:type="auto"/>
            <w:gridSpan w:val="3"/>
          </w:tcPr>
          <w:p w:rsidR="00D7037C" w:rsidRDefault="00872821">
            <w:pPr>
              <w:jc w:val="right"/>
            </w:pPr>
            <w:r>
              <w:rPr>
                <w:b/>
                <w:bCs/>
              </w:rPr>
              <w:t>Итого:</w:t>
            </w:r>
          </w:p>
        </w:tc>
        <w:tc>
          <w:tcPr>
            <w:tcW w:w="0" w:type="auto"/>
          </w:tcPr>
          <w:p w:rsidR="00D7037C" w:rsidRDefault="00277218">
            <w:pPr>
              <w:ind w:firstLine="0"/>
              <w:jc w:val="left"/>
            </w:pPr>
            <w:r>
              <w:t>10</w:t>
            </w:r>
          </w:p>
        </w:tc>
        <w:tc>
          <w:tcPr>
            <w:tcW w:w="0" w:type="auto"/>
          </w:tcPr>
          <w:p w:rsidR="00D7037C" w:rsidRDefault="00872821">
            <w:pPr>
              <w:ind w:firstLine="0"/>
              <w:jc w:val="left"/>
            </w:pPr>
            <w:r>
              <w:t>0</w:t>
            </w:r>
          </w:p>
        </w:tc>
      </w:tr>
    </w:tbl>
    <w:p w:rsidR="007266AC" w:rsidRPr="00B906AF" w:rsidRDefault="007266AC" w:rsidP="00283334">
      <w:pPr>
        <w:jc w:val="center"/>
      </w:pPr>
    </w:p>
    <w:p w:rsidR="00860997" w:rsidRDefault="00860997" w:rsidP="00B906AF">
      <w:pPr>
        <w:ind w:firstLine="0"/>
      </w:pPr>
    </w:p>
    <w:p w:rsidR="00283334" w:rsidRDefault="003A1903" w:rsidP="00283334">
      <w:pPr>
        <w:jc w:val="center"/>
        <w:rPr>
          <w:b/>
        </w:rPr>
      </w:pPr>
      <w:r>
        <w:rPr>
          <w:b/>
        </w:rPr>
        <w:t>Содержание</w:t>
      </w:r>
      <w:r w:rsidR="00283334" w:rsidRPr="00023F7B">
        <w:rPr>
          <w:b/>
        </w:rPr>
        <w:t xml:space="preserve"> практических (или семинарских) занятий</w:t>
      </w:r>
    </w:p>
    <w:tbl>
      <w:tblPr>
        <w:tblW w:w="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tblPr>
      <w:tblGrid>
        <w:gridCol w:w="506"/>
        <w:gridCol w:w="636"/>
        <w:gridCol w:w="6848"/>
        <w:gridCol w:w="506"/>
        <w:gridCol w:w="1074"/>
      </w:tblGrid>
      <w:tr w:rsidR="00D7037C" w:rsidTr="00277218">
        <w:trPr>
          <w:trHeight w:val="2000"/>
        </w:trPr>
        <w:tc>
          <w:tcPr>
            <w:tcW w:w="0" w:type="auto"/>
            <w:textDirection w:val="btLr"/>
          </w:tcPr>
          <w:p w:rsidR="00B906AF" w:rsidRPr="00B906AF" w:rsidRDefault="00872821" w:rsidP="00283334">
            <w:pPr>
              <w:jc w:val="center"/>
            </w:pPr>
            <w:r>
              <w:t>№ раздела</w:t>
            </w:r>
          </w:p>
        </w:tc>
        <w:tc>
          <w:tcPr>
            <w:tcW w:w="0" w:type="auto"/>
            <w:textDirection w:val="btLr"/>
          </w:tcPr>
          <w:p w:rsidR="00D7037C" w:rsidRDefault="00872821">
            <w:pPr>
              <w:jc w:val="center"/>
            </w:pPr>
            <w:r>
              <w:t>№ занятия</w:t>
            </w:r>
          </w:p>
        </w:tc>
        <w:tc>
          <w:tcPr>
            <w:tcW w:w="6848" w:type="dxa"/>
            <w:vAlign w:val="center"/>
          </w:tcPr>
          <w:p w:rsidR="00D7037C" w:rsidRDefault="00872821">
            <w:pPr>
              <w:ind w:firstLine="0"/>
              <w:jc w:val="center"/>
            </w:pPr>
            <w:r>
              <w:t>Основное содержание</w:t>
            </w:r>
          </w:p>
        </w:tc>
        <w:tc>
          <w:tcPr>
            <w:tcW w:w="0" w:type="auto"/>
            <w:textDirection w:val="btLr"/>
          </w:tcPr>
          <w:p w:rsidR="00D7037C" w:rsidRDefault="00872821">
            <w:pPr>
              <w:ind w:firstLine="0"/>
              <w:jc w:val="center"/>
            </w:pPr>
            <w:r>
              <w:t>Количество часов</w:t>
            </w:r>
          </w:p>
        </w:tc>
        <w:tc>
          <w:tcPr>
            <w:tcW w:w="1074" w:type="dxa"/>
            <w:textDirection w:val="btLr"/>
          </w:tcPr>
          <w:p w:rsidR="00D7037C" w:rsidRDefault="00872821">
            <w:pPr>
              <w:ind w:firstLine="0"/>
              <w:jc w:val="center"/>
            </w:pPr>
            <w:r>
              <w:t>В т.ч. с</w:t>
            </w:r>
            <w:r>
              <w:br/>
              <w:t>использованием</w:t>
            </w:r>
            <w:r>
              <w:br/>
              <w:t>ДОТ</w:t>
            </w:r>
            <w:proofErr w:type="gramStart"/>
            <w:r>
              <w:t xml:space="preserve"> (*)</w:t>
            </w:r>
            <w:proofErr w:type="gramEnd"/>
          </w:p>
        </w:tc>
      </w:tr>
      <w:tr w:rsidR="00D7037C">
        <w:tc>
          <w:tcPr>
            <w:tcW w:w="0" w:type="auto"/>
            <w:gridSpan w:val="5"/>
          </w:tcPr>
          <w:p w:rsidR="00D7037C" w:rsidRDefault="00872821">
            <w:pPr>
              <w:keepNext/>
              <w:ind w:firstLine="0"/>
              <w:jc w:val="center"/>
            </w:pPr>
            <w:r>
              <w:t>Семестр № 3</w:t>
            </w:r>
          </w:p>
        </w:tc>
      </w:tr>
      <w:tr w:rsidR="00D7037C" w:rsidTr="00277218">
        <w:tc>
          <w:tcPr>
            <w:tcW w:w="0" w:type="auto"/>
          </w:tcPr>
          <w:p w:rsidR="00D7037C" w:rsidRDefault="00872821">
            <w:pPr>
              <w:ind w:firstLine="0"/>
              <w:jc w:val="left"/>
            </w:pPr>
            <w:r>
              <w:t>1</w:t>
            </w:r>
          </w:p>
        </w:tc>
        <w:tc>
          <w:tcPr>
            <w:tcW w:w="0" w:type="auto"/>
          </w:tcPr>
          <w:p w:rsidR="00D7037C" w:rsidRDefault="00872821">
            <w:pPr>
              <w:ind w:firstLine="0"/>
              <w:jc w:val="left"/>
            </w:pPr>
            <w:r>
              <w:t>1.1</w:t>
            </w:r>
          </w:p>
        </w:tc>
        <w:tc>
          <w:tcPr>
            <w:tcW w:w="6848" w:type="dxa"/>
          </w:tcPr>
          <w:p w:rsidR="00D7037C" w:rsidRDefault="00872821">
            <w:pPr>
              <w:ind w:firstLine="0"/>
              <w:jc w:val="left"/>
            </w:pPr>
            <w:r>
              <w:t>Основные части и формы тела рыб.</w:t>
            </w:r>
          </w:p>
        </w:tc>
        <w:tc>
          <w:tcPr>
            <w:tcW w:w="0" w:type="auto"/>
          </w:tcPr>
          <w:p w:rsidR="00D7037C" w:rsidRDefault="00277218">
            <w:pPr>
              <w:ind w:firstLine="0"/>
              <w:jc w:val="left"/>
            </w:pPr>
            <w:r>
              <w:t>1</w:t>
            </w:r>
          </w:p>
        </w:tc>
        <w:tc>
          <w:tcPr>
            <w:tcW w:w="0" w:type="auto"/>
          </w:tcPr>
          <w:p w:rsidR="00D7037C" w:rsidRDefault="00872821">
            <w:pPr>
              <w:ind w:firstLine="0"/>
              <w:jc w:val="left"/>
            </w:pPr>
            <w:r>
              <w:t>0</w:t>
            </w:r>
          </w:p>
        </w:tc>
      </w:tr>
      <w:tr w:rsidR="00D7037C" w:rsidTr="00277218">
        <w:tc>
          <w:tcPr>
            <w:tcW w:w="0" w:type="auto"/>
          </w:tcPr>
          <w:p w:rsidR="00D7037C" w:rsidRDefault="00872821">
            <w:pPr>
              <w:ind w:firstLine="0"/>
              <w:jc w:val="left"/>
            </w:pPr>
            <w:r>
              <w:t>2</w:t>
            </w:r>
          </w:p>
        </w:tc>
        <w:tc>
          <w:tcPr>
            <w:tcW w:w="0" w:type="auto"/>
          </w:tcPr>
          <w:p w:rsidR="00D7037C" w:rsidRDefault="00872821">
            <w:pPr>
              <w:ind w:firstLine="0"/>
              <w:jc w:val="left"/>
            </w:pPr>
            <w:r>
              <w:t>2.1</w:t>
            </w:r>
          </w:p>
        </w:tc>
        <w:tc>
          <w:tcPr>
            <w:tcW w:w="6848" w:type="dxa"/>
          </w:tcPr>
          <w:p w:rsidR="00D7037C" w:rsidRDefault="00872821">
            <w:pPr>
              <w:ind w:firstLine="0"/>
              <w:jc w:val="left"/>
            </w:pPr>
            <w:r>
              <w:t>Топография внутренних органов.</w:t>
            </w:r>
            <w:r w:rsidR="00277218">
              <w:t xml:space="preserve"> Строение скелета костных </w:t>
            </w:r>
            <w:r w:rsidR="00277218">
              <w:lastRenderedPageBreak/>
              <w:t>рыб.</w:t>
            </w:r>
          </w:p>
        </w:tc>
        <w:tc>
          <w:tcPr>
            <w:tcW w:w="0" w:type="auto"/>
          </w:tcPr>
          <w:p w:rsidR="00D7037C" w:rsidRDefault="00277218">
            <w:pPr>
              <w:ind w:firstLine="0"/>
              <w:jc w:val="left"/>
            </w:pPr>
            <w:r>
              <w:lastRenderedPageBreak/>
              <w:t>2</w:t>
            </w:r>
          </w:p>
        </w:tc>
        <w:tc>
          <w:tcPr>
            <w:tcW w:w="0" w:type="auto"/>
          </w:tcPr>
          <w:p w:rsidR="00D7037C" w:rsidRDefault="00872821">
            <w:pPr>
              <w:ind w:firstLine="0"/>
              <w:jc w:val="left"/>
            </w:pPr>
            <w:r>
              <w:t>0</w:t>
            </w:r>
          </w:p>
        </w:tc>
      </w:tr>
      <w:tr w:rsidR="00D7037C">
        <w:tc>
          <w:tcPr>
            <w:tcW w:w="0" w:type="auto"/>
            <w:gridSpan w:val="5"/>
          </w:tcPr>
          <w:p w:rsidR="00D7037C" w:rsidRDefault="00872821" w:rsidP="00277218">
            <w:pPr>
              <w:keepNext/>
              <w:ind w:firstLine="0"/>
              <w:jc w:val="center"/>
            </w:pPr>
            <w:r>
              <w:lastRenderedPageBreak/>
              <w:t xml:space="preserve">Семестр № </w:t>
            </w:r>
            <w:r w:rsidR="00277218">
              <w:t>5</w:t>
            </w:r>
          </w:p>
        </w:tc>
      </w:tr>
      <w:tr w:rsidR="00D7037C" w:rsidTr="00277218">
        <w:tc>
          <w:tcPr>
            <w:tcW w:w="0" w:type="auto"/>
          </w:tcPr>
          <w:p w:rsidR="00D7037C" w:rsidRDefault="00872821">
            <w:pPr>
              <w:ind w:firstLine="0"/>
              <w:jc w:val="left"/>
            </w:pPr>
            <w:r>
              <w:t>9</w:t>
            </w:r>
          </w:p>
        </w:tc>
        <w:tc>
          <w:tcPr>
            <w:tcW w:w="0" w:type="auto"/>
          </w:tcPr>
          <w:p w:rsidR="00D7037C" w:rsidRDefault="00872821">
            <w:pPr>
              <w:ind w:firstLine="0"/>
              <w:jc w:val="left"/>
            </w:pPr>
            <w:r>
              <w:t>9.1</w:t>
            </w:r>
          </w:p>
        </w:tc>
        <w:tc>
          <w:tcPr>
            <w:tcW w:w="6848" w:type="dxa"/>
          </w:tcPr>
          <w:p w:rsidR="00D7037C" w:rsidRDefault="00872821">
            <w:pPr>
              <w:ind w:firstLine="0"/>
              <w:jc w:val="left"/>
            </w:pPr>
            <w:r>
              <w:t xml:space="preserve">Миноги и </w:t>
            </w:r>
            <w:proofErr w:type="spellStart"/>
            <w:r>
              <w:t>Миксины</w:t>
            </w:r>
            <w:proofErr w:type="spellEnd"/>
            <w:r>
              <w:t>.</w:t>
            </w:r>
          </w:p>
        </w:tc>
        <w:tc>
          <w:tcPr>
            <w:tcW w:w="0" w:type="auto"/>
          </w:tcPr>
          <w:p w:rsidR="00D7037C" w:rsidRDefault="00277218">
            <w:pPr>
              <w:ind w:firstLine="0"/>
              <w:jc w:val="left"/>
            </w:pPr>
            <w:r>
              <w:t>1</w:t>
            </w:r>
          </w:p>
        </w:tc>
        <w:tc>
          <w:tcPr>
            <w:tcW w:w="0" w:type="auto"/>
          </w:tcPr>
          <w:p w:rsidR="00D7037C" w:rsidRDefault="00872821">
            <w:pPr>
              <w:ind w:firstLine="0"/>
              <w:jc w:val="left"/>
            </w:pPr>
            <w:r>
              <w:t>0</w:t>
            </w:r>
          </w:p>
        </w:tc>
      </w:tr>
      <w:tr w:rsidR="00D7037C" w:rsidTr="00277218">
        <w:tc>
          <w:tcPr>
            <w:tcW w:w="0" w:type="auto"/>
          </w:tcPr>
          <w:p w:rsidR="00D7037C" w:rsidRDefault="00872821">
            <w:pPr>
              <w:ind w:firstLine="0"/>
              <w:jc w:val="left"/>
            </w:pPr>
            <w:r>
              <w:t>11</w:t>
            </w:r>
          </w:p>
        </w:tc>
        <w:tc>
          <w:tcPr>
            <w:tcW w:w="0" w:type="auto"/>
          </w:tcPr>
          <w:p w:rsidR="00D7037C" w:rsidRDefault="00872821">
            <w:pPr>
              <w:ind w:firstLine="0"/>
              <w:jc w:val="left"/>
            </w:pPr>
            <w:r>
              <w:t>11.1</w:t>
            </w:r>
          </w:p>
        </w:tc>
        <w:tc>
          <w:tcPr>
            <w:tcW w:w="6848" w:type="dxa"/>
          </w:tcPr>
          <w:p w:rsidR="00D7037C" w:rsidRDefault="00872821">
            <w:pPr>
              <w:ind w:firstLine="0"/>
              <w:jc w:val="left"/>
            </w:pPr>
            <w:r>
              <w:t>Акулы и Скаты.</w:t>
            </w:r>
          </w:p>
        </w:tc>
        <w:tc>
          <w:tcPr>
            <w:tcW w:w="0" w:type="auto"/>
          </w:tcPr>
          <w:p w:rsidR="00D7037C" w:rsidRDefault="00277218">
            <w:pPr>
              <w:ind w:firstLine="0"/>
              <w:jc w:val="left"/>
            </w:pPr>
            <w:r>
              <w:t>1</w:t>
            </w:r>
          </w:p>
        </w:tc>
        <w:tc>
          <w:tcPr>
            <w:tcW w:w="0" w:type="auto"/>
          </w:tcPr>
          <w:p w:rsidR="00D7037C" w:rsidRDefault="00872821">
            <w:pPr>
              <w:ind w:firstLine="0"/>
              <w:jc w:val="left"/>
            </w:pPr>
            <w:r>
              <w:t>0</w:t>
            </w:r>
          </w:p>
        </w:tc>
      </w:tr>
      <w:tr w:rsidR="00D7037C" w:rsidTr="00277218">
        <w:tc>
          <w:tcPr>
            <w:tcW w:w="0" w:type="auto"/>
          </w:tcPr>
          <w:p w:rsidR="00D7037C" w:rsidRDefault="00872821">
            <w:pPr>
              <w:ind w:firstLine="0"/>
              <w:jc w:val="left"/>
            </w:pPr>
            <w:r>
              <w:t>12</w:t>
            </w:r>
          </w:p>
        </w:tc>
        <w:tc>
          <w:tcPr>
            <w:tcW w:w="0" w:type="auto"/>
          </w:tcPr>
          <w:p w:rsidR="00D7037C" w:rsidRDefault="00872821">
            <w:pPr>
              <w:ind w:firstLine="0"/>
              <w:jc w:val="left"/>
            </w:pPr>
            <w:r>
              <w:t>12.1</w:t>
            </w:r>
          </w:p>
        </w:tc>
        <w:tc>
          <w:tcPr>
            <w:tcW w:w="6848" w:type="dxa"/>
          </w:tcPr>
          <w:p w:rsidR="00D7037C" w:rsidRDefault="00872821">
            <w:pPr>
              <w:ind w:firstLine="0"/>
              <w:jc w:val="left"/>
            </w:pPr>
            <w:r>
              <w:t xml:space="preserve">Морфо-анатомическая характеристика, систематика и эколого-биологические особенности важнейших представителей отрядов Осетрообразные, </w:t>
            </w:r>
          </w:p>
        </w:tc>
        <w:tc>
          <w:tcPr>
            <w:tcW w:w="0" w:type="auto"/>
          </w:tcPr>
          <w:p w:rsidR="00D7037C" w:rsidRDefault="00277218">
            <w:pPr>
              <w:ind w:firstLine="0"/>
              <w:jc w:val="left"/>
            </w:pPr>
            <w:r>
              <w:t>1</w:t>
            </w:r>
          </w:p>
        </w:tc>
        <w:tc>
          <w:tcPr>
            <w:tcW w:w="0" w:type="auto"/>
          </w:tcPr>
          <w:p w:rsidR="00D7037C" w:rsidRDefault="00872821">
            <w:pPr>
              <w:ind w:firstLine="0"/>
              <w:jc w:val="left"/>
            </w:pPr>
            <w:r>
              <w:t>0</w:t>
            </w:r>
          </w:p>
        </w:tc>
      </w:tr>
      <w:tr w:rsidR="00D7037C" w:rsidTr="00277218">
        <w:tc>
          <w:tcPr>
            <w:tcW w:w="0" w:type="auto"/>
          </w:tcPr>
          <w:p w:rsidR="00D7037C" w:rsidRDefault="00872821">
            <w:pPr>
              <w:ind w:firstLine="0"/>
              <w:jc w:val="left"/>
            </w:pPr>
            <w:r>
              <w:t>12</w:t>
            </w:r>
          </w:p>
        </w:tc>
        <w:tc>
          <w:tcPr>
            <w:tcW w:w="0" w:type="auto"/>
          </w:tcPr>
          <w:p w:rsidR="00D7037C" w:rsidRDefault="00872821">
            <w:pPr>
              <w:ind w:firstLine="0"/>
              <w:jc w:val="left"/>
            </w:pPr>
            <w:r>
              <w:t>12.2</w:t>
            </w:r>
          </w:p>
        </w:tc>
        <w:tc>
          <w:tcPr>
            <w:tcW w:w="6848" w:type="dxa"/>
          </w:tcPr>
          <w:p w:rsidR="00D7037C" w:rsidRDefault="00872821">
            <w:pPr>
              <w:ind w:firstLine="0"/>
              <w:jc w:val="left"/>
            </w:pPr>
            <w:r>
              <w:t>Морф</w:t>
            </w:r>
            <w:proofErr w:type="gramStart"/>
            <w:r>
              <w:t>о-</w:t>
            </w:r>
            <w:proofErr w:type="gramEnd"/>
            <w:r w:rsidR="00BC2CCF">
              <w:t xml:space="preserve"> </w:t>
            </w:r>
            <w:r>
              <w:t>анатомическая характеристика, систематика и эколого-биологические особенности важнейших представителей отрядов Сельдеобразные,  Лососеобразные.</w:t>
            </w:r>
          </w:p>
        </w:tc>
        <w:tc>
          <w:tcPr>
            <w:tcW w:w="0" w:type="auto"/>
          </w:tcPr>
          <w:p w:rsidR="00D7037C" w:rsidRDefault="00277218">
            <w:pPr>
              <w:ind w:firstLine="0"/>
              <w:jc w:val="left"/>
            </w:pPr>
            <w:r>
              <w:t>1</w:t>
            </w:r>
          </w:p>
        </w:tc>
        <w:tc>
          <w:tcPr>
            <w:tcW w:w="0" w:type="auto"/>
          </w:tcPr>
          <w:p w:rsidR="00D7037C" w:rsidRDefault="00872821">
            <w:pPr>
              <w:ind w:firstLine="0"/>
              <w:jc w:val="left"/>
            </w:pPr>
            <w:r>
              <w:t>0</w:t>
            </w:r>
          </w:p>
        </w:tc>
      </w:tr>
      <w:tr w:rsidR="00D7037C">
        <w:tc>
          <w:tcPr>
            <w:tcW w:w="0" w:type="auto"/>
            <w:gridSpan w:val="3"/>
          </w:tcPr>
          <w:p w:rsidR="00D7037C" w:rsidRDefault="00872821">
            <w:pPr>
              <w:jc w:val="right"/>
            </w:pPr>
            <w:r>
              <w:rPr>
                <w:b/>
                <w:bCs/>
              </w:rPr>
              <w:t>Итого:</w:t>
            </w:r>
          </w:p>
        </w:tc>
        <w:tc>
          <w:tcPr>
            <w:tcW w:w="0" w:type="auto"/>
          </w:tcPr>
          <w:p w:rsidR="00D7037C" w:rsidRDefault="00277218" w:rsidP="003138AC">
            <w:pPr>
              <w:ind w:firstLine="0"/>
              <w:jc w:val="left"/>
            </w:pPr>
            <w:r>
              <w:t>6</w:t>
            </w:r>
          </w:p>
        </w:tc>
        <w:tc>
          <w:tcPr>
            <w:tcW w:w="0" w:type="auto"/>
          </w:tcPr>
          <w:p w:rsidR="00D7037C" w:rsidRDefault="00872821">
            <w:pPr>
              <w:ind w:firstLine="0"/>
              <w:jc w:val="left"/>
            </w:pPr>
            <w:r>
              <w:t>0</w:t>
            </w:r>
          </w:p>
        </w:tc>
      </w:tr>
    </w:tbl>
    <w:p w:rsidR="00B906AF" w:rsidRDefault="00B906AF" w:rsidP="00283334">
      <w:pPr>
        <w:jc w:val="center"/>
        <w:rPr>
          <w:b/>
        </w:rPr>
      </w:pPr>
    </w:p>
    <w:p w:rsidR="00277218" w:rsidRDefault="00277218" w:rsidP="00277218">
      <w:pPr>
        <w:jc w:val="center"/>
        <w:rPr>
          <w:b/>
        </w:rPr>
      </w:pPr>
      <w:r>
        <w:rPr>
          <w:b/>
        </w:rPr>
        <w:t>Содержание</w:t>
      </w:r>
      <w:r w:rsidRPr="00023F7B">
        <w:rPr>
          <w:b/>
        </w:rPr>
        <w:t xml:space="preserve"> </w:t>
      </w:r>
      <w:r>
        <w:rPr>
          <w:b/>
        </w:rPr>
        <w:t>лабораторных</w:t>
      </w:r>
      <w:r w:rsidRPr="00023F7B">
        <w:rPr>
          <w:b/>
        </w:rPr>
        <w:t xml:space="preserve"> занятий</w:t>
      </w:r>
    </w:p>
    <w:tbl>
      <w:tblPr>
        <w:tblW w:w="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tblPr>
      <w:tblGrid>
        <w:gridCol w:w="506"/>
        <w:gridCol w:w="636"/>
        <w:gridCol w:w="6848"/>
        <w:gridCol w:w="506"/>
        <w:gridCol w:w="1074"/>
      </w:tblGrid>
      <w:tr w:rsidR="00277218" w:rsidTr="0089215F">
        <w:trPr>
          <w:trHeight w:val="2000"/>
        </w:trPr>
        <w:tc>
          <w:tcPr>
            <w:tcW w:w="0" w:type="auto"/>
            <w:textDirection w:val="btLr"/>
          </w:tcPr>
          <w:p w:rsidR="00277218" w:rsidRPr="00B906AF" w:rsidRDefault="00277218" w:rsidP="0089215F">
            <w:pPr>
              <w:jc w:val="center"/>
            </w:pPr>
            <w:r>
              <w:t>№ раздела</w:t>
            </w:r>
          </w:p>
        </w:tc>
        <w:tc>
          <w:tcPr>
            <w:tcW w:w="0" w:type="auto"/>
            <w:textDirection w:val="btLr"/>
          </w:tcPr>
          <w:p w:rsidR="00277218" w:rsidRDefault="00277218" w:rsidP="0089215F">
            <w:pPr>
              <w:jc w:val="center"/>
            </w:pPr>
            <w:r>
              <w:t>№ занятия</w:t>
            </w:r>
          </w:p>
        </w:tc>
        <w:tc>
          <w:tcPr>
            <w:tcW w:w="6848" w:type="dxa"/>
            <w:vAlign w:val="center"/>
          </w:tcPr>
          <w:p w:rsidR="00277218" w:rsidRDefault="00277218" w:rsidP="0089215F">
            <w:pPr>
              <w:ind w:firstLine="0"/>
              <w:jc w:val="center"/>
            </w:pPr>
            <w:r>
              <w:t>Основное содержание</w:t>
            </w:r>
          </w:p>
        </w:tc>
        <w:tc>
          <w:tcPr>
            <w:tcW w:w="0" w:type="auto"/>
            <w:textDirection w:val="btLr"/>
          </w:tcPr>
          <w:p w:rsidR="00277218" w:rsidRDefault="00277218" w:rsidP="0089215F">
            <w:pPr>
              <w:ind w:firstLine="0"/>
              <w:jc w:val="center"/>
            </w:pPr>
            <w:r>
              <w:t>Количество часов</w:t>
            </w:r>
          </w:p>
        </w:tc>
        <w:tc>
          <w:tcPr>
            <w:tcW w:w="1074" w:type="dxa"/>
            <w:textDirection w:val="btLr"/>
          </w:tcPr>
          <w:p w:rsidR="00277218" w:rsidRDefault="00277218" w:rsidP="0089215F">
            <w:pPr>
              <w:ind w:firstLine="0"/>
              <w:jc w:val="center"/>
            </w:pPr>
            <w:r>
              <w:t>В т.ч. с</w:t>
            </w:r>
            <w:r>
              <w:br/>
              <w:t>использованием</w:t>
            </w:r>
            <w:r>
              <w:br/>
              <w:t>ДОТ</w:t>
            </w:r>
            <w:proofErr w:type="gramStart"/>
            <w:r>
              <w:t xml:space="preserve"> (*)</w:t>
            </w:r>
            <w:proofErr w:type="gramEnd"/>
          </w:p>
        </w:tc>
      </w:tr>
      <w:tr w:rsidR="00277218" w:rsidTr="0089215F">
        <w:tc>
          <w:tcPr>
            <w:tcW w:w="0" w:type="auto"/>
            <w:gridSpan w:val="5"/>
          </w:tcPr>
          <w:p w:rsidR="00277218" w:rsidRDefault="00277218" w:rsidP="0089215F">
            <w:pPr>
              <w:keepNext/>
              <w:ind w:firstLine="0"/>
              <w:jc w:val="center"/>
            </w:pPr>
            <w:r>
              <w:t>Семестр № 4</w:t>
            </w:r>
          </w:p>
        </w:tc>
      </w:tr>
      <w:tr w:rsidR="00277218" w:rsidTr="0089215F">
        <w:tc>
          <w:tcPr>
            <w:tcW w:w="0" w:type="auto"/>
          </w:tcPr>
          <w:p w:rsidR="00277218" w:rsidRDefault="00277218" w:rsidP="0089215F">
            <w:pPr>
              <w:ind w:firstLine="0"/>
              <w:jc w:val="left"/>
            </w:pPr>
            <w:r>
              <w:t>1</w:t>
            </w:r>
          </w:p>
        </w:tc>
        <w:tc>
          <w:tcPr>
            <w:tcW w:w="0" w:type="auto"/>
          </w:tcPr>
          <w:p w:rsidR="00277218" w:rsidRDefault="00277218" w:rsidP="0089215F">
            <w:pPr>
              <w:ind w:firstLine="0"/>
              <w:jc w:val="left"/>
            </w:pPr>
            <w:r>
              <w:t>1.1</w:t>
            </w:r>
          </w:p>
        </w:tc>
        <w:tc>
          <w:tcPr>
            <w:tcW w:w="6848" w:type="dxa"/>
          </w:tcPr>
          <w:p w:rsidR="00277218" w:rsidRDefault="00277218" w:rsidP="0089215F">
            <w:pPr>
              <w:ind w:firstLine="0"/>
              <w:jc w:val="left"/>
            </w:pPr>
            <w:r>
              <w:t>Основные части и формы тела рыб.</w:t>
            </w:r>
          </w:p>
        </w:tc>
        <w:tc>
          <w:tcPr>
            <w:tcW w:w="0" w:type="auto"/>
          </w:tcPr>
          <w:p w:rsidR="00277218" w:rsidRDefault="00277218" w:rsidP="0089215F">
            <w:pPr>
              <w:ind w:firstLine="0"/>
              <w:jc w:val="left"/>
            </w:pPr>
            <w:r>
              <w:t>1</w:t>
            </w:r>
          </w:p>
        </w:tc>
        <w:tc>
          <w:tcPr>
            <w:tcW w:w="0" w:type="auto"/>
          </w:tcPr>
          <w:p w:rsidR="00277218" w:rsidRDefault="00277218" w:rsidP="0089215F">
            <w:pPr>
              <w:ind w:firstLine="0"/>
              <w:jc w:val="left"/>
            </w:pPr>
            <w:r>
              <w:t>0</w:t>
            </w:r>
          </w:p>
        </w:tc>
      </w:tr>
      <w:tr w:rsidR="00277218" w:rsidTr="0089215F">
        <w:tc>
          <w:tcPr>
            <w:tcW w:w="0" w:type="auto"/>
          </w:tcPr>
          <w:p w:rsidR="00277218" w:rsidRDefault="00277218" w:rsidP="0089215F">
            <w:pPr>
              <w:ind w:firstLine="0"/>
              <w:jc w:val="left"/>
            </w:pPr>
            <w:r>
              <w:t>2</w:t>
            </w:r>
          </w:p>
        </w:tc>
        <w:tc>
          <w:tcPr>
            <w:tcW w:w="0" w:type="auto"/>
          </w:tcPr>
          <w:p w:rsidR="00277218" w:rsidRDefault="00277218" w:rsidP="0089215F">
            <w:pPr>
              <w:ind w:firstLine="0"/>
              <w:jc w:val="left"/>
            </w:pPr>
            <w:r>
              <w:t>2.1</w:t>
            </w:r>
          </w:p>
        </w:tc>
        <w:tc>
          <w:tcPr>
            <w:tcW w:w="6848" w:type="dxa"/>
          </w:tcPr>
          <w:p w:rsidR="00277218" w:rsidRDefault="00277218" w:rsidP="0089215F">
            <w:pPr>
              <w:ind w:firstLine="0"/>
              <w:jc w:val="left"/>
            </w:pPr>
            <w:r>
              <w:t>Топография внутренних органов. Строение скелета костных рыб.</w:t>
            </w:r>
          </w:p>
        </w:tc>
        <w:tc>
          <w:tcPr>
            <w:tcW w:w="0" w:type="auto"/>
          </w:tcPr>
          <w:p w:rsidR="00277218" w:rsidRDefault="00BD4ADD" w:rsidP="0089215F">
            <w:pPr>
              <w:ind w:firstLine="0"/>
              <w:jc w:val="left"/>
            </w:pPr>
            <w:r>
              <w:t>1</w:t>
            </w:r>
          </w:p>
        </w:tc>
        <w:tc>
          <w:tcPr>
            <w:tcW w:w="0" w:type="auto"/>
          </w:tcPr>
          <w:p w:rsidR="00277218" w:rsidRDefault="00277218" w:rsidP="0089215F">
            <w:pPr>
              <w:ind w:firstLine="0"/>
              <w:jc w:val="left"/>
            </w:pPr>
            <w:r>
              <w:t>0</w:t>
            </w:r>
          </w:p>
        </w:tc>
      </w:tr>
      <w:tr w:rsidR="00277218" w:rsidTr="0089215F">
        <w:tc>
          <w:tcPr>
            <w:tcW w:w="0" w:type="auto"/>
          </w:tcPr>
          <w:p w:rsidR="00277218" w:rsidRDefault="00277218" w:rsidP="0089215F">
            <w:pPr>
              <w:ind w:firstLine="0"/>
              <w:jc w:val="left"/>
            </w:pPr>
            <w:r>
              <w:t>3</w:t>
            </w:r>
          </w:p>
        </w:tc>
        <w:tc>
          <w:tcPr>
            <w:tcW w:w="0" w:type="auto"/>
          </w:tcPr>
          <w:p w:rsidR="00277218" w:rsidRDefault="00277218" w:rsidP="0089215F">
            <w:pPr>
              <w:ind w:firstLine="0"/>
              <w:jc w:val="left"/>
            </w:pPr>
            <w:r>
              <w:t>3.1</w:t>
            </w:r>
          </w:p>
        </w:tc>
        <w:tc>
          <w:tcPr>
            <w:tcW w:w="6848" w:type="dxa"/>
          </w:tcPr>
          <w:p w:rsidR="00277218" w:rsidRDefault="00277218" w:rsidP="0089215F">
            <w:pPr>
              <w:ind w:firstLine="0"/>
              <w:jc w:val="left"/>
            </w:pPr>
            <w:r>
              <w:t>Влияние на рыб абиотических факторов. Биотические взаимоотношения рыб.</w:t>
            </w:r>
          </w:p>
        </w:tc>
        <w:tc>
          <w:tcPr>
            <w:tcW w:w="0" w:type="auto"/>
          </w:tcPr>
          <w:p w:rsidR="00277218" w:rsidRDefault="00BD4ADD" w:rsidP="0089215F">
            <w:pPr>
              <w:ind w:firstLine="0"/>
              <w:jc w:val="left"/>
            </w:pPr>
            <w:r>
              <w:t>1</w:t>
            </w:r>
          </w:p>
        </w:tc>
        <w:tc>
          <w:tcPr>
            <w:tcW w:w="0" w:type="auto"/>
          </w:tcPr>
          <w:p w:rsidR="00277218" w:rsidRDefault="00277218" w:rsidP="0089215F">
            <w:pPr>
              <w:ind w:firstLine="0"/>
              <w:jc w:val="left"/>
            </w:pPr>
            <w:r>
              <w:t>0</w:t>
            </w:r>
          </w:p>
        </w:tc>
      </w:tr>
      <w:tr w:rsidR="00277218" w:rsidTr="0089215F">
        <w:tc>
          <w:tcPr>
            <w:tcW w:w="0" w:type="auto"/>
            <w:gridSpan w:val="5"/>
          </w:tcPr>
          <w:p w:rsidR="00277218" w:rsidRDefault="00277218" w:rsidP="0089215F">
            <w:pPr>
              <w:keepNext/>
              <w:ind w:firstLine="0"/>
              <w:jc w:val="center"/>
            </w:pPr>
            <w:r>
              <w:t>Семестр № 5</w:t>
            </w:r>
          </w:p>
        </w:tc>
      </w:tr>
      <w:tr w:rsidR="00277218" w:rsidTr="0089215F">
        <w:tc>
          <w:tcPr>
            <w:tcW w:w="0" w:type="auto"/>
          </w:tcPr>
          <w:p w:rsidR="00277218" w:rsidRDefault="00277218" w:rsidP="0089215F">
            <w:pPr>
              <w:ind w:firstLine="0"/>
              <w:jc w:val="left"/>
            </w:pPr>
            <w:r>
              <w:t>9</w:t>
            </w:r>
          </w:p>
        </w:tc>
        <w:tc>
          <w:tcPr>
            <w:tcW w:w="0" w:type="auto"/>
          </w:tcPr>
          <w:p w:rsidR="00277218" w:rsidRDefault="00277218" w:rsidP="0089215F">
            <w:pPr>
              <w:ind w:firstLine="0"/>
              <w:jc w:val="left"/>
            </w:pPr>
            <w:r>
              <w:t>9.1</w:t>
            </w:r>
          </w:p>
        </w:tc>
        <w:tc>
          <w:tcPr>
            <w:tcW w:w="6848" w:type="dxa"/>
          </w:tcPr>
          <w:p w:rsidR="00277218" w:rsidRDefault="00277218" w:rsidP="0089215F">
            <w:pPr>
              <w:ind w:firstLine="0"/>
              <w:jc w:val="left"/>
            </w:pPr>
            <w:r>
              <w:t xml:space="preserve">Миноги и </w:t>
            </w:r>
            <w:proofErr w:type="spellStart"/>
            <w:r>
              <w:t>Миксины</w:t>
            </w:r>
            <w:proofErr w:type="spellEnd"/>
            <w:r>
              <w:t>.</w:t>
            </w:r>
          </w:p>
        </w:tc>
        <w:tc>
          <w:tcPr>
            <w:tcW w:w="0" w:type="auto"/>
          </w:tcPr>
          <w:p w:rsidR="00277218" w:rsidRDefault="00277218" w:rsidP="0089215F">
            <w:pPr>
              <w:ind w:firstLine="0"/>
              <w:jc w:val="left"/>
            </w:pPr>
            <w:r>
              <w:t>1</w:t>
            </w:r>
          </w:p>
        </w:tc>
        <w:tc>
          <w:tcPr>
            <w:tcW w:w="0" w:type="auto"/>
          </w:tcPr>
          <w:p w:rsidR="00277218" w:rsidRDefault="00277218" w:rsidP="0089215F">
            <w:pPr>
              <w:ind w:firstLine="0"/>
              <w:jc w:val="left"/>
            </w:pPr>
            <w:r>
              <w:t>0</w:t>
            </w:r>
          </w:p>
        </w:tc>
      </w:tr>
      <w:tr w:rsidR="00277218" w:rsidTr="0089215F">
        <w:tc>
          <w:tcPr>
            <w:tcW w:w="0" w:type="auto"/>
          </w:tcPr>
          <w:p w:rsidR="00277218" w:rsidRDefault="00277218" w:rsidP="0089215F">
            <w:pPr>
              <w:ind w:firstLine="0"/>
              <w:jc w:val="left"/>
            </w:pPr>
            <w:r>
              <w:t>11</w:t>
            </w:r>
          </w:p>
        </w:tc>
        <w:tc>
          <w:tcPr>
            <w:tcW w:w="0" w:type="auto"/>
          </w:tcPr>
          <w:p w:rsidR="00277218" w:rsidRDefault="00277218" w:rsidP="0089215F">
            <w:pPr>
              <w:ind w:firstLine="0"/>
              <w:jc w:val="left"/>
            </w:pPr>
            <w:r>
              <w:t>11.1</w:t>
            </w:r>
          </w:p>
        </w:tc>
        <w:tc>
          <w:tcPr>
            <w:tcW w:w="6848" w:type="dxa"/>
          </w:tcPr>
          <w:p w:rsidR="00277218" w:rsidRDefault="00277218" w:rsidP="0089215F">
            <w:pPr>
              <w:ind w:firstLine="0"/>
              <w:jc w:val="left"/>
            </w:pPr>
            <w:r>
              <w:t>Акулы и Скаты.</w:t>
            </w:r>
          </w:p>
        </w:tc>
        <w:tc>
          <w:tcPr>
            <w:tcW w:w="0" w:type="auto"/>
          </w:tcPr>
          <w:p w:rsidR="00277218" w:rsidRDefault="00277218" w:rsidP="0089215F">
            <w:pPr>
              <w:ind w:firstLine="0"/>
              <w:jc w:val="left"/>
            </w:pPr>
            <w:r>
              <w:t>2</w:t>
            </w:r>
          </w:p>
        </w:tc>
        <w:tc>
          <w:tcPr>
            <w:tcW w:w="0" w:type="auto"/>
          </w:tcPr>
          <w:p w:rsidR="00277218" w:rsidRDefault="00277218" w:rsidP="0089215F">
            <w:pPr>
              <w:ind w:firstLine="0"/>
              <w:jc w:val="left"/>
            </w:pPr>
            <w:r>
              <w:t>0</w:t>
            </w:r>
          </w:p>
        </w:tc>
      </w:tr>
      <w:tr w:rsidR="00277218" w:rsidTr="0089215F">
        <w:tc>
          <w:tcPr>
            <w:tcW w:w="0" w:type="auto"/>
          </w:tcPr>
          <w:p w:rsidR="00277218" w:rsidRDefault="00277218" w:rsidP="0089215F">
            <w:pPr>
              <w:ind w:firstLine="0"/>
              <w:jc w:val="left"/>
            </w:pPr>
            <w:r>
              <w:t>12</w:t>
            </w:r>
          </w:p>
        </w:tc>
        <w:tc>
          <w:tcPr>
            <w:tcW w:w="0" w:type="auto"/>
          </w:tcPr>
          <w:p w:rsidR="00277218" w:rsidRDefault="00277218" w:rsidP="0089215F">
            <w:pPr>
              <w:ind w:firstLine="0"/>
              <w:jc w:val="left"/>
            </w:pPr>
            <w:r>
              <w:t>12.1</w:t>
            </w:r>
          </w:p>
        </w:tc>
        <w:tc>
          <w:tcPr>
            <w:tcW w:w="6848" w:type="dxa"/>
          </w:tcPr>
          <w:p w:rsidR="00277218" w:rsidRDefault="00277218" w:rsidP="0089215F">
            <w:pPr>
              <w:ind w:firstLine="0"/>
              <w:jc w:val="left"/>
            </w:pPr>
            <w:r>
              <w:t xml:space="preserve">Морфо-анатомическая характеристика, систематика и эколого-биологические особенности важнейших представителей отрядов Осетрообразные, </w:t>
            </w:r>
          </w:p>
        </w:tc>
        <w:tc>
          <w:tcPr>
            <w:tcW w:w="0" w:type="auto"/>
          </w:tcPr>
          <w:p w:rsidR="00277218" w:rsidRDefault="00277218" w:rsidP="0089215F">
            <w:pPr>
              <w:ind w:firstLine="0"/>
              <w:jc w:val="left"/>
            </w:pPr>
            <w:r>
              <w:t>2</w:t>
            </w:r>
          </w:p>
        </w:tc>
        <w:tc>
          <w:tcPr>
            <w:tcW w:w="0" w:type="auto"/>
          </w:tcPr>
          <w:p w:rsidR="00277218" w:rsidRDefault="00277218" w:rsidP="0089215F">
            <w:pPr>
              <w:ind w:firstLine="0"/>
              <w:jc w:val="left"/>
            </w:pPr>
            <w:r>
              <w:t>0</w:t>
            </w:r>
          </w:p>
        </w:tc>
      </w:tr>
      <w:tr w:rsidR="00277218" w:rsidTr="0089215F">
        <w:tc>
          <w:tcPr>
            <w:tcW w:w="0" w:type="auto"/>
          </w:tcPr>
          <w:p w:rsidR="00277218" w:rsidRDefault="00277218" w:rsidP="0089215F">
            <w:pPr>
              <w:ind w:firstLine="0"/>
              <w:jc w:val="left"/>
            </w:pPr>
            <w:r>
              <w:t>12</w:t>
            </w:r>
          </w:p>
        </w:tc>
        <w:tc>
          <w:tcPr>
            <w:tcW w:w="0" w:type="auto"/>
          </w:tcPr>
          <w:p w:rsidR="00277218" w:rsidRDefault="00277218" w:rsidP="0089215F">
            <w:pPr>
              <w:ind w:firstLine="0"/>
              <w:jc w:val="left"/>
            </w:pPr>
            <w:r>
              <w:t>12.2</w:t>
            </w:r>
          </w:p>
        </w:tc>
        <w:tc>
          <w:tcPr>
            <w:tcW w:w="6848" w:type="dxa"/>
          </w:tcPr>
          <w:p w:rsidR="00277218" w:rsidRDefault="00277218" w:rsidP="0089215F">
            <w:pPr>
              <w:ind w:firstLine="0"/>
              <w:jc w:val="left"/>
            </w:pPr>
            <w:r>
              <w:t>Морф</w:t>
            </w:r>
            <w:proofErr w:type="gramStart"/>
            <w:r>
              <w:t>о-</w:t>
            </w:r>
            <w:proofErr w:type="gramEnd"/>
            <w:r>
              <w:t xml:space="preserve"> анатомическая характеристика, систематика и эколого-биологические особенности важнейших представителей отрядов Сельдеобразные,  Лососеобразные.</w:t>
            </w:r>
          </w:p>
        </w:tc>
        <w:tc>
          <w:tcPr>
            <w:tcW w:w="0" w:type="auto"/>
          </w:tcPr>
          <w:p w:rsidR="00277218" w:rsidRDefault="00277218" w:rsidP="0089215F">
            <w:pPr>
              <w:ind w:firstLine="0"/>
              <w:jc w:val="left"/>
            </w:pPr>
            <w:r>
              <w:t>2</w:t>
            </w:r>
          </w:p>
        </w:tc>
        <w:tc>
          <w:tcPr>
            <w:tcW w:w="0" w:type="auto"/>
          </w:tcPr>
          <w:p w:rsidR="00277218" w:rsidRDefault="00277218" w:rsidP="0089215F">
            <w:pPr>
              <w:ind w:firstLine="0"/>
              <w:jc w:val="left"/>
            </w:pPr>
            <w:r>
              <w:t>0</w:t>
            </w:r>
          </w:p>
        </w:tc>
      </w:tr>
      <w:tr w:rsidR="00277218" w:rsidTr="0089215F">
        <w:tc>
          <w:tcPr>
            <w:tcW w:w="0" w:type="auto"/>
          </w:tcPr>
          <w:p w:rsidR="00277218" w:rsidRDefault="00277218" w:rsidP="0089215F">
            <w:pPr>
              <w:ind w:firstLine="0"/>
              <w:jc w:val="left"/>
            </w:pPr>
          </w:p>
        </w:tc>
        <w:tc>
          <w:tcPr>
            <w:tcW w:w="0" w:type="auto"/>
          </w:tcPr>
          <w:p w:rsidR="00277218" w:rsidRDefault="00277218" w:rsidP="0089215F">
            <w:pPr>
              <w:ind w:firstLine="0"/>
              <w:jc w:val="left"/>
            </w:pPr>
          </w:p>
        </w:tc>
        <w:tc>
          <w:tcPr>
            <w:tcW w:w="6848" w:type="dxa"/>
          </w:tcPr>
          <w:p w:rsidR="00277218" w:rsidRDefault="00277218" w:rsidP="0089215F">
            <w:pPr>
              <w:ind w:firstLine="0"/>
              <w:jc w:val="left"/>
            </w:pPr>
            <w:r>
              <w:rPr>
                <w:b/>
                <w:bCs/>
              </w:rPr>
              <w:t>Итого:</w:t>
            </w:r>
          </w:p>
        </w:tc>
        <w:tc>
          <w:tcPr>
            <w:tcW w:w="0" w:type="auto"/>
          </w:tcPr>
          <w:p w:rsidR="00277218" w:rsidRDefault="00277218" w:rsidP="0089215F">
            <w:pPr>
              <w:ind w:firstLine="0"/>
              <w:jc w:val="left"/>
            </w:pPr>
            <w:r>
              <w:t>10</w:t>
            </w:r>
          </w:p>
        </w:tc>
        <w:tc>
          <w:tcPr>
            <w:tcW w:w="0" w:type="auto"/>
          </w:tcPr>
          <w:p w:rsidR="00277218" w:rsidRDefault="00277218" w:rsidP="0089215F">
            <w:pPr>
              <w:ind w:firstLine="0"/>
              <w:jc w:val="left"/>
            </w:pPr>
            <w:r>
              <w:t>0</w:t>
            </w:r>
          </w:p>
        </w:tc>
      </w:tr>
    </w:tbl>
    <w:p w:rsidR="00CD7CF6" w:rsidRDefault="00CD7CF6" w:rsidP="00B906AF">
      <w:pPr>
        <w:ind w:firstLine="0"/>
        <w:rPr>
          <w:b/>
          <w:bCs/>
        </w:rPr>
      </w:pPr>
    </w:p>
    <w:p w:rsidR="00283334" w:rsidRDefault="00700FBE" w:rsidP="0085009C">
      <w:pPr>
        <w:ind w:firstLine="709"/>
        <w:rPr>
          <w:b/>
        </w:rPr>
      </w:pPr>
      <w:r>
        <w:rPr>
          <w:b/>
          <w:bCs/>
        </w:rPr>
        <w:t>3</w:t>
      </w:r>
      <w:r w:rsidR="00283334">
        <w:rPr>
          <w:b/>
          <w:bCs/>
        </w:rPr>
        <w:t>.</w:t>
      </w:r>
      <w:r>
        <w:rPr>
          <w:b/>
          <w:bCs/>
        </w:rPr>
        <w:t>4</w:t>
      </w:r>
      <w:r w:rsidR="00A47819">
        <w:rPr>
          <w:b/>
          <w:bCs/>
        </w:rPr>
        <w:t>.</w:t>
      </w:r>
      <w:r w:rsidR="009C1940">
        <w:rPr>
          <w:b/>
        </w:rPr>
        <w:t> </w:t>
      </w:r>
      <w:r w:rsidR="00422413">
        <w:rPr>
          <w:b/>
        </w:rPr>
        <w:t>О</w:t>
      </w:r>
      <w:r w:rsidR="00283334">
        <w:rPr>
          <w:b/>
        </w:rPr>
        <w:t>рганизаци</w:t>
      </w:r>
      <w:r w:rsidR="00422413">
        <w:rPr>
          <w:b/>
        </w:rPr>
        <w:t>я</w:t>
      </w:r>
      <w:r w:rsidR="00283334">
        <w:rPr>
          <w:b/>
        </w:rPr>
        <w:t xml:space="preserve"> самостоятельной работы </w:t>
      </w:r>
      <w:proofErr w:type="gramStart"/>
      <w:r w:rsidR="00AE1D6A">
        <w:rPr>
          <w:b/>
        </w:rPr>
        <w:t>обучающегося</w:t>
      </w:r>
      <w:proofErr w:type="gramEnd"/>
    </w:p>
    <w:tbl>
      <w:tblPr>
        <w:tblW w:w="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tblPr>
      <w:tblGrid>
        <w:gridCol w:w="506"/>
        <w:gridCol w:w="7414"/>
        <w:gridCol w:w="576"/>
        <w:gridCol w:w="1074"/>
      </w:tblGrid>
      <w:tr w:rsidR="00D7037C" w:rsidTr="00277218">
        <w:trPr>
          <w:trHeight w:val="2000"/>
        </w:trPr>
        <w:tc>
          <w:tcPr>
            <w:tcW w:w="0" w:type="auto"/>
            <w:textDirection w:val="btLr"/>
          </w:tcPr>
          <w:p w:rsidR="004F17C4" w:rsidRPr="00B906AF" w:rsidRDefault="00872821" w:rsidP="004F17C4">
            <w:pPr>
              <w:jc w:val="center"/>
            </w:pPr>
            <w:r>
              <w:t>№ раздела</w:t>
            </w:r>
          </w:p>
        </w:tc>
        <w:tc>
          <w:tcPr>
            <w:tcW w:w="7414" w:type="dxa"/>
            <w:vAlign w:val="center"/>
          </w:tcPr>
          <w:p w:rsidR="00D7037C" w:rsidRDefault="00872821">
            <w:pPr>
              <w:ind w:firstLine="0"/>
              <w:jc w:val="center"/>
            </w:pPr>
            <w:r>
              <w:t>Задания для самостоятельной работы</w:t>
            </w:r>
          </w:p>
        </w:tc>
        <w:tc>
          <w:tcPr>
            <w:tcW w:w="0" w:type="auto"/>
            <w:textDirection w:val="btLr"/>
          </w:tcPr>
          <w:p w:rsidR="00D7037C" w:rsidRDefault="00872821">
            <w:pPr>
              <w:ind w:firstLine="0"/>
              <w:jc w:val="center"/>
            </w:pPr>
            <w:r>
              <w:t>Количество часов</w:t>
            </w:r>
          </w:p>
        </w:tc>
        <w:tc>
          <w:tcPr>
            <w:tcW w:w="1074" w:type="dxa"/>
            <w:textDirection w:val="btLr"/>
          </w:tcPr>
          <w:p w:rsidR="00D7037C" w:rsidRDefault="00872821">
            <w:pPr>
              <w:ind w:firstLine="0"/>
              <w:jc w:val="center"/>
            </w:pPr>
            <w:r>
              <w:t>В т.ч. с</w:t>
            </w:r>
            <w:r>
              <w:br/>
              <w:t>использованием</w:t>
            </w:r>
            <w:r>
              <w:br/>
              <w:t>ДОТ</w:t>
            </w:r>
            <w:proofErr w:type="gramStart"/>
            <w:r>
              <w:t xml:space="preserve"> (*)</w:t>
            </w:r>
            <w:proofErr w:type="gramEnd"/>
          </w:p>
        </w:tc>
      </w:tr>
      <w:tr w:rsidR="00D7037C">
        <w:tc>
          <w:tcPr>
            <w:tcW w:w="0" w:type="auto"/>
            <w:gridSpan w:val="4"/>
          </w:tcPr>
          <w:p w:rsidR="00D7037C" w:rsidRDefault="00872821">
            <w:pPr>
              <w:keepNext/>
              <w:ind w:firstLine="0"/>
              <w:jc w:val="center"/>
            </w:pPr>
            <w:r>
              <w:t>Семестр № 3</w:t>
            </w:r>
          </w:p>
        </w:tc>
      </w:tr>
      <w:tr w:rsidR="00D7037C" w:rsidTr="00277218">
        <w:tc>
          <w:tcPr>
            <w:tcW w:w="0" w:type="auto"/>
          </w:tcPr>
          <w:p w:rsidR="00D7037C" w:rsidRDefault="00277218">
            <w:pPr>
              <w:ind w:firstLine="0"/>
              <w:jc w:val="left"/>
            </w:pPr>
            <w:r>
              <w:t>1</w:t>
            </w:r>
          </w:p>
        </w:tc>
        <w:tc>
          <w:tcPr>
            <w:tcW w:w="7414" w:type="dxa"/>
          </w:tcPr>
          <w:p w:rsidR="00D7037C" w:rsidRDefault="00872821">
            <w:pPr>
              <w:ind w:firstLine="0"/>
              <w:jc w:val="left"/>
            </w:pPr>
            <w:r>
              <w:t>Подготовка к коллоквиуму.</w:t>
            </w:r>
          </w:p>
        </w:tc>
        <w:tc>
          <w:tcPr>
            <w:tcW w:w="0" w:type="auto"/>
          </w:tcPr>
          <w:p w:rsidR="00D7037C" w:rsidRDefault="00BD4ADD">
            <w:pPr>
              <w:ind w:firstLine="0"/>
              <w:jc w:val="left"/>
            </w:pPr>
            <w:r>
              <w:t>24</w:t>
            </w:r>
          </w:p>
        </w:tc>
        <w:tc>
          <w:tcPr>
            <w:tcW w:w="0" w:type="auto"/>
          </w:tcPr>
          <w:p w:rsidR="00D7037C" w:rsidRDefault="00872821">
            <w:pPr>
              <w:ind w:firstLine="0"/>
              <w:jc w:val="left"/>
            </w:pPr>
            <w:r>
              <w:t>0</w:t>
            </w:r>
          </w:p>
        </w:tc>
      </w:tr>
      <w:tr w:rsidR="00D7037C" w:rsidTr="00277218">
        <w:tc>
          <w:tcPr>
            <w:tcW w:w="0" w:type="auto"/>
          </w:tcPr>
          <w:p w:rsidR="00D7037C" w:rsidRDefault="00277218">
            <w:pPr>
              <w:ind w:firstLine="0"/>
              <w:jc w:val="left"/>
            </w:pPr>
            <w:r>
              <w:t>2</w:t>
            </w:r>
          </w:p>
        </w:tc>
        <w:tc>
          <w:tcPr>
            <w:tcW w:w="7414" w:type="dxa"/>
          </w:tcPr>
          <w:p w:rsidR="00D7037C" w:rsidRDefault="00872821">
            <w:pPr>
              <w:ind w:firstLine="0"/>
              <w:jc w:val="left"/>
            </w:pPr>
            <w:r>
              <w:t>Подготовка к коллоквиуму.</w:t>
            </w:r>
          </w:p>
        </w:tc>
        <w:tc>
          <w:tcPr>
            <w:tcW w:w="0" w:type="auto"/>
          </w:tcPr>
          <w:p w:rsidR="00D7037C" w:rsidRDefault="00277218">
            <w:pPr>
              <w:ind w:firstLine="0"/>
              <w:jc w:val="left"/>
            </w:pPr>
            <w:r>
              <w:t>2</w:t>
            </w:r>
            <w:r w:rsidR="00BD4ADD">
              <w:t>6</w:t>
            </w:r>
          </w:p>
        </w:tc>
        <w:tc>
          <w:tcPr>
            <w:tcW w:w="0" w:type="auto"/>
          </w:tcPr>
          <w:p w:rsidR="00D7037C" w:rsidRDefault="00872821">
            <w:pPr>
              <w:ind w:firstLine="0"/>
              <w:jc w:val="left"/>
            </w:pPr>
            <w:r>
              <w:t>0</w:t>
            </w:r>
          </w:p>
        </w:tc>
      </w:tr>
      <w:tr w:rsidR="00D7037C" w:rsidTr="00277218">
        <w:tc>
          <w:tcPr>
            <w:tcW w:w="0" w:type="auto"/>
          </w:tcPr>
          <w:p w:rsidR="00D7037C" w:rsidRDefault="00277218">
            <w:pPr>
              <w:ind w:firstLine="0"/>
              <w:jc w:val="left"/>
            </w:pPr>
            <w:r>
              <w:t>3</w:t>
            </w:r>
          </w:p>
        </w:tc>
        <w:tc>
          <w:tcPr>
            <w:tcW w:w="7414" w:type="dxa"/>
          </w:tcPr>
          <w:p w:rsidR="00D7037C" w:rsidRDefault="00872821" w:rsidP="00277218">
            <w:pPr>
              <w:ind w:firstLine="0"/>
              <w:jc w:val="left"/>
            </w:pPr>
            <w:r>
              <w:t xml:space="preserve">Подготовка к </w:t>
            </w:r>
            <w:r w:rsidR="00277218">
              <w:t>коллоквиуму</w:t>
            </w:r>
          </w:p>
        </w:tc>
        <w:tc>
          <w:tcPr>
            <w:tcW w:w="0" w:type="auto"/>
          </w:tcPr>
          <w:p w:rsidR="00D7037C" w:rsidRDefault="00BD4ADD">
            <w:pPr>
              <w:ind w:firstLine="0"/>
              <w:jc w:val="left"/>
            </w:pPr>
            <w:r>
              <w:t>25</w:t>
            </w:r>
          </w:p>
        </w:tc>
        <w:tc>
          <w:tcPr>
            <w:tcW w:w="0" w:type="auto"/>
          </w:tcPr>
          <w:p w:rsidR="00D7037C" w:rsidRDefault="00872821">
            <w:pPr>
              <w:ind w:firstLine="0"/>
              <w:jc w:val="left"/>
            </w:pPr>
            <w:r>
              <w:t>0</w:t>
            </w:r>
          </w:p>
        </w:tc>
      </w:tr>
      <w:tr w:rsidR="00277218" w:rsidTr="00277218">
        <w:tc>
          <w:tcPr>
            <w:tcW w:w="0" w:type="auto"/>
          </w:tcPr>
          <w:p w:rsidR="00277218" w:rsidRDefault="00277218">
            <w:pPr>
              <w:ind w:firstLine="0"/>
              <w:jc w:val="left"/>
            </w:pPr>
            <w:r>
              <w:t>4</w:t>
            </w:r>
          </w:p>
        </w:tc>
        <w:tc>
          <w:tcPr>
            <w:tcW w:w="7414" w:type="dxa"/>
          </w:tcPr>
          <w:p w:rsidR="00277218" w:rsidRDefault="00277218">
            <w:pPr>
              <w:ind w:firstLine="0"/>
              <w:jc w:val="left"/>
            </w:pPr>
            <w:r>
              <w:t>Подготовка к коллоквиуму</w:t>
            </w:r>
          </w:p>
        </w:tc>
        <w:tc>
          <w:tcPr>
            <w:tcW w:w="0" w:type="auto"/>
          </w:tcPr>
          <w:p w:rsidR="00277218" w:rsidRDefault="00BD4ADD">
            <w:pPr>
              <w:ind w:firstLine="0"/>
              <w:jc w:val="left"/>
            </w:pPr>
            <w:r>
              <w:t>27</w:t>
            </w:r>
          </w:p>
        </w:tc>
        <w:tc>
          <w:tcPr>
            <w:tcW w:w="0" w:type="auto"/>
          </w:tcPr>
          <w:p w:rsidR="00277218" w:rsidRDefault="00277218">
            <w:pPr>
              <w:ind w:firstLine="0"/>
              <w:jc w:val="left"/>
            </w:pPr>
            <w:r>
              <w:t>0</w:t>
            </w:r>
          </w:p>
        </w:tc>
      </w:tr>
      <w:tr w:rsidR="00D7037C">
        <w:tc>
          <w:tcPr>
            <w:tcW w:w="0" w:type="auto"/>
            <w:gridSpan w:val="4"/>
          </w:tcPr>
          <w:p w:rsidR="00D7037C" w:rsidRDefault="00872821">
            <w:pPr>
              <w:keepNext/>
              <w:ind w:firstLine="0"/>
              <w:jc w:val="center"/>
            </w:pPr>
            <w:r>
              <w:lastRenderedPageBreak/>
              <w:t>Семестр № 4</w:t>
            </w:r>
          </w:p>
        </w:tc>
      </w:tr>
      <w:tr w:rsidR="00D7037C" w:rsidTr="00277218">
        <w:tc>
          <w:tcPr>
            <w:tcW w:w="0" w:type="auto"/>
          </w:tcPr>
          <w:p w:rsidR="00D7037C" w:rsidRDefault="00797C08">
            <w:pPr>
              <w:ind w:firstLine="0"/>
              <w:jc w:val="left"/>
            </w:pPr>
            <w:r>
              <w:t>5</w:t>
            </w:r>
          </w:p>
        </w:tc>
        <w:tc>
          <w:tcPr>
            <w:tcW w:w="7414" w:type="dxa"/>
          </w:tcPr>
          <w:p w:rsidR="00D7037C" w:rsidRDefault="00872821">
            <w:pPr>
              <w:ind w:firstLine="0"/>
              <w:jc w:val="left"/>
            </w:pPr>
            <w:r>
              <w:t>Подготовка к коллоквиуму.</w:t>
            </w:r>
          </w:p>
        </w:tc>
        <w:tc>
          <w:tcPr>
            <w:tcW w:w="0" w:type="auto"/>
          </w:tcPr>
          <w:p w:rsidR="00D7037C" w:rsidRDefault="00797C08" w:rsidP="00797C08">
            <w:pPr>
              <w:ind w:firstLine="0"/>
              <w:jc w:val="left"/>
            </w:pPr>
            <w:r>
              <w:t>2</w:t>
            </w:r>
            <w:r w:rsidR="00BD4ADD">
              <w:t>4</w:t>
            </w:r>
          </w:p>
        </w:tc>
        <w:tc>
          <w:tcPr>
            <w:tcW w:w="0" w:type="auto"/>
          </w:tcPr>
          <w:p w:rsidR="00D7037C" w:rsidRDefault="00872821">
            <w:pPr>
              <w:ind w:firstLine="0"/>
              <w:jc w:val="left"/>
            </w:pPr>
            <w:r>
              <w:t>0</w:t>
            </w:r>
          </w:p>
        </w:tc>
      </w:tr>
      <w:tr w:rsidR="00D7037C" w:rsidTr="00277218">
        <w:tc>
          <w:tcPr>
            <w:tcW w:w="0" w:type="auto"/>
          </w:tcPr>
          <w:p w:rsidR="00D7037C" w:rsidRDefault="00797C08" w:rsidP="00797C08">
            <w:pPr>
              <w:ind w:firstLine="0"/>
              <w:jc w:val="left"/>
            </w:pPr>
            <w:r>
              <w:t>6</w:t>
            </w:r>
          </w:p>
        </w:tc>
        <w:tc>
          <w:tcPr>
            <w:tcW w:w="7414" w:type="dxa"/>
          </w:tcPr>
          <w:p w:rsidR="00D7037C" w:rsidRDefault="00872821">
            <w:pPr>
              <w:ind w:firstLine="0"/>
              <w:jc w:val="left"/>
            </w:pPr>
            <w:r>
              <w:t>Подготовка к коллоквиуму.</w:t>
            </w:r>
          </w:p>
        </w:tc>
        <w:tc>
          <w:tcPr>
            <w:tcW w:w="0" w:type="auto"/>
          </w:tcPr>
          <w:p w:rsidR="00D7037C" w:rsidRDefault="00BD4ADD">
            <w:pPr>
              <w:ind w:firstLine="0"/>
              <w:jc w:val="left"/>
            </w:pPr>
            <w:r>
              <w:t>22</w:t>
            </w:r>
          </w:p>
        </w:tc>
        <w:tc>
          <w:tcPr>
            <w:tcW w:w="0" w:type="auto"/>
          </w:tcPr>
          <w:p w:rsidR="00D7037C" w:rsidRDefault="00872821">
            <w:pPr>
              <w:ind w:firstLine="0"/>
              <w:jc w:val="left"/>
            </w:pPr>
            <w:r>
              <w:t>0</w:t>
            </w:r>
          </w:p>
        </w:tc>
      </w:tr>
      <w:tr w:rsidR="00D7037C" w:rsidTr="00277218">
        <w:tc>
          <w:tcPr>
            <w:tcW w:w="0" w:type="auto"/>
          </w:tcPr>
          <w:p w:rsidR="00D7037C" w:rsidRDefault="00797C08">
            <w:pPr>
              <w:ind w:firstLine="0"/>
              <w:jc w:val="left"/>
            </w:pPr>
            <w:r>
              <w:t>7</w:t>
            </w:r>
          </w:p>
        </w:tc>
        <w:tc>
          <w:tcPr>
            <w:tcW w:w="7414" w:type="dxa"/>
          </w:tcPr>
          <w:p w:rsidR="00D7037C" w:rsidRDefault="00872821">
            <w:pPr>
              <w:ind w:firstLine="0"/>
              <w:jc w:val="left"/>
            </w:pPr>
            <w:r>
              <w:t>Подготовка к коллоквиуму.</w:t>
            </w:r>
          </w:p>
        </w:tc>
        <w:tc>
          <w:tcPr>
            <w:tcW w:w="0" w:type="auto"/>
          </w:tcPr>
          <w:p w:rsidR="00D7037C" w:rsidRDefault="00BD4ADD">
            <w:pPr>
              <w:ind w:firstLine="0"/>
              <w:jc w:val="left"/>
            </w:pPr>
            <w:r>
              <w:t>25</w:t>
            </w:r>
          </w:p>
        </w:tc>
        <w:tc>
          <w:tcPr>
            <w:tcW w:w="0" w:type="auto"/>
          </w:tcPr>
          <w:p w:rsidR="00D7037C" w:rsidRDefault="00872821">
            <w:pPr>
              <w:ind w:firstLine="0"/>
              <w:jc w:val="left"/>
            </w:pPr>
            <w:r>
              <w:t>0</w:t>
            </w:r>
          </w:p>
        </w:tc>
      </w:tr>
      <w:tr w:rsidR="00D7037C" w:rsidTr="00277218">
        <w:tc>
          <w:tcPr>
            <w:tcW w:w="0" w:type="auto"/>
          </w:tcPr>
          <w:p w:rsidR="00D7037C" w:rsidRDefault="00797C08">
            <w:pPr>
              <w:ind w:firstLine="0"/>
              <w:jc w:val="left"/>
            </w:pPr>
            <w:r>
              <w:t>8</w:t>
            </w:r>
          </w:p>
        </w:tc>
        <w:tc>
          <w:tcPr>
            <w:tcW w:w="7414" w:type="dxa"/>
          </w:tcPr>
          <w:p w:rsidR="00D7037C" w:rsidRDefault="00872821">
            <w:pPr>
              <w:ind w:firstLine="0"/>
              <w:jc w:val="left"/>
            </w:pPr>
            <w:r>
              <w:t xml:space="preserve">Подготовка к </w:t>
            </w:r>
            <w:r w:rsidR="005C3EB9">
              <w:t>промежуточной аттестации</w:t>
            </w:r>
            <w:r>
              <w:t>.</w:t>
            </w:r>
          </w:p>
        </w:tc>
        <w:tc>
          <w:tcPr>
            <w:tcW w:w="0" w:type="auto"/>
          </w:tcPr>
          <w:p w:rsidR="00D7037C" w:rsidRDefault="00BD4ADD">
            <w:pPr>
              <w:ind w:firstLine="0"/>
              <w:jc w:val="left"/>
            </w:pPr>
            <w:r>
              <w:t>27</w:t>
            </w:r>
          </w:p>
        </w:tc>
        <w:tc>
          <w:tcPr>
            <w:tcW w:w="0" w:type="auto"/>
          </w:tcPr>
          <w:p w:rsidR="00D7037C" w:rsidRDefault="00872821">
            <w:pPr>
              <w:ind w:firstLine="0"/>
              <w:jc w:val="left"/>
            </w:pPr>
            <w:r>
              <w:t>0</w:t>
            </w:r>
          </w:p>
        </w:tc>
      </w:tr>
      <w:tr w:rsidR="00277218" w:rsidTr="00B44E78">
        <w:tc>
          <w:tcPr>
            <w:tcW w:w="9570" w:type="dxa"/>
            <w:gridSpan w:val="4"/>
          </w:tcPr>
          <w:p w:rsidR="00277218" w:rsidRDefault="00277218" w:rsidP="00277218">
            <w:pPr>
              <w:ind w:firstLine="0"/>
              <w:jc w:val="center"/>
            </w:pPr>
            <w:r>
              <w:t>Семестр № 5</w:t>
            </w:r>
          </w:p>
        </w:tc>
      </w:tr>
      <w:tr w:rsidR="00797C08" w:rsidTr="00277218">
        <w:tc>
          <w:tcPr>
            <w:tcW w:w="0" w:type="auto"/>
          </w:tcPr>
          <w:p w:rsidR="00797C08" w:rsidRDefault="00797C08">
            <w:pPr>
              <w:ind w:firstLine="0"/>
              <w:jc w:val="left"/>
            </w:pPr>
            <w:r>
              <w:t>9</w:t>
            </w:r>
          </w:p>
        </w:tc>
        <w:tc>
          <w:tcPr>
            <w:tcW w:w="7414" w:type="dxa"/>
          </w:tcPr>
          <w:p w:rsidR="00797C08" w:rsidRDefault="00797C08" w:rsidP="0089215F">
            <w:pPr>
              <w:ind w:firstLine="0"/>
              <w:jc w:val="left"/>
            </w:pPr>
            <w:r>
              <w:t>Подготовка к коллоквиуму.</w:t>
            </w:r>
          </w:p>
        </w:tc>
        <w:tc>
          <w:tcPr>
            <w:tcW w:w="0" w:type="auto"/>
          </w:tcPr>
          <w:p w:rsidR="00797C08" w:rsidRDefault="00BD4ADD">
            <w:pPr>
              <w:ind w:firstLine="0"/>
              <w:jc w:val="left"/>
            </w:pPr>
            <w:r>
              <w:t>1</w:t>
            </w:r>
            <w:r w:rsidR="00797C08">
              <w:t>5</w:t>
            </w:r>
          </w:p>
        </w:tc>
        <w:tc>
          <w:tcPr>
            <w:tcW w:w="0" w:type="auto"/>
          </w:tcPr>
          <w:p w:rsidR="00797C08" w:rsidRDefault="00797C08">
            <w:pPr>
              <w:ind w:firstLine="0"/>
              <w:jc w:val="left"/>
            </w:pPr>
            <w:r>
              <w:t>0</w:t>
            </w:r>
          </w:p>
        </w:tc>
      </w:tr>
      <w:tr w:rsidR="00797C08" w:rsidTr="00277218">
        <w:tc>
          <w:tcPr>
            <w:tcW w:w="0" w:type="auto"/>
          </w:tcPr>
          <w:p w:rsidR="00797C08" w:rsidRDefault="00797C08">
            <w:pPr>
              <w:ind w:firstLine="0"/>
              <w:jc w:val="left"/>
            </w:pPr>
            <w:r>
              <w:t>10</w:t>
            </w:r>
          </w:p>
        </w:tc>
        <w:tc>
          <w:tcPr>
            <w:tcW w:w="7414" w:type="dxa"/>
          </w:tcPr>
          <w:p w:rsidR="00797C08" w:rsidRDefault="00797C08" w:rsidP="0089215F">
            <w:pPr>
              <w:ind w:firstLine="0"/>
              <w:jc w:val="left"/>
            </w:pPr>
            <w:r>
              <w:t>Подготовка к коллоквиуму.</w:t>
            </w:r>
          </w:p>
        </w:tc>
        <w:tc>
          <w:tcPr>
            <w:tcW w:w="0" w:type="auto"/>
          </w:tcPr>
          <w:p w:rsidR="00797C08" w:rsidRDefault="00BD4ADD">
            <w:pPr>
              <w:ind w:firstLine="0"/>
              <w:jc w:val="left"/>
            </w:pPr>
            <w:r>
              <w:t>1</w:t>
            </w:r>
            <w:r w:rsidR="00797C08">
              <w:t>5</w:t>
            </w:r>
          </w:p>
        </w:tc>
        <w:tc>
          <w:tcPr>
            <w:tcW w:w="0" w:type="auto"/>
          </w:tcPr>
          <w:p w:rsidR="00797C08" w:rsidRDefault="00797C08">
            <w:pPr>
              <w:ind w:firstLine="0"/>
              <w:jc w:val="left"/>
            </w:pPr>
            <w:r>
              <w:t>0</w:t>
            </w:r>
          </w:p>
        </w:tc>
      </w:tr>
      <w:tr w:rsidR="00797C08" w:rsidTr="00277218">
        <w:tc>
          <w:tcPr>
            <w:tcW w:w="0" w:type="auto"/>
          </w:tcPr>
          <w:p w:rsidR="00797C08" w:rsidRDefault="00797C08">
            <w:pPr>
              <w:ind w:firstLine="0"/>
              <w:jc w:val="left"/>
            </w:pPr>
            <w:r>
              <w:t>11</w:t>
            </w:r>
          </w:p>
        </w:tc>
        <w:tc>
          <w:tcPr>
            <w:tcW w:w="7414" w:type="dxa"/>
          </w:tcPr>
          <w:p w:rsidR="00797C08" w:rsidRDefault="00797C08" w:rsidP="0089215F">
            <w:pPr>
              <w:ind w:firstLine="0"/>
              <w:jc w:val="left"/>
            </w:pPr>
            <w:r>
              <w:t>Подготовка к коллоквиуму</w:t>
            </w:r>
          </w:p>
        </w:tc>
        <w:tc>
          <w:tcPr>
            <w:tcW w:w="0" w:type="auto"/>
          </w:tcPr>
          <w:p w:rsidR="00797C08" w:rsidRDefault="00BD4ADD">
            <w:pPr>
              <w:ind w:firstLine="0"/>
              <w:jc w:val="left"/>
            </w:pPr>
            <w:r>
              <w:t>13</w:t>
            </w:r>
          </w:p>
        </w:tc>
        <w:tc>
          <w:tcPr>
            <w:tcW w:w="0" w:type="auto"/>
          </w:tcPr>
          <w:p w:rsidR="00797C08" w:rsidRDefault="00797C08">
            <w:pPr>
              <w:ind w:firstLine="0"/>
              <w:jc w:val="left"/>
            </w:pPr>
            <w:r>
              <w:t>0</w:t>
            </w:r>
          </w:p>
        </w:tc>
      </w:tr>
      <w:tr w:rsidR="00797C08" w:rsidTr="00277218">
        <w:tc>
          <w:tcPr>
            <w:tcW w:w="0" w:type="auto"/>
          </w:tcPr>
          <w:p w:rsidR="00797C08" w:rsidRDefault="00797C08">
            <w:pPr>
              <w:ind w:firstLine="0"/>
              <w:jc w:val="left"/>
            </w:pPr>
            <w:r>
              <w:t>12</w:t>
            </w:r>
          </w:p>
        </w:tc>
        <w:tc>
          <w:tcPr>
            <w:tcW w:w="7414" w:type="dxa"/>
          </w:tcPr>
          <w:p w:rsidR="00797C08" w:rsidRDefault="00797C08" w:rsidP="0089215F">
            <w:pPr>
              <w:ind w:firstLine="0"/>
              <w:jc w:val="left"/>
            </w:pPr>
            <w:r>
              <w:t>Подготовка к коллоквиуму.</w:t>
            </w:r>
          </w:p>
        </w:tc>
        <w:tc>
          <w:tcPr>
            <w:tcW w:w="0" w:type="auto"/>
          </w:tcPr>
          <w:p w:rsidR="00797C08" w:rsidRDefault="00BD4ADD" w:rsidP="00797C08">
            <w:pPr>
              <w:ind w:firstLine="0"/>
              <w:jc w:val="left"/>
            </w:pPr>
            <w:r>
              <w:t>14</w:t>
            </w:r>
          </w:p>
        </w:tc>
        <w:tc>
          <w:tcPr>
            <w:tcW w:w="0" w:type="auto"/>
          </w:tcPr>
          <w:p w:rsidR="00797C08" w:rsidRDefault="00797C08">
            <w:pPr>
              <w:ind w:firstLine="0"/>
              <w:jc w:val="left"/>
            </w:pPr>
            <w:r>
              <w:t>0</w:t>
            </w:r>
          </w:p>
        </w:tc>
      </w:tr>
      <w:tr w:rsidR="00797C08" w:rsidTr="00277218">
        <w:tc>
          <w:tcPr>
            <w:tcW w:w="0" w:type="auto"/>
          </w:tcPr>
          <w:p w:rsidR="00797C08" w:rsidRDefault="00797C08">
            <w:pPr>
              <w:ind w:firstLine="0"/>
              <w:jc w:val="left"/>
            </w:pPr>
            <w:r>
              <w:t>13</w:t>
            </w:r>
          </w:p>
        </w:tc>
        <w:tc>
          <w:tcPr>
            <w:tcW w:w="7414" w:type="dxa"/>
          </w:tcPr>
          <w:p w:rsidR="00797C08" w:rsidRDefault="00797C08" w:rsidP="0089215F">
            <w:pPr>
              <w:ind w:firstLine="0"/>
              <w:jc w:val="left"/>
            </w:pPr>
            <w:r>
              <w:t>Подготовка к коллоквиуму</w:t>
            </w:r>
          </w:p>
        </w:tc>
        <w:tc>
          <w:tcPr>
            <w:tcW w:w="0" w:type="auto"/>
          </w:tcPr>
          <w:p w:rsidR="00797C08" w:rsidRDefault="00797C08">
            <w:pPr>
              <w:ind w:firstLine="0"/>
              <w:jc w:val="left"/>
            </w:pPr>
            <w:r>
              <w:t>1</w:t>
            </w:r>
            <w:r w:rsidR="00BD4ADD">
              <w:t>4</w:t>
            </w:r>
          </w:p>
        </w:tc>
        <w:tc>
          <w:tcPr>
            <w:tcW w:w="0" w:type="auto"/>
          </w:tcPr>
          <w:p w:rsidR="00797C08" w:rsidRDefault="00797C08">
            <w:pPr>
              <w:ind w:firstLine="0"/>
              <w:jc w:val="left"/>
            </w:pPr>
            <w:r>
              <w:t>0</w:t>
            </w:r>
          </w:p>
        </w:tc>
      </w:tr>
      <w:tr w:rsidR="00797C08" w:rsidTr="00277218">
        <w:tc>
          <w:tcPr>
            <w:tcW w:w="0" w:type="auto"/>
          </w:tcPr>
          <w:p w:rsidR="00797C08" w:rsidRDefault="00797C08">
            <w:pPr>
              <w:ind w:firstLine="0"/>
              <w:jc w:val="left"/>
            </w:pPr>
          </w:p>
        </w:tc>
        <w:tc>
          <w:tcPr>
            <w:tcW w:w="7414" w:type="dxa"/>
          </w:tcPr>
          <w:p w:rsidR="00797C08" w:rsidRDefault="00797C08" w:rsidP="0089215F">
            <w:pPr>
              <w:ind w:firstLine="0"/>
              <w:jc w:val="left"/>
            </w:pPr>
            <w:r>
              <w:t>Подготовка к промежуточной аттестации.</w:t>
            </w:r>
          </w:p>
        </w:tc>
        <w:tc>
          <w:tcPr>
            <w:tcW w:w="0" w:type="auto"/>
          </w:tcPr>
          <w:p w:rsidR="00797C08" w:rsidRDefault="00797C08">
            <w:pPr>
              <w:ind w:firstLine="0"/>
              <w:jc w:val="left"/>
            </w:pPr>
            <w:r>
              <w:t>27</w:t>
            </w:r>
          </w:p>
        </w:tc>
        <w:tc>
          <w:tcPr>
            <w:tcW w:w="0" w:type="auto"/>
          </w:tcPr>
          <w:p w:rsidR="00797C08" w:rsidRDefault="00797C08">
            <w:pPr>
              <w:ind w:firstLine="0"/>
              <w:jc w:val="left"/>
            </w:pPr>
            <w:r>
              <w:t>0</w:t>
            </w:r>
          </w:p>
        </w:tc>
      </w:tr>
      <w:tr w:rsidR="00D7037C">
        <w:tc>
          <w:tcPr>
            <w:tcW w:w="0" w:type="auto"/>
            <w:gridSpan w:val="2"/>
          </w:tcPr>
          <w:p w:rsidR="00D7037C" w:rsidRDefault="00872821">
            <w:pPr>
              <w:jc w:val="right"/>
            </w:pPr>
            <w:r>
              <w:rPr>
                <w:b/>
                <w:bCs/>
              </w:rPr>
              <w:t>Итого:</w:t>
            </w:r>
          </w:p>
        </w:tc>
        <w:tc>
          <w:tcPr>
            <w:tcW w:w="0" w:type="auto"/>
          </w:tcPr>
          <w:p w:rsidR="00D7037C" w:rsidRDefault="00BD4ADD" w:rsidP="003138AC">
            <w:pPr>
              <w:ind w:firstLine="0"/>
              <w:jc w:val="left"/>
            </w:pPr>
            <w:r>
              <w:t>298</w:t>
            </w:r>
          </w:p>
        </w:tc>
        <w:tc>
          <w:tcPr>
            <w:tcW w:w="0" w:type="auto"/>
          </w:tcPr>
          <w:p w:rsidR="00D7037C" w:rsidRDefault="00872821">
            <w:pPr>
              <w:ind w:firstLine="0"/>
              <w:jc w:val="left"/>
            </w:pPr>
            <w:r>
              <w:t>0</w:t>
            </w:r>
          </w:p>
        </w:tc>
      </w:tr>
    </w:tbl>
    <w:p w:rsidR="004F17C4" w:rsidRDefault="004F17C4" w:rsidP="004F17C4">
      <w:pPr>
        <w:jc w:val="center"/>
        <w:rPr>
          <w:b/>
        </w:rPr>
      </w:pPr>
    </w:p>
    <w:p w:rsidR="004F17C4" w:rsidRDefault="004F17C4" w:rsidP="0085009C">
      <w:pPr>
        <w:ind w:firstLine="709"/>
        <w:rPr>
          <w:b/>
        </w:rPr>
      </w:pPr>
    </w:p>
    <w:p w:rsidR="00D7037C" w:rsidRDefault="00D7037C">
      <w:pPr>
        <w:spacing w:before="280" w:after="280"/>
      </w:pPr>
      <w:r>
        <w:rPr>
          <w:b/>
          <w:bCs/>
        </w:rPr>
        <w:t>4. Образовательные технологии по дисциплине</w:t>
      </w:r>
    </w:p>
    <w:p w:rsidR="00D7037C" w:rsidRDefault="00D7037C">
      <w:r>
        <w:t>В процессе преподавания используются следующие образовательные технологии:</w:t>
      </w:r>
    </w:p>
    <w:p w:rsidR="00D7037C" w:rsidRDefault="00D7037C">
      <w:r>
        <w:t>- лекции;</w:t>
      </w:r>
    </w:p>
    <w:p w:rsidR="00D7037C" w:rsidRDefault="00D7037C">
      <w:r>
        <w:t>- проведение практических занятий;-</w:t>
      </w:r>
    </w:p>
    <w:p w:rsidR="00D7037C" w:rsidRDefault="00D7037C">
      <w:r>
        <w:t>= опрос;</w:t>
      </w:r>
    </w:p>
    <w:p w:rsidR="00D7037C" w:rsidRDefault="00D7037C">
      <w:r>
        <w:t>- консультации преподавателей;</w:t>
      </w:r>
    </w:p>
    <w:p w:rsidR="00D7037C" w:rsidRDefault="00D7037C">
      <w:r>
        <w:t>- самостоятельная работа студентов.</w:t>
      </w:r>
    </w:p>
    <w:p w:rsidR="00D7037C" w:rsidRDefault="00D7037C"/>
    <w:p w:rsidR="00D7037C" w:rsidRDefault="00D7037C">
      <w:pPr>
        <w:spacing w:before="280" w:after="280"/>
      </w:pPr>
      <w:r>
        <w:rPr>
          <w:b/>
          <w:bCs/>
        </w:rPr>
        <w:t xml:space="preserve">5. Оценочные средства для текущего контроля успеваемости, промежуточной аттестации </w:t>
      </w:r>
      <w:proofErr w:type="gramStart"/>
      <w:r>
        <w:rPr>
          <w:b/>
          <w:bCs/>
        </w:rPr>
        <w:t>обучающихся</w:t>
      </w:r>
      <w:proofErr w:type="gramEnd"/>
      <w:r>
        <w:rPr>
          <w:b/>
          <w:bCs/>
        </w:rPr>
        <w:t xml:space="preserve"> по дисциплине</w:t>
      </w:r>
    </w:p>
    <w:p w:rsidR="00D7037C" w:rsidRDefault="00D7037C">
      <w:r>
        <w:t>5.1. Текущий контроль осуществляется преподавателем дисциплины при проведении занятий в форме: коллоквиум.</w:t>
      </w:r>
    </w:p>
    <w:p w:rsidR="00D7037C" w:rsidRDefault="00D7037C"/>
    <w:p w:rsidR="00D7037C" w:rsidRDefault="00D7037C">
      <w:r>
        <w:t>Оценочные средства для текущего контроля.</w:t>
      </w:r>
    </w:p>
    <w:p w:rsidR="00D7037C" w:rsidRDefault="00D7037C"/>
    <w:p w:rsidR="005C3EB9" w:rsidRDefault="005C3EB9" w:rsidP="005C3EB9">
      <w:r w:rsidRPr="00137200">
        <w:rPr>
          <w:b/>
        </w:rPr>
        <w:t>Коллоквиум</w:t>
      </w:r>
      <w:r>
        <w:rPr>
          <w:b/>
        </w:rPr>
        <w:t xml:space="preserve"> - </w:t>
      </w:r>
      <w:r>
        <w:t>с</w:t>
      </w:r>
      <w:r w:rsidRPr="00137200">
        <w:t xml:space="preserve">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137200">
        <w:t>обучающимися</w:t>
      </w:r>
      <w:proofErr w:type="gramEnd"/>
      <w:r w:rsidRPr="00137200">
        <w:t>.</w:t>
      </w:r>
    </w:p>
    <w:p w:rsidR="00820452" w:rsidRDefault="00820452" w:rsidP="00820452"/>
    <w:p w:rsidR="00820452" w:rsidRPr="00711A43" w:rsidRDefault="00820452" w:rsidP="00820452">
      <w:pPr>
        <w:rPr>
          <w:b/>
          <w:i/>
        </w:rPr>
      </w:pPr>
      <w:r w:rsidRPr="00711A43">
        <w:rPr>
          <w:b/>
          <w:i/>
        </w:rPr>
        <w:t>Вопросы к коллоквиуму по 1, 2 и 3 разделу:</w:t>
      </w:r>
    </w:p>
    <w:p w:rsidR="00711A43" w:rsidRDefault="00711A43" w:rsidP="00820452"/>
    <w:p w:rsidR="00820452" w:rsidRDefault="00820452" w:rsidP="00820452">
      <w:pPr>
        <w:widowControl/>
        <w:numPr>
          <w:ilvl w:val="0"/>
          <w:numId w:val="9"/>
        </w:numPr>
        <w:spacing w:after="200" w:line="276" w:lineRule="auto"/>
        <w:jc w:val="left"/>
      </w:pPr>
      <w:r>
        <w:t>Краткая история развития ихтиологии.</w:t>
      </w:r>
    </w:p>
    <w:p w:rsidR="00820452" w:rsidRDefault="00820452" w:rsidP="00820452">
      <w:pPr>
        <w:widowControl/>
        <w:numPr>
          <w:ilvl w:val="0"/>
          <w:numId w:val="9"/>
        </w:numPr>
        <w:spacing w:after="200" w:line="276" w:lineRule="auto"/>
        <w:jc w:val="left"/>
      </w:pPr>
      <w:r>
        <w:t>Основные направления современной ихтиологии, ее задачи в развитии рыбного хозяйства.</w:t>
      </w:r>
    </w:p>
    <w:p w:rsidR="00820452" w:rsidRDefault="00820452" w:rsidP="00820452">
      <w:pPr>
        <w:widowControl/>
        <w:numPr>
          <w:ilvl w:val="0"/>
          <w:numId w:val="9"/>
        </w:numPr>
        <w:spacing w:after="200" w:line="276" w:lineRule="auto"/>
        <w:jc w:val="left"/>
      </w:pPr>
      <w:r>
        <w:t>Особенности строения рыбы как водного животного.</w:t>
      </w:r>
    </w:p>
    <w:p w:rsidR="00820452" w:rsidRDefault="00820452" w:rsidP="00820452">
      <w:pPr>
        <w:widowControl/>
        <w:numPr>
          <w:ilvl w:val="0"/>
          <w:numId w:val="9"/>
        </w:numPr>
        <w:spacing w:after="200" w:line="276" w:lineRule="auto"/>
        <w:jc w:val="left"/>
      </w:pPr>
      <w:r>
        <w:t>Многообразие форм тела и типы движения рыб.</w:t>
      </w:r>
    </w:p>
    <w:p w:rsidR="00820452" w:rsidRDefault="00820452" w:rsidP="00820452">
      <w:pPr>
        <w:widowControl/>
        <w:numPr>
          <w:ilvl w:val="0"/>
          <w:numId w:val="9"/>
        </w:numPr>
        <w:spacing w:after="200" w:line="276" w:lineRule="auto"/>
        <w:jc w:val="left"/>
      </w:pPr>
      <w:r>
        <w:t>Парные плавники рыб: строение, функции, видоизменения.</w:t>
      </w:r>
    </w:p>
    <w:p w:rsidR="00820452" w:rsidRDefault="00820452" w:rsidP="00820452">
      <w:pPr>
        <w:widowControl/>
        <w:numPr>
          <w:ilvl w:val="0"/>
          <w:numId w:val="9"/>
        </w:numPr>
        <w:spacing w:after="200" w:line="276" w:lineRule="auto"/>
        <w:jc w:val="left"/>
      </w:pPr>
      <w:r>
        <w:t>Непарные плавники рыб: строение, функции, видоизменения.</w:t>
      </w:r>
    </w:p>
    <w:p w:rsidR="00820452" w:rsidRDefault="00820452" w:rsidP="00820452">
      <w:pPr>
        <w:widowControl/>
        <w:numPr>
          <w:ilvl w:val="0"/>
          <w:numId w:val="9"/>
        </w:numPr>
        <w:spacing w:after="200" w:line="276" w:lineRule="auto"/>
        <w:jc w:val="left"/>
      </w:pPr>
      <w:r>
        <w:lastRenderedPageBreak/>
        <w:t>Чешуя рыб: типы, строение, видоизменения, особенности роста.</w:t>
      </w:r>
    </w:p>
    <w:p w:rsidR="00820452" w:rsidRDefault="00820452" w:rsidP="00820452">
      <w:pPr>
        <w:widowControl/>
        <w:numPr>
          <w:ilvl w:val="0"/>
          <w:numId w:val="9"/>
        </w:numPr>
        <w:spacing w:after="200" w:line="276" w:lineRule="auto"/>
        <w:jc w:val="left"/>
      </w:pPr>
      <w:r>
        <w:t>Гидростатические органы рыб. Регуляция газов у открыт</w:t>
      </w:r>
      <w:proofErr w:type="gramStart"/>
      <w:r>
        <w:t>о-</w:t>
      </w:r>
      <w:proofErr w:type="gramEnd"/>
      <w:r>
        <w:t xml:space="preserve"> и закрытопузырных рыб.</w:t>
      </w:r>
    </w:p>
    <w:p w:rsidR="00820452" w:rsidRDefault="00820452" w:rsidP="00820452">
      <w:pPr>
        <w:widowControl/>
        <w:numPr>
          <w:ilvl w:val="0"/>
          <w:numId w:val="9"/>
        </w:numPr>
        <w:spacing w:after="200" w:line="276" w:lineRule="auto"/>
        <w:jc w:val="left"/>
      </w:pPr>
      <w:r>
        <w:t>Влияние температуры на рыб.</w:t>
      </w:r>
    </w:p>
    <w:p w:rsidR="00820452" w:rsidRDefault="00820452" w:rsidP="00820452">
      <w:pPr>
        <w:widowControl/>
        <w:numPr>
          <w:ilvl w:val="0"/>
          <w:numId w:val="9"/>
        </w:numPr>
        <w:spacing w:after="200" w:line="276" w:lineRule="auto"/>
        <w:jc w:val="left"/>
      </w:pPr>
      <w:r>
        <w:t>Водно-солевой обмен круглоротых и рыб.</w:t>
      </w:r>
    </w:p>
    <w:p w:rsidR="00820452" w:rsidRDefault="00820452" w:rsidP="00820452">
      <w:pPr>
        <w:widowControl/>
        <w:numPr>
          <w:ilvl w:val="0"/>
          <w:numId w:val="9"/>
        </w:numPr>
        <w:spacing w:after="200" w:line="276" w:lineRule="auto"/>
        <w:jc w:val="left"/>
      </w:pPr>
      <w:r>
        <w:t>Отношение рыб к растворенным в воде газам. Заморы и их причины.</w:t>
      </w:r>
    </w:p>
    <w:p w:rsidR="00820452" w:rsidRDefault="00820452" w:rsidP="00820452">
      <w:pPr>
        <w:widowControl/>
        <w:numPr>
          <w:ilvl w:val="0"/>
          <w:numId w:val="9"/>
        </w:numPr>
        <w:spacing w:after="200" w:line="276" w:lineRule="auto"/>
        <w:jc w:val="left"/>
      </w:pPr>
      <w:r>
        <w:t>Влияние на рыб течений, приливов и отливов, вертикальной циркуляции воды.</w:t>
      </w:r>
    </w:p>
    <w:p w:rsidR="00820452" w:rsidRDefault="00820452" w:rsidP="00820452">
      <w:pPr>
        <w:widowControl/>
        <w:numPr>
          <w:ilvl w:val="0"/>
          <w:numId w:val="9"/>
        </w:numPr>
        <w:spacing w:after="200" w:line="276" w:lineRule="auto"/>
        <w:jc w:val="left"/>
      </w:pPr>
      <w:r>
        <w:t>Роль грунта и взвешенных частиц в жизни рыб.</w:t>
      </w:r>
    </w:p>
    <w:p w:rsidR="00820452" w:rsidRDefault="00820452" w:rsidP="00820452">
      <w:pPr>
        <w:widowControl/>
        <w:numPr>
          <w:ilvl w:val="0"/>
          <w:numId w:val="9"/>
        </w:numPr>
        <w:spacing w:after="200" w:line="276" w:lineRule="auto"/>
        <w:jc w:val="left"/>
      </w:pPr>
      <w:r>
        <w:t>Роль света в жизни рыб. Деление рыб на группы по отношению к свету.</w:t>
      </w:r>
    </w:p>
    <w:p w:rsidR="00820452" w:rsidRDefault="00820452" w:rsidP="00820452">
      <w:pPr>
        <w:widowControl/>
        <w:numPr>
          <w:ilvl w:val="0"/>
          <w:numId w:val="9"/>
        </w:numPr>
        <w:spacing w:after="200" w:line="276" w:lineRule="auto"/>
        <w:jc w:val="left"/>
      </w:pPr>
      <w:r>
        <w:t>Реакция рыб на электрический свет и ее использование в рыболовстве.</w:t>
      </w:r>
    </w:p>
    <w:p w:rsidR="00820452" w:rsidRDefault="00820452" w:rsidP="00820452">
      <w:pPr>
        <w:widowControl/>
        <w:numPr>
          <w:ilvl w:val="0"/>
          <w:numId w:val="9"/>
        </w:numPr>
        <w:spacing w:after="200" w:line="276" w:lineRule="auto"/>
        <w:jc w:val="left"/>
      </w:pPr>
      <w:r>
        <w:t>Роль звуковых полей в жизни рыб. Звуковая ориентация рыб. Имитация звуков для создания искусственных скоплений рыб.</w:t>
      </w:r>
    </w:p>
    <w:p w:rsidR="00820452" w:rsidRDefault="00820452" w:rsidP="00820452">
      <w:pPr>
        <w:widowControl/>
        <w:numPr>
          <w:ilvl w:val="0"/>
          <w:numId w:val="9"/>
        </w:numPr>
        <w:spacing w:after="200" w:line="276" w:lineRule="auto"/>
        <w:jc w:val="left"/>
      </w:pPr>
      <w:r>
        <w:t>Воздействие на рыб электрического поля. Использование реакции рыб на электрическое поле в рыбном хозяйстве.</w:t>
      </w:r>
    </w:p>
    <w:p w:rsidR="00820452" w:rsidRDefault="00820452" w:rsidP="00820452">
      <w:pPr>
        <w:widowControl/>
        <w:numPr>
          <w:ilvl w:val="0"/>
          <w:numId w:val="9"/>
        </w:numPr>
        <w:spacing w:after="200" w:line="276" w:lineRule="auto"/>
        <w:jc w:val="left"/>
      </w:pPr>
      <w:r>
        <w:t>Классификация экологических групп рыб в зависимости от мест обитания.</w:t>
      </w:r>
    </w:p>
    <w:p w:rsidR="00820452" w:rsidRDefault="00820452" w:rsidP="00820452">
      <w:pPr>
        <w:widowControl/>
        <w:numPr>
          <w:ilvl w:val="0"/>
          <w:numId w:val="9"/>
        </w:numPr>
        <w:spacing w:after="200" w:line="276" w:lineRule="auto"/>
        <w:jc w:val="left"/>
      </w:pPr>
      <w:r>
        <w:t>Структура вида и формы внутривидовых связей у рыб.</w:t>
      </w:r>
    </w:p>
    <w:p w:rsidR="00820452" w:rsidRDefault="00820452" w:rsidP="00820452">
      <w:pPr>
        <w:widowControl/>
        <w:numPr>
          <w:ilvl w:val="0"/>
          <w:numId w:val="9"/>
        </w:numPr>
        <w:spacing w:after="200" w:line="276" w:lineRule="auto"/>
        <w:jc w:val="left"/>
      </w:pPr>
      <w:r>
        <w:t>Понятие об экологических расах у рыб.</w:t>
      </w:r>
    </w:p>
    <w:p w:rsidR="00820452" w:rsidRDefault="00820452" w:rsidP="00820452">
      <w:pPr>
        <w:widowControl/>
        <w:numPr>
          <w:ilvl w:val="0"/>
          <w:numId w:val="9"/>
        </w:numPr>
        <w:spacing w:after="200" w:line="276" w:lineRule="auto"/>
        <w:jc w:val="left"/>
      </w:pPr>
      <w:r>
        <w:t>Стая как форма социальной структуры вида у рыб. Приспособительное значение стаи.</w:t>
      </w:r>
    </w:p>
    <w:p w:rsidR="00820452" w:rsidRDefault="00820452" w:rsidP="00820452">
      <w:pPr>
        <w:widowControl/>
        <w:numPr>
          <w:ilvl w:val="0"/>
          <w:numId w:val="9"/>
        </w:numPr>
        <w:spacing w:after="200" w:line="276" w:lineRule="auto"/>
        <w:jc w:val="left"/>
      </w:pPr>
      <w:r>
        <w:t>Понятие о фаунистических комплексах.</w:t>
      </w:r>
    </w:p>
    <w:p w:rsidR="00820452" w:rsidRDefault="00820452" w:rsidP="00820452">
      <w:pPr>
        <w:widowControl/>
        <w:numPr>
          <w:ilvl w:val="0"/>
          <w:numId w:val="9"/>
        </w:numPr>
        <w:spacing w:after="200" w:line="276" w:lineRule="auto"/>
        <w:jc w:val="left"/>
      </w:pPr>
      <w:r>
        <w:t>Основные формы межвидовых отношений у рыб.</w:t>
      </w:r>
    </w:p>
    <w:p w:rsidR="00D7037C" w:rsidRDefault="00D7037C" w:rsidP="00820452">
      <w:pPr>
        <w:widowControl/>
        <w:spacing w:after="200" w:line="276" w:lineRule="auto"/>
        <w:ind w:left="720" w:firstLine="0"/>
        <w:jc w:val="left"/>
      </w:pPr>
    </w:p>
    <w:p w:rsidR="00711A43" w:rsidRPr="00711A43" w:rsidRDefault="00711A43" w:rsidP="00711A43">
      <w:pPr>
        <w:rPr>
          <w:b/>
          <w:i/>
        </w:rPr>
      </w:pPr>
      <w:r w:rsidRPr="00711A43">
        <w:rPr>
          <w:b/>
          <w:i/>
        </w:rPr>
        <w:t>Вопросы к коллоквиуму по 4, 5, 6 и 7 разделу:</w:t>
      </w:r>
    </w:p>
    <w:p w:rsidR="00711A43" w:rsidRDefault="00711A43" w:rsidP="00711A43"/>
    <w:p w:rsidR="00711A43" w:rsidRDefault="00711A43" w:rsidP="00711A43">
      <w:pPr>
        <w:widowControl/>
        <w:numPr>
          <w:ilvl w:val="0"/>
          <w:numId w:val="8"/>
        </w:numPr>
        <w:spacing w:after="200" w:line="276" w:lineRule="auto"/>
        <w:jc w:val="left"/>
      </w:pPr>
      <w:r>
        <w:t>На какие группы делятся рыбы по характеру питания?</w:t>
      </w:r>
    </w:p>
    <w:p w:rsidR="00711A43" w:rsidRDefault="00711A43" w:rsidP="00711A43">
      <w:pPr>
        <w:widowControl/>
        <w:numPr>
          <w:ilvl w:val="0"/>
          <w:numId w:val="8"/>
        </w:numPr>
        <w:spacing w:after="200" w:line="276" w:lineRule="auto"/>
        <w:jc w:val="left"/>
      </w:pPr>
      <w:r>
        <w:t xml:space="preserve">Какие рыбы относятся к </w:t>
      </w:r>
      <w:proofErr w:type="gramStart"/>
      <w:r>
        <w:t>растительноядным</w:t>
      </w:r>
      <w:proofErr w:type="gramEnd"/>
      <w:r>
        <w:t xml:space="preserve"> и </w:t>
      </w:r>
      <w:proofErr w:type="spellStart"/>
      <w:r>
        <w:t>детритоядным</w:t>
      </w:r>
      <w:proofErr w:type="spellEnd"/>
      <w:r>
        <w:t>?</w:t>
      </w:r>
    </w:p>
    <w:p w:rsidR="00711A43" w:rsidRDefault="00711A43" w:rsidP="00711A43">
      <w:pPr>
        <w:widowControl/>
        <w:numPr>
          <w:ilvl w:val="0"/>
          <w:numId w:val="8"/>
        </w:numPr>
        <w:spacing w:after="200" w:line="276" w:lineRule="auto"/>
        <w:jc w:val="left"/>
      </w:pPr>
      <w:r>
        <w:t>Как связана форма рта рыб с особенностями питания?</w:t>
      </w:r>
    </w:p>
    <w:p w:rsidR="00711A43" w:rsidRDefault="00711A43" w:rsidP="00711A43">
      <w:pPr>
        <w:widowControl/>
        <w:numPr>
          <w:ilvl w:val="0"/>
          <w:numId w:val="8"/>
        </w:numPr>
        <w:spacing w:after="200" w:line="276" w:lineRule="auto"/>
        <w:jc w:val="left"/>
      </w:pPr>
      <w:r>
        <w:t>Как связано количество жаберных тычинок с особенностями питания рыб?</w:t>
      </w:r>
    </w:p>
    <w:p w:rsidR="00711A43" w:rsidRDefault="00711A43" w:rsidP="00711A43">
      <w:pPr>
        <w:widowControl/>
        <w:numPr>
          <w:ilvl w:val="0"/>
          <w:numId w:val="8"/>
        </w:numPr>
        <w:spacing w:after="200" w:line="276" w:lineRule="auto"/>
        <w:jc w:val="left"/>
      </w:pPr>
      <w:r>
        <w:t>Каковы особенности пищеварительного тракта растительноядных и хищных рыб?</w:t>
      </w:r>
    </w:p>
    <w:p w:rsidR="00711A43" w:rsidRDefault="00711A43" w:rsidP="00711A43">
      <w:pPr>
        <w:widowControl/>
        <w:numPr>
          <w:ilvl w:val="0"/>
          <w:numId w:val="8"/>
        </w:numPr>
        <w:spacing w:after="200" w:line="276" w:lineRule="auto"/>
        <w:jc w:val="left"/>
      </w:pPr>
      <w:r>
        <w:t>Как проявляются сезонная и суточная изменчивость питания у рыб?</w:t>
      </w:r>
    </w:p>
    <w:p w:rsidR="00711A43" w:rsidRDefault="00711A43" w:rsidP="00711A43">
      <w:pPr>
        <w:widowControl/>
        <w:numPr>
          <w:ilvl w:val="0"/>
          <w:numId w:val="8"/>
        </w:numPr>
        <w:spacing w:after="200" w:line="276" w:lineRule="auto"/>
        <w:jc w:val="left"/>
      </w:pPr>
      <w:r>
        <w:lastRenderedPageBreak/>
        <w:t>Что такое интенсивность питания рыб?</w:t>
      </w:r>
    </w:p>
    <w:p w:rsidR="00711A43" w:rsidRDefault="00711A43" w:rsidP="00711A43">
      <w:pPr>
        <w:widowControl/>
        <w:numPr>
          <w:ilvl w:val="0"/>
          <w:numId w:val="8"/>
        </w:numPr>
        <w:spacing w:after="200" w:line="276" w:lineRule="auto"/>
        <w:jc w:val="left"/>
      </w:pPr>
      <w:r>
        <w:t>Какие типы размножения существуют у рыб?</w:t>
      </w:r>
    </w:p>
    <w:p w:rsidR="00711A43" w:rsidRDefault="00711A43" w:rsidP="00711A43">
      <w:pPr>
        <w:widowControl/>
        <w:numPr>
          <w:ilvl w:val="0"/>
          <w:numId w:val="8"/>
        </w:numPr>
        <w:spacing w:after="200" w:line="276" w:lineRule="auto"/>
        <w:jc w:val="left"/>
      </w:pPr>
      <w:r>
        <w:t>У каких рыб наблюдается явление гермафродитизма?</w:t>
      </w:r>
    </w:p>
    <w:p w:rsidR="00711A43" w:rsidRDefault="00711A43" w:rsidP="00711A43">
      <w:pPr>
        <w:widowControl/>
        <w:numPr>
          <w:ilvl w:val="0"/>
          <w:numId w:val="8"/>
        </w:numPr>
        <w:spacing w:after="200" w:line="276" w:lineRule="auto"/>
        <w:jc w:val="left"/>
      </w:pPr>
      <w:r>
        <w:t>Какие факторы влияют на время полового созревания рыб</w:t>
      </w:r>
      <w:r>
        <w:rPr>
          <w:i/>
          <w:iCs/>
        </w:rPr>
        <w:t xml:space="preserve">? </w:t>
      </w:r>
    </w:p>
    <w:p w:rsidR="00711A43" w:rsidRDefault="00711A43" w:rsidP="00711A43">
      <w:pPr>
        <w:widowControl/>
        <w:numPr>
          <w:ilvl w:val="0"/>
          <w:numId w:val="8"/>
        </w:numPr>
        <w:spacing w:after="200" w:line="276" w:lineRule="auto"/>
        <w:jc w:val="left"/>
      </w:pPr>
      <w:r>
        <w:t>Что такое половой диморфизм?</w:t>
      </w:r>
    </w:p>
    <w:p w:rsidR="00711A43" w:rsidRDefault="00711A43" w:rsidP="00711A43">
      <w:pPr>
        <w:widowControl/>
        <w:numPr>
          <w:ilvl w:val="0"/>
          <w:numId w:val="8"/>
        </w:numPr>
        <w:spacing w:after="200" w:line="276" w:lineRule="auto"/>
        <w:jc w:val="left"/>
      </w:pPr>
      <w:r>
        <w:t>Какие рыбы имеют весенне-летний и осенне-зимний нерест?</w:t>
      </w:r>
    </w:p>
    <w:p w:rsidR="00711A43" w:rsidRDefault="00711A43" w:rsidP="00711A43">
      <w:pPr>
        <w:widowControl/>
        <w:numPr>
          <w:ilvl w:val="0"/>
          <w:numId w:val="8"/>
        </w:numPr>
        <w:spacing w:after="200" w:line="276" w:lineRule="auto"/>
        <w:jc w:val="left"/>
      </w:pPr>
      <w:r>
        <w:t xml:space="preserve">Какова продолжительность периода икрометания у </w:t>
      </w:r>
      <w:proofErr w:type="gramStart"/>
      <w:r>
        <w:t>различ­ных</w:t>
      </w:r>
      <w:proofErr w:type="gramEnd"/>
      <w:r>
        <w:t xml:space="preserve"> видов рыб?</w:t>
      </w:r>
    </w:p>
    <w:p w:rsidR="00711A43" w:rsidRDefault="00711A43" w:rsidP="00711A43">
      <w:pPr>
        <w:widowControl/>
        <w:numPr>
          <w:ilvl w:val="0"/>
          <w:numId w:val="8"/>
        </w:numPr>
        <w:spacing w:after="200" w:line="276" w:lineRule="auto"/>
        <w:jc w:val="left"/>
      </w:pPr>
      <w:r>
        <w:t>Что такое однократный, многократный, единовременный и порционный нерест?</w:t>
      </w:r>
    </w:p>
    <w:p w:rsidR="00711A43" w:rsidRDefault="00711A43" w:rsidP="00711A43">
      <w:pPr>
        <w:widowControl/>
        <w:numPr>
          <w:ilvl w:val="0"/>
          <w:numId w:val="8"/>
        </w:numPr>
        <w:spacing w:after="200" w:line="276" w:lineRule="auto"/>
        <w:jc w:val="left"/>
      </w:pPr>
      <w:r>
        <w:t>Каково значение порционного икрометания?</w:t>
      </w:r>
    </w:p>
    <w:p w:rsidR="00711A43" w:rsidRDefault="00711A43" w:rsidP="00711A43">
      <w:pPr>
        <w:widowControl/>
        <w:numPr>
          <w:ilvl w:val="0"/>
          <w:numId w:val="8"/>
        </w:numPr>
        <w:spacing w:after="200" w:line="276" w:lineRule="auto"/>
        <w:jc w:val="left"/>
      </w:pPr>
      <w:r>
        <w:t>Каковы формы заботы о потомстве у рыб?</w:t>
      </w:r>
    </w:p>
    <w:p w:rsidR="00711A43" w:rsidRDefault="00711A43" w:rsidP="00711A43">
      <w:pPr>
        <w:widowControl/>
        <w:numPr>
          <w:ilvl w:val="0"/>
          <w:numId w:val="8"/>
        </w:numPr>
        <w:spacing w:after="200" w:line="276" w:lineRule="auto"/>
        <w:jc w:val="left"/>
      </w:pPr>
      <w:r>
        <w:t>Какова продолжительность инкубационного периода у рыб?</w:t>
      </w:r>
    </w:p>
    <w:p w:rsidR="00711A43" w:rsidRDefault="00711A43" w:rsidP="00711A43">
      <w:pPr>
        <w:widowControl/>
        <w:numPr>
          <w:ilvl w:val="0"/>
          <w:numId w:val="8"/>
        </w:numPr>
        <w:spacing w:after="200" w:line="276" w:lineRule="auto"/>
        <w:jc w:val="left"/>
      </w:pPr>
      <w:r>
        <w:t>Миграции рыб и их классификация.</w:t>
      </w:r>
    </w:p>
    <w:p w:rsidR="00711A43" w:rsidRDefault="00711A43" w:rsidP="00711A43">
      <w:pPr>
        <w:widowControl/>
        <w:numPr>
          <w:ilvl w:val="0"/>
          <w:numId w:val="8"/>
        </w:numPr>
        <w:spacing w:after="200" w:line="276" w:lineRule="auto"/>
        <w:jc w:val="left"/>
      </w:pPr>
      <w:r>
        <w:t>Миграционные циклы рыб.</w:t>
      </w:r>
    </w:p>
    <w:p w:rsidR="00711A43" w:rsidRDefault="00711A43" w:rsidP="00711A43">
      <w:pPr>
        <w:widowControl/>
        <w:numPr>
          <w:ilvl w:val="0"/>
          <w:numId w:val="8"/>
        </w:numPr>
        <w:spacing w:after="200" w:line="276" w:lineRule="auto"/>
        <w:jc w:val="left"/>
      </w:pPr>
      <w:r>
        <w:t>Причины миграций проходных рыб.</w:t>
      </w:r>
    </w:p>
    <w:p w:rsidR="00711A43" w:rsidRDefault="00711A43" w:rsidP="00711A43">
      <w:pPr>
        <w:widowControl/>
        <w:numPr>
          <w:ilvl w:val="0"/>
          <w:numId w:val="8"/>
        </w:numPr>
        <w:spacing w:after="200" w:line="276" w:lineRule="auto"/>
        <w:jc w:val="left"/>
      </w:pPr>
      <w:r>
        <w:t>Сезонные миграции и их приспособительное значение. Практическое значение изучения миграций рыб.</w:t>
      </w:r>
    </w:p>
    <w:p w:rsidR="00711A43" w:rsidRDefault="00711A43" w:rsidP="00711A43">
      <w:pPr>
        <w:widowControl/>
        <w:numPr>
          <w:ilvl w:val="0"/>
          <w:numId w:val="8"/>
        </w:numPr>
        <w:spacing w:after="200" w:line="276" w:lineRule="auto"/>
        <w:jc w:val="left"/>
      </w:pPr>
      <w:r>
        <w:t>Суточные миграции и их приспособительное значение. Практическое значение для рыболовства.</w:t>
      </w:r>
    </w:p>
    <w:p w:rsidR="00711A43" w:rsidRDefault="00711A43" w:rsidP="00711A43">
      <w:pPr>
        <w:widowControl/>
        <w:numPr>
          <w:ilvl w:val="0"/>
          <w:numId w:val="8"/>
        </w:numPr>
        <w:spacing w:after="200" w:line="276" w:lineRule="auto"/>
        <w:jc w:val="left"/>
      </w:pPr>
      <w:r>
        <w:t>Классификация стратегий размножения рыб.</w:t>
      </w:r>
    </w:p>
    <w:p w:rsidR="00711A43" w:rsidRDefault="00711A43" w:rsidP="00711A43">
      <w:pPr>
        <w:widowControl/>
        <w:numPr>
          <w:ilvl w:val="0"/>
          <w:numId w:val="8"/>
        </w:numPr>
        <w:spacing w:after="200" w:line="276" w:lineRule="auto"/>
        <w:jc w:val="left"/>
      </w:pPr>
      <w:r>
        <w:t>Стратегия питания рыб. Классификация экологических групп рыб по характеру питания.</w:t>
      </w:r>
    </w:p>
    <w:p w:rsidR="00711A43" w:rsidRDefault="00711A43" w:rsidP="00711A43">
      <w:pPr>
        <w:widowControl/>
        <w:numPr>
          <w:ilvl w:val="0"/>
          <w:numId w:val="8"/>
        </w:numPr>
        <w:spacing w:after="200" w:line="276" w:lineRule="auto"/>
        <w:jc w:val="left"/>
      </w:pPr>
      <w:r>
        <w:t>Спектр питания. Избирательность питания рыб. Возрастная, сезонная, суточная, географическая изменчивость питания.</w:t>
      </w:r>
    </w:p>
    <w:p w:rsidR="00711A43" w:rsidRDefault="00711A43" w:rsidP="00711A43">
      <w:pPr>
        <w:widowControl/>
        <w:numPr>
          <w:ilvl w:val="0"/>
          <w:numId w:val="8"/>
        </w:numPr>
        <w:spacing w:after="200" w:line="276" w:lineRule="auto"/>
        <w:jc w:val="left"/>
      </w:pPr>
      <w:r>
        <w:t>Интенсивность питания рыб. Суточный и годовой рационы.</w:t>
      </w:r>
    </w:p>
    <w:p w:rsidR="00711A43" w:rsidRDefault="00711A43" w:rsidP="00711A43">
      <w:pPr>
        <w:widowControl/>
        <w:numPr>
          <w:ilvl w:val="0"/>
          <w:numId w:val="8"/>
        </w:numPr>
        <w:spacing w:after="200" w:line="276" w:lineRule="auto"/>
        <w:jc w:val="left"/>
      </w:pPr>
      <w:r>
        <w:t>Способы размножения рыб. Мон</w:t>
      </w:r>
      <w:proofErr w:type="gramStart"/>
      <w:r>
        <w:t>о-</w:t>
      </w:r>
      <w:proofErr w:type="gramEnd"/>
      <w:r>
        <w:t xml:space="preserve"> и </w:t>
      </w:r>
      <w:proofErr w:type="spellStart"/>
      <w:r>
        <w:t>полицикличность</w:t>
      </w:r>
      <w:proofErr w:type="spellEnd"/>
      <w:r>
        <w:t xml:space="preserve"> у рыб.</w:t>
      </w:r>
    </w:p>
    <w:p w:rsidR="00711A43" w:rsidRDefault="00711A43" w:rsidP="00711A43">
      <w:pPr>
        <w:widowControl/>
        <w:numPr>
          <w:ilvl w:val="0"/>
          <w:numId w:val="8"/>
        </w:numPr>
        <w:spacing w:after="200" w:line="276" w:lineRule="auto"/>
        <w:jc w:val="left"/>
      </w:pPr>
      <w:r>
        <w:t>Экологические группы рыб по времени нереста, их приспособительное значение.</w:t>
      </w:r>
    </w:p>
    <w:p w:rsidR="00711A43" w:rsidRDefault="00711A43" w:rsidP="00711A43">
      <w:pPr>
        <w:widowControl/>
        <w:numPr>
          <w:ilvl w:val="0"/>
          <w:numId w:val="8"/>
        </w:numPr>
        <w:spacing w:after="200" w:line="276" w:lineRule="auto"/>
        <w:jc w:val="left"/>
      </w:pPr>
      <w:r>
        <w:t>Влияние абиотических факторов на сроки и характер нереста.</w:t>
      </w:r>
    </w:p>
    <w:p w:rsidR="00711A43" w:rsidRDefault="00711A43" w:rsidP="00711A43">
      <w:pPr>
        <w:widowControl/>
        <w:numPr>
          <w:ilvl w:val="0"/>
          <w:numId w:val="8"/>
        </w:numPr>
        <w:spacing w:after="200" w:line="276" w:lineRule="auto"/>
        <w:jc w:val="left"/>
      </w:pPr>
      <w:r>
        <w:t>Единовременное и порционное икрометание у рыб.</w:t>
      </w:r>
    </w:p>
    <w:p w:rsidR="00711A43" w:rsidRDefault="00711A43" w:rsidP="00711A43">
      <w:pPr>
        <w:widowControl/>
        <w:numPr>
          <w:ilvl w:val="0"/>
          <w:numId w:val="8"/>
        </w:numPr>
        <w:spacing w:after="200" w:line="276" w:lineRule="auto"/>
        <w:jc w:val="left"/>
      </w:pPr>
      <w:r>
        <w:t>Половой диморфизм. Соотношения полов у рыб, забота о потомстве и их приспособительное значение.</w:t>
      </w:r>
    </w:p>
    <w:p w:rsidR="00711A43" w:rsidRDefault="00711A43" w:rsidP="00711A43">
      <w:pPr>
        <w:widowControl/>
        <w:numPr>
          <w:ilvl w:val="0"/>
          <w:numId w:val="8"/>
        </w:numPr>
        <w:spacing w:after="200" w:line="276" w:lineRule="auto"/>
        <w:jc w:val="left"/>
      </w:pPr>
      <w:r>
        <w:lastRenderedPageBreak/>
        <w:t>Особенности строения икры и яиц рыб. Зависимость плодовитости рыб от стратегии размножения. Инкубационный период.</w:t>
      </w:r>
    </w:p>
    <w:p w:rsidR="00711A43" w:rsidRDefault="00711A43" w:rsidP="00711A43">
      <w:pPr>
        <w:widowControl/>
        <w:numPr>
          <w:ilvl w:val="0"/>
          <w:numId w:val="8"/>
        </w:numPr>
        <w:spacing w:after="200" w:line="276" w:lineRule="auto"/>
        <w:jc w:val="left"/>
      </w:pPr>
      <w:r>
        <w:t>Основные закономерности роста рыб как пойкилотермных животных.</w:t>
      </w:r>
    </w:p>
    <w:p w:rsidR="00711A43" w:rsidRDefault="00711A43" w:rsidP="00711A43">
      <w:pPr>
        <w:widowControl/>
        <w:numPr>
          <w:ilvl w:val="0"/>
          <w:numId w:val="8"/>
        </w:numPr>
        <w:spacing w:after="200" w:line="276" w:lineRule="auto"/>
        <w:jc w:val="left"/>
      </w:pPr>
      <w:r>
        <w:t>Возраст наступления половой зрелости, его зависимость от различных факторов.</w:t>
      </w:r>
    </w:p>
    <w:p w:rsidR="00711A43" w:rsidRDefault="00711A43" w:rsidP="00711A43">
      <w:pPr>
        <w:widowControl/>
        <w:numPr>
          <w:ilvl w:val="0"/>
          <w:numId w:val="8"/>
        </w:numPr>
        <w:spacing w:after="200" w:line="276" w:lineRule="auto"/>
        <w:jc w:val="left"/>
      </w:pPr>
      <w:r>
        <w:t>Продолжительность жизни и размеры рыб. Практическое значение изучения роста и возраста рыб.</w:t>
      </w:r>
    </w:p>
    <w:p w:rsidR="00D7037C" w:rsidRDefault="00D7037C"/>
    <w:p w:rsidR="00711A43" w:rsidRPr="00711A43" w:rsidRDefault="00711A43" w:rsidP="00711A43">
      <w:pPr>
        <w:rPr>
          <w:b/>
          <w:i/>
        </w:rPr>
      </w:pPr>
      <w:r w:rsidRPr="00711A43">
        <w:rPr>
          <w:b/>
          <w:i/>
        </w:rPr>
        <w:t>Вопросы к коллоквиуму по 8 и 9 разделу:</w:t>
      </w:r>
    </w:p>
    <w:p w:rsidR="00711A43" w:rsidRDefault="00711A43" w:rsidP="00711A43"/>
    <w:p w:rsidR="00711A43" w:rsidRDefault="00711A43" w:rsidP="00711A43">
      <w:pPr>
        <w:widowControl/>
        <w:numPr>
          <w:ilvl w:val="0"/>
          <w:numId w:val="11"/>
        </w:numPr>
        <w:spacing w:after="200" w:line="276" w:lineRule="auto"/>
        <w:jc w:val="left"/>
      </w:pPr>
      <w:r>
        <w:t xml:space="preserve">Класс </w:t>
      </w:r>
      <w:proofErr w:type="spellStart"/>
      <w:r>
        <w:t>Myxini</w:t>
      </w:r>
      <w:proofErr w:type="spellEnd"/>
      <w:r>
        <w:t>. Морфо-анатомическая характеристика, эколого-биологические особенности, систематика. Представители, их распространение.</w:t>
      </w:r>
    </w:p>
    <w:p w:rsidR="00711A43" w:rsidRDefault="00711A43" w:rsidP="00711A43">
      <w:pPr>
        <w:widowControl/>
        <w:numPr>
          <w:ilvl w:val="0"/>
          <w:numId w:val="11"/>
        </w:numPr>
        <w:spacing w:after="200" w:line="276" w:lineRule="auto"/>
        <w:jc w:val="left"/>
      </w:pPr>
      <w:r>
        <w:t xml:space="preserve">Семейство </w:t>
      </w:r>
      <w:proofErr w:type="spellStart"/>
      <w:r>
        <w:t>Myxinidae</w:t>
      </w:r>
      <w:proofErr w:type="spellEnd"/>
      <w:r>
        <w:t>. Положение в системе. Морфо-анатомическая характеристика. Эколого-биологические особенности. Систематика. Представители.</w:t>
      </w:r>
    </w:p>
    <w:p w:rsidR="00711A43" w:rsidRDefault="00711A43" w:rsidP="00711A43">
      <w:pPr>
        <w:widowControl/>
        <w:numPr>
          <w:ilvl w:val="0"/>
          <w:numId w:val="11"/>
        </w:numPr>
        <w:spacing w:after="200" w:line="276" w:lineRule="auto"/>
        <w:jc w:val="left"/>
      </w:pPr>
      <w:r>
        <w:t xml:space="preserve">Класс </w:t>
      </w:r>
      <w:proofErr w:type="spellStart"/>
      <w:r>
        <w:t>Cephalaspidomorphi</w:t>
      </w:r>
      <w:proofErr w:type="spellEnd"/>
      <w:r>
        <w:t>. Морфо-анатомическая характеристика, эколого-биологические особенности, систематика. Представители, их распространение.</w:t>
      </w:r>
    </w:p>
    <w:p w:rsidR="00711A43" w:rsidRDefault="00711A43" w:rsidP="00711A43">
      <w:pPr>
        <w:widowControl/>
        <w:numPr>
          <w:ilvl w:val="0"/>
          <w:numId w:val="11"/>
        </w:numPr>
        <w:spacing w:after="200" w:line="276" w:lineRule="auto"/>
        <w:jc w:val="left"/>
      </w:pPr>
      <w:r>
        <w:t xml:space="preserve">Семейство </w:t>
      </w:r>
      <w:proofErr w:type="spellStart"/>
      <w:r>
        <w:t>Petromyzontidae</w:t>
      </w:r>
      <w:proofErr w:type="spellEnd"/>
      <w:r>
        <w:t>. Положение в системе. Морфо-анатомическая характеристика. Эколого-биологические особенности. Систематика. Представители.</w:t>
      </w:r>
    </w:p>
    <w:p w:rsidR="00711A43" w:rsidRDefault="00711A43" w:rsidP="00711A43">
      <w:pPr>
        <w:widowControl/>
        <w:numPr>
          <w:ilvl w:val="0"/>
          <w:numId w:val="11"/>
        </w:numPr>
        <w:spacing w:after="200" w:line="276" w:lineRule="auto"/>
        <w:jc w:val="left"/>
      </w:pPr>
      <w:r>
        <w:t xml:space="preserve">Род </w:t>
      </w:r>
      <w:proofErr w:type="spellStart"/>
      <w:r>
        <w:t>Lampetra</w:t>
      </w:r>
      <w:proofErr w:type="spellEnd"/>
      <w:r>
        <w:t>. Распространение, представители, черты биологии.</w:t>
      </w:r>
    </w:p>
    <w:p w:rsidR="00711A43" w:rsidRDefault="00711A43"/>
    <w:p w:rsidR="00D7037C" w:rsidRDefault="00D7037C"/>
    <w:p w:rsidR="00D7037C" w:rsidRPr="00711A43" w:rsidRDefault="00D7037C">
      <w:pPr>
        <w:rPr>
          <w:b/>
          <w:i/>
        </w:rPr>
      </w:pPr>
      <w:r w:rsidRPr="00711A43">
        <w:rPr>
          <w:b/>
          <w:i/>
        </w:rPr>
        <w:t>Вопросы к коллоквиуму по 10 и 11 разделу:</w:t>
      </w:r>
    </w:p>
    <w:p w:rsidR="00711A43" w:rsidRDefault="00711A43"/>
    <w:p w:rsidR="00D7037C" w:rsidRDefault="00D7037C" w:rsidP="00D7037C">
      <w:pPr>
        <w:widowControl/>
        <w:numPr>
          <w:ilvl w:val="0"/>
          <w:numId w:val="7"/>
        </w:numPr>
        <w:spacing w:after="200" w:line="276" w:lineRule="auto"/>
        <w:jc w:val="left"/>
      </w:pPr>
      <w:r>
        <w:t>Происхождение и филогения рыб.</w:t>
      </w:r>
    </w:p>
    <w:p w:rsidR="00D7037C" w:rsidRDefault="00D7037C" w:rsidP="00D7037C">
      <w:pPr>
        <w:widowControl/>
        <w:numPr>
          <w:ilvl w:val="0"/>
          <w:numId w:val="7"/>
        </w:numPr>
        <w:spacing w:after="200" w:line="276" w:lineRule="auto"/>
        <w:jc w:val="left"/>
      </w:pPr>
      <w:r>
        <w:t xml:space="preserve">Подкласс </w:t>
      </w:r>
      <w:proofErr w:type="spellStart"/>
      <w:r>
        <w:t>Elasmobranchii</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Подкласс </w:t>
      </w:r>
      <w:proofErr w:type="spellStart"/>
      <w:r>
        <w:t>Holocephali</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proofErr w:type="spellStart"/>
      <w:r>
        <w:t>Надотряд</w:t>
      </w:r>
      <w:proofErr w:type="spellEnd"/>
      <w:r>
        <w:t xml:space="preserve"> </w:t>
      </w:r>
      <w:proofErr w:type="spellStart"/>
      <w:r>
        <w:t>Selachomorpha</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proofErr w:type="spellStart"/>
      <w:r>
        <w:t>Надотряд</w:t>
      </w:r>
      <w:proofErr w:type="spellEnd"/>
      <w:r>
        <w:t xml:space="preserve"> </w:t>
      </w:r>
      <w:proofErr w:type="spellStart"/>
      <w:r>
        <w:t>Batomorpha</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lastRenderedPageBreak/>
        <w:t xml:space="preserve">Отряд </w:t>
      </w:r>
      <w:proofErr w:type="spellStart"/>
      <w:r>
        <w:t>Selachomorpha</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Heterodontiformes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Hexanchiformes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Orectolobiformes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Lamniformes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proofErr w:type="gramStart"/>
      <w:r>
        <w:t>С</w:t>
      </w:r>
      <w:proofErr w:type="gramEnd"/>
      <w:r>
        <w:t>archarhiniformes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Squaliformes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Pristiophoriformes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Squatiniformes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Pristiformes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Rynchobatiformes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Rajiformes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Dasyatiformes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t xml:space="preserve">Отряд </w:t>
      </w:r>
      <w:proofErr w:type="spellStart"/>
      <w:r>
        <w:t>Torpediniformes</w:t>
      </w:r>
      <w:proofErr w:type="spellEnd"/>
      <w:r>
        <w:t>. Положение в системе. Морфо-анатомическая характеристика. Эколого-биологические особенности. Систематика. Представители.</w:t>
      </w:r>
    </w:p>
    <w:p w:rsidR="00D7037C" w:rsidRDefault="00D7037C" w:rsidP="00D7037C">
      <w:pPr>
        <w:widowControl/>
        <w:numPr>
          <w:ilvl w:val="0"/>
          <w:numId w:val="7"/>
        </w:numPr>
        <w:spacing w:after="200" w:line="276" w:lineRule="auto"/>
        <w:jc w:val="left"/>
      </w:pPr>
      <w:r>
        <w:lastRenderedPageBreak/>
        <w:t xml:space="preserve">Класс </w:t>
      </w:r>
      <w:proofErr w:type="spellStart"/>
      <w:r>
        <w:t>Osteichthyes</w:t>
      </w:r>
      <w:proofErr w:type="spellEnd"/>
      <w:r>
        <w:t>. Положение в системе. Морфо-анатомическая характеристика. Систематика. Происхождение и филогения. </w:t>
      </w:r>
    </w:p>
    <w:p w:rsidR="00D7037C" w:rsidRDefault="00D7037C" w:rsidP="00D7037C">
      <w:pPr>
        <w:widowControl/>
        <w:numPr>
          <w:ilvl w:val="0"/>
          <w:numId w:val="7"/>
        </w:numPr>
        <w:spacing w:after="200" w:line="276" w:lineRule="auto"/>
        <w:jc w:val="left"/>
      </w:pPr>
      <w:r>
        <w:t xml:space="preserve">Подкласс </w:t>
      </w:r>
      <w:proofErr w:type="spellStart"/>
      <w:r>
        <w:t>Sarcopterygii</w:t>
      </w:r>
      <w:proofErr w:type="spellEnd"/>
      <w:r>
        <w:t>. Положение в системе. Морфо-анатомическая характеристика, современные представители кистеперых  и двоякодышащих рыб, их распространение, черты биологии. </w:t>
      </w:r>
    </w:p>
    <w:p w:rsidR="00D7037C" w:rsidRDefault="00D7037C" w:rsidP="00D7037C">
      <w:pPr>
        <w:widowControl/>
        <w:numPr>
          <w:ilvl w:val="0"/>
          <w:numId w:val="7"/>
        </w:numPr>
        <w:spacing w:after="200" w:line="276" w:lineRule="auto"/>
        <w:jc w:val="left"/>
      </w:pPr>
      <w:r>
        <w:t xml:space="preserve">Подкласс </w:t>
      </w:r>
      <w:proofErr w:type="spellStart"/>
      <w:r>
        <w:t>Actinopterygii</w:t>
      </w:r>
      <w:proofErr w:type="spellEnd"/>
      <w:r>
        <w:t>. Положение в системе. Морфо-анатомическая характеристика. Систематика. Происхождение и филогения. </w:t>
      </w:r>
    </w:p>
    <w:p w:rsidR="00D7037C" w:rsidRDefault="00D7037C" w:rsidP="00D7037C">
      <w:pPr>
        <w:widowControl/>
        <w:numPr>
          <w:ilvl w:val="0"/>
          <w:numId w:val="7"/>
        </w:numPr>
        <w:spacing w:after="200" w:line="276" w:lineRule="auto"/>
        <w:jc w:val="left"/>
      </w:pPr>
      <w:proofErr w:type="spellStart"/>
      <w:r>
        <w:t>Надотряд</w:t>
      </w:r>
      <w:proofErr w:type="spellEnd"/>
      <w:r>
        <w:t xml:space="preserve"> </w:t>
      </w:r>
      <w:proofErr w:type="spellStart"/>
      <w:r>
        <w:t>Ganoidomorpha</w:t>
      </w:r>
      <w:proofErr w:type="spellEnd"/>
      <w:r>
        <w:t xml:space="preserve">. Положение в системе. Морфо-анатомическая характеристика. Систематика. Происхождение и филогения. Краткая характеристика отрядов </w:t>
      </w:r>
      <w:proofErr w:type="spellStart"/>
      <w:r>
        <w:t>Polypteriformes</w:t>
      </w:r>
      <w:proofErr w:type="spellEnd"/>
      <w:r>
        <w:t xml:space="preserve">, </w:t>
      </w:r>
      <w:proofErr w:type="spellStart"/>
      <w:r>
        <w:t>Amiiformes</w:t>
      </w:r>
      <w:proofErr w:type="spellEnd"/>
      <w:r>
        <w:t xml:space="preserve">, </w:t>
      </w:r>
      <w:proofErr w:type="spellStart"/>
      <w:r>
        <w:t>Lepisosteiformes</w:t>
      </w:r>
      <w:proofErr w:type="spellEnd"/>
      <w:r>
        <w:t>.</w:t>
      </w:r>
    </w:p>
    <w:p w:rsidR="00D7037C" w:rsidRDefault="00D7037C" w:rsidP="00D7037C">
      <w:pPr>
        <w:widowControl/>
        <w:numPr>
          <w:ilvl w:val="0"/>
          <w:numId w:val="7"/>
        </w:numPr>
        <w:spacing w:after="200" w:line="276" w:lineRule="auto"/>
        <w:jc w:val="left"/>
      </w:pPr>
      <w:r>
        <w:t xml:space="preserve">Отряд </w:t>
      </w:r>
      <w:proofErr w:type="spellStart"/>
      <w:r>
        <w:t>Acipenseriformes</w:t>
      </w:r>
      <w:proofErr w:type="spellEnd"/>
      <w:r>
        <w:t>. Положение в системе. Морфо-анатомические особенности. Систематика.</w:t>
      </w:r>
    </w:p>
    <w:p w:rsidR="00D7037C" w:rsidRDefault="00D7037C" w:rsidP="00D7037C">
      <w:pPr>
        <w:widowControl/>
        <w:numPr>
          <w:ilvl w:val="0"/>
          <w:numId w:val="7"/>
        </w:numPr>
        <w:spacing w:after="200" w:line="276" w:lineRule="auto"/>
        <w:jc w:val="left"/>
      </w:pPr>
      <w:proofErr w:type="spellStart"/>
      <w:r>
        <w:t>Надотряд</w:t>
      </w:r>
      <w:proofErr w:type="spellEnd"/>
      <w:r>
        <w:t xml:space="preserve"> </w:t>
      </w:r>
      <w:proofErr w:type="spellStart"/>
      <w:r>
        <w:t>Clupeimorpha</w:t>
      </w:r>
      <w:proofErr w:type="spellEnd"/>
      <w:r>
        <w:t>. Положение в системе. Морфо-анатомическая характеристика. Систематика.  Распространение.</w:t>
      </w:r>
    </w:p>
    <w:p w:rsidR="00D7037C" w:rsidRDefault="00D7037C" w:rsidP="00D7037C">
      <w:pPr>
        <w:widowControl/>
        <w:numPr>
          <w:ilvl w:val="0"/>
          <w:numId w:val="7"/>
        </w:numPr>
        <w:spacing w:after="200" w:line="276" w:lineRule="auto"/>
        <w:jc w:val="left"/>
      </w:pPr>
      <w:r>
        <w:t xml:space="preserve">Отряд </w:t>
      </w:r>
      <w:proofErr w:type="spellStart"/>
      <w:r>
        <w:t>Clupeiformes</w:t>
      </w:r>
      <w:proofErr w:type="spellEnd"/>
      <w:r>
        <w:t xml:space="preserve">. Положение в системе. </w:t>
      </w:r>
      <w:proofErr w:type="spellStart"/>
      <w:r>
        <w:t>Мофо-анатомическая</w:t>
      </w:r>
      <w:proofErr w:type="spellEnd"/>
      <w:r>
        <w:t xml:space="preserve"> характеристика. Основные семейства, распространение, черты биологии. Характерные представители.</w:t>
      </w:r>
    </w:p>
    <w:p w:rsidR="00D7037C" w:rsidRDefault="00D7037C"/>
    <w:p w:rsidR="00820452" w:rsidRPr="00711A43" w:rsidRDefault="00820452" w:rsidP="00820452">
      <w:pPr>
        <w:rPr>
          <w:b/>
          <w:i/>
        </w:rPr>
      </w:pPr>
      <w:r w:rsidRPr="00711A43">
        <w:rPr>
          <w:b/>
          <w:i/>
        </w:rPr>
        <w:t>Вопросы к коллоквиуму по 12 разделу:</w:t>
      </w:r>
    </w:p>
    <w:p w:rsidR="00711A43" w:rsidRDefault="00711A43" w:rsidP="00820452"/>
    <w:p w:rsidR="00820452" w:rsidRDefault="00820452" w:rsidP="00820452">
      <w:pPr>
        <w:widowControl/>
        <w:numPr>
          <w:ilvl w:val="0"/>
          <w:numId w:val="6"/>
        </w:numPr>
        <w:spacing w:after="200" w:line="276" w:lineRule="auto"/>
        <w:jc w:val="left"/>
      </w:pPr>
      <w:r>
        <w:t xml:space="preserve">Отряд </w:t>
      </w:r>
      <w:proofErr w:type="spellStart"/>
      <w:r>
        <w:t>Salmoniformes</w:t>
      </w:r>
      <w:proofErr w:type="spellEnd"/>
      <w:r>
        <w:t xml:space="preserve">. Положение в системе. </w:t>
      </w:r>
      <w:proofErr w:type="spellStart"/>
      <w:r>
        <w:t>Мофо-анатомическая</w:t>
      </w:r>
      <w:proofErr w:type="spellEnd"/>
      <w:r>
        <w:t xml:space="preserve"> характеристика. Основные семейства, распространение, черты биологии. Характерные представители.</w:t>
      </w:r>
    </w:p>
    <w:p w:rsidR="00820452" w:rsidRDefault="00820452" w:rsidP="00820452">
      <w:pPr>
        <w:widowControl/>
        <w:numPr>
          <w:ilvl w:val="0"/>
          <w:numId w:val="6"/>
        </w:numPr>
        <w:spacing w:after="200" w:line="276" w:lineRule="auto"/>
        <w:jc w:val="left"/>
      </w:pPr>
      <w:r>
        <w:t xml:space="preserve">Отряд </w:t>
      </w:r>
      <w:proofErr w:type="spellStart"/>
      <w:r>
        <w:t>Myctophiformes</w:t>
      </w:r>
      <w:proofErr w:type="spellEnd"/>
      <w:r>
        <w:t>. Положение в системе. Морфо-анатомическая характеристика. Эколого-биологические особенности. Распространение, роль в океане. Систематика, представители. Промысловое значение.</w:t>
      </w:r>
    </w:p>
    <w:p w:rsidR="00820452" w:rsidRDefault="00820452" w:rsidP="00820452">
      <w:pPr>
        <w:widowControl/>
        <w:numPr>
          <w:ilvl w:val="0"/>
          <w:numId w:val="6"/>
        </w:numPr>
        <w:spacing w:after="200" w:line="276" w:lineRule="auto"/>
        <w:jc w:val="left"/>
      </w:pPr>
      <w:proofErr w:type="spellStart"/>
      <w:r>
        <w:t>Надотряд</w:t>
      </w:r>
      <w:proofErr w:type="spellEnd"/>
      <w:r>
        <w:t xml:space="preserve"> </w:t>
      </w:r>
      <w:proofErr w:type="spellStart"/>
      <w:r>
        <w:t>Osteoglossomorpha</w:t>
      </w:r>
      <w:proofErr w:type="spellEnd"/>
      <w:r>
        <w:t>. Положение в системе. Морфо-анатомические особенности. Систематика. Представители.</w:t>
      </w:r>
    </w:p>
    <w:p w:rsidR="00820452" w:rsidRDefault="00820452" w:rsidP="00820452">
      <w:pPr>
        <w:widowControl/>
        <w:numPr>
          <w:ilvl w:val="0"/>
          <w:numId w:val="6"/>
        </w:numPr>
        <w:spacing w:after="200" w:line="276" w:lineRule="auto"/>
        <w:jc w:val="left"/>
      </w:pPr>
      <w:proofErr w:type="spellStart"/>
      <w:r>
        <w:t>Надотряд</w:t>
      </w:r>
      <w:proofErr w:type="spellEnd"/>
      <w:r>
        <w:t xml:space="preserve">  </w:t>
      </w:r>
      <w:proofErr w:type="spellStart"/>
      <w:r>
        <w:t>Anquillomorpha</w:t>
      </w:r>
      <w:proofErr w:type="spellEnd"/>
      <w:r>
        <w:t>. Положение в системе. Морфо-анатомические особенности. Систематика. Представители. Биология и хозяйственное значение речного угря.</w:t>
      </w:r>
    </w:p>
    <w:p w:rsidR="00820452" w:rsidRDefault="00820452" w:rsidP="00820452">
      <w:pPr>
        <w:widowControl/>
        <w:numPr>
          <w:ilvl w:val="0"/>
          <w:numId w:val="6"/>
        </w:numPr>
        <w:spacing w:after="200" w:line="276" w:lineRule="auto"/>
        <w:jc w:val="left"/>
      </w:pPr>
      <w:proofErr w:type="spellStart"/>
      <w:r>
        <w:t>Надотряд</w:t>
      </w:r>
      <w:proofErr w:type="spellEnd"/>
      <w:r>
        <w:t xml:space="preserve">  </w:t>
      </w:r>
      <w:proofErr w:type="spellStart"/>
      <w:r>
        <w:t>Cyprinomorpha</w:t>
      </w:r>
      <w:proofErr w:type="spellEnd"/>
      <w:r>
        <w:t>. Положение в системе. Морфо-анатомические особенности. Систематика.</w:t>
      </w:r>
    </w:p>
    <w:p w:rsidR="00820452" w:rsidRDefault="00820452" w:rsidP="00820452">
      <w:pPr>
        <w:widowControl/>
        <w:numPr>
          <w:ilvl w:val="0"/>
          <w:numId w:val="6"/>
        </w:numPr>
        <w:spacing w:after="200" w:line="276" w:lineRule="auto"/>
        <w:jc w:val="left"/>
      </w:pPr>
      <w:proofErr w:type="spellStart"/>
      <w:r>
        <w:t>Отр</w:t>
      </w:r>
      <w:proofErr w:type="spellEnd"/>
      <w:r>
        <w:t xml:space="preserve">. </w:t>
      </w:r>
      <w:proofErr w:type="spellStart"/>
      <w:r>
        <w:t>Cypriniformes</w:t>
      </w:r>
      <w:proofErr w:type="spellEnd"/>
      <w:r>
        <w:t>. Положение в системе. Морфо-анатомическая характеристика.</w:t>
      </w:r>
      <w:proofErr w:type="gramStart"/>
      <w:r>
        <w:t xml:space="preserve"> .</w:t>
      </w:r>
      <w:proofErr w:type="gramEnd"/>
      <w:r>
        <w:t xml:space="preserve"> Систематика. Распространение.</w:t>
      </w:r>
    </w:p>
    <w:p w:rsidR="00820452" w:rsidRDefault="00820452" w:rsidP="00820452">
      <w:pPr>
        <w:widowControl/>
        <w:numPr>
          <w:ilvl w:val="0"/>
          <w:numId w:val="6"/>
        </w:numPr>
        <w:spacing w:after="200" w:line="276" w:lineRule="auto"/>
        <w:jc w:val="left"/>
      </w:pPr>
      <w:proofErr w:type="spellStart"/>
      <w:r>
        <w:lastRenderedPageBreak/>
        <w:t>Отр</w:t>
      </w:r>
      <w:proofErr w:type="spellEnd"/>
      <w:r>
        <w:t xml:space="preserve">. </w:t>
      </w:r>
      <w:proofErr w:type="spellStart"/>
      <w:r>
        <w:t>Siluriformes</w:t>
      </w:r>
      <w:proofErr w:type="spellEnd"/>
      <w:r>
        <w:t>. Положение в системе. Морфо-анатомическая и эколого-биологическая характеристика. Систематика. Распространение. Представители, их черты биологии и хозяйственное значение.</w:t>
      </w:r>
    </w:p>
    <w:p w:rsidR="00820452" w:rsidRDefault="00820452" w:rsidP="00820452">
      <w:pPr>
        <w:widowControl/>
        <w:numPr>
          <w:ilvl w:val="0"/>
          <w:numId w:val="6"/>
        </w:numPr>
        <w:spacing w:after="200" w:line="276" w:lineRule="auto"/>
        <w:jc w:val="left"/>
      </w:pPr>
      <w:proofErr w:type="spellStart"/>
      <w:r>
        <w:t>Надотряд</w:t>
      </w:r>
      <w:proofErr w:type="spellEnd"/>
      <w:r>
        <w:t xml:space="preserve">  </w:t>
      </w:r>
      <w:proofErr w:type="spellStart"/>
      <w:r>
        <w:t>Atherinomorpha</w:t>
      </w:r>
      <w:proofErr w:type="spellEnd"/>
      <w:r>
        <w:t>. Положение в системе. Морфо-анатомические особенности. Систематика. Распространение. Представители, их черты биологии и хозяйственное значение.</w:t>
      </w:r>
    </w:p>
    <w:p w:rsidR="00820452" w:rsidRDefault="00820452" w:rsidP="00820452">
      <w:pPr>
        <w:widowControl/>
        <w:numPr>
          <w:ilvl w:val="0"/>
          <w:numId w:val="6"/>
        </w:numPr>
        <w:spacing w:after="200" w:line="276" w:lineRule="auto"/>
        <w:jc w:val="left"/>
      </w:pPr>
      <w:r>
        <w:t xml:space="preserve">Отряд </w:t>
      </w:r>
      <w:proofErr w:type="spellStart"/>
      <w:r>
        <w:t>Beloniformes</w:t>
      </w:r>
      <w:proofErr w:type="spellEnd"/>
      <w:r>
        <w:t>. Положение в системе. Характеристика. Систематика. Распространение и черты биологии видов, промысловое значение.</w:t>
      </w:r>
    </w:p>
    <w:p w:rsidR="00820452" w:rsidRDefault="00820452" w:rsidP="00820452">
      <w:pPr>
        <w:widowControl/>
        <w:numPr>
          <w:ilvl w:val="0"/>
          <w:numId w:val="6"/>
        </w:numPr>
        <w:spacing w:after="200" w:line="276" w:lineRule="auto"/>
        <w:jc w:val="left"/>
      </w:pPr>
      <w:r>
        <w:t xml:space="preserve">Отряд </w:t>
      </w:r>
      <w:proofErr w:type="spellStart"/>
      <w:r>
        <w:t>Cyprinodontiformes</w:t>
      </w:r>
      <w:proofErr w:type="spellEnd"/>
      <w:r>
        <w:t>. Положение в системе. Характеристика. Систематика. Распространение. Особенности биологии и хозяйственное значение.</w:t>
      </w:r>
    </w:p>
    <w:p w:rsidR="00820452" w:rsidRDefault="00820452" w:rsidP="00820452">
      <w:pPr>
        <w:widowControl/>
        <w:numPr>
          <w:ilvl w:val="0"/>
          <w:numId w:val="6"/>
        </w:numPr>
        <w:spacing w:after="200" w:line="276" w:lineRule="auto"/>
        <w:jc w:val="left"/>
      </w:pPr>
      <w:proofErr w:type="spellStart"/>
      <w:r>
        <w:t>Надотряд</w:t>
      </w:r>
      <w:proofErr w:type="spellEnd"/>
      <w:r>
        <w:t xml:space="preserve">  </w:t>
      </w:r>
      <w:proofErr w:type="spellStart"/>
      <w:r>
        <w:t>Parapercomorpha</w:t>
      </w:r>
      <w:proofErr w:type="spellEnd"/>
      <w:r>
        <w:t>. Положение в системе. Морфо-анатомические особенности. Систематика. Представители, их распространение, биология, промысловое значение.</w:t>
      </w:r>
    </w:p>
    <w:p w:rsidR="00820452" w:rsidRDefault="00820452" w:rsidP="00820452">
      <w:pPr>
        <w:widowControl/>
        <w:numPr>
          <w:ilvl w:val="0"/>
          <w:numId w:val="6"/>
        </w:numPr>
        <w:spacing w:after="200" w:line="276" w:lineRule="auto"/>
        <w:jc w:val="left"/>
      </w:pPr>
      <w:r>
        <w:t xml:space="preserve">Отряд </w:t>
      </w:r>
      <w:proofErr w:type="spellStart"/>
      <w:r>
        <w:t>Gadiformes</w:t>
      </w:r>
      <w:proofErr w:type="spellEnd"/>
      <w:r>
        <w:t>. Положение в системе. Характеристика. Систематика. Распространение. Особенности биологии и хозяйственное значение.</w:t>
      </w:r>
    </w:p>
    <w:p w:rsidR="00820452" w:rsidRDefault="00820452" w:rsidP="00820452">
      <w:pPr>
        <w:widowControl/>
        <w:numPr>
          <w:ilvl w:val="0"/>
          <w:numId w:val="6"/>
        </w:numPr>
        <w:spacing w:after="200" w:line="276" w:lineRule="auto"/>
        <w:jc w:val="left"/>
      </w:pPr>
      <w:proofErr w:type="spellStart"/>
      <w:r>
        <w:t>Надотряд</w:t>
      </w:r>
      <w:proofErr w:type="spellEnd"/>
      <w:r>
        <w:t xml:space="preserve"> </w:t>
      </w:r>
      <w:proofErr w:type="spellStart"/>
      <w:r>
        <w:t>Percomorpha</w:t>
      </w:r>
      <w:proofErr w:type="spellEnd"/>
      <w:r>
        <w:t>. Положение в системе. Морфо-анатомические особенности. Систематика. Краткая характеристика основных отрядов.</w:t>
      </w:r>
    </w:p>
    <w:p w:rsidR="00820452" w:rsidRDefault="00820452" w:rsidP="00820452">
      <w:pPr>
        <w:widowControl/>
        <w:numPr>
          <w:ilvl w:val="0"/>
          <w:numId w:val="6"/>
        </w:numPr>
        <w:spacing w:after="200" w:line="276" w:lineRule="auto"/>
        <w:jc w:val="left"/>
      </w:pPr>
      <w:r>
        <w:t xml:space="preserve">Отряд </w:t>
      </w:r>
      <w:proofErr w:type="spellStart"/>
      <w:r>
        <w:t>Perciformes</w:t>
      </w:r>
      <w:proofErr w:type="spellEnd"/>
      <w:r>
        <w:t>. Расположение в системе. Характеристика. Основные эволюционные преобразования и филогения. Современные взгляды на систему отряда.</w:t>
      </w:r>
    </w:p>
    <w:p w:rsidR="00820452" w:rsidRDefault="00820452" w:rsidP="00820452">
      <w:pPr>
        <w:widowControl/>
        <w:numPr>
          <w:ilvl w:val="0"/>
          <w:numId w:val="6"/>
        </w:numPr>
        <w:spacing w:after="200" w:line="276" w:lineRule="auto"/>
        <w:jc w:val="left"/>
      </w:pPr>
      <w:r>
        <w:t xml:space="preserve">Подотряд </w:t>
      </w:r>
      <w:proofErr w:type="spellStart"/>
      <w:r>
        <w:t>Percoidei</w:t>
      </w:r>
      <w:proofErr w:type="spellEnd"/>
      <w:r>
        <w:t>. Положение в системе. Характеристика. Систематика. Распространение. Особенности биологии и хозяйственное значение.</w:t>
      </w:r>
    </w:p>
    <w:p w:rsidR="00820452" w:rsidRDefault="00820452" w:rsidP="00820452">
      <w:pPr>
        <w:widowControl/>
        <w:numPr>
          <w:ilvl w:val="0"/>
          <w:numId w:val="6"/>
        </w:numPr>
        <w:spacing w:after="200" w:line="276" w:lineRule="auto"/>
        <w:jc w:val="left"/>
      </w:pPr>
      <w:r>
        <w:t xml:space="preserve">Отряд </w:t>
      </w:r>
      <w:proofErr w:type="spellStart"/>
      <w:r>
        <w:t>Scorpaeniformes</w:t>
      </w:r>
      <w:proofErr w:type="spellEnd"/>
      <w:r>
        <w:t>. Положение в системе. Характеристика. Систематика. Распространение. Особенности биологии и хозяйственное значение.</w:t>
      </w:r>
    </w:p>
    <w:p w:rsidR="00820452" w:rsidRDefault="00820452" w:rsidP="00820452">
      <w:pPr>
        <w:widowControl/>
        <w:numPr>
          <w:ilvl w:val="0"/>
          <w:numId w:val="6"/>
        </w:numPr>
        <w:spacing w:after="200" w:line="276" w:lineRule="auto"/>
        <w:jc w:val="left"/>
      </w:pPr>
      <w:r>
        <w:t xml:space="preserve">Отряд </w:t>
      </w:r>
      <w:proofErr w:type="spellStart"/>
      <w:r>
        <w:t>Pleuronectiformes</w:t>
      </w:r>
      <w:proofErr w:type="spellEnd"/>
      <w:r>
        <w:t>. Положение в системе. Характеристика. Основные роды и виды, их распространение, биология, промысловое значение.</w:t>
      </w:r>
    </w:p>
    <w:p w:rsidR="00820452" w:rsidRDefault="00820452" w:rsidP="00820452">
      <w:pPr>
        <w:widowControl/>
        <w:numPr>
          <w:ilvl w:val="0"/>
          <w:numId w:val="6"/>
        </w:numPr>
        <w:spacing w:after="200" w:line="276" w:lineRule="auto"/>
        <w:jc w:val="left"/>
      </w:pPr>
      <w:proofErr w:type="spellStart"/>
      <w:r>
        <w:t>Надотряд</w:t>
      </w:r>
      <w:proofErr w:type="spellEnd"/>
      <w:r>
        <w:t xml:space="preserve"> </w:t>
      </w:r>
      <w:proofErr w:type="spellStart"/>
      <w:r>
        <w:t>Batrachoidomorpha</w:t>
      </w:r>
      <w:proofErr w:type="spellEnd"/>
      <w:r>
        <w:t>. Положение в системе. Морфо-анатомические особенности. Систематика. Краткая характеристика основных отрядов.</w:t>
      </w:r>
    </w:p>
    <w:p w:rsidR="00820452" w:rsidRDefault="00820452"/>
    <w:p w:rsidR="005C3EB9" w:rsidRDefault="005C3EB9" w:rsidP="005C3EB9">
      <w:pPr>
        <w:pStyle w:val="3"/>
        <w:spacing w:after="0"/>
        <w:ind w:left="360" w:firstLine="0"/>
        <w:rPr>
          <w:sz w:val="24"/>
          <w:szCs w:val="24"/>
        </w:rPr>
      </w:pPr>
      <w:r w:rsidRPr="008D2286">
        <w:rPr>
          <w:rFonts w:eastAsia="TimesNewRomanPSMT"/>
          <w:sz w:val="24"/>
          <w:szCs w:val="24"/>
        </w:rPr>
        <w:t>Оценивание коллоквиума проводится по принципу «зачтено» / «не зачтено»</w:t>
      </w:r>
      <w:r>
        <w:rPr>
          <w:rFonts w:eastAsia="TimesNewRomanPSMT"/>
          <w:sz w:val="24"/>
          <w:szCs w:val="24"/>
        </w:rPr>
        <w:t>.</w:t>
      </w:r>
      <w:r w:rsidRPr="008D2286">
        <w:t xml:space="preserve"> </w:t>
      </w:r>
      <w:r>
        <w:rPr>
          <w:sz w:val="24"/>
          <w:szCs w:val="24"/>
        </w:rPr>
        <w:t>Коллоквиум считается зачтенным, если студент  раскрывает тему, четко отвечает на вопросы преподавателя  и показывает владение материалом.</w:t>
      </w:r>
    </w:p>
    <w:p w:rsidR="00D7037C" w:rsidRDefault="00D7037C"/>
    <w:p w:rsidR="00D7037C" w:rsidRDefault="00D7037C"/>
    <w:p w:rsidR="00D7037C" w:rsidRDefault="00D7037C">
      <w:r>
        <w:t>5.2. Промежуточная аттестация проводится в виде: зачет</w:t>
      </w:r>
      <w:r w:rsidR="00820452">
        <w:t>а и</w:t>
      </w:r>
      <w:r>
        <w:t xml:space="preserve"> экзамен</w:t>
      </w:r>
      <w:r w:rsidR="00820452">
        <w:t>а</w:t>
      </w:r>
      <w:r>
        <w:t>.</w:t>
      </w:r>
    </w:p>
    <w:p w:rsidR="00820452" w:rsidRDefault="00820452"/>
    <w:p w:rsidR="005C3EB9" w:rsidRDefault="005C3EB9" w:rsidP="005C3EB9">
      <w:proofErr w:type="gramStart"/>
      <w:r>
        <w:t>Зачет - с</w:t>
      </w:r>
      <w:r w:rsidRPr="00783852">
        <w:rPr>
          <w:lang w:eastAsia="ar-SA"/>
        </w:rPr>
        <w:t xml:space="preserve">редство контроля, организованное как письменный ответ на заданные вопросы и/или специальная беседа преподавателя с обучающимся на темы, связанные с изучаемой дисциплиной, и рассчитанное на выяснение объема знаний обучающегося по </w:t>
      </w:r>
      <w:r w:rsidRPr="00783852">
        <w:rPr>
          <w:lang w:eastAsia="ar-SA"/>
        </w:rPr>
        <w:lastRenderedPageBreak/>
        <w:t>определенному разделу, теме.</w:t>
      </w:r>
      <w:r>
        <w:t>.</w:t>
      </w:r>
      <w:proofErr w:type="gramEnd"/>
    </w:p>
    <w:p w:rsidR="00820452" w:rsidRDefault="00820452" w:rsidP="00820452"/>
    <w:p w:rsidR="00820452" w:rsidRPr="00711A43" w:rsidRDefault="00820452" w:rsidP="00820452">
      <w:pPr>
        <w:rPr>
          <w:b/>
          <w:i/>
        </w:rPr>
      </w:pPr>
      <w:r w:rsidRPr="00711A43">
        <w:rPr>
          <w:b/>
          <w:i/>
        </w:rPr>
        <w:t>Вопросы к зачету</w:t>
      </w:r>
    </w:p>
    <w:p w:rsidR="00711A43" w:rsidRDefault="00711A43" w:rsidP="00820452"/>
    <w:p w:rsidR="00820452" w:rsidRDefault="00820452" w:rsidP="00820452">
      <w:pPr>
        <w:widowControl/>
        <w:numPr>
          <w:ilvl w:val="0"/>
          <w:numId w:val="10"/>
        </w:numPr>
        <w:spacing w:after="200" w:line="276" w:lineRule="auto"/>
        <w:jc w:val="left"/>
      </w:pPr>
      <w:r>
        <w:t>Как связана форма тела рыб с характером их движения и образом жизни?</w:t>
      </w:r>
    </w:p>
    <w:p w:rsidR="00820452" w:rsidRDefault="00820452" w:rsidP="00820452">
      <w:pPr>
        <w:widowControl/>
        <w:numPr>
          <w:ilvl w:val="0"/>
          <w:numId w:val="10"/>
        </w:numPr>
        <w:spacing w:after="200" w:line="276" w:lineRule="auto"/>
        <w:jc w:val="left"/>
      </w:pPr>
      <w:r>
        <w:t>Какими приспособлениями к уменьшению сопротивления воды обладают рыбы?</w:t>
      </w:r>
    </w:p>
    <w:p w:rsidR="00820452" w:rsidRDefault="00820452" w:rsidP="00820452">
      <w:pPr>
        <w:widowControl/>
        <w:numPr>
          <w:ilvl w:val="0"/>
          <w:numId w:val="10"/>
        </w:numPr>
        <w:spacing w:after="200" w:line="276" w:lineRule="auto"/>
        <w:jc w:val="left"/>
      </w:pPr>
      <w:r>
        <w:t>Какова скорость движения рыб, у каких экологических групп она наибольшая?</w:t>
      </w:r>
    </w:p>
    <w:p w:rsidR="00820452" w:rsidRDefault="00820452" w:rsidP="00820452">
      <w:pPr>
        <w:widowControl/>
        <w:numPr>
          <w:ilvl w:val="0"/>
          <w:numId w:val="10"/>
        </w:numPr>
        <w:spacing w:after="200" w:line="276" w:lineRule="auto"/>
        <w:jc w:val="left"/>
      </w:pPr>
      <w:r>
        <w:t>Какова функция парных плавников?</w:t>
      </w:r>
    </w:p>
    <w:p w:rsidR="00820452" w:rsidRDefault="00820452" w:rsidP="00820452">
      <w:pPr>
        <w:widowControl/>
        <w:numPr>
          <w:ilvl w:val="0"/>
          <w:numId w:val="10"/>
        </w:numPr>
        <w:spacing w:after="200" w:line="276" w:lineRule="auto"/>
        <w:jc w:val="left"/>
      </w:pPr>
      <w:r>
        <w:t>Какова роль непарных плавников при движении рыб в воде?</w:t>
      </w:r>
    </w:p>
    <w:p w:rsidR="00820452" w:rsidRDefault="00820452" w:rsidP="00820452">
      <w:pPr>
        <w:widowControl/>
        <w:numPr>
          <w:ilvl w:val="0"/>
          <w:numId w:val="10"/>
        </w:numPr>
        <w:spacing w:after="200" w:line="276" w:lineRule="auto"/>
        <w:jc w:val="left"/>
      </w:pPr>
      <w:r>
        <w:t>Какие типы окраски присущи рыбам?</w:t>
      </w:r>
    </w:p>
    <w:p w:rsidR="00820452" w:rsidRDefault="00820452" w:rsidP="00820452">
      <w:pPr>
        <w:widowControl/>
        <w:numPr>
          <w:ilvl w:val="0"/>
          <w:numId w:val="10"/>
        </w:numPr>
        <w:spacing w:after="200" w:line="276" w:lineRule="auto"/>
        <w:jc w:val="left"/>
      </w:pPr>
      <w:r>
        <w:t>Какие типы чешуи выделяют у рыб?</w:t>
      </w:r>
    </w:p>
    <w:p w:rsidR="00820452" w:rsidRDefault="00820452" w:rsidP="00820452">
      <w:pPr>
        <w:widowControl/>
        <w:numPr>
          <w:ilvl w:val="0"/>
          <w:numId w:val="10"/>
        </w:numPr>
        <w:spacing w:after="200" w:line="276" w:lineRule="auto"/>
        <w:jc w:val="left"/>
      </w:pPr>
      <w:r>
        <w:t>У каких рыб есть органы свечения (примеры), каково строение этих органов и значение в жизни рыб?</w:t>
      </w:r>
    </w:p>
    <w:p w:rsidR="00820452" w:rsidRDefault="00820452" w:rsidP="00820452">
      <w:pPr>
        <w:widowControl/>
        <w:numPr>
          <w:ilvl w:val="0"/>
          <w:numId w:val="10"/>
        </w:numPr>
        <w:spacing w:after="200" w:line="276" w:lineRule="auto"/>
        <w:jc w:val="left"/>
      </w:pPr>
      <w:r>
        <w:t>Какие рыбы имеют электрические органы. Каково их строение?</w:t>
      </w:r>
    </w:p>
    <w:p w:rsidR="00820452" w:rsidRDefault="00820452" w:rsidP="00820452">
      <w:pPr>
        <w:widowControl/>
        <w:numPr>
          <w:ilvl w:val="0"/>
          <w:numId w:val="10"/>
        </w:numPr>
        <w:spacing w:after="200" w:line="276" w:lineRule="auto"/>
        <w:jc w:val="left"/>
      </w:pPr>
      <w:r>
        <w:t>На какие отделы можно разделить скелет рыбы?</w:t>
      </w:r>
    </w:p>
    <w:p w:rsidR="00820452" w:rsidRDefault="00820452" w:rsidP="00820452">
      <w:pPr>
        <w:widowControl/>
        <w:numPr>
          <w:ilvl w:val="0"/>
          <w:numId w:val="10"/>
        </w:numPr>
        <w:spacing w:after="200" w:line="276" w:lineRule="auto"/>
        <w:jc w:val="left"/>
      </w:pPr>
      <w:r>
        <w:t xml:space="preserve">Какие типы черепа у </w:t>
      </w:r>
      <w:proofErr w:type="spellStart"/>
      <w:r>
        <w:t>пластиножаберных</w:t>
      </w:r>
      <w:proofErr w:type="spellEnd"/>
      <w:r>
        <w:t xml:space="preserve">, двоякодышащих, цельноголовых, </w:t>
      </w:r>
      <w:proofErr w:type="spellStart"/>
      <w:r>
        <w:t>лучеперых</w:t>
      </w:r>
      <w:proofErr w:type="spellEnd"/>
      <w:r>
        <w:t xml:space="preserve"> рыб?</w:t>
      </w:r>
    </w:p>
    <w:p w:rsidR="00820452" w:rsidRDefault="00820452" w:rsidP="00820452">
      <w:pPr>
        <w:widowControl/>
        <w:numPr>
          <w:ilvl w:val="0"/>
          <w:numId w:val="10"/>
        </w:numPr>
        <w:spacing w:after="200" w:line="276" w:lineRule="auto"/>
        <w:jc w:val="left"/>
      </w:pPr>
      <w:r>
        <w:t>Каково строение плавников рыб?</w:t>
      </w:r>
    </w:p>
    <w:p w:rsidR="00820452" w:rsidRDefault="00820452" w:rsidP="00820452">
      <w:pPr>
        <w:widowControl/>
        <w:numPr>
          <w:ilvl w:val="0"/>
          <w:numId w:val="10"/>
        </w:numPr>
        <w:spacing w:after="200" w:line="276" w:lineRule="auto"/>
        <w:jc w:val="left"/>
      </w:pPr>
      <w:r>
        <w:t>Какие особенности мускулатуры характерны для рыбообразных, хрящевых и костистых рыб?</w:t>
      </w:r>
    </w:p>
    <w:p w:rsidR="00820452" w:rsidRDefault="00820452" w:rsidP="00820452">
      <w:pPr>
        <w:widowControl/>
        <w:numPr>
          <w:ilvl w:val="0"/>
          <w:numId w:val="10"/>
        </w:numPr>
        <w:spacing w:after="200" w:line="276" w:lineRule="auto"/>
        <w:jc w:val="left"/>
      </w:pPr>
      <w:r>
        <w:t>Каковы особенности строения головного мозга круглоротых, хрящевых и костистых рыб?</w:t>
      </w:r>
    </w:p>
    <w:p w:rsidR="00820452" w:rsidRDefault="00820452" w:rsidP="00820452">
      <w:pPr>
        <w:widowControl/>
        <w:numPr>
          <w:ilvl w:val="0"/>
          <w:numId w:val="10"/>
        </w:numPr>
        <w:spacing w:after="200" w:line="276" w:lineRule="auto"/>
        <w:jc w:val="left"/>
      </w:pPr>
      <w:r>
        <w:t>Каковы особенности строения выделительной системы у рыбообразных, хрящевых и костистых рыб?</w:t>
      </w:r>
    </w:p>
    <w:p w:rsidR="00820452" w:rsidRDefault="00820452" w:rsidP="00820452">
      <w:pPr>
        <w:widowControl/>
        <w:numPr>
          <w:ilvl w:val="0"/>
          <w:numId w:val="10"/>
        </w:numPr>
        <w:spacing w:after="200" w:line="276" w:lineRule="auto"/>
        <w:jc w:val="left"/>
      </w:pPr>
      <w:r>
        <w:t>Какие экологические группы выделяют у рыб по месту обитания?</w:t>
      </w:r>
    </w:p>
    <w:p w:rsidR="00820452" w:rsidRDefault="00820452" w:rsidP="00820452">
      <w:pPr>
        <w:widowControl/>
        <w:numPr>
          <w:ilvl w:val="0"/>
          <w:numId w:val="10"/>
        </w:numPr>
        <w:spacing w:after="200" w:line="276" w:lineRule="auto"/>
        <w:jc w:val="left"/>
      </w:pPr>
      <w:r>
        <w:t>Как влияют на рыб приливоотливные течения?</w:t>
      </w:r>
    </w:p>
    <w:p w:rsidR="00820452" w:rsidRDefault="00820452" w:rsidP="00820452">
      <w:pPr>
        <w:widowControl/>
        <w:numPr>
          <w:ilvl w:val="0"/>
          <w:numId w:val="10"/>
        </w:numPr>
        <w:spacing w:after="200" w:line="276" w:lineRule="auto"/>
        <w:jc w:val="left"/>
      </w:pPr>
      <w:r>
        <w:t>Какими приспособлениями обладают рыбы для закапывания в грунт?</w:t>
      </w:r>
    </w:p>
    <w:p w:rsidR="00820452" w:rsidRDefault="00820452" w:rsidP="00820452">
      <w:pPr>
        <w:widowControl/>
        <w:numPr>
          <w:ilvl w:val="0"/>
          <w:numId w:val="10"/>
        </w:numPr>
        <w:spacing w:after="200" w:line="276" w:lineRule="auto"/>
        <w:jc w:val="left"/>
      </w:pPr>
      <w:r>
        <w:t>Какова роль света в жизни рыб?</w:t>
      </w:r>
    </w:p>
    <w:p w:rsidR="00820452" w:rsidRDefault="00820452" w:rsidP="00820452">
      <w:pPr>
        <w:widowControl/>
        <w:numPr>
          <w:ilvl w:val="0"/>
          <w:numId w:val="10"/>
        </w:numPr>
        <w:spacing w:after="200" w:line="276" w:lineRule="auto"/>
        <w:jc w:val="left"/>
      </w:pPr>
      <w:r>
        <w:t>На каком расстоянии видят рыбы в воде 7</w:t>
      </w:r>
    </w:p>
    <w:p w:rsidR="00820452" w:rsidRDefault="00820452" w:rsidP="00820452">
      <w:pPr>
        <w:widowControl/>
        <w:numPr>
          <w:ilvl w:val="0"/>
          <w:numId w:val="10"/>
        </w:numPr>
        <w:spacing w:after="200" w:line="276" w:lineRule="auto"/>
        <w:jc w:val="left"/>
      </w:pPr>
      <w:r>
        <w:t>Каково поле зрения рыб в воде по горизонтали  и вертикали?</w:t>
      </w:r>
    </w:p>
    <w:p w:rsidR="00820452" w:rsidRDefault="00820452" w:rsidP="00820452">
      <w:pPr>
        <w:widowControl/>
        <w:numPr>
          <w:ilvl w:val="0"/>
          <w:numId w:val="10"/>
        </w:numPr>
        <w:spacing w:after="200" w:line="276" w:lineRule="auto"/>
        <w:jc w:val="left"/>
      </w:pPr>
      <w:r>
        <w:t>Различают ли рыбы цвета?</w:t>
      </w:r>
    </w:p>
    <w:p w:rsidR="00820452" w:rsidRDefault="00820452" w:rsidP="00820452">
      <w:pPr>
        <w:widowControl/>
        <w:numPr>
          <w:ilvl w:val="0"/>
          <w:numId w:val="10"/>
        </w:numPr>
        <w:spacing w:after="200" w:line="276" w:lineRule="auto"/>
        <w:jc w:val="left"/>
      </w:pPr>
      <w:r>
        <w:t>Какими органами воспринимают рыбы звуки в воде?</w:t>
      </w:r>
    </w:p>
    <w:p w:rsidR="00820452" w:rsidRDefault="00820452" w:rsidP="00820452">
      <w:pPr>
        <w:widowControl/>
        <w:numPr>
          <w:ilvl w:val="0"/>
          <w:numId w:val="10"/>
        </w:numPr>
        <w:spacing w:after="200" w:line="276" w:lineRule="auto"/>
        <w:jc w:val="left"/>
      </w:pPr>
      <w:r>
        <w:lastRenderedPageBreak/>
        <w:t>Какое значение имеют  звуки, издаваемые рыбами?</w:t>
      </w:r>
    </w:p>
    <w:p w:rsidR="00820452" w:rsidRDefault="00820452" w:rsidP="00820452">
      <w:pPr>
        <w:widowControl/>
        <w:numPr>
          <w:ilvl w:val="0"/>
          <w:numId w:val="10"/>
        </w:numPr>
        <w:spacing w:after="200" w:line="276" w:lineRule="auto"/>
        <w:jc w:val="left"/>
      </w:pPr>
      <w:r>
        <w:t>Как реагируют рыбы на звук? Как используется звук для промысла?</w:t>
      </w:r>
    </w:p>
    <w:p w:rsidR="00820452" w:rsidRDefault="00820452" w:rsidP="00820452">
      <w:pPr>
        <w:widowControl/>
        <w:numPr>
          <w:ilvl w:val="0"/>
          <w:numId w:val="10"/>
        </w:numPr>
        <w:spacing w:after="200" w:line="276" w:lineRule="auto"/>
        <w:jc w:val="left"/>
      </w:pPr>
      <w:r>
        <w:t>Каким образом реагируют рыбы на электроток?</w:t>
      </w:r>
    </w:p>
    <w:p w:rsidR="00820452" w:rsidRDefault="00820452" w:rsidP="00820452">
      <w:pPr>
        <w:widowControl/>
        <w:numPr>
          <w:ilvl w:val="0"/>
          <w:numId w:val="10"/>
        </w:numPr>
        <w:spacing w:after="200" w:line="276" w:lineRule="auto"/>
        <w:jc w:val="left"/>
      </w:pPr>
      <w:r>
        <w:t>Как используется электроток в рыбном хозяйстве?</w:t>
      </w:r>
    </w:p>
    <w:p w:rsidR="00820452" w:rsidRDefault="00820452" w:rsidP="00820452">
      <w:pPr>
        <w:widowControl/>
        <w:numPr>
          <w:ilvl w:val="0"/>
          <w:numId w:val="10"/>
        </w:numPr>
        <w:spacing w:after="200" w:line="276" w:lineRule="auto"/>
        <w:jc w:val="left"/>
      </w:pPr>
      <w:r>
        <w:t>Какова роль солености в жизни рыб?</w:t>
      </w:r>
    </w:p>
    <w:p w:rsidR="00820452" w:rsidRDefault="00820452" w:rsidP="00820452">
      <w:pPr>
        <w:widowControl/>
        <w:numPr>
          <w:ilvl w:val="0"/>
          <w:numId w:val="10"/>
        </w:numPr>
        <w:spacing w:after="200" w:line="276" w:lineRule="auto"/>
        <w:jc w:val="left"/>
      </w:pPr>
      <w:r>
        <w:t>Как влияет температура воды на жизненные процессы рыб?</w:t>
      </w:r>
    </w:p>
    <w:p w:rsidR="00820452" w:rsidRDefault="00820452" w:rsidP="00820452">
      <w:pPr>
        <w:widowControl/>
        <w:numPr>
          <w:ilvl w:val="0"/>
          <w:numId w:val="10"/>
        </w:numPr>
        <w:spacing w:after="200" w:line="276" w:lineRule="auto"/>
        <w:jc w:val="left"/>
      </w:pPr>
      <w:r>
        <w:t xml:space="preserve">На какие группы делятся рыбы по потреблению </w:t>
      </w:r>
      <w:proofErr w:type="gramStart"/>
      <w:r>
        <w:t>кислоро­да</w:t>
      </w:r>
      <w:proofErr w:type="gramEnd"/>
      <w:r>
        <w:t>?</w:t>
      </w:r>
    </w:p>
    <w:p w:rsidR="00820452" w:rsidRDefault="00820452" w:rsidP="00820452">
      <w:pPr>
        <w:widowControl/>
        <w:numPr>
          <w:ilvl w:val="0"/>
          <w:numId w:val="10"/>
        </w:numPr>
        <w:spacing w:after="200" w:line="276" w:lineRule="auto"/>
        <w:jc w:val="left"/>
      </w:pPr>
      <w:r>
        <w:t>Какое влияние на рыб оказывает ледовый покров на водоемах?</w:t>
      </w:r>
    </w:p>
    <w:p w:rsidR="00820452" w:rsidRDefault="00820452" w:rsidP="00820452">
      <w:pPr>
        <w:widowControl/>
        <w:numPr>
          <w:ilvl w:val="0"/>
          <w:numId w:val="10"/>
        </w:numPr>
        <w:spacing w:after="200" w:line="276" w:lineRule="auto"/>
        <w:jc w:val="left"/>
      </w:pPr>
      <w:r>
        <w:t>Что такое "замор"</w:t>
      </w:r>
      <w:proofErr w:type="gramStart"/>
      <w:r>
        <w:t xml:space="preserve"> ?</w:t>
      </w:r>
      <w:proofErr w:type="gramEnd"/>
      <w:r>
        <w:t xml:space="preserve"> Каковы причины зимних и летних заморов?</w:t>
      </w:r>
    </w:p>
    <w:p w:rsidR="00820452" w:rsidRDefault="00820452" w:rsidP="00820452">
      <w:pPr>
        <w:widowControl/>
        <w:numPr>
          <w:ilvl w:val="0"/>
          <w:numId w:val="10"/>
        </w:numPr>
        <w:spacing w:after="200" w:line="276" w:lineRule="auto"/>
        <w:jc w:val="left"/>
      </w:pPr>
      <w:r>
        <w:t>Как влияет на рыб содержание в воде углекислого газа и сероводорода?</w:t>
      </w:r>
    </w:p>
    <w:p w:rsidR="00820452" w:rsidRDefault="00820452" w:rsidP="00820452">
      <w:pPr>
        <w:widowControl/>
        <w:numPr>
          <w:ilvl w:val="0"/>
          <w:numId w:val="10"/>
        </w:numPr>
        <w:spacing w:after="200" w:line="276" w:lineRule="auto"/>
        <w:jc w:val="left"/>
      </w:pPr>
      <w:r>
        <w:t xml:space="preserve">Какими </w:t>
      </w:r>
      <w:proofErr w:type="spellStart"/>
      <w:r>
        <w:t>осморегуляторными</w:t>
      </w:r>
      <w:proofErr w:type="spellEnd"/>
      <w:r>
        <w:t xml:space="preserve"> приспособлениями обладают рыбы?</w:t>
      </w:r>
    </w:p>
    <w:p w:rsidR="00820452" w:rsidRDefault="00820452" w:rsidP="00820452">
      <w:pPr>
        <w:widowControl/>
        <w:numPr>
          <w:ilvl w:val="0"/>
          <w:numId w:val="10"/>
        </w:numPr>
        <w:spacing w:after="200" w:line="276" w:lineRule="auto"/>
        <w:jc w:val="left"/>
      </w:pPr>
      <w:r>
        <w:t>На какие группы делятся рыбы по характеру питания?</w:t>
      </w:r>
    </w:p>
    <w:p w:rsidR="00820452" w:rsidRDefault="00820452" w:rsidP="00820452">
      <w:pPr>
        <w:widowControl/>
        <w:numPr>
          <w:ilvl w:val="0"/>
          <w:numId w:val="10"/>
        </w:numPr>
        <w:spacing w:after="200" w:line="276" w:lineRule="auto"/>
        <w:jc w:val="left"/>
      </w:pPr>
      <w:r>
        <w:t xml:space="preserve">Какие рыбы относятся к </w:t>
      </w:r>
      <w:proofErr w:type="gramStart"/>
      <w:r>
        <w:t>растительноядным</w:t>
      </w:r>
      <w:proofErr w:type="gramEnd"/>
      <w:r>
        <w:t xml:space="preserve"> и </w:t>
      </w:r>
      <w:proofErr w:type="spellStart"/>
      <w:r>
        <w:t>детритоядным</w:t>
      </w:r>
      <w:proofErr w:type="spellEnd"/>
      <w:r>
        <w:t>?</w:t>
      </w:r>
    </w:p>
    <w:p w:rsidR="00820452" w:rsidRDefault="00820452" w:rsidP="00820452">
      <w:pPr>
        <w:widowControl/>
        <w:numPr>
          <w:ilvl w:val="0"/>
          <w:numId w:val="10"/>
        </w:numPr>
        <w:spacing w:after="200" w:line="276" w:lineRule="auto"/>
        <w:jc w:val="left"/>
      </w:pPr>
      <w:r>
        <w:t>Как связана форма рта рыб с особенностями питания?</w:t>
      </w:r>
    </w:p>
    <w:p w:rsidR="00820452" w:rsidRDefault="00820452" w:rsidP="00820452">
      <w:pPr>
        <w:widowControl/>
        <w:numPr>
          <w:ilvl w:val="0"/>
          <w:numId w:val="10"/>
        </w:numPr>
        <w:spacing w:after="200" w:line="276" w:lineRule="auto"/>
        <w:jc w:val="left"/>
      </w:pPr>
      <w:r>
        <w:t>Как связано количество жаберных тычинок с особенностями питания рыб?</w:t>
      </w:r>
    </w:p>
    <w:p w:rsidR="00820452" w:rsidRDefault="00820452" w:rsidP="00820452">
      <w:pPr>
        <w:widowControl/>
        <w:numPr>
          <w:ilvl w:val="0"/>
          <w:numId w:val="10"/>
        </w:numPr>
        <w:spacing w:after="200" w:line="276" w:lineRule="auto"/>
        <w:jc w:val="left"/>
      </w:pPr>
      <w:r>
        <w:t>Каковы особенности пищеварительного тракта растительноядных и хищных рыб?</w:t>
      </w:r>
    </w:p>
    <w:p w:rsidR="00820452" w:rsidRDefault="00820452" w:rsidP="00820452">
      <w:pPr>
        <w:widowControl/>
        <w:numPr>
          <w:ilvl w:val="0"/>
          <w:numId w:val="10"/>
        </w:numPr>
        <w:spacing w:after="200" w:line="276" w:lineRule="auto"/>
        <w:jc w:val="left"/>
      </w:pPr>
      <w:r>
        <w:t>Как проявляются сезонная и суточная изменчивость питания у рыб?</w:t>
      </w:r>
    </w:p>
    <w:p w:rsidR="00820452" w:rsidRDefault="00820452" w:rsidP="00820452">
      <w:pPr>
        <w:widowControl/>
        <w:numPr>
          <w:ilvl w:val="0"/>
          <w:numId w:val="10"/>
        </w:numPr>
        <w:spacing w:after="200" w:line="276" w:lineRule="auto"/>
        <w:jc w:val="left"/>
      </w:pPr>
      <w:r>
        <w:t>Что такое интенсивность питания рыб?</w:t>
      </w:r>
    </w:p>
    <w:p w:rsidR="00820452" w:rsidRDefault="00820452" w:rsidP="00820452">
      <w:pPr>
        <w:widowControl/>
        <w:numPr>
          <w:ilvl w:val="0"/>
          <w:numId w:val="10"/>
        </w:numPr>
        <w:spacing w:after="200" w:line="276" w:lineRule="auto"/>
        <w:jc w:val="left"/>
      </w:pPr>
      <w:r>
        <w:t>Какие типы размножения существуют у рыб?</w:t>
      </w:r>
    </w:p>
    <w:p w:rsidR="00820452" w:rsidRDefault="00820452" w:rsidP="00820452">
      <w:pPr>
        <w:widowControl/>
        <w:numPr>
          <w:ilvl w:val="0"/>
          <w:numId w:val="10"/>
        </w:numPr>
        <w:spacing w:after="200" w:line="276" w:lineRule="auto"/>
        <w:jc w:val="left"/>
      </w:pPr>
      <w:r>
        <w:t>У каких рыб наблюдается явление гермафродитизма?</w:t>
      </w:r>
    </w:p>
    <w:p w:rsidR="00820452" w:rsidRDefault="00820452" w:rsidP="00820452">
      <w:pPr>
        <w:widowControl/>
        <w:numPr>
          <w:ilvl w:val="0"/>
          <w:numId w:val="10"/>
        </w:numPr>
        <w:spacing w:after="200" w:line="276" w:lineRule="auto"/>
        <w:jc w:val="left"/>
      </w:pPr>
      <w:r>
        <w:t>Какие факторы влияют на время полового созревания рыб</w:t>
      </w:r>
      <w:r>
        <w:rPr>
          <w:i/>
          <w:iCs/>
        </w:rPr>
        <w:t xml:space="preserve">? </w:t>
      </w:r>
    </w:p>
    <w:p w:rsidR="00820452" w:rsidRDefault="00820452" w:rsidP="00820452">
      <w:pPr>
        <w:widowControl/>
        <w:numPr>
          <w:ilvl w:val="0"/>
          <w:numId w:val="10"/>
        </w:numPr>
        <w:spacing w:after="200" w:line="276" w:lineRule="auto"/>
        <w:jc w:val="left"/>
      </w:pPr>
      <w:r>
        <w:t>Что такое половой диморфизм?</w:t>
      </w:r>
    </w:p>
    <w:p w:rsidR="00820452" w:rsidRDefault="00820452" w:rsidP="00820452">
      <w:pPr>
        <w:widowControl/>
        <w:numPr>
          <w:ilvl w:val="0"/>
          <w:numId w:val="10"/>
        </w:numPr>
        <w:spacing w:after="200" w:line="276" w:lineRule="auto"/>
        <w:jc w:val="left"/>
      </w:pPr>
      <w:r>
        <w:t>Какие рыбы имеют весенне-летний и осенне-зимний нерест?</w:t>
      </w:r>
    </w:p>
    <w:p w:rsidR="00820452" w:rsidRDefault="00820452" w:rsidP="00820452">
      <w:pPr>
        <w:widowControl/>
        <w:numPr>
          <w:ilvl w:val="0"/>
          <w:numId w:val="10"/>
        </w:numPr>
        <w:spacing w:after="200" w:line="276" w:lineRule="auto"/>
        <w:jc w:val="left"/>
      </w:pPr>
      <w:r>
        <w:t xml:space="preserve">Какова продолжительность периода икрометания у </w:t>
      </w:r>
      <w:proofErr w:type="gramStart"/>
      <w:r>
        <w:t>различ­ных</w:t>
      </w:r>
      <w:proofErr w:type="gramEnd"/>
      <w:r>
        <w:t xml:space="preserve"> видов рыб?</w:t>
      </w:r>
    </w:p>
    <w:p w:rsidR="00820452" w:rsidRDefault="00820452" w:rsidP="00820452">
      <w:pPr>
        <w:widowControl/>
        <w:numPr>
          <w:ilvl w:val="0"/>
          <w:numId w:val="10"/>
        </w:numPr>
        <w:spacing w:after="200" w:line="276" w:lineRule="auto"/>
        <w:jc w:val="left"/>
      </w:pPr>
      <w:r>
        <w:t>Что такое однократный, многократный, единовременный и порционный нерест?</w:t>
      </w:r>
    </w:p>
    <w:p w:rsidR="00820452" w:rsidRDefault="00820452" w:rsidP="00820452">
      <w:pPr>
        <w:widowControl/>
        <w:numPr>
          <w:ilvl w:val="0"/>
          <w:numId w:val="10"/>
        </w:numPr>
        <w:spacing w:after="200" w:line="276" w:lineRule="auto"/>
        <w:jc w:val="left"/>
      </w:pPr>
      <w:r>
        <w:t>Каково значение порционного икрометания?</w:t>
      </w:r>
    </w:p>
    <w:p w:rsidR="00820452" w:rsidRDefault="00820452" w:rsidP="00820452">
      <w:pPr>
        <w:widowControl/>
        <w:numPr>
          <w:ilvl w:val="0"/>
          <w:numId w:val="10"/>
        </w:numPr>
        <w:spacing w:after="200" w:line="276" w:lineRule="auto"/>
        <w:jc w:val="left"/>
      </w:pPr>
      <w:r>
        <w:t>Каковы формы заботы о потомстве у рыб?</w:t>
      </w:r>
    </w:p>
    <w:p w:rsidR="00820452" w:rsidRDefault="00820452" w:rsidP="00820452">
      <w:pPr>
        <w:widowControl/>
        <w:numPr>
          <w:ilvl w:val="0"/>
          <w:numId w:val="10"/>
        </w:numPr>
        <w:spacing w:after="200" w:line="276" w:lineRule="auto"/>
        <w:jc w:val="left"/>
      </w:pPr>
      <w:r>
        <w:t>Какова продолжительность инкубационного периода у рыб?</w:t>
      </w:r>
    </w:p>
    <w:p w:rsidR="00820452" w:rsidRDefault="00820452"/>
    <w:p w:rsidR="005C3EB9" w:rsidRDefault="005C3EB9" w:rsidP="005C3EB9">
      <w:pPr>
        <w:ind w:firstLine="709"/>
      </w:pPr>
      <w:r w:rsidRPr="00294B3F">
        <w:rPr>
          <w:b/>
        </w:rPr>
        <w:t>«Зачтено»</w:t>
      </w:r>
      <w:r>
        <w:t xml:space="preserve"> выставляется обучающемуся, если</w:t>
      </w:r>
      <w:r w:rsidRPr="009E7B26">
        <w:t xml:space="preserve"> </w:t>
      </w:r>
      <w:r>
        <w:t xml:space="preserve">он показал достаточно </w:t>
      </w:r>
      <w:r w:rsidRPr="00943AFE">
        <w:t xml:space="preserve">прочные знания основных положений учебной дисциплины, умение самостоятельно решать конкретные практические задачи, предусмотренные рабочей программой, ориентироваться в </w:t>
      </w:r>
      <w:r>
        <w:t>ре</w:t>
      </w:r>
      <w:r w:rsidRPr="00943AFE">
        <w:t>комендованной справоч</w:t>
      </w:r>
      <w:r>
        <w:t>ной литературе, умеет правильно оценить полученные результаты.</w:t>
      </w:r>
    </w:p>
    <w:p w:rsidR="005C3EB9" w:rsidRDefault="005C3EB9" w:rsidP="005C3EB9">
      <w:pPr>
        <w:pStyle w:val="a0"/>
        <w:numPr>
          <w:ilvl w:val="0"/>
          <w:numId w:val="0"/>
        </w:numPr>
        <w:spacing w:before="0" w:beforeAutospacing="0" w:after="0" w:afterAutospacing="0"/>
        <w:ind w:firstLine="709"/>
        <w:jc w:val="both"/>
      </w:pPr>
    </w:p>
    <w:p w:rsidR="005C3EB9" w:rsidRPr="00D22C1F" w:rsidRDefault="005C3EB9" w:rsidP="005C3EB9">
      <w:pPr>
        <w:pStyle w:val="a0"/>
        <w:numPr>
          <w:ilvl w:val="0"/>
          <w:numId w:val="0"/>
        </w:numPr>
        <w:spacing w:before="0" w:beforeAutospacing="0" w:after="0" w:afterAutospacing="0"/>
        <w:ind w:firstLine="709"/>
        <w:jc w:val="both"/>
      </w:pPr>
      <w:r w:rsidRPr="00294B3F">
        <w:rPr>
          <w:b/>
        </w:rPr>
        <w:t>«Не зачтено»</w:t>
      </w:r>
      <w:r>
        <w:t xml:space="preserve"> выставляется </w:t>
      </w:r>
      <w:proofErr w:type="gramStart"/>
      <w:r>
        <w:t>обучающемуся</w:t>
      </w:r>
      <w:proofErr w:type="gramEnd"/>
      <w:r>
        <w:t>, если п</w:t>
      </w:r>
      <w:r w:rsidRPr="00943AFE">
        <w:t>ри ответе вы</w:t>
      </w:r>
      <w:r>
        <w:t xml:space="preserve">явились существенные пробелы в </w:t>
      </w:r>
      <w:r w:rsidRPr="00943AFE">
        <w:t>знаниях основных положений учебной дисциплины, неумение с помощью преподавателя получить правильное решение конкретной практической задачи из числа предусмотренных рабочей</w:t>
      </w:r>
      <w:r>
        <w:t xml:space="preserve"> программой учебной дисциплины.</w:t>
      </w:r>
    </w:p>
    <w:p w:rsidR="00820452" w:rsidRDefault="00820452"/>
    <w:p w:rsidR="005C3EB9" w:rsidRDefault="005C3EB9"/>
    <w:p w:rsidR="005C3EB9" w:rsidRDefault="00820452" w:rsidP="005C3EB9">
      <w:pPr>
        <w:ind w:firstLine="709"/>
        <w:rPr>
          <w:bCs/>
          <w:iCs/>
        </w:rPr>
      </w:pPr>
      <w:r>
        <w:t>Экзамен</w:t>
      </w:r>
      <w:r w:rsidR="005C3EB9">
        <w:t xml:space="preserve"> - </w:t>
      </w:r>
    </w:p>
    <w:p w:rsidR="005C3EB9" w:rsidRDefault="005C3EB9" w:rsidP="005C3EB9">
      <w:pPr>
        <w:ind w:firstLine="709"/>
        <w:rPr>
          <w:bCs/>
          <w:iCs/>
        </w:rPr>
      </w:pPr>
      <w:r w:rsidRPr="00BE7F2A">
        <w:rPr>
          <w:bCs/>
          <w:iCs/>
        </w:rPr>
        <w:t>Вопросы к экзамену составлены по всем разделам дисциплины.</w:t>
      </w:r>
      <w:r w:rsidRPr="005C3EB9">
        <w:rPr>
          <w:bCs/>
          <w:iCs/>
        </w:rPr>
        <w:t xml:space="preserve"> </w:t>
      </w:r>
      <w:r w:rsidRPr="00B32E7D">
        <w:rPr>
          <w:bCs/>
          <w:iCs/>
        </w:rPr>
        <w:t>Форма проведения – собеседование по предложенным вопросам. Допуск к э</w:t>
      </w:r>
      <w:r>
        <w:rPr>
          <w:bCs/>
          <w:iCs/>
        </w:rPr>
        <w:t xml:space="preserve">кзамену </w:t>
      </w:r>
      <w:r w:rsidRPr="00B32E7D">
        <w:rPr>
          <w:bCs/>
          <w:iCs/>
        </w:rPr>
        <w:t>предусматривает выполнение студентами всех требований и видов работ, рекомендованных программой.</w:t>
      </w:r>
    </w:p>
    <w:p w:rsidR="00820452" w:rsidRDefault="005C3EB9" w:rsidP="005C3EB9">
      <w:r w:rsidRPr="00BE7F2A">
        <w:rPr>
          <w:bCs/>
          <w:iCs/>
        </w:rPr>
        <w:t>Вопросы к экзамену составлены по всем разделам дисциплины.</w:t>
      </w:r>
    </w:p>
    <w:p w:rsidR="00820452" w:rsidRDefault="00820452" w:rsidP="00820452"/>
    <w:p w:rsidR="00820452" w:rsidRPr="00711A43" w:rsidRDefault="00820452" w:rsidP="00820452">
      <w:pPr>
        <w:rPr>
          <w:b/>
          <w:i/>
        </w:rPr>
      </w:pPr>
      <w:r w:rsidRPr="00711A43">
        <w:rPr>
          <w:b/>
          <w:i/>
        </w:rPr>
        <w:t>Вопросы к экзамену</w:t>
      </w:r>
    </w:p>
    <w:p w:rsidR="00711A43" w:rsidRDefault="00711A43" w:rsidP="00820452"/>
    <w:p w:rsidR="00820452" w:rsidRDefault="00820452" w:rsidP="00820452">
      <w:pPr>
        <w:widowControl/>
        <w:numPr>
          <w:ilvl w:val="0"/>
          <w:numId w:val="5"/>
        </w:numPr>
        <w:spacing w:after="200" w:line="276" w:lineRule="auto"/>
        <w:jc w:val="left"/>
      </w:pPr>
      <w:r>
        <w:t>Краткая история развития ихтиологии.</w:t>
      </w:r>
    </w:p>
    <w:p w:rsidR="00820452" w:rsidRDefault="00820452" w:rsidP="00820452">
      <w:pPr>
        <w:widowControl/>
        <w:numPr>
          <w:ilvl w:val="0"/>
          <w:numId w:val="5"/>
        </w:numPr>
        <w:spacing w:after="200" w:line="276" w:lineRule="auto"/>
        <w:jc w:val="left"/>
      </w:pPr>
      <w:r>
        <w:t>Основные направления современной ихтиологии, ее задачи в развитии рыбного хозяйства.</w:t>
      </w:r>
    </w:p>
    <w:p w:rsidR="00820452" w:rsidRDefault="00820452" w:rsidP="00820452">
      <w:pPr>
        <w:widowControl/>
        <w:numPr>
          <w:ilvl w:val="0"/>
          <w:numId w:val="5"/>
        </w:numPr>
        <w:spacing w:after="200" w:line="276" w:lineRule="auto"/>
        <w:jc w:val="left"/>
      </w:pPr>
      <w:r>
        <w:t>Особенности строения рыбы как водного животного.</w:t>
      </w:r>
    </w:p>
    <w:p w:rsidR="00820452" w:rsidRDefault="00820452" w:rsidP="00820452">
      <w:pPr>
        <w:widowControl/>
        <w:numPr>
          <w:ilvl w:val="0"/>
          <w:numId w:val="5"/>
        </w:numPr>
        <w:spacing w:after="200" w:line="276" w:lineRule="auto"/>
        <w:jc w:val="left"/>
      </w:pPr>
      <w:r>
        <w:t>Многообразие форм тела и типы движения рыб.</w:t>
      </w:r>
    </w:p>
    <w:p w:rsidR="00820452" w:rsidRDefault="00820452" w:rsidP="00820452">
      <w:pPr>
        <w:widowControl/>
        <w:numPr>
          <w:ilvl w:val="0"/>
          <w:numId w:val="5"/>
        </w:numPr>
        <w:spacing w:after="200" w:line="276" w:lineRule="auto"/>
        <w:jc w:val="left"/>
      </w:pPr>
      <w:r>
        <w:t>Парные плавники рыб: строение, функции, видоизменения.</w:t>
      </w:r>
    </w:p>
    <w:p w:rsidR="00820452" w:rsidRDefault="00820452" w:rsidP="00820452">
      <w:pPr>
        <w:widowControl/>
        <w:numPr>
          <w:ilvl w:val="0"/>
          <w:numId w:val="5"/>
        </w:numPr>
        <w:spacing w:after="200" w:line="276" w:lineRule="auto"/>
        <w:jc w:val="left"/>
      </w:pPr>
      <w:r>
        <w:t>Непарные плавники рыб: строение, функции, видоизменения.</w:t>
      </w:r>
    </w:p>
    <w:p w:rsidR="00820452" w:rsidRDefault="00820452" w:rsidP="00820452">
      <w:pPr>
        <w:widowControl/>
        <w:numPr>
          <w:ilvl w:val="0"/>
          <w:numId w:val="5"/>
        </w:numPr>
        <w:spacing w:after="200" w:line="276" w:lineRule="auto"/>
        <w:jc w:val="left"/>
      </w:pPr>
      <w:r>
        <w:t>Чешуя рыб: типы, строение, видоизменения, особенности роста.</w:t>
      </w:r>
    </w:p>
    <w:p w:rsidR="00820452" w:rsidRDefault="00820452" w:rsidP="00820452">
      <w:pPr>
        <w:widowControl/>
        <w:numPr>
          <w:ilvl w:val="0"/>
          <w:numId w:val="5"/>
        </w:numPr>
        <w:spacing w:after="200" w:line="276" w:lineRule="auto"/>
        <w:jc w:val="left"/>
      </w:pPr>
      <w:r>
        <w:t>Гидростатические органы рыб. Регуляция газов у открыт</w:t>
      </w:r>
      <w:proofErr w:type="gramStart"/>
      <w:r>
        <w:t>о-</w:t>
      </w:r>
      <w:proofErr w:type="gramEnd"/>
      <w:r>
        <w:t xml:space="preserve"> и закрытопузырных рыб.</w:t>
      </w:r>
    </w:p>
    <w:p w:rsidR="00820452" w:rsidRDefault="00820452" w:rsidP="00820452">
      <w:pPr>
        <w:widowControl/>
        <w:numPr>
          <w:ilvl w:val="0"/>
          <w:numId w:val="5"/>
        </w:numPr>
        <w:spacing w:after="200" w:line="276" w:lineRule="auto"/>
        <w:jc w:val="left"/>
      </w:pPr>
      <w:r>
        <w:t>Влияние температуры на рыб.</w:t>
      </w:r>
    </w:p>
    <w:p w:rsidR="00820452" w:rsidRDefault="00820452" w:rsidP="00820452">
      <w:pPr>
        <w:widowControl/>
        <w:numPr>
          <w:ilvl w:val="0"/>
          <w:numId w:val="5"/>
        </w:numPr>
        <w:spacing w:after="200" w:line="276" w:lineRule="auto"/>
        <w:jc w:val="left"/>
      </w:pPr>
      <w:r>
        <w:t>Водно-солевой обмен круглоротых и рыб.</w:t>
      </w:r>
    </w:p>
    <w:p w:rsidR="00820452" w:rsidRDefault="00820452" w:rsidP="00820452">
      <w:pPr>
        <w:widowControl/>
        <w:numPr>
          <w:ilvl w:val="0"/>
          <w:numId w:val="5"/>
        </w:numPr>
        <w:spacing w:after="200" w:line="276" w:lineRule="auto"/>
        <w:jc w:val="left"/>
      </w:pPr>
      <w:r>
        <w:t>Отношение рыб к растворенным в воде газам. Заморы и их причины.</w:t>
      </w:r>
    </w:p>
    <w:p w:rsidR="00820452" w:rsidRDefault="00820452" w:rsidP="00820452">
      <w:pPr>
        <w:widowControl/>
        <w:numPr>
          <w:ilvl w:val="0"/>
          <w:numId w:val="5"/>
        </w:numPr>
        <w:spacing w:after="200" w:line="276" w:lineRule="auto"/>
        <w:jc w:val="left"/>
      </w:pPr>
      <w:r>
        <w:t>Влияние на рыб течений, приливов и отливов, вертикальной циркуляции воды.</w:t>
      </w:r>
    </w:p>
    <w:p w:rsidR="00820452" w:rsidRDefault="00820452" w:rsidP="00820452">
      <w:pPr>
        <w:widowControl/>
        <w:numPr>
          <w:ilvl w:val="0"/>
          <w:numId w:val="5"/>
        </w:numPr>
        <w:spacing w:after="200" w:line="276" w:lineRule="auto"/>
        <w:jc w:val="left"/>
      </w:pPr>
      <w:r>
        <w:t>Роль грунта и взвешенных частиц в жизни рыб.</w:t>
      </w:r>
    </w:p>
    <w:p w:rsidR="00820452" w:rsidRDefault="00820452" w:rsidP="00820452">
      <w:pPr>
        <w:widowControl/>
        <w:numPr>
          <w:ilvl w:val="0"/>
          <w:numId w:val="5"/>
        </w:numPr>
        <w:spacing w:after="200" w:line="276" w:lineRule="auto"/>
        <w:jc w:val="left"/>
      </w:pPr>
      <w:r>
        <w:t>Роль света в жизни рыб. Деление рыб на группы по отношению к свету.</w:t>
      </w:r>
    </w:p>
    <w:p w:rsidR="00820452" w:rsidRDefault="00820452" w:rsidP="00820452">
      <w:pPr>
        <w:widowControl/>
        <w:numPr>
          <w:ilvl w:val="0"/>
          <w:numId w:val="5"/>
        </w:numPr>
        <w:spacing w:after="200" w:line="276" w:lineRule="auto"/>
        <w:jc w:val="left"/>
      </w:pPr>
      <w:r>
        <w:t>Реакция рыб на электрический свет и ее использование в рыболовстве.</w:t>
      </w:r>
    </w:p>
    <w:p w:rsidR="00820452" w:rsidRDefault="00820452" w:rsidP="00820452">
      <w:pPr>
        <w:widowControl/>
        <w:numPr>
          <w:ilvl w:val="0"/>
          <w:numId w:val="5"/>
        </w:numPr>
        <w:spacing w:after="200" w:line="276" w:lineRule="auto"/>
        <w:jc w:val="left"/>
      </w:pPr>
      <w:r>
        <w:lastRenderedPageBreak/>
        <w:t>Роль звуковых полей в жизни рыб. Звуковая ориентация рыб. Имитация звуков для создания искусственных скоплений рыб.</w:t>
      </w:r>
    </w:p>
    <w:p w:rsidR="00820452" w:rsidRDefault="00820452" w:rsidP="00820452">
      <w:pPr>
        <w:widowControl/>
        <w:numPr>
          <w:ilvl w:val="0"/>
          <w:numId w:val="5"/>
        </w:numPr>
        <w:spacing w:after="200" w:line="276" w:lineRule="auto"/>
        <w:jc w:val="left"/>
      </w:pPr>
      <w:r>
        <w:t>Воздействие на рыб электрического поля. Использование реакции рыб на электрическое поле в рыбном хозяйстве.</w:t>
      </w:r>
    </w:p>
    <w:p w:rsidR="00820452" w:rsidRDefault="00820452" w:rsidP="00820452">
      <w:pPr>
        <w:widowControl/>
        <w:numPr>
          <w:ilvl w:val="0"/>
          <w:numId w:val="5"/>
        </w:numPr>
        <w:spacing w:after="200" w:line="276" w:lineRule="auto"/>
        <w:jc w:val="left"/>
      </w:pPr>
      <w:r>
        <w:t>Классификация экологических групп рыб в зависимости от мест обитания.</w:t>
      </w:r>
    </w:p>
    <w:p w:rsidR="00820452" w:rsidRDefault="00820452" w:rsidP="00820452">
      <w:pPr>
        <w:widowControl/>
        <w:numPr>
          <w:ilvl w:val="0"/>
          <w:numId w:val="5"/>
        </w:numPr>
        <w:spacing w:after="200" w:line="276" w:lineRule="auto"/>
        <w:jc w:val="left"/>
      </w:pPr>
      <w:r>
        <w:t>Структура вида и формы внутривидовых связей у рыб.</w:t>
      </w:r>
    </w:p>
    <w:p w:rsidR="00820452" w:rsidRDefault="00820452" w:rsidP="00820452">
      <w:pPr>
        <w:widowControl/>
        <w:numPr>
          <w:ilvl w:val="0"/>
          <w:numId w:val="5"/>
        </w:numPr>
        <w:spacing w:after="200" w:line="276" w:lineRule="auto"/>
        <w:jc w:val="left"/>
      </w:pPr>
      <w:r>
        <w:t>Понятие об экологических расах у рыб.</w:t>
      </w:r>
    </w:p>
    <w:p w:rsidR="00820452" w:rsidRDefault="00820452" w:rsidP="00820452">
      <w:pPr>
        <w:widowControl/>
        <w:numPr>
          <w:ilvl w:val="0"/>
          <w:numId w:val="5"/>
        </w:numPr>
        <w:spacing w:after="200" w:line="276" w:lineRule="auto"/>
        <w:jc w:val="left"/>
      </w:pPr>
      <w:r>
        <w:t>Стая как форма социальной структуры вида у рыб. Приспособительное значение стаи.</w:t>
      </w:r>
    </w:p>
    <w:p w:rsidR="00820452" w:rsidRDefault="00820452" w:rsidP="00820452">
      <w:pPr>
        <w:widowControl/>
        <w:numPr>
          <w:ilvl w:val="0"/>
          <w:numId w:val="5"/>
        </w:numPr>
        <w:spacing w:after="200" w:line="276" w:lineRule="auto"/>
        <w:jc w:val="left"/>
      </w:pPr>
      <w:r>
        <w:t>Понятие о фаунистических комплексах.</w:t>
      </w:r>
    </w:p>
    <w:p w:rsidR="00820452" w:rsidRDefault="00820452" w:rsidP="00820452">
      <w:pPr>
        <w:widowControl/>
        <w:numPr>
          <w:ilvl w:val="0"/>
          <w:numId w:val="5"/>
        </w:numPr>
        <w:spacing w:after="200" w:line="276" w:lineRule="auto"/>
        <w:jc w:val="left"/>
      </w:pPr>
      <w:r>
        <w:t>Основные формы межвидовых отношений у рыб.</w:t>
      </w:r>
    </w:p>
    <w:p w:rsidR="00820452" w:rsidRDefault="00820452" w:rsidP="00820452">
      <w:pPr>
        <w:widowControl/>
        <w:numPr>
          <w:ilvl w:val="0"/>
          <w:numId w:val="5"/>
        </w:numPr>
        <w:spacing w:after="200" w:line="276" w:lineRule="auto"/>
        <w:jc w:val="left"/>
      </w:pPr>
      <w:r>
        <w:t>Влияние на рост рыб основных экологических факторов.</w:t>
      </w:r>
    </w:p>
    <w:p w:rsidR="00820452" w:rsidRDefault="00820452" w:rsidP="00820452">
      <w:pPr>
        <w:widowControl/>
        <w:numPr>
          <w:ilvl w:val="0"/>
          <w:numId w:val="5"/>
        </w:numPr>
        <w:spacing w:after="200" w:line="276" w:lineRule="auto"/>
        <w:jc w:val="left"/>
      </w:pPr>
      <w:r>
        <w:t>Влияние абиотических и биотических факторов на миграции рыб.</w:t>
      </w:r>
    </w:p>
    <w:p w:rsidR="00820452" w:rsidRDefault="00820452" w:rsidP="00820452">
      <w:pPr>
        <w:widowControl/>
        <w:numPr>
          <w:ilvl w:val="0"/>
          <w:numId w:val="5"/>
        </w:numPr>
        <w:spacing w:after="200" w:line="276" w:lineRule="auto"/>
        <w:jc w:val="left"/>
      </w:pPr>
      <w:r>
        <w:t>Миграции рыб и их классификация.</w:t>
      </w:r>
    </w:p>
    <w:p w:rsidR="00820452" w:rsidRDefault="00820452" w:rsidP="00820452">
      <w:pPr>
        <w:widowControl/>
        <w:numPr>
          <w:ilvl w:val="0"/>
          <w:numId w:val="5"/>
        </w:numPr>
        <w:spacing w:after="200" w:line="276" w:lineRule="auto"/>
        <w:jc w:val="left"/>
      </w:pPr>
      <w:r>
        <w:t>Миграционные циклы рыб.</w:t>
      </w:r>
    </w:p>
    <w:p w:rsidR="00820452" w:rsidRDefault="00820452" w:rsidP="00820452">
      <w:pPr>
        <w:widowControl/>
        <w:numPr>
          <w:ilvl w:val="0"/>
          <w:numId w:val="5"/>
        </w:numPr>
        <w:spacing w:after="200" w:line="276" w:lineRule="auto"/>
        <w:jc w:val="left"/>
      </w:pPr>
      <w:r>
        <w:t>Причины миграций проходных рыб.</w:t>
      </w:r>
    </w:p>
    <w:p w:rsidR="00820452" w:rsidRDefault="00820452" w:rsidP="00820452">
      <w:pPr>
        <w:widowControl/>
        <w:numPr>
          <w:ilvl w:val="0"/>
          <w:numId w:val="5"/>
        </w:numPr>
        <w:spacing w:after="200" w:line="276" w:lineRule="auto"/>
        <w:jc w:val="left"/>
      </w:pPr>
      <w:r>
        <w:t>Сезонные миграции и их приспособительное значение. Практическое значение изучения миграций рыб.</w:t>
      </w:r>
    </w:p>
    <w:p w:rsidR="00820452" w:rsidRDefault="00820452" w:rsidP="00820452">
      <w:pPr>
        <w:widowControl/>
        <w:numPr>
          <w:ilvl w:val="0"/>
          <w:numId w:val="5"/>
        </w:numPr>
        <w:spacing w:after="200" w:line="276" w:lineRule="auto"/>
        <w:jc w:val="left"/>
      </w:pPr>
      <w:r>
        <w:t>Суточные миграции и их приспособительное значение. Практическое значение для рыболовства.</w:t>
      </w:r>
    </w:p>
    <w:p w:rsidR="00820452" w:rsidRDefault="00820452" w:rsidP="00820452">
      <w:pPr>
        <w:widowControl/>
        <w:numPr>
          <w:ilvl w:val="0"/>
          <w:numId w:val="5"/>
        </w:numPr>
        <w:spacing w:after="200" w:line="276" w:lineRule="auto"/>
        <w:jc w:val="left"/>
      </w:pPr>
      <w:r>
        <w:t>Классификация стратегий размножения рыб.</w:t>
      </w:r>
    </w:p>
    <w:p w:rsidR="00820452" w:rsidRDefault="00820452" w:rsidP="00820452">
      <w:pPr>
        <w:widowControl/>
        <w:numPr>
          <w:ilvl w:val="0"/>
          <w:numId w:val="5"/>
        </w:numPr>
        <w:spacing w:after="200" w:line="276" w:lineRule="auto"/>
        <w:jc w:val="left"/>
      </w:pPr>
      <w:r>
        <w:t>Стратегия питания рыб. Классификация экологических групп рыб по характеру питания.</w:t>
      </w:r>
    </w:p>
    <w:p w:rsidR="00820452" w:rsidRDefault="00820452" w:rsidP="00820452">
      <w:pPr>
        <w:widowControl/>
        <w:numPr>
          <w:ilvl w:val="0"/>
          <w:numId w:val="5"/>
        </w:numPr>
        <w:spacing w:after="200" w:line="276" w:lineRule="auto"/>
        <w:jc w:val="left"/>
      </w:pPr>
      <w:r>
        <w:t>Спектр питания. Избирательность питания рыб. Возрастная, сезонная, суточная, географическая изменчивость питания.</w:t>
      </w:r>
    </w:p>
    <w:p w:rsidR="00820452" w:rsidRDefault="00820452" w:rsidP="00820452">
      <w:pPr>
        <w:widowControl/>
        <w:numPr>
          <w:ilvl w:val="0"/>
          <w:numId w:val="5"/>
        </w:numPr>
        <w:spacing w:after="200" w:line="276" w:lineRule="auto"/>
        <w:jc w:val="left"/>
      </w:pPr>
      <w:r>
        <w:t>Интенсивность питания рыб. Суточный и годовой рационы.</w:t>
      </w:r>
    </w:p>
    <w:p w:rsidR="00820452" w:rsidRDefault="00820452" w:rsidP="00820452">
      <w:pPr>
        <w:widowControl/>
        <w:numPr>
          <w:ilvl w:val="0"/>
          <w:numId w:val="5"/>
        </w:numPr>
        <w:spacing w:after="200" w:line="276" w:lineRule="auto"/>
        <w:jc w:val="left"/>
      </w:pPr>
      <w:r>
        <w:t>Способы размножения рыб. Мон</w:t>
      </w:r>
      <w:proofErr w:type="gramStart"/>
      <w:r>
        <w:t>о-</w:t>
      </w:r>
      <w:proofErr w:type="gramEnd"/>
      <w:r>
        <w:t xml:space="preserve"> и </w:t>
      </w:r>
      <w:proofErr w:type="spellStart"/>
      <w:r>
        <w:t>полицикличность</w:t>
      </w:r>
      <w:proofErr w:type="spellEnd"/>
      <w:r>
        <w:t xml:space="preserve"> у рыб.</w:t>
      </w:r>
    </w:p>
    <w:p w:rsidR="00820452" w:rsidRDefault="00820452" w:rsidP="00820452">
      <w:pPr>
        <w:widowControl/>
        <w:numPr>
          <w:ilvl w:val="0"/>
          <w:numId w:val="5"/>
        </w:numPr>
        <w:spacing w:after="200" w:line="276" w:lineRule="auto"/>
        <w:jc w:val="left"/>
      </w:pPr>
      <w:r>
        <w:t>Экологические группы рыб по времени нереста, их приспособительное значение.</w:t>
      </w:r>
    </w:p>
    <w:p w:rsidR="00820452" w:rsidRDefault="00820452" w:rsidP="00820452">
      <w:pPr>
        <w:widowControl/>
        <w:numPr>
          <w:ilvl w:val="0"/>
          <w:numId w:val="5"/>
        </w:numPr>
        <w:spacing w:after="200" w:line="276" w:lineRule="auto"/>
        <w:jc w:val="left"/>
      </w:pPr>
      <w:r>
        <w:t>Влияние абиотических факторов на сроки и характер нереста.</w:t>
      </w:r>
    </w:p>
    <w:p w:rsidR="00820452" w:rsidRDefault="00820452" w:rsidP="00820452">
      <w:pPr>
        <w:widowControl/>
        <w:numPr>
          <w:ilvl w:val="0"/>
          <w:numId w:val="5"/>
        </w:numPr>
        <w:spacing w:after="200" w:line="276" w:lineRule="auto"/>
        <w:jc w:val="left"/>
      </w:pPr>
      <w:r>
        <w:t>Единовременное и порционное икрометание у рыб.</w:t>
      </w:r>
    </w:p>
    <w:p w:rsidR="00820452" w:rsidRDefault="00820452" w:rsidP="00820452">
      <w:pPr>
        <w:widowControl/>
        <w:numPr>
          <w:ilvl w:val="0"/>
          <w:numId w:val="5"/>
        </w:numPr>
        <w:spacing w:after="200" w:line="276" w:lineRule="auto"/>
        <w:jc w:val="left"/>
      </w:pPr>
      <w:r>
        <w:lastRenderedPageBreak/>
        <w:t>Половой диморфизм. Соотношения полов у рыб, забота о потомстве и их приспособительное значение.</w:t>
      </w:r>
    </w:p>
    <w:p w:rsidR="00820452" w:rsidRDefault="00820452" w:rsidP="00820452">
      <w:pPr>
        <w:widowControl/>
        <w:numPr>
          <w:ilvl w:val="0"/>
          <w:numId w:val="5"/>
        </w:numPr>
        <w:spacing w:after="200" w:line="276" w:lineRule="auto"/>
        <w:jc w:val="left"/>
      </w:pPr>
      <w:r>
        <w:t>Особенности строения икры и яиц рыб. Зависимость плодовитости рыб от стратегии размножения. Инкубационный период.</w:t>
      </w:r>
    </w:p>
    <w:p w:rsidR="00820452" w:rsidRDefault="00820452" w:rsidP="00820452">
      <w:pPr>
        <w:widowControl/>
        <w:numPr>
          <w:ilvl w:val="0"/>
          <w:numId w:val="5"/>
        </w:numPr>
        <w:spacing w:after="200" w:line="276" w:lineRule="auto"/>
        <w:jc w:val="left"/>
      </w:pPr>
      <w:r>
        <w:t>Основные закономерности роста рыб как пойкилотермных животных.</w:t>
      </w:r>
    </w:p>
    <w:p w:rsidR="00820452" w:rsidRDefault="00820452" w:rsidP="00820452">
      <w:pPr>
        <w:widowControl/>
        <w:numPr>
          <w:ilvl w:val="0"/>
          <w:numId w:val="5"/>
        </w:numPr>
        <w:spacing w:after="200" w:line="276" w:lineRule="auto"/>
        <w:jc w:val="left"/>
      </w:pPr>
      <w:r>
        <w:t>Возраст наступления половой зрелости, его зависимость от различных факторов.</w:t>
      </w:r>
    </w:p>
    <w:p w:rsidR="00820452" w:rsidRDefault="00820452" w:rsidP="00820452">
      <w:pPr>
        <w:widowControl/>
        <w:numPr>
          <w:ilvl w:val="0"/>
          <w:numId w:val="5"/>
        </w:numPr>
        <w:spacing w:after="200" w:line="276" w:lineRule="auto"/>
        <w:jc w:val="left"/>
      </w:pPr>
      <w:r>
        <w:t>Продолжительность жизни и размеры рыб. Практическое значение изучения роста и возраста рыб.</w:t>
      </w:r>
    </w:p>
    <w:p w:rsidR="00820452" w:rsidRDefault="00820452" w:rsidP="00820452">
      <w:pPr>
        <w:widowControl/>
        <w:numPr>
          <w:ilvl w:val="0"/>
          <w:numId w:val="5"/>
        </w:numPr>
        <w:spacing w:after="200" w:line="276" w:lineRule="auto"/>
        <w:jc w:val="left"/>
      </w:pPr>
      <w:r>
        <w:t xml:space="preserve">Класс </w:t>
      </w:r>
      <w:proofErr w:type="spellStart"/>
      <w:r>
        <w:t>Myxini</w:t>
      </w:r>
      <w:proofErr w:type="spellEnd"/>
      <w:r>
        <w:t>. Морфо-анатомическая характеристика, эколого-биологические особенности, систематика. Представители, их распространение.</w:t>
      </w:r>
    </w:p>
    <w:p w:rsidR="00820452" w:rsidRDefault="00820452" w:rsidP="00820452">
      <w:pPr>
        <w:widowControl/>
        <w:numPr>
          <w:ilvl w:val="0"/>
          <w:numId w:val="5"/>
        </w:numPr>
        <w:spacing w:after="200" w:line="276" w:lineRule="auto"/>
        <w:jc w:val="left"/>
      </w:pPr>
      <w:r>
        <w:t xml:space="preserve">Семейство </w:t>
      </w:r>
      <w:proofErr w:type="spellStart"/>
      <w:r>
        <w:t>Myxinidae</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Класс </w:t>
      </w:r>
      <w:proofErr w:type="spellStart"/>
      <w:r>
        <w:t>Cephalaspidomorphi</w:t>
      </w:r>
      <w:proofErr w:type="spellEnd"/>
      <w:r>
        <w:t>. Морфо-анатомическая характеристика, эколого-биологические особенности, систематика. Представители, их распространение.</w:t>
      </w:r>
    </w:p>
    <w:p w:rsidR="00820452" w:rsidRDefault="00820452" w:rsidP="00820452">
      <w:pPr>
        <w:widowControl/>
        <w:numPr>
          <w:ilvl w:val="0"/>
          <w:numId w:val="5"/>
        </w:numPr>
        <w:spacing w:after="200" w:line="276" w:lineRule="auto"/>
        <w:jc w:val="left"/>
      </w:pPr>
      <w:r>
        <w:t xml:space="preserve">Семейство </w:t>
      </w:r>
      <w:proofErr w:type="spellStart"/>
      <w:r>
        <w:t>Petromyzontidae</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Род </w:t>
      </w:r>
      <w:proofErr w:type="spellStart"/>
      <w:r>
        <w:t>Lampetra</w:t>
      </w:r>
      <w:proofErr w:type="spellEnd"/>
      <w:r>
        <w:t>. Распространение, представители, черты биологии.</w:t>
      </w:r>
    </w:p>
    <w:p w:rsidR="00820452" w:rsidRDefault="00820452" w:rsidP="00820452">
      <w:pPr>
        <w:widowControl/>
        <w:numPr>
          <w:ilvl w:val="0"/>
          <w:numId w:val="5"/>
        </w:numPr>
        <w:spacing w:after="200" w:line="276" w:lineRule="auto"/>
        <w:jc w:val="left"/>
      </w:pPr>
      <w:r>
        <w:t xml:space="preserve">Класс </w:t>
      </w:r>
      <w:proofErr w:type="spellStart"/>
      <w:r>
        <w:t>Chondrichthyes</w:t>
      </w:r>
      <w:proofErr w:type="spellEnd"/>
      <w:r>
        <w:t>. Морфо-анатомическая характеристика, эколого-биологические особенности, систематика. Представители, их распространение.</w:t>
      </w:r>
    </w:p>
    <w:p w:rsidR="00820452" w:rsidRDefault="00820452" w:rsidP="00820452">
      <w:pPr>
        <w:widowControl/>
        <w:numPr>
          <w:ilvl w:val="0"/>
          <w:numId w:val="5"/>
        </w:numPr>
        <w:spacing w:after="200" w:line="276" w:lineRule="auto"/>
        <w:jc w:val="left"/>
      </w:pPr>
      <w:r>
        <w:t>Происхождение и филогения рыб.</w:t>
      </w:r>
    </w:p>
    <w:p w:rsidR="00820452" w:rsidRDefault="00820452" w:rsidP="00820452">
      <w:pPr>
        <w:widowControl/>
        <w:numPr>
          <w:ilvl w:val="0"/>
          <w:numId w:val="5"/>
        </w:numPr>
        <w:spacing w:after="200" w:line="276" w:lineRule="auto"/>
        <w:jc w:val="left"/>
      </w:pPr>
      <w:r>
        <w:t xml:space="preserve">Подкласс </w:t>
      </w:r>
      <w:proofErr w:type="spellStart"/>
      <w:r>
        <w:t>Elasmobranchii</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Подкласс </w:t>
      </w:r>
      <w:proofErr w:type="spellStart"/>
      <w:r>
        <w:t>Holocephali</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Selachomorpha</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Batomorpha</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lastRenderedPageBreak/>
        <w:t xml:space="preserve">Отряд </w:t>
      </w:r>
      <w:proofErr w:type="spellStart"/>
      <w:r>
        <w:t>Selachomorpha</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Heterodontiformes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Hexanchiformes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Orectolobiformes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Lamniformes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proofErr w:type="gramStart"/>
      <w:r>
        <w:t>С</w:t>
      </w:r>
      <w:proofErr w:type="gramEnd"/>
      <w:r>
        <w:t>archarhiniformes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Squaliformes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Pristiophoriformes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Squatiniformes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Pristiformes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Rynchobatiformes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Rajiformes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Dasyatiformes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t xml:space="preserve">Отряд </w:t>
      </w:r>
      <w:proofErr w:type="spellStart"/>
      <w:r>
        <w:t>Torpediniformes</w:t>
      </w:r>
      <w:proofErr w:type="spellEnd"/>
      <w:r>
        <w:t>. Положение в системе. Морфо-анатомическая характеристика. Эколого-биологические особенности. Систематика. Представители.</w:t>
      </w:r>
    </w:p>
    <w:p w:rsidR="00820452" w:rsidRDefault="00820452" w:rsidP="00820452">
      <w:pPr>
        <w:widowControl/>
        <w:numPr>
          <w:ilvl w:val="0"/>
          <w:numId w:val="5"/>
        </w:numPr>
        <w:spacing w:after="200" w:line="276" w:lineRule="auto"/>
        <w:jc w:val="left"/>
      </w:pPr>
      <w:r>
        <w:lastRenderedPageBreak/>
        <w:t xml:space="preserve">Класс </w:t>
      </w:r>
      <w:proofErr w:type="spellStart"/>
      <w:r>
        <w:t>Osteichthyes</w:t>
      </w:r>
      <w:proofErr w:type="spellEnd"/>
      <w:r>
        <w:t>. Положение в системе. Морфо-анатомическая характеристика. Систематика. Происхождение и филогения.</w:t>
      </w:r>
    </w:p>
    <w:p w:rsidR="00820452" w:rsidRDefault="00820452" w:rsidP="00820452">
      <w:pPr>
        <w:widowControl/>
        <w:numPr>
          <w:ilvl w:val="0"/>
          <w:numId w:val="5"/>
        </w:numPr>
        <w:spacing w:after="200" w:line="276" w:lineRule="auto"/>
        <w:jc w:val="left"/>
      </w:pPr>
      <w:r>
        <w:t xml:space="preserve">Подкласс </w:t>
      </w:r>
      <w:proofErr w:type="spellStart"/>
      <w:r>
        <w:t>Sarcopterygii</w:t>
      </w:r>
      <w:proofErr w:type="spellEnd"/>
      <w:r>
        <w:t>. Положение в системе. Морфо-анатомическая характеристика, современные представители кистеперых  и двоякодышащих рыб, их распространение, черты биологии.</w:t>
      </w:r>
    </w:p>
    <w:p w:rsidR="00820452" w:rsidRDefault="00820452" w:rsidP="00820452">
      <w:pPr>
        <w:widowControl/>
        <w:numPr>
          <w:ilvl w:val="0"/>
          <w:numId w:val="5"/>
        </w:numPr>
        <w:spacing w:after="200" w:line="276" w:lineRule="auto"/>
        <w:jc w:val="left"/>
      </w:pPr>
      <w:r>
        <w:t xml:space="preserve">Подкласс </w:t>
      </w:r>
      <w:proofErr w:type="spellStart"/>
      <w:r>
        <w:t>Actinopterygii</w:t>
      </w:r>
      <w:proofErr w:type="spellEnd"/>
      <w:r>
        <w:t>. Положение в системе. Морфо-анатомическая характеристика. Систематика. Происхождение и филогения.</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Ganoidomorpha</w:t>
      </w:r>
      <w:proofErr w:type="spellEnd"/>
      <w:r>
        <w:t xml:space="preserve">. Положение в системе. Морфо-анатомическая характеристика. Систематика. Происхождение и филогения. Краткая характеристика отрядов </w:t>
      </w:r>
      <w:proofErr w:type="spellStart"/>
      <w:r>
        <w:t>Polypteriformes</w:t>
      </w:r>
      <w:proofErr w:type="spellEnd"/>
      <w:r>
        <w:t xml:space="preserve">, </w:t>
      </w:r>
      <w:proofErr w:type="spellStart"/>
      <w:r>
        <w:t>Amiiformes</w:t>
      </w:r>
      <w:proofErr w:type="spellEnd"/>
      <w:r>
        <w:t xml:space="preserve">, </w:t>
      </w:r>
      <w:proofErr w:type="spellStart"/>
      <w:r>
        <w:t>Lepisosteiformes</w:t>
      </w:r>
      <w:proofErr w:type="spellEnd"/>
      <w:r>
        <w:t>.</w:t>
      </w:r>
    </w:p>
    <w:p w:rsidR="00820452" w:rsidRDefault="00820452" w:rsidP="00820452">
      <w:pPr>
        <w:widowControl/>
        <w:numPr>
          <w:ilvl w:val="0"/>
          <w:numId w:val="5"/>
        </w:numPr>
        <w:spacing w:after="200" w:line="276" w:lineRule="auto"/>
        <w:jc w:val="left"/>
      </w:pPr>
      <w:r>
        <w:t xml:space="preserve">Отряд </w:t>
      </w:r>
      <w:proofErr w:type="spellStart"/>
      <w:r>
        <w:t>Acipenseriformes</w:t>
      </w:r>
      <w:proofErr w:type="spellEnd"/>
      <w:r>
        <w:t>. Положение в системе. Морфо-анатомические особенности. Систематика.</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Clupeimorpha</w:t>
      </w:r>
      <w:proofErr w:type="spellEnd"/>
      <w:r>
        <w:t>. Положение в системе. Морфо-анатомическая характеристика. Систематика.  Распространение.</w:t>
      </w:r>
    </w:p>
    <w:p w:rsidR="00820452" w:rsidRDefault="00820452" w:rsidP="00820452">
      <w:pPr>
        <w:widowControl/>
        <w:numPr>
          <w:ilvl w:val="0"/>
          <w:numId w:val="5"/>
        </w:numPr>
        <w:spacing w:after="200" w:line="276" w:lineRule="auto"/>
        <w:jc w:val="left"/>
      </w:pPr>
      <w:r>
        <w:t xml:space="preserve">Отряд </w:t>
      </w:r>
      <w:proofErr w:type="spellStart"/>
      <w:r>
        <w:t>Clupeiformes</w:t>
      </w:r>
      <w:proofErr w:type="spellEnd"/>
      <w:r>
        <w:t xml:space="preserve">. Положение в системе. </w:t>
      </w:r>
      <w:proofErr w:type="spellStart"/>
      <w:r>
        <w:t>Мофо-анатомическая</w:t>
      </w:r>
      <w:proofErr w:type="spellEnd"/>
      <w:r>
        <w:t xml:space="preserve"> характеристика. Основные семейства, распространение, черты биологии. Характерные представители.</w:t>
      </w:r>
    </w:p>
    <w:p w:rsidR="00820452" w:rsidRDefault="00820452" w:rsidP="00820452">
      <w:pPr>
        <w:widowControl/>
        <w:numPr>
          <w:ilvl w:val="0"/>
          <w:numId w:val="5"/>
        </w:numPr>
        <w:spacing w:after="200" w:line="276" w:lineRule="auto"/>
        <w:jc w:val="left"/>
      </w:pPr>
      <w:r>
        <w:t xml:space="preserve">Отряд </w:t>
      </w:r>
      <w:proofErr w:type="spellStart"/>
      <w:r>
        <w:t>Salmoniformes</w:t>
      </w:r>
      <w:proofErr w:type="spellEnd"/>
      <w:r>
        <w:t xml:space="preserve">. Положение в системе. </w:t>
      </w:r>
      <w:proofErr w:type="spellStart"/>
      <w:r>
        <w:t>Мофо-анатомическая</w:t>
      </w:r>
      <w:proofErr w:type="spellEnd"/>
      <w:r>
        <w:t xml:space="preserve"> характеристика. Основные семейства, распространение, черты биологии. Характерные представители.</w:t>
      </w:r>
    </w:p>
    <w:p w:rsidR="00820452" w:rsidRDefault="00820452" w:rsidP="00820452">
      <w:pPr>
        <w:widowControl/>
        <w:numPr>
          <w:ilvl w:val="0"/>
          <w:numId w:val="5"/>
        </w:numPr>
        <w:spacing w:after="200" w:line="276" w:lineRule="auto"/>
        <w:jc w:val="left"/>
      </w:pPr>
      <w:r>
        <w:t xml:space="preserve">Отряд </w:t>
      </w:r>
      <w:proofErr w:type="spellStart"/>
      <w:r>
        <w:t>Myctophiformes</w:t>
      </w:r>
      <w:proofErr w:type="spellEnd"/>
      <w:r>
        <w:t>. Положение в системе. Морфо-анатомическая характеристика. Эколого-биологические особенности. Распространение, роль в океане. Систематика, представители. Промысловое значение.</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Osteoglossomorpha</w:t>
      </w:r>
      <w:proofErr w:type="spellEnd"/>
      <w:r>
        <w:t>. Положение в системе. Морфо-анатомические особенности. Систематика. Представители.</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Anquillomorpha</w:t>
      </w:r>
      <w:proofErr w:type="spellEnd"/>
      <w:r>
        <w:t>. Положение в системе. Морфо-анатомические особенности. Систематика. Представители. Биология и хозяйственное значение речного угря.</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Cyprinomorpha</w:t>
      </w:r>
      <w:proofErr w:type="spellEnd"/>
      <w:r>
        <w:t>. Положение в системе. Морфо-анатомические особенности. Систематика.</w:t>
      </w:r>
    </w:p>
    <w:p w:rsidR="00820452" w:rsidRDefault="00820452" w:rsidP="00820452">
      <w:pPr>
        <w:widowControl/>
        <w:numPr>
          <w:ilvl w:val="0"/>
          <w:numId w:val="5"/>
        </w:numPr>
        <w:spacing w:after="200" w:line="276" w:lineRule="auto"/>
        <w:jc w:val="left"/>
      </w:pPr>
      <w:proofErr w:type="spellStart"/>
      <w:r>
        <w:t>Отр</w:t>
      </w:r>
      <w:proofErr w:type="spellEnd"/>
      <w:r>
        <w:t xml:space="preserve">. </w:t>
      </w:r>
      <w:proofErr w:type="spellStart"/>
      <w:r>
        <w:t>Cypriniformes</w:t>
      </w:r>
      <w:proofErr w:type="spellEnd"/>
      <w:r>
        <w:t>. Положение в системе. Морфо-анатомическая характеристика.</w:t>
      </w:r>
      <w:proofErr w:type="gramStart"/>
      <w:r>
        <w:t xml:space="preserve"> .</w:t>
      </w:r>
      <w:proofErr w:type="gramEnd"/>
      <w:r>
        <w:t xml:space="preserve"> Систематика. Распространение.</w:t>
      </w:r>
    </w:p>
    <w:p w:rsidR="00820452" w:rsidRDefault="00820452" w:rsidP="00820452">
      <w:pPr>
        <w:widowControl/>
        <w:numPr>
          <w:ilvl w:val="0"/>
          <w:numId w:val="5"/>
        </w:numPr>
        <w:spacing w:after="200" w:line="276" w:lineRule="auto"/>
        <w:jc w:val="left"/>
      </w:pPr>
      <w:proofErr w:type="spellStart"/>
      <w:r>
        <w:t>Отр</w:t>
      </w:r>
      <w:proofErr w:type="spellEnd"/>
      <w:r>
        <w:t xml:space="preserve">. </w:t>
      </w:r>
      <w:proofErr w:type="spellStart"/>
      <w:r>
        <w:t>Siluriformes</w:t>
      </w:r>
      <w:proofErr w:type="spellEnd"/>
      <w:r>
        <w:t>. Положение в системе. Морфо-анатомическая и эколого-биологическая характеристика. Систематика. Распространение. Представители, их черты биологии и хозяйственное значение.</w:t>
      </w:r>
    </w:p>
    <w:p w:rsidR="00820452" w:rsidRDefault="00820452" w:rsidP="00820452">
      <w:pPr>
        <w:widowControl/>
        <w:numPr>
          <w:ilvl w:val="0"/>
          <w:numId w:val="5"/>
        </w:numPr>
        <w:spacing w:after="200" w:line="276" w:lineRule="auto"/>
        <w:jc w:val="left"/>
      </w:pPr>
      <w:proofErr w:type="spellStart"/>
      <w:r>
        <w:lastRenderedPageBreak/>
        <w:t>Надотряд</w:t>
      </w:r>
      <w:proofErr w:type="spellEnd"/>
      <w:r>
        <w:t xml:space="preserve">  </w:t>
      </w:r>
      <w:proofErr w:type="spellStart"/>
      <w:r>
        <w:t>Atherinomorpha</w:t>
      </w:r>
      <w:proofErr w:type="spellEnd"/>
      <w:r>
        <w:t>. Положение в системе. Морфо-анатомические особенности. Систематика. Распространение. Представители, их черты биологии и хозяйственное значение.</w:t>
      </w:r>
    </w:p>
    <w:p w:rsidR="00820452" w:rsidRDefault="00820452" w:rsidP="00820452">
      <w:pPr>
        <w:widowControl/>
        <w:numPr>
          <w:ilvl w:val="0"/>
          <w:numId w:val="5"/>
        </w:numPr>
        <w:spacing w:after="200" w:line="276" w:lineRule="auto"/>
        <w:jc w:val="left"/>
      </w:pPr>
      <w:r>
        <w:t xml:space="preserve">Отряд </w:t>
      </w:r>
      <w:proofErr w:type="spellStart"/>
      <w:r>
        <w:t>Beloniformes</w:t>
      </w:r>
      <w:proofErr w:type="spellEnd"/>
      <w:r>
        <w:t>. Положение в системе. Характеристика. Систематика. Распространение и черты биологии видов, промысловое значение.</w:t>
      </w:r>
    </w:p>
    <w:p w:rsidR="00820452" w:rsidRDefault="00820452" w:rsidP="00820452">
      <w:pPr>
        <w:widowControl/>
        <w:numPr>
          <w:ilvl w:val="0"/>
          <w:numId w:val="5"/>
        </w:numPr>
        <w:spacing w:after="200" w:line="276" w:lineRule="auto"/>
        <w:jc w:val="left"/>
      </w:pPr>
      <w:r>
        <w:t xml:space="preserve">Отряд </w:t>
      </w:r>
      <w:proofErr w:type="spellStart"/>
      <w:r>
        <w:t>Cyprinodontiformes</w:t>
      </w:r>
      <w:proofErr w:type="spellEnd"/>
      <w:r>
        <w:t>. Положение в системе. Характеристика. Систематика. Распространение. Особенности биологии и хозяйственное значение.</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Parapercomorpha</w:t>
      </w:r>
      <w:proofErr w:type="spellEnd"/>
      <w:r>
        <w:t>. Положение в системе. Морфо-анатомические особенности. Систематика. Представители, их распространение, биология, промысловое значение.</w:t>
      </w:r>
    </w:p>
    <w:p w:rsidR="00820452" w:rsidRDefault="00820452" w:rsidP="00820452">
      <w:pPr>
        <w:widowControl/>
        <w:numPr>
          <w:ilvl w:val="0"/>
          <w:numId w:val="5"/>
        </w:numPr>
        <w:spacing w:after="200" w:line="276" w:lineRule="auto"/>
        <w:jc w:val="left"/>
      </w:pPr>
      <w:r>
        <w:t xml:space="preserve">Отряд </w:t>
      </w:r>
      <w:proofErr w:type="spellStart"/>
      <w:r>
        <w:t>Gadiformes</w:t>
      </w:r>
      <w:proofErr w:type="spellEnd"/>
      <w:r>
        <w:t>. Положение в системе. Характеристика. Систематика. Распространение. Особенности биологии и хозяйственное значение.</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Percomorpha</w:t>
      </w:r>
      <w:proofErr w:type="spellEnd"/>
      <w:r>
        <w:t>. Положение в системе. Морфо-анатомические особенности. Систематика. Краткая характеристика основных отрядов.</w:t>
      </w:r>
    </w:p>
    <w:p w:rsidR="00820452" w:rsidRDefault="00820452" w:rsidP="00820452">
      <w:pPr>
        <w:widowControl/>
        <w:numPr>
          <w:ilvl w:val="0"/>
          <w:numId w:val="5"/>
        </w:numPr>
        <w:spacing w:after="200" w:line="276" w:lineRule="auto"/>
        <w:jc w:val="left"/>
      </w:pPr>
      <w:r>
        <w:t xml:space="preserve">Отряд </w:t>
      </w:r>
      <w:proofErr w:type="spellStart"/>
      <w:r>
        <w:t>Perciformes</w:t>
      </w:r>
      <w:proofErr w:type="spellEnd"/>
      <w:r>
        <w:t>. Расположение в системе. Характеристика. Основные эволюционные преобразования и филогения. Современные взгляды на систему отряда.</w:t>
      </w:r>
    </w:p>
    <w:p w:rsidR="00820452" w:rsidRDefault="00820452" w:rsidP="00820452">
      <w:pPr>
        <w:widowControl/>
        <w:numPr>
          <w:ilvl w:val="0"/>
          <w:numId w:val="5"/>
        </w:numPr>
        <w:spacing w:after="200" w:line="276" w:lineRule="auto"/>
        <w:jc w:val="left"/>
      </w:pPr>
      <w:r>
        <w:t xml:space="preserve">Подотряд </w:t>
      </w:r>
      <w:proofErr w:type="spellStart"/>
      <w:r>
        <w:t>Percoidei</w:t>
      </w:r>
      <w:proofErr w:type="spellEnd"/>
      <w:r>
        <w:t>. Положение в системе. Характеристика. Систематика. Распространение. Особенности биологии и хозяйственное значение.</w:t>
      </w:r>
    </w:p>
    <w:p w:rsidR="00820452" w:rsidRDefault="00820452" w:rsidP="00820452">
      <w:pPr>
        <w:widowControl/>
        <w:numPr>
          <w:ilvl w:val="0"/>
          <w:numId w:val="5"/>
        </w:numPr>
        <w:spacing w:after="200" w:line="276" w:lineRule="auto"/>
        <w:jc w:val="left"/>
      </w:pPr>
      <w:r>
        <w:t xml:space="preserve">Отряд </w:t>
      </w:r>
      <w:proofErr w:type="spellStart"/>
      <w:r>
        <w:t>Scorpaeniformes</w:t>
      </w:r>
      <w:proofErr w:type="spellEnd"/>
      <w:r>
        <w:t>. Положение в системе. Характеристика. Систематика. Распространение. Особенности биологии и хозяйственное значение.</w:t>
      </w:r>
    </w:p>
    <w:p w:rsidR="00820452" w:rsidRDefault="00820452" w:rsidP="00820452">
      <w:pPr>
        <w:widowControl/>
        <w:numPr>
          <w:ilvl w:val="0"/>
          <w:numId w:val="5"/>
        </w:numPr>
        <w:spacing w:after="200" w:line="276" w:lineRule="auto"/>
        <w:jc w:val="left"/>
      </w:pPr>
      <w:r>
        <w:t xml:space="preserve">Отряд </w:t>
      </w:r>
      <w:proofErr w:type="spellStart"/>
      <w:r>
        <w:t>Pleuronectiformes</w:t>
      </w:r>
      <w:proofErr w:type="spellEnd"/>
      <w:r>
        <w:t>. Положение в системе. Характеристика. Основные роды и виды, их распространение, биология, промысловое значение.</w:t>
      </w:r>
    </w:p>
    <w:p w:rsidR="00820452" w:rsidRDefault="00820452" w:rsidP="00820452">
      <w:pPr>
        <w:widowControl/>
        <w:numPr>
          <w:ilvl w:val="0"/>
          <w:numId w:val="5"/>
        </w:numPr>
        <w:spacing w:after="200" w:line="276" w:lineRule="auto"/>
        <w:jc w:val="left"/>
      </w:pPr>
      <w:proofErr w:type="spellStart"/>
      <w:r>
        <w:t>Надотряд</w:t>
      </w:r>
      <w:proofErr w:type="spellEnd"/>
      <w:r>
        <w:t xml:space="preserve"> </w:t>
      </w:r>
      <w:proofErr w:type="spellStart"/>
      <w:r>
        <w:t>Batrachoidomorpha</w:t>
      </w:r>
      <w:proofErr w:type="spellEnd"/>
      <w:r>
        <w:t>. Положение в системе. Морфо-анатомические особенности. Систематика. Краткая характеристика основных отрядов.</w:t>
      </w:r>
    </w:p>
    <w:p w:rsidR="005C3EB9" w:rsidRDefault="005C3EB9"/>
    <w:p w:rsidR="005C3EB9" w:rsidRDefault="005C3EB9" w:rsidP="005C3EB9">
      <w:pPr>
        <w:pStyle w:val="a0"/>
        <w:numPr>
          <w:ilvl w:val="0"/>
          <w:numId w:val="0"/>
        </w:numPr>
        <w:spacing w:before="0" w:beforeAutospacing="0" w:after="0" w:afterAutospacing="0"/>
        <w:ind w:firstLine="709"/>
        <w:jc w:val="both"/>
      </w:pPr>
      <w:r w:rsidRPr="00294B3F">
        <w:rPr>
          <w:rStyle w:val="ad"/>
          <w:b w:val="0"/>
        </w:rPr>
        <w:t>Оценка</w:t>
      </w:r>
      <w:r w:rsidRPr="00D22C1F">
        <w:rPr>
          <w:rStyle w:val="ad"/>
        </w:rPr>
        <w:t xml:space="preserve"> «</w:t>
      </w:r>
      <w:r w:rsidRPr="00D22C1F">
        <w:rPr>
          <w:rStyle w:val="ad"/>
          <w:i/>
        </w:rPr>
        <w:t>отличн</w:t>
      </w:r>
      <w:r w:rsidRPr="00D22C1F">
        <w:rPr>
          <w:rStyle w:val="ad"/>
        </w:rPr>
        <w:t xml:space="preserve">о» </w:t>
      </w:r>
      <w:r w:rsidRPr="00294B3F">
        <w:rPr>
          <w:rStyle w:val="ad"/>
          <w:b w:val="0"/>
        </w:rPr>
        <w:t>выставляется обучающемуся, если</w:t>
      </w:r>
      <w:r w:rsidRPr="00D22C1F">
        <w:t xml:space="preserve"> </w:t>
      </w:r>
      <w:r>
        <w:t>он</w:t>
      </w:r>
      <w:r w:rsidRPr="00D22C1F">
        <w:t xml:space="preserve">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w:t>
      </w:r>
      <w:r>
        <w:t xml:space="preserve"> все вопросы, подчеркивает</w:t>
      </w:r>
      <w:r w:rsidRPr="00D22C1F">
        <w:t xml:space="preserve">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формирует ответы.</w:t>
      </w:r>
    </w:p>
    <w:p w:rsidR="005C3EB9" w:rsidRPr="00294B3F" w:rsidRDefault="005C3EB9" w:rsidP="005C3EB9">
      <w:pPr>
        <w:pStyle w:val="a0"/>
        <w:numPr>
          <w:ilvl w:val="0"/>
          <w:numId w:val="0"/>
        </w:numPr>
        <w:spacing w:before="0" w:beforeAutospacing="0" w:after="0" w:afterAutospacing="0"/>
        <w:ind w:firstLine="709"/>
        <w:jc w:val="both"/>
      </w:pPr>
    </w:p>
    <w:p w:rsidR="005C3EB9" w:rsidRPr="00D22C1F" w:rsidRDefault="005C3EB9" w:rsidP="005C3EB9">
      <w:pPr>
        <w:pStyle w:val="a0"/>
        <w:numPr>
          <w:ilvl w:val="0"/>
          <w:numId w:val="0"/>
        </w:numPr>
        <w:spacing w:before="0" w:beforeAutospacing="0" w:after="0" w:afterAutospacing="0"/>
        <w:ind w:firstLine="709"/>
        <w:jc w:val="both"/>
      </w:pPr>
      <w:r w:rsidRPr="00294B3F">
        <w:rPr>
          <w:rStyle w:val="ad"/>
          <w:b w:val="0"/>
        </w:rPr>
        <w:t>Оценка</w:t>
      </w:r>
      <w:r w:rsidRPr="00D22C1F">
        <w:rPr>
          <w:rStyle w:val="ad"/>
        </w:rPr>
        <w:t xml:space="preserve"> «</w:t>
      </w:r>
      <w:r w:rsidRPr="00D22C1F">
        <w:rPr>
          <w:rStyle w:val="ad"/>
          <w:i/>
        </w:rPr>
        <w:t>хорошо</w:t>
      </w:r>
      <w:r w:rsidRPr="00D22C1F">
        <w:rPr>
          <w:rStyle w:val="ad"/>
        </w:rPr>
        <w:t xml:space="preserve">» </w:t>
      </w:r>
      <w:r w:rsidRPr="00294B3F">
        <w:rPr>
          <w:rStyle w:val="ad"/>
          <w:b w:val="0"/>
        </w:rPr>
        <w:t>выставляется обучающемуся, если</w:t>
      </w:r>
      <w:r>
        <w:t xml:space="preserve"> он</w:t>
      </w:r>
      <w:r w:rsidRPr="00D22C1F">
        <w:t xml:space="preserve">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не всегда выделяет наиболее существенное, не допускает вместе с тем серьезных ошибок в ответах. </w:t>
      </w:r>
    </w:p>
    <w:p w:rsidR="005C3EB9" w:rsidRPr="00D22C1F" w:rsidRDefault="005C3EB9" w:rsidP="005C3EB9">
      <w:pPr>
        <w:pStyle w:val="a0"/>
        <w:numPr>
          <w:ilvl w:val="0"/>
          <w:numId w:val="0"/>
        </w:numPr>
        <w:spacing w:before="0" w:beforeAutospacing="0" w:after="0" w:afterAutospacing="0"/>
        <w:ind w:firstLine="709"/>
        <w:jc w:val="both"/>
      </w:pPr>
    </w:p>
    <w:p w:rsidR="005C3EB9" w:rsidRPr="00D22C1F" w:rsidRDefault="005C3EB9" w:rsidP="005C3EB9">
      <w:pPr>
        <w:pStyle w:val="a0"/>
        <w:numPr>
          <w:ilvl w:val="0"/>
          <w:numId w:val="0"/>
        </w:numPr>
        <w:spacing w:before="0" w:beforeAutospacing="0" w:after="0" w:afterAutospacing="0"/>
        <w:ind w:firstLine="709"/>
        <w:jc w:val="both"/>
      </w:pPr>
      <w:r w:rsidRPr="00294B3F">
        <w:rPr>
          <w:rStyle w:val="ad"/>
          <w:b w:val="0"/>
        </w:rPr>
        <w:lastRenderedPageBreak/>
        <w:t>Оценка</w:t>
      </w:r>
      <w:r w:rsidRPr="00D22C1F">
        <w:rPr>
          <w:rStyle w:val="ad"/>
        </w:rPr>
        <w:t xml:space="preserve"> «</w:t>
      </w:r>
      <w:r w:rsidRPr="00D22C1F">
        <w:rPr>
          <w:rStyle w:val="ad"/>
          <w:i/>
        </w:rPr>
        <w:t>удовлетворительно</w:t>
      </w:r>
      <w:r w:rsidRPr="00D22C1F">
        <w:rPr>
          <w:rStyle w:val="ad"/>
        </w:rPr>
        <w:t xml:space="preserve">» </w:t>
      </w:r>
      <w:r w:rsidRPr="00294B3F">
        <w:rPr>
          <w:rStyle w:val="ad"/>
          <w:b w:val="0"/>
        </w:rPr>
        <w:t>выставляется обучающемуся, если</w:t>
      </w:r>
      <w:r w:rsidRPr="00D22C1F">
        <w:t xml:space="preserve"> </w:t>
      </w:r>
      <w:r>
        <w:t>он</w:t>
      </w:r>
      <w:r w:rsidRPr="00D22C1F">
        <w:t xml:space="preserve"> владеет основным объемом знаний по дисциплине; проявляет затруднения в самостоятельных ответах, оперирует неточными формулировками</w:t>
      </w:r>
      <w:r>
        <w:t>; в процессе ответов допускает ошибки по существу вопросов.</w:t>
      </w:r>
    </w:p>
    <w:p w:rsidR="005C3EB9" w:rsidRPr="00294B3F" w:rsidRDefault="005C3EB9" w:rsidP="005C3EB9">
      <w:pPr>
        <w:pStyle w:val="a0"/>
        <w:numPr>
          <w:ilvl w:val="0"/>
          <w:numId w:val="0"/>
        </w:numPr>
        <w:spacing w:before="0" w:beforeAutospacing="0" w:after="0" w:afterAutospacing="0"/>
        <w:ind w:firstLine="709"/>
        <w:jc w:val="both"/>
      </w:pPr>
    </w:p>
    <w:p w:rsidR="005C3EB9" w:rsidRDefault="005C3EB9" w:rsidP="005C3EB9">
      <w:r w:rsidRPr="00294B3F">
        <w:rPr>
          <w:rStyle w:val="ad"/>
          <w:b w:val="0"/>
        </w:rPr>
        <w:t>Оценка</w:t>
      </w:r>
      <w:r w:rsidRPr="00D22C1F">
        <w:rPr>
          <w:rStyle w:val="ad"/>
        </w:rPr>
        <w:t xml:space="preserve"> «</w:t>
      </w:r>
      <w:r w:rsidRPr="00D22C1F">
        <w:rPr>
          <w:rStyle w:val="ad"/>
          <w:i/>
        </w:rPr>
        <w:t>неудовлетворительно</w:t>
      </w:r>
      <w:r w:rsidRPr="00D22C1F">
        <w:rPr>
          <w:rStyle w:val="ad"/>
        </w:rPr>
        <w:t xml:space="preserve">» </w:t>
      </w:r>
      <w:r w:rsidRPr="00294B3F">
        <w:rPr>
          <w:rStyle w:val="ad"/>
          <w:b w:val="0"/>
        </w:rPr>
        <w:t>выставляется обучающемуся, если</w:t>
      </w:r>
      <w:r w:rsidRPr="00294B3F">
        <w:rPr>
          <w:b/>
        </w:rPr>
        <w:t xml:space="preserve"> </w:t>
      </w:r>
      <w:r>
        <w:t>он</w:t>
      </w:r>
      <w:r w:rsidRPr="00D22C1F">
        <w:t xml:space="preserve"> не освоил обязательного минимума знаний предмета, не способен ответить на вопросы даже при дополнительных наводящих вопросах экзаменатора.</w:t>
      </w:r>
    </w:p>
    <w:p w:rsidR="005C3EB9" w:rsidRDefault="005C3EB9"/>
    <w:p w:rsidR="00D7037C" w:rsidRDefault="00D7037C">
      <w:proofErr w:type="gramStart"/>
      <w:r>
        <w:t>Подробно средства оценивания для проведения промежуточной аттестации обучающихся приведены в Фонде оценочных средств по данной дисциплине.</w:t>
      </w:r>
      <w:proofErr w:type="gramEnd"/>
    </w:p>
    <w:p w:rsidR="00D7037C" w:rsidRDefault="00D7037C">
      <w:pPr>
        <w:spacing w:before="280" w:after="280"/>
      </w:pPr>
      <w:r>
        <w:rPr>
          <w:b/>
          <w:bCs/>
        </w:rPr>
        <w:t xml:space="preserve">6. Методические рекомендации </w:t>
      </w:r>
      <w:proofErr w:type="gramStart"/>
      <w:r>
        <w:rPr>
          <w:b/>
          <w:bCs/>
        </w:rPr>
        <w:t>обучающимся</w:t>
      </w:r>
      <w:proofErr w:type="gramEnd"/>
      <w:r>
        <w:rPr>
          <w:b/>
          <w:bCs/>
        </w:rPr>
        <w:t xml:space="preserve"> по дисциплине, в том числе для самостоятельной работы</w:t>
      </w:r>
    </w:p>
    <w:p w:rsidR="00D7037C" w:rsidRDefault="00D7037C">
      <w:r>
        <w:t>Самостоятельная работа обучающихся способствует развитию ответственности и организованности, творческого подхода к решению проблем учебного и профессионального уровня.</w:t>
      </w:r>
    </w:p>
    <w:p w:rsidR="00D7037C" w:rsidRDefault="00D7037C">
      <w:r>
        <w:t>Самостоятельная работа обучающихся включает освоение теоретического учебного материала, фиксирование его в виде конспектов, подготовку к коллективному обсуждению тем (коллоквиумам, докладам), практическим занятиям.</w:t>
      </w:r>
    </w:p>
    <w:p w:rsidR="00D7037C" w:rsidRDefault="00D7037C">
      <w:r>
        <w:t>При освоении курса одним из содержательных и смысловых ориентиров является настоящая рабочая программа, в которой содержится вся необходимая информация.</w:t>
      </w:r>
    </w:p>
    <w:p w:rsidR="00D7037C" w:rsidRDefault="00D7037C">
      <w:r>
        <w:t xml:space="preserve">Основной формой обучения в высшем учебном заведении являются лекции. В ходе лекционного курса проводится изложение современных научных материалов, раскрывается научно-теоретическое содержание и практическая значимость рассматриваемых тем. В тетради для конспектирования лекций должны быть поля, где по ходу конспектирования делаются необходимые пометки. В конспектах рекомендуется применять сокращения слов, что ускоряет запись. Тематика лекционных занятий указана в разделе 3.3 </w:t>
      </w:r>
      <w:proofErr w:type="gramStart"/>
      <w:r>
        <w:t>настоящей</w:t>
      </w:r>
      <w:proofErr w:type="gramEnd"/>
      <w:r>
        <w:t xml:space="preserve"> РПД.</w:t>
      </w:r>
    </w:p>
    <w:p w:rsidR="00D7037C" w:rsidRDefault="00D7037C">
      <w:r>
        <w:t>При изучении дисциплины следует помнить, что лекционные занятия являются направляющими в большом объёме научного материала. Часть теоретических вопросов входит в самостоятельное изучение и представлена в п. 3.4 настоящей РПД.</w:t>
      </w:r>
    </w:p>
    <w:p w:rsidR="00D7037C" w:rsidRDefault="00D7037C">
      <w:r>
        <w:t>На мультимедийных лекциях не надо стремиться переписывать всё содержимое слайдов. Необходимо научиться сопоставлять устное повествование преподавателя с наглядным представлением, после чего следует законспектировать важные факты в рабочей тетради.</w:t>
      </w:r>
    </w:p>
    <w:p w:rsidR="00D7037C" w:rsidRDefault="00D7037C">
      <w:r>
        <w:t>Достаточно большой объем материала осваивается студентами самостоятельно, на практических занятиях. </w:t>
      </w:r>
    </w:p>
    <w:p w:rsidR="00D7037C" w:rsidRDefault="00D7037C">
      <w:r>
        <w:t>Задания для самостоятельной работы предусматривают изучение материала основных и дополнительных литературных источников (см. раздел 8 настоящей РПД) и выполняются перед аудиторными занятиями.</w:t>
      </w:r>
    </w:p>
    <w:p w:rsidR="00D7037C" w:rsidRDefault="00D7037C">
      <w:r>
        <w:t> </w:t>
      </w:r>
    </w:p>
    <w:p w:rsidR="00D7037C" w:rsidRDefault="00D7037C">
      <w:r>
        <w:rPr>
          <w:i/>
          <w:iCs/>
        </w:rPr>
        <w:t>Рекомендации по подготовке к практическим занятиям</w:t>
      </w:r>
    </w:p>
    <w:p w:rsidR="00D7037C" w:rsidRDefault="00D7037C">
      <w:r>
        <w:t>Для подготовки к практическим занятиям необходимо заранее ознакомиться с перечнем вопросов, которые будут рассмотрены на занятии, а также со списком основной и дополнительной литературы.</w:t>
      </w:r>
    </w:p>
    <w:p w:rsidR="00D7037C" w:rsidRDefault="00D7037C">
      <w:r>
        <w:t xml:space="preserve">Необходимо помнить, что правильная полная подготовка к занятию подразумевает прочтение не только лекционного материала, но и учебной литературы. Необходимо прочитать соответствующие разделы из основной и дополнительной литературы, рекомендованной преподавателем, а также попытаться самостоятельно найти новые данные по теме занятия в научных и научно-популярных периодических изданиях и на </w:t>
      </w:r>
      <w:r>
        <w:lastRenderedPageBreak/>
        <w:t>авторитетных сайтах.</w:t>
      </w:r>
    </w:p>
    <w:p w:rsidR="00D7037C" w:rsidRDefault="00D7037C">
      <w:r>
        <w:t xml:space="preserve">На практических занятиях нужно выяснять у преподавателя ответы на интересующие или затруднительные вопросы, высказывать и аргументировать свое мнение. Тематика практических занятий указана в разделе 3.3 </w:t>
      </w:r>
      <w:proofErr w:type="gramStart"/>
      <w:r>
        <w:t>настоящей</w:t>
      </w:r>
      <w:proofErr w:type="gramEnd"/>
      <w:r>
        <w:t xml:space="preserve"> РПД.</w:t>
      </w:r>
    </w:p>
    <w:p w:rsidR="00D7037C" w:rsidRDefault="00D7037C">
      <w:r>
        <w:t> </w:t>
      </w:r>
    </w:p>
    <w:p w:rsidR="00D7037C" w:rsidRDefault="00D7037C">
      <w:r>
        <w:rPr>
          <w:i/>
          <w:iCs/>
        </w:rPr>
        <w:t>Рекомендации по организации самостоятельной работы</w:t>
      </w:r>
    </w:p>
    <w:p w:rsidR="00D7037C" w:rsidRDefault="00D7037C">
      <w:r>
        <w:t>Ряд вопросов вынесен для самостоятельной проработки с последующей проверкой полученных знаний и их закрепления на практических занятиях (см. раздел 3.4 настоящей РПД).</w:t>
      </w:r>
    </w:p>
    <w:p w:rsidR="00D7037C" w:rsidRDefault="00D7037C">
      <w:r>
        <w:t>Самостоятельная работа включает изучение литературы, поиск информации в сети Интернет, подготовку к практическим работам и экзамену.</w:t>
      </w:r>
    </w:p>
    <w:p w:rsidR="00D7037C" w:rsidRDefault="00D7037C">
      <w:r>
        <w:t>При подготовке к практическим занятиям необходимо ознакомиться с литературой, рекомендованной преподавателем, и конспектом лекций. Необходимо разобраться в основных понятиях. Записать возникшие вопросы и найти ответы на них на занятиях, либо разобрать их с преподавателем.</w:t>
      </w:r>
    </w:p>
    <w:p w:rsidR="00D7037C" w:rsidRDefault="00D7037C">
      <w:r>
        <w:t xml:space="preserve">Результатом самостоятельной работы </w:t>
      </w:r>
      <w:proofErr w:type="gramStart"/>
      <w:r>
        <w:t>обучающихся</w:t>
      </w:r>
      <w:proofErr w:type="gramEnd"/>
      <w:r>
        <w:t xml:space="preserve"> являются ответы на вопросы к разделам при проведении коллоквиума.</w:t>
      </w:r>
    </w:p>
    <w:p w:rsidR="00D7037C" w:rsidRDefault="00D7037C">
      <w:r>
        <w:t xml:space="preserve">Условием </w:t>
      </w:r>
      <w:r>
        <w:rPr>
          <w:i/>
          <w:iCs/>
        </w:rPr>
        <w:t>допуска к  экзамену </w:t>
      </w:r>
      <w:r>
        <w:t>по дисциплине является сдача коллоквиумов.</w:t>
      </w:r>
    </w:p>
    <w:p w:rsidR="00D7037C" w:rsidRDefault="00D7037C">
      <w:r>
        <w:t>При подготовке к экзамену следует пользоваться основной и дополнительной литературой, лекционным материалом, ресурсами Образовательного портала ПетрГУ. Подготовку к зачету</w:t>
      </w:r>
      <w:r w:rsidR="00711A43">
        <w:t xml:space="preserve"> и экзамену</w:t>
      </w:r>
      <w:r>
        <w:t xml:space="preserve">  необходимо начинать заранее. Вопросы к зачету и экзамену составлены по всем разделам дисциплины и выдаются обучающимся в начале семестра. </w:t>
      </w:r>
    </w:p>
    <w:p w:rsidR="00D7037C" w:rsidRDefault="00D7037C">
      <w:pPr>
        <w:spacing w:before="280" w:after="280"/>
      </w:pPr>
      <w:r>
        <w:rPr>
          <w:b/>
          <w:bCs/>
        </w:rPr>
        <w:t>7. Методические рекомендации преподавателям по дисциплине</w:t>
      </w:r>
    </w:p>
    <w:p w:rsidR="00D7037C" w:rsidRDefault="00D7037C">
      <w:r>
        <w:t xml:space="preserve">Ихтиология — биологическая наука, которая изучает ихтиофауну – самую разнообразную группу позвоночных животных. При чтении курса необходимо иметь в виду, что в задачи ихтиологии входит изучение внешнего и внутреннего строения (морфологии и анатомии) рыб, их индивидуального и </w:t>
      </w:r>
      <w:proofErr w:type="spellStart"/>
      <w:r>
        <w:t>историч­кого</w:t>
      </w:r>
      <w:proofErr w:type="spellEnd"/>
      <w:r>
        <w:t xml:space="preserve"> развития (онтогенеза и филогенеза), взаимоотношение с другими животными и растениями, особенности географического </w:t>
      </w:r>
      <w:proofErr w:type="gramStart"/>
      <w:r>
        <w:t>расп­ространения</w:t>
      </w:r>
      <w:proofErr w:type="gramEnd"/>
      <w:r>
        <w:t xml:space="preserve"> и др.</w:t>
      </w:r>
    </w:p>
    <w:p w:rsidR="00D7037C" w:rsidRDefault="00D7037C">
      <w:r>
        <w:t xml:space="preserve">Ихтиология включает в себя совокупность </w:t>
      </w:r>
      <w:proofErr w:type="gramStart"/>
      <w:r>
        <w:t>све­дений</w:t>
      </w:r>
      <w:proofErr w:type="gramEnd"/>
      <w:r>
        <w:t xml:space="preserve"> о рыбах и формирует мировоззрение будущего специалиста. Объектами данного курса ихтиологии служат рыбы, играющих очень важную роль в практической деятельности человека, в том числе в качестве объектов рыболовства и аквакультуры. В процессе изучения курса ихтиологии студент получает комплекс знаний о принципах классификации рыб, их </w:t>
      </w:r>
      <w:proofErr w:type="gramStart"/>
      <w:r>
        <w:t>таксоно­мической</w:t>
      </w:r>
      <w:proofErr w:type="gramEnd"/>
      <w:r>
        <w:t xml:space="preserve"> структуре и особенностях биологии.</w:t>
      </w:r>
    </w:p>
    <w:p w:rsidR="00D7037C" w:rsidRDefault="00D7037C">
      <w:r>
        <w:t>1. Средства обучения ихтиологии</w:t>
      </w:r>
    </w:p>
    <w:p w:rsidR="00D7037C" w:rsidRDefault="00D7037C">
      <w:r>
        <w:t xml:space="preserve">Средства обучения ихтиологии можно подразделить </w:t>
      </w:r>
      <w:proofErr w:type="gramStart"/>
      <w:r>
        <w:t>на</w:t>
      </w:r>
      <w:proofErr w:type="gramEnd"/>
      <w:r>
        <w:t>:</w:t>
      </w:r>
    </w:p>
    <w:p w:rsidR="00D7037C" w:rsidRDefault="00D7037C">
      <w:r>
        <w:t xml:space="preserve">— </w:t>
      </w:r>
      <w:proofErr w:type="gramStart"/>
      <w:r>
        <w:t>используемые</w:t>
      </w:r>
      <w:proofErr w:type="gramEnd"/>
      <w:r>
        <w:t xml:space="preserve"> во время лекций,</w:t>
      </w:r>
    </w:p>
    <w:p w:rsidR="00D7037C" w:rsidRDefault="00D7037C">
      <w:r>
        <w:t xml:space="preserve">— </w:t>
      </w:r>
      <w:proofErr w:type="gramStart"/>
      <w:r>
        <w:t>используемые</w:t>
      </w:r>
      <w:proofErr w:type="gramEnd"/>
      <w:r>
        <w:t xml:space="preserve"> как во время лекционных, так и лабораторных занятий,</w:t>
      </w:r>
    </w:p>
    <w:p w:rsidR="00D7037C" w:rsidRDefault="00D7037C">
      <w:r>
        <w:t xml:space="preserve">— </w:t>
      </w:r>
      <w:proofErr w:type="gramStart"/>
      <w:r>
        <w:t>используемые</w:t>
      </w:r>
      <w:proofErr w:type="gramEnd"/>
      <w:r>
        <w:t xml:space="preserve"> лишь во время  практических занятий.</w:t>
      </w:r>
    </w:p>
    <w:p w:rsidR="00D7037C" w:rsidRDefault="00D7037C">
      <w:r>
        <w:t>К первой группе относятся совокупность информационно-программных средств, коллекции цифровых фотографий рыб, видеофильмы. Они играют вспомогательную роль, красочно дополняя теоретическую информацию, излагаемую преподавателем.</w:t>
      </w:r>
    </w:p>
    <w:p w:rsidR="00D7037C" w:rsidRDefault="00D7037C">
      <w:r>
        <w:t xml:space="preserve">Ко второй группе средств относятся схемы строения рыб, характеризующие их план организации, строение систем органов, тканей и их клеточных элементов, схемы жизненных циклов, филогенетические построения, таксономическая структура крупных таксономических групп рыб. Они могут быть представлены в виде плакатов, слайдов (если преподаватель предпочитает пользоваться установкой </w:t>
      </w:r>
      <w:proofErr w:type="spellStart"/>
      <w:r>
        <w:t>оверхед</w:t>
      </w:r>
      <w:proofErr w:type="spellEnd"/>
      <w:r>
        <w:t>), оцифрованного материала, который демонстрируется с помощью презентаций.</w:t>
      </w:r>
    </w:p>
    <w:p w:rsidR="00D7037C" w:rsidRDefault="00D7037C">
      <w:r>
        <w:lastRenderedPageBreak/>
        <w:t>Во время лекций можно так же, в случае необходимости, использовать препараты рыб или их муляжи, если этому нет альтернативы.</w:t>
      </w:r>
    </w:p>
    <w:p w:rsidR="00D7037C" w:rsidRDefault="00D7037C">
      <w:r>
        <w:t xml:space="preserve">Во время практических занятий обязательно должны висеть плакаты по данной теме занятия </w:t>
      </w:r>
      <w:proofErr w:type="gramStart"/>
      <w:r>
        <w:t>лекциях</w:t>
      </w:r>
      <w:proofErr w:type="gramEnd"/>
      <w:r>
        <w:t>. Но главным средством служат фиксированные препараты рыб.</w:t>
      </w:r>
    </w:p>
    <w:p w:rsidR="00D7037C" w:rsidRDefault="00D7037C">
      <w:r>
        <w:t>Могут быть использованы и другие средства, дополнительные средства: осмотр рыб в аквариумах, показ фильма, посещение музея и т.п.</w:t>
      </w:r>
    </w:p>
    <w:p w:rsidR="00D7037C" w:rsidRDefault="00D7037C">
      <w:r>
        <w:t>  2. Методы обучения</w:t>
      </w:r>
    </w:p>
    <w:p w:rsidR="00D7037C" w:rsidRDefault="00D7037C">
      <w:r>
        <w:t>Основными методами обучения служат следующие:</w:t>
      </w:r>
    </w:p>
    <w:p w:rsidR="00D7037C" w:rsidRDefault="00D7037C">
      <w:r>
        <w:t>— лекционные занятия, во время которых происходит ознакомление студентов с основными теоретическими положениями ихтиологии, анализ планов организации ключевых групп рыб. Благодаря этому студенты должны понять морфо-анатомические основы построения рыб, особенности каждой группы и отдельных видов.</w:t>
      </w:r>
    </w:p>
    <w:p w:rsidR="00D7037C" w:rsidRDefault="00D7037C">
      <w:r>
        <w:t>— практические занятия, во время которых студенты должны продемонстрировать степень усвоения теоретического материала во время опроса, закрепить их в процессе изучения соответствующих препаратов и экспонатов музея, а также в процессе рисования в тетради особенностей морфологии и анатомии изучаемых объектов.</w:t>
      </w:r>
    </w:p>
    <w:p w:rsidR="00D7037C" w:rsidRDefault="00D7037C">
      <w:r>
        <w:t>— консультации.</w:t>
      </w:r>
    </w:p>
    <w:p w:rsidR="00D7037C" w:rsidRDefault="00D7037C">
      <w:r>
        <w:t>— коллоквиумы по основным темам курса, на которых студенты должны продемонстрировать усвоения данной темы в письменном или устном виде.</w:t>
      </w:r>
    </w:p>
    <w:p w:rsidR="00D7037C" w:rsidRDefault="00D7037C">
      <w:r>
        <w:t>— экзамены, как завершающая проверка степени усвояемости материала курса и инструмент аттестации студентов.</w:t>
      </w:r>
    </w:p>
    <w:p w:rsidR="00D7037C" w:rsidRDefault="00D7037C">
      <w:r>
        <w:rPr>
          <w:b/>
          <w:bCs/>
        </w:rPr>
        <w:t>Лекции.</w:t>
      </w:r>
    </w:p>
    <w:p w:rsidR="00D7037C" w:rsidRDefault="00D7037C">
      <w:r>
        <w:t>Каждая лекция должна быть логически и внутренне завершенным этапом изложения материала курса. Порядок изложения и объем излагаемого на каждой лекции материала определяется «Учебной программой по ихтиологии» и предусмотренным в ней распределением количества часов на каждую тему.</w:t>
      </w:r>
    </w:p>
    <w:p w:rsidR="00D7037C" w:rsidRDefault="00D7037C">
      <w:r>
        <w:t>В процессе лекции необходимо акцентировать внимание студентов на затрагиваемые попутно теоретические аспекты ихтиологии.</w:t>
      </w:r>
    </w:p>
    <w:p w:rsidR="00D7037C" w:rsidRDefault="00D7037C">
      <w:r>
        <w:t>Рекомендуется объяснять попутно, как читаются латинские названия, как ставятся ударения, как произносятся отдельные гласные и сочетания звуков в соответствии с правилами латинского языка и (если необходимо). </w:t>
      </w:r>
    </w:p>
    <w:p w:rsidR="00D7037C" w:rsidRDefault="00D7037C">
      <w:r>
        <w:t>Желательно в конце лекции продиктовать или раздать студентам вопросы, которые будут им предложены во время опроса на лабораторном занятии.</w:t>
      </w:r>
    </w:p>
    <w:p w:rsidR="00D7037C" w:rsidRDefault="00D7037C">
      <w:r>
        <w:rPr>
          <w:b/>
          <w:bCs/>
        </w:rPr>
        <w:t>Практические занятия</w:t>
      </w:r>
    </w:p>
    <w:p w:rsidR="00D7037C" w:rsidRDefault="00D7037C">
      <w:r>
        <w:t> практические занятия необходимо планировать так, чтобы тема лекции предшествовала данной теме практического занятия.</w:t>
      </w:r>
    </w:p>
    <w:p w:rsidR="00D7037C" w:rsidRDefault="00D7037C">
      <w:r>
        <w:t>В начале занятия преподаватель должен ознакомить студентов с содержанием занятия, с конкретными объектами, которые они должны изучить, с их видовой принадлежностью, с их таксономическим статусом, с основными чертами их морфологии и анатомии. После этого он должен ознакомить их с особенностью наглядных пособий (препаратов), которые они должны изучить. Если на занятии предусматривается вскрытие животных, преподаватель должен показать и объяснить, как это делается и как изготавливаются временные препараты, и что студент должен на препаратах увидеть и зарисовать. На это также не должно быть потрачено более 15-20 мин.</w:t>
      </w:r>
    </w:p>
    <w:p w:rsidR="00D7037C" w:rsidRDefault="00D7037C">
      <w:r>
        <w:t>Остальное время занятия отводится на работу с рыбами или препаратами — не менее 45 мин.</w:t>
      </w:r>
    </w:p>
    <w:p w:rsidR="00D7037C" w:rsidRDefault="00D7037C">
      <w:r>
        <w:t>На каждом занятии, параллельно с этой работой, рекомендуется выделять для студентов время (во второй половине занятия) на прохождение текущего тестирования (устного ответа на уже проработанные ранее темы практических занятий).</w:t>
      </w:r>
    </w:p>
    <w:p w:rsidR="00D7037C" w:rsidRDefault="00D7037C">
      <w:r>
        <w:t>Те студенты, которые не успевают или не хотят это делать на занятии, должны сдать коллоквиумы по теме в рамках самостоятельной работы во время консультации с преподавателем.</w:t>
      </w:r>
    </w:p>
    <w:p w:rsidR="00D7037C" w:rsidRDefault="00D7037C">
      <w:r>
        <w:rPr>
          <w:b/>
          <w:bCs/>
        </w:rPr>
        <w:lastRenderedPageBreak/>
        <w:t>Консультации</w:t>
      </w:r>
    </w:p>
    <w:p w:rsidR="00D7037C" w:rsidRDefault="00D7037C">
      <w:r>
        <w:t xml:space="preserve">Консультации длительностью не </w:t>
      </w:r>
      <w:proofErr w:type="gramStart"/>
      <w:r>
        <w:t>менее академического</w:t>
      </w:r>
      <w:proofErr w:type="gramEnd"/>
      <w:r>
        <w:t xml:space="preserve"> часа проводятся в рамках  общего графика консультаций кафедры. Во время консультаций преподаватель не должен повторно пересказывать студентам то, что он уже рассказывал на лекциях или лабораторных занятиях. Преподаватель должен добиться, чтобы студент сам сформулировал вопрос, для того, чтобы разъяснить суть непонятого. Кроме этого, во время консультаций студенту необходимо </w:t>
      </w:r>
      <w:proofErr w:type="gramStart"/>
      <w:r>
        <w:t>представить возможность</w:t>
      </w:r>
      <w:proofErr w:type="gramEnd"/>
      <w:r>
        <w:t xml:space="preserve"> для сдачи коллоквиумов и проверки их альбомов.</w:t>
      </w:r>
    </w:p>
    <w:p w:rsidR="00D7037C" w:rsidRDefault="00D7037C">
      <w:r>
        <w:rPr>
          <w:b/>
          <w:bCs/>
        </w:rPr>
        <w:t>Экзамены</w:t>
      </w:r>
      <w:r>
        <w:t>.</w:t>
      </w:r>
    </w:p>
    <w:p w:rsidR="00D7037C" w:rsidRDefault="00D7037C">
      <w:r>
        <w:t>Экзамены проводятся в соответствии с обычными требованиями, к ним предъявляемыми. Вопросы, которые необходимо выучить студентам, должны как можно полнее охватывать все стороны курса «Ихтиология». В билет включают три вопроса.</w:t>
      </w:r>
    </w:p>
    <w:p w:rsidR="00D7037C" w:rsidRDefault="00D7037C">
      <w:r>
        <w:t>Оценка ответа производится отдельно по каждому вопросу, а затем выводится результирующая оценка.</w:t>
      </w:r>
    </w:p>
    <w:p w:rsidR="00D7037C" w:rsidRDefault="00D7037C">
      <w:r>
        <w:rPr>
          <w:b/>
          <w:bCs/>
        </w:rPr>
        <w:t> </w:t>
      </w:r>
    </w:p>
    <w:p w:rsidR="00D7037C" w:rsidRDefault="00D7037C">
      <w:pPr>
        <w:spacing w:before="280" w:after="280"/>
      </w:pPr>
      <w:r>
        <w:rPr>
          <w:b/>
          <w:bCs/>
        </w:rPr>
        <w:t>8. Учебно-методическое и информационное обеспечение дисциплины</w:t>
      </w:r>
    </w:p>
    <w:p w:rsidR="00D7037C" w:rsidRDefault="00D7037C">
      <w:pPr>
        <w:spacing w:before="280" w:after="280"/>
      </w:pPr>
      <w:r>
        <w:t>Библиографический список документов</w:t>
      </w:r>
    </w:p>
    <w:p w:rsidR="00D7037C" w:rsidRDefault="00D7037C">
      <w:pPr>
        <w:spacing w:before="280" w:after="280"/>
      </w:pPr>
      <w:r>
        <w:t>8.1. Основная литература:</w:t>
      </w:r>
    </w:p>
    <w:p w:rsidR="00032425" w:rsidRPr="00032425" w:rsidRDefault="00032425" w:rsidP="00032425">
      <w:pPr>
        <w:pStyle w:val="ae"/>
        <w:numPr>
          <w:ilvl w:val="0"/>
          <w:numId w:val="14"/>
        </w:numPr>
        <w:tabs>
          <w:tab w:val="left" w:pos="1134"/>
        </w:tabs>
        <w:spacing w:line="360" w:lineRule="auto"/>
        <w:ind w:left="284" w:firstLine="403"/>
      </w:pPr>
      <w:proofErr w:type="spellStart"/>
      <w:r w:rsidRPr="00032425">
        <w:t>Ильмаст</w:t>
      </w:r>
      <w:proofErr w:type="spellEnd"/>
      <w:r w:rsidRPr="00032425">
        <w:t xml:space="preserve"> Н.В. Введение в ихтиологию. Петрозаводск: </w:t>
      </w:r>
      <w:proofErr w:type="spellStart"/>
      <w:r w:rsidRPr="00032425">
        <w:t>КарНЦ</w:t>
      </w:r>
      <w:proofErr w:type="spellEnd"/>
      <w:r w:rsidRPr="00032425">
        <w:t xml:space="preserve"> РАН. 2005. </w:t>
      </w:r>
      <w:r w:rsidRPr="00032425">
        <w:rPr>
          <w:lang w:val="en-US"/>
        </w:rPr>
        <w:t>148 c.</w:t>
      </w:r>
    </w:p>
    <w:p w:rsidR="00032425" w:rsidRPr="00032425" w:rsidRDefault="00032425" w:rsidP="00032425">
      <w:pPr>
        <w:pStyle w:val="ae"/>
        <w:numPr>
          <w:ilvl w:val="0"/>
          <w:numId w:val="14"/>
        </w:numPr>
        <w:tabs>
          <w:tab w:val="left" w:pos="1134"/>
        </w:tabs>
        <w:spacing w:line="360" w:lineRule="auto"/>
        <w:ind w:left="284" w:firstLine="403"/>
      </w:pPr>
      <w:r w:rsidRPr="00032425">
        <w:t xml:space="preserve">Анисимова, И. М. Ихтиология: Учебник для вузов / И. М. Анисимова, В.В. Лавровский. – Москва: </w:t>
      </w:r>
      <w:proofErr w:type="spellStart"/>
      <w:r w:rsidRPr="00032425">
        <w:t>Агропромиздат</w:t>
      </w:r>
      <w:proofErr w:type="spellEnd"/>
      <w:r w:rsidRPr="00032425">
        <w:t>, 1991. – 288 с.</w:t>
      </w:r>
      <w:proofErr w:type="gramStart"/>
      <w:r w:rsidRPr="00032425">
        <w:t xml:space="preserve"> :</w:t>
      </w:r>
      <w:proofErr w:type="gramEnd"/>
      <w:r w:rsidRPr="00032425">
        <w:t xml:space="preserve"> ил.</w:t>
      </w:r>
    </w:p>
    <w:p w:rsidR="00032425" w:rsidRPr="00032425" w:rsidRDefault="00032425" w:rsidP="00032425">
      <w:pPr>
        <w:pStyle w:val="ae"/>
        <w:numPr>
          <w:ilvl w:val="0"/>
          <w:numId w:val="14"/>
        </w:numPr>
        <w:tabs>
          <w:tab w:val="left" w:pos="1134"/>
        </w:tabs>
        <w:spacing w:line="360" w:lineRule="auto"/>
        <w:ind w:left="284" w:firstLine="403"/>
      </w:pPr>
      <w:r w:rsidRPr="00032425">
        <w:t xml:space="preserve">Моисеев П.А., Азизова Н.А., </w:t>
      </w:r>
      <w:proofErr w:type="spellStart"/>
      <w:r w:rsidRPr="00032425">
        <w:t>Куранова</w:t>
      </w:r>
      <w:proofErr w:type="spellEnd"/>
      <w:r w:rsidRPr="00032425">
        <w:t xml:space="preserve"> И.И. Ихтиология. М.: Легкая и пищевая промышленность. 1981.</w:t>
      </w:r>
      <w:r w:rsidRPr="00032425">
        <w:rPr>
          <w:lang w:val="en-US"/>
        </w:rPr>
        <w:t xml:space="preserve"> 384 c.</w:t>
      </w:r>
    </w:p>
    <w:p w:rsidR="00032425" w:rsidRPr="00032425" w:rsidRDefault="00032425" w:rsidP="00032425">
      <w:pPr>
        <w:pStyle w:val="ae"/>
        <w:numPr>
          <w:ilvl w:val="0"/>
          <w:numId w:val="14"/>
        </w:numPr>
        <w:tabs>
          <w:tab w:val="left" w:pos="1134"/>
        </w:tabs>
        <w:spacing w:line="360" w:lineRule="auto"/>
        <w:ind w:left="284" w:firstLine="403"/>
      </w:pPr>
      <w:r w:rsidRPr="00032425">
        <w:t xml:space="preserve">Жизнь животных. В 7-ми т. Т.4. Рыбы. / Под ред. Т.С </w:t>
      </w:r>
      <w:proofErr w:type="spellStart"/>
      <w:r w:rsidRPr="00032425">
        <w:t>Расса</w:t>
      </w:r>
      <w:proofErr w:type="spellEnd"/>
      <w:r w:rsidRPr="00032425">
        <w:t>, М.: Просвещение. 1983.</w:t>
      </w:r>
    </w:p>
    <w:p w:rsidR="00D7037C" w:rsidRDefault="00D7037C">
      <w:pPr>
        <w:spacing w:before="280" w:after="280"/>
      </w:pPr>
      <w:r>
        <w:t>8.2. Дополнительная литература:</w:t>
      </w:r>
    </w:p>
    <w:p w:rsidR="00032425" w:rsidRDefault="00032425" w:rsidP="00032425">
      <w:pPr>
        <w:widowControl/>
        <w:numPr>
          <w:ilvl w:val="0"/>
          <w:numId w:val="12"/>
        </w:numPr>
        <w:spacing w:line="276" w:lineRule="auto"/>
        <w:ind w:left="714" w:hanging="357"/>
        <w:jc w:val="left"/>
      </w:pPr>
      <w:r w:rsidRPr="00FD5FE0">
        <w:t xml:space="preserve">Шустов Ю.А. Лососевые реки: учебное пособие для студентов биологических специальностей / Ю.А. Шустов, Э.В. </w:t>
      </w:r>
      <w:proofErr w:type="spellStart"/>
      <w:r w:rsidRPr="00FD5FE0">
        <w:t>Ивантер</w:t>
      </w:r>
      <w:proofErr w:type="spellEnd"/>
      <w:r w:rsidRPr="00FD5FE0">
        <w:t xml:space="preserve">, И.А. </w:t>
      </w:r>
      <w:proofErr w:type="spellStart"/>
      <w:r w:rsidRPr="00FD5FE0">
        <w:t>Тыркин</w:t>
      </w:r>
      <w:proofErr w:type="spellEnd"/>
      <w:r w:rsidRPr="00FD5FE0">
        <w:t xml:space="preserve"> [и др.]. - Петрозаводск: ПетрГУ, 2014. </w:t>
      </w:r>
      <w:r>
        <w:t>–</w:t>
      </w:r>
      <w:r w:rsidRPr="00FD5FE0">
        <w:t xml:space="preserve"> 62 с. - Режим доступа: </w:t>
      </w:r>
      <w:hyperlink r:id="rId8" w:history="1">
        <w:r w:rsidRPr="00421647">
          <w:rPr>
            <w:rStyle w:val="a6"/>
          </w:rPr>
          <w:t>http://elibrary.petrsu.ru/book.shtml?id=22089</w:t>
        </w:r>
      </w:hyperlink>
      <w:r w:rsidRPr="00FD5FE0">
        <w:t>.</w:t>
      </w:r>
    </w:p>
    <w:p w:rsidR="00032425" w:rsidRPr="007D6B26" w:rsidRDefault="00032425" w:rsidP="00032425">
      <w:pPr>
        <w:pStyle w:val="ae"/>
        <w:numPr>
          <w:ilvl w:val="0"/>
          <w:numId w:val="12"/>
        </w:numPr>
        <w:ind w:left="714" w:hanging="357"/>
        <w:rPr>
          <w:color w:val="000000"/>
        </w:rPr>
      </w:pPr>
      <w:r w:rsidRPr="007D6B26">
        <w:rPr>
          <w:iCs/>
        </w:rPr>
        <w:t xml:space="preserve">Рыбы в заповедниках России: в 2 т. </w:t>
      </w:r>
      <w:r w:rsidRPr="007D6B26">
        <w:rPr>
          <w:color w:val="000000"/>
        </w:rPr>
        <w:t xml:space="preserve">/ гл. ред. Ю. С. Решетников. Москва: Товарищество научных изданий КМК, 2010. Т.1. Пресноводные рыбы. </w:t>
      </w:r>
      <w:r>
        <w:t xml:space="preserve">– </w:t>
      </w:r>
      <w:r w:rsidRPr="007D6B26">
        <w:rPr>
          <w:color w:val="000000"/>
        </w:rPr>
        <w:t>627 с.</w:t>
      </w:r>
    </w:p>
    <w:p w:rsidR="00032425" w:rsidRDefault="00032425" w:rsidP="00032425">
      <w:pPr>
        <w:pStyle w:val="ae"/>
        <w:numPr>
          <w:ilvl w:val="0"/>
          <w:numId w:val="12"/>
        </w:numPr>
        <w:ind w:left="714" w:hanging="357"/>
        <w:rPr>
          <w:color w:val="000000"/>
        </w:rPr>
      </w:pPr>
      <w:r w:rsidRPr="007D6B26">
        <w:rPr>
          <w:iCs/>
          <w:color w:val="000000"/>
        </w:rPr>
        <w:t xml:space="preserve">Рыбы в заповедниках России: </w:t>
      </w:r>
      <w:r w:rsidRPr="007D6B26">
        <w:rPr>
          <w:iCs/>
        </w:rPr>
        <w:t>в 2 т.</w:t>
      </w:r>
      <w:r w:rsidRPr="007D6B26">
        <w:rPr>
          <w:iCs/>
          <w:color w:val="000000"/>
        </w:rPr>
        <w:t xml:space="preserve"> </w:t>
      </w:r>
      <w:r w:rsidRPr="007D6B26">
        <w:rPr>
          <w:color w:val="000000"/>
        </w:rPr>
        <w:t xml:space="preserve">/ гл. ред. Ю. С. Решетников. Москва: Товарищество научных изданий КМК, 2013. Т.2. </w:t>
      </w:r>
      <w:r w:rsidRPr="007D6B26">
        <w:rPr>
          <w:iCs/>
          <w:color w:val="000000"/>
        </w:rPr>
        <w:t>Морские рыбы.</w:t>
      </w:r>
      <w:r w:rsidRPr="007D6B26">
        <w:rPr>
          <w:color w:val="000000"/>
        </w:rPr>
        <w:t xml:space="preserve"> </w:t>
      </w:r>
      <w:r>
        <w:t xml:space="preserve">– </w:t>
      </w:r>
      <w:r w:rsidRPr="007D6B26">
        <w:rPr>
          <w:color w:val="000000"/>
        </w:rPr>
        <w:t>673 с.</w:t>
      </w:r>
    </w:p>
    <w:p w:rsidR="00032425" w:rsidRPr="00355040" w:rsidRDefault="00032425" w:rsidP="00032425">
      <w:pPr>
        <w:pStyle w:val="ae"/>
        <w:numPr>
          <w:ilvl w:val="0"/>
          <w:numId w:val="12"/>
        </w:numPr>
        <w:ind w:left="714" w:hanging="357"/>
      </w:pPr>
      <w:r>
        <w:t>Б</w:t>
      </w:r>
      <w:r w:rsidRPr="00DC39B1">
        <w:t>аз</w:t>
      </w:r>
      <w:r>
        <w:t>а</w:t>
      </w:r>
      <w:r w:rsidRPr="00DC39B1">
        <w:t xml:space="preserve"> данных «Редкие и охраняемые виды рыб в водоемах Карелии» Первозванский В.Я., Савосин Д.С., </w:t>
      </w:r>
      <w:proofErr w:type="spellStart"/>
      <w:r w:rsidRPr="00DC39B1">
        <w:t>Стерлигова</w:t>
      </w:r>
      <w:proofErr w:type="spellEnd"/>
      <w:r w:rsidRPr="00DC39B1">
        <w:t xml:space="preserve"> О.П., </w:t>
      </w:r>
      <w:proofErr w:type="spellStart"/>
      <w:r w:rsidRPr="00DC39B1">
        <w:t>Ильмаст</w:t>
      </w:r>
      <w:proofErr w:type="spellEnd"/>
      <w:r w:rsidRPr="00DC39B1">
        <w:t xml:space="preserve"> Н.В. Свидетельство о регистрации базы данных №2012620647</w:t>
      </w:r>
      <w:r>
        <w:t>.</w:t>
      </w:r>
      <w:r w:rsidRPr="00DC39B1">
        <w:t xml:space="preserve"> </w:t>
      </w:r>
      <w:r>
        <w:t>Дата государственной регистрации 29.06.</w:t>
      </w:r>
      <w:r w:rsidRPr="00DC39B1">
        <w:t xml:space="preserve">2012. </w:t>
      </w:r>
    </w:p>
    <w:p w:rsidR="00032425" w:rsidRPr="00355040" w:rsidRDefault="00032425" w:rsidP="00032425">
      <w:pPr>
        <w:pStyle w:val="ae"/>
        <w:numPr>
          <w:ilvl w:val="0"/>
          <w:numId w:val="12"/>
        </w:numPr>
        <w:ind w:left="714" w:hanging="357"/>
      </w:pPr>
      <w:r>
        <w:t>Б</w:t>
      </w:r>
      <w:r w:rsidRPr="00DC39B1">
        <w:t>аз</w:t>
      </w:r>
      <w:r>
        <w:t>а</w:t>
      </w:r>
      <w:r w:rsidRPr="00DC39B1">
        <w:t xml:space="preserve"> данных «</w:t>
      </w:r>
      <w:r>
        <w:t>Промысловые р</w:t>
      </w:r>
      <w:r w:rsidRPr="00DC39B1">
        <w:t>ыб</w:t>
      </w:r>
      <w:r>
        <w:t>ы пресноводных водоемов</w:t>
      </w:r>
      <w:r w:rsidRPr="00DC39B1">
        <w:t xml:space="preserve"> Карелии» </w:t>
      </w:r>
      <w:proofErr w:type="spellStart"/>
      <w:r w:rsidRPr="00DC39B1">
        <w:t>Стерлигова</w:t>
      </w:r>
      <w:proofErr w:type="spellEnd"/>
      <w:r w:rsidRPr="00DC39B1">
        <w:t xml:space="preserve"> О.П., </w:t>
      </w:r>
      <w:proofErr w:type="spellStart"/>
      <w:r w:rsidRPr="00DC39B1">
        <w:t>Ильмаст</w:t>
      </w:r>
      <w:proofErr w:type="spellEnd"/>
      <w:r w:rsidRPr="00DC39B1">
        <w:t xml:space="preserve"> Н.В.</w:t>
      </w:r>
      <w:r>
        <w:t xml:space="preserve">, </w:t>
      </w:r>
      <w:r w:rsidRPr="00DC39B1">
        <w:t>Савосин Д.С. Свидетельство о регистрации базы данных №2016</w:t>
      </w:r>
      <w:r>
        <w:t>620963. Дата государственной регистрации 19.07.</w:t>
      </w:r>
      <w:r w:rsidRPr="00DC39B1">
        <w:t>201</w:t>
      </w:r>
      <w:r>
        <w:t>6</w:t>
      </w:r>
      <w:r w:rsidRPr="00DC39B1">
        <w:t xml:space="preserve">. </w:t>
      </w:r>
    </w:p>
    <w:p w:rsidR="00D7037C" w:rsidRDefault="00D7037C" w:rsidP="00032425">
      <w:pPr>
        <w:widowControl/>
        <w:spacing w:after="200" w:line="276" w:lineRule="auto"/>
        <w:ind w:left="720" w:firstLine="0"/>
        <w:jc w:val="left"/>
      </w:pPr>
    </w:p>
    <w:p w:rsidR="001A3538" w:rsidRPr="001A3538" w:rsidRDefault="00D7037C" w:rsidP="001A3538">
      <w:pPr>
        <w:spacing w:before="280" w:after="280"/>
      </w:pPr>
      <w:r>
        <w:t>8.3. Программное обеспечение и Интернет-ресурсы:</w:t>
      </w:r>
    </w:p>
    <w:p w:rsidR="00D7037C" w:rsidRDefault="00D7037C" w:rsidP="001A3538">
      <w:pPr>
        <w:pStyle w:val="ae"/>
        <w:numPr>
          <w:ilvl w:val="0"/>
          <w:numId w:val="15"/>
        </w:numPr>
        <w:ind w:left="851" w:hanging="284"/>
      </w:pPr>
      <w:proofErr w:type="spellStart"/>
      <w:r>
        <w:lastRenderedPageBreak/>
        <w:t>Microsoft</w:t>
      </w:r>
      <w:proofErr w:type="spellEnd"/>
      <w:r>
        <w:t xml:space="preserve"> </w:t>
      </w:r>
      <w:proofErr w:type="spellStart"/>
      <w:r>
        <w:t>Office</w:t>
      </w:r>
      <w:proofErr w:type="spellEnd"/>
      <w:r>
        <w:t xml:space="preserve"> </w:t>
      </w:r>
      <w:proofErr w:type="spellStart"/>
      <w:r>
        <w:t>Word</w:t>
      </w:r>
      <w:proofErr w:type="spellEnd"/>
      <w:r>
        <w:t>;</w:t>
      </w:r>
    </w:p>
    <w:p w:rsidR="00D7037C" w:rsidRDefault="00D7037C" w:rsidP="001A3538">
      <w:pPr>
        <w:widowControl/>
        <w:numPr>
          <w:ilvl w:val="0"/>
          <w:numId w:val="13"/>
        </w:numPr>
        <w:ind w:left="0" w:firstLine="567"/>
        <w:jc w:val="left"/>
      </w:pPr>
      <w:r>
        <w:t xml:space="preserve">- </w:t>
      </w:r>
      <w:proofErr w:type="spellStart"/>
      <w:r>
        <w:t>Microsoft</w:t>
      </w:r>
      <w:proofErr w:type="spellEnd"/>
      <w:r>
        <w:t xml:space="preserve"> </w:t>
      </w:r>
      <w:proofErr w:type="spellStart"/>
      <w:r>
        <w:t>Office</w:t>
      </w:r>
      <w:proofErr w:type="spellEnd"/>
      <w:r>
        <w:t xml:space="preserve"> </w:t>
      </w:r>
      <w:proofErr w:type="spellStart"/>
      <w:r>
        <w:t>Excel</w:t>
      </w:r>
      <w:proofErr w:type="spellEnd"/>
      <w:r>
        <w:t>;</w:t>
      </w:r>
    </w:p>
    <w:p w:rsidR="00D7037C" w:rsidRDefault="00D7037C" w:rsidP="001A3538">
      <w:pPr>
        <w:widowControl/>
        <w:numPr>
          <w:ilvl w:val="0"/>
          <w:numId w:val="13"/>
        </w:numPr>
        <w:ind w:left="0" w:firstLine="567"/>
        <w:jc w:val="left"/>
      </w:pPr>
      <w:r>
        <w:t xml:space="preserve">- </w:t>
      </w:r>
      <w:proofErr w:type="spellStart"/>
      <w:r>
        <w:t>Microsoft</w:t>
      </w:r>
      <w:proofErr w:type="spellEnd"/>
      <w:r>
        <w:t xml:space="preserve"> </w:t>
      </w:r>
      <w:proofErr w:type="spellStart"/>
      <w:r>
        <w:t>Office</w:t>
      </w:r>
      <w:proofErr w:type="spellEnd"/>
      <w:r>
        <w:t xml:space="preserve"> </w:t>
      </w:r>
      <w:proofErr w:type="spellStart"/>
      <w:r>
        <w:t>PowerPoint</w:t>
      </w:r>
      <w:proofErr w:type="spellEnd"/>
      <w:r>
        <w:t>;</w:t>
      </w:r>
    </w:p>
    <w:p w:rsidR="00032425" w:rsidRDefault="00E03E38" w:rsidP="001A3538">
      <w:pPr>
        <w:widowControl/>
        <w:numPr>
          <w:ilvl w:val="0"/>
          <w:numId w:val="13"/>
        </w:numPr>
        <w:ind w:left="0" w:firstLine="567"/>
        <w:jc w:val="left"/>
      </w:pPr>
      <w:hyperlink r:id="rId9" w:history="1">
        <w:r w:rsidR="00032425" w:rsidRPr="00B150C0">
          <w:rPr>
            <w:rStyle w:val="a6"/>
          </w:rPr>
          <w:t>http://www.sevin.ru/vertebrates/</w:t>
        </w:r>
      </w:hyperlink>
      <w:r w:rsidR="00032425">
        <w:t xml:space="preserve"> - База данных по позвоночным животным (рыбы)</w:t>
      </w:r>
    </w:p>
    <w:p w:rsidR="00032425" w:rsidRDefault="00E03E38" w:rsidP="001A3538">
      <w:pPr>
        <w:widowControl/>
        <w:numPr>
          <w:ilvl w:val="0"/>
          <w:numId w:val="13"/>
        </w:numPr>
        <w:ind w:left="0" w:firstLine="567"/>
        <w:jc w:val="left"/>
      </w:pPr>
      <w:hyperlink r:id="rId10" w:history="1">
        <w:r w:rsidR="00032425" w:rsidRPr="00B150C0">
          <w:rPr>
            <w:rStyle w:val="a6"/>
          </w:rPr>
          <w:t>http://www.sevin.ru/invasive/</w:t>
        </w:r>
      </w:hyperlink>
      <w:r w:rsidR="00032425">
        <w:t xml:space="preserve"> - База данных по </w:t>
      </w:r>
      <w:proofErr w:type="spellStart"/>
      <w:r w:rsidR="00032425">
        <w:t>инвазийным</w:t>
      </w:r>
      <w:proofErr w:type="spellEnd"/>
      <w:r w:rsidR="00032425">
        <w:t xml:space="preserve"> видам (рыбы)</w:t>
      </w:r>
    </w:p>
    <w:p w:rsidR="00032425" w:rsidRDefault="00E03E38" w:rsidP="001A3538">
      <w:pPr>
        <w:widowControl/>
        <w:numPr>
          <w:ilvl w:val="0"/>
          <w:numId w:val="13"/>
        </w:numPr>
        <w:ind w:left="0" w:firstLine="567"/>
        <w:jc w:val="left"/>
      </w:pPr>
      <w:hyperlink r:id="rId11" w:history="1">
        <w:r w:rsidR="00032425" w:rsidRPr="00B150C0">
          <w:rPr>
            <w:rStyle w:val="a6"/>
          </w:rPr>
          <w:t>http://www.sevin.ru/natreserves/</w:t>
        </w:r>
      </w:hyperlink>
      <w:r w:rsidR="00032425">
        <w:t xml:space="preserve"> - База данных по рыбам в заповедниках</w:t>
      </w:r>
    </w:p>
    <w:p w:rsidR="00032425" w:rsidRDefault="00032425" w:rsidP="001A3538">
      <w:pPr>
        <w:ind w:firstLine="567"/>
      </w:pPr>
      <w:r>
        <w:t>- </w:t>
      </w:r>
      <w:hyperlink r:id="rId12" w:history="1">
        <w:r>
          <w:t>http://fishbase.nrm.se</w:t>
        </w:r>
      </w:hyperlink>
      <w:r>
        <w:t xml:space="preserve"> – База данных по ихтиофауне.</w:t>
      </w:r>
    </w:p>
    <w:p w:rsidR="00D7037C" w:rsidRDefault="00D7037C">
      <w:pPr>
        <w:spacing w:before="280" w:after="280"/>
      </w:pPr>
      <w:r>
        <w:t>8.4. Информационное обеспечение дисциплины в системе электронного (дистанционного) обучения</w:t>
      </w:r>
    </w:p>
    <w:p w:rsidR="00851558" w:rsidRPr="00FC063E" w:rsidRDefault="00851558" w:rsidP="00851558">
      <w:proofErr w:type="gramStart"/>
      <w:r w:rsidRPr="00FC063E">
        <w:t>Рабочая программа дисциплины «</w:t>
      </w:r>
      <w:r>
        <w:t>Ихтиология</w:t>
      </w:r>
      <w:r w:rsidRPr="00FC063E">
        <w:t>» для обучающихся по направлению подготовки бакалавриата 35.03.08 Водные биоресурсы и аквакультура размещена на Образовательном портале ПетрГУ.</w:t>
      </w:r>
      <w:proofErr w:type="gramEnd"/>
    </w:p>
    <w:p w:rsidR="00D7037C" w:rsidRDefault="00D7037C">
      <w:pPr>
        <w:spacing w:before="280" w:after="280"/>
      </w:pPr>
      <w:r>
        <w:rPr>
          <w:b/>
          <w:bCs/>
        </w:rPr>
        <w:t>9. Материально-техническое обеспечение дисциплины</w:t>
      </w:r>
    </w:p>
    <w:p w:rsidR="00D7037C" w:rsidRDefault="00D7037C">
      <w:r>
        <w:t>Материально-техническая база ПетрГУ обеспечивает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и соответствует действующим санитарным и противопожарным правилам и нормам.</w:t>
      </w:r>
    </w:p>
    <w:p w:rsidR="00D7037C" w:rsidRDefault="00D7037C">
      <w:r>
        <w:t>Минимально-необходимый перечень для информационно-технического и материально-технического обеспечения дисциплины:</w:t>
      </w:r>
    </w:p>
    <w:p w:rsidR="00D7037C" w:rsidRDefault="00D7037C">
      <w:proofErr w:type="gramStart"/>
      <w:r>
        <w:t>аудитория для проведения лекционных и практических занят</w:t>
      </w:r>
      <w:r w:rsidR="001A3538">
        <w:t>ий, оснащенная рабочими местами</w:t>
      </w:r>
      <w:r>
        <w:t xml:space="preserve"> для обуч</w:t>
      </w:r>
      <w:r w:rsidR="00111917">
        <w:t>ающихся и преподавателя, доской</w:t>
      </w:r>
      <w:r>
        <w:t>;</w:t>
      </w:r>
      <w:proofErr w:type="gramEnd"/>
    </w:p>
    <w:p w:rsidR="00D7037C" w:rsidRDefault="00D7037C">
      <w:r>
        <w:t xml:space="preserve">библиотека с читальным залом и залом для самостоятельной работы </w:t>
      </w:r>
      <w:proofErr w:type="gramStart"/>
      <w:r>
        <w:t>обучающегося</w:t>
      </w:r>
      <w:proofErr w:type="gramEnd"/>
      <w:r>
        <w:t>, оснащенное компьютером с выходом в Интернет, книжный фонд которой составляет специализированная научная, учебная и методическая литература,  журналы (в печатном или электронном виде);</w:t>
      </w:r>
    </w:p>
    <w:p w:rsidR="00D7037C" w:rsidRDefault="001A3538">
      <w:pPr>
        <w:spacing w:before="280" w:after="280"/>
      </w:pPr>
      <w:r>
        <w:t xml:space="preserve"> «_____» _________ 20</w:t>
      </w:r>
      <w:r>
        <w:rPr>
          <w:lang w:val="en-US"/>
        </w:rPr>
        <w:t>2</w:t>
      </w:r>
      <w:r w:rsidR="00BD4ADD">
        <w:t>1</w:t>
      </w:r>
      <w:r w:rsidR="00D7037C">
        <w:t xml:space="preserve"> г.</w:t>
      </w:r>
    </w:p>
    <w:sectPr w:rsidR="00D7037C" w:rsidSect="00E01918">
      <w:foot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9DA" w:rsidRDefault="00FE69DA" w:rsidP="00E01918">
      <w:r>
        <w:separator/>
      </w:r>
    </w:p>
  </w:endnote>
  <w:endnote w:type="continuationSeparator" w:id="0">
    <w:p w:rsidR="00FE69DA" w:rsidRDefault="00FE69DA" w:rsidP="00E01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A1" w:rsidRDefault="00E03E38">
    <w:pPr>
      <w:pStyle w:val="a9"/>
      <w:jc w:val="right"/>
    </w:pPr>
    <w:r>
      <w:fldChar w:fldCharType="begin"/>
    </w:r>
    <w:r w:rsidR="00983BA1">
      <w:instrText xml:space="preserve"> PAGE   \* MERGEFORMAT </w:instrText>
    </w:r>
    <w:r>
      <w:fldChar w:fldCharType="separate"/>
    </w:r>
    <w:r w:rsidR="00BD4ADD">
      <w:rPr>
        <w:noProof/>
      </w:rPr>
      <w:t>27</w:t>
    </w:r>
    <w:r>
      <w:rPr>
        <w:noProof/>
      </w:rPr>
      <w:fldChar w:fldCharType="end"/>
    </w:r>
  </w:p>
  <w:p w:rsidR="00983BA1" w:rsidRDefault="00983B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9DA" w:rsidRDefault="00FE69DA" w:rsidP="00E01918">
      <w:r>
        <w:separator/>
      </w:r>
    </w:p>
  </w:footnote>
  <w:footnote w:type="continuationSeparator" w:id="0">
    <w:p w:rsidR="00FE69DA" w:rsidRDefault="00FE69DA" w:rsidP="00E0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8D7C52"/>
    <w:multiLevelType w:val="multilevel"/>
    <w:tmpl w:val="FDC647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F770083D"/>
    <w:multiLevelType w:val="multilevel"/>
    <w:tmpl w:val="0582CA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3">
    <w:nsid w:val="037B0203"/>
    <w:multiLevelType w:val="multilevel"/>
    <w:tmpl w:val="A3F2F8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220BAC"/>
    <w:multiLevelType w:val="hybridMultilevel"/>
    <w:tmpl w:val="D53C0F38"/>
    <w:lvl w:ilvl="0" w:tplc="0419000F">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
    <w:nsid w:val="1E9B743F"/>
    <w:multiLevelType w:val="multilevel"/>
    <w:tmpl w:val="4774C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F75FDE"/>
    <w:multiLevelType w:val="multilevel"/>
    <w:tmpl w:val="CB96C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690AA9"/>
    <w:multiLevelType w:val="hybridMultilevel"/>
    <w:tmpl w:val="BF34E04C"/>
    <w:lvl w:ilvl="0" w:tplc="1A6CF5F8">
      <w:numFmt w:val="bullet"/>
      <w:pStyle w:val="a0"/>
      <w:lvlText w:val=""/>
      <w:lvlJc w:val="left"/>
      <w:pPr>
        <w:ind w:left="760" w:hanging="360"/>
      </w:pPr>
      <w:rPr>
        <w:rFonts w:ascii="Symbol" w:eastAsia="Times New Roman" w:hAnsi="Symbol"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8">
    <w:nsid w:val="2576D3CF"/>
    <w:multiLevelType w:val="multilevel"/>
    <w:tmpl w:val="0CFC7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6B3D09"/>
    <w:multiLevelType w:val="hybridMultilevel"/>
    <w:tmpl w:val="A210CE24"/>
    <w:lvl w:ilvl="0" w:tplc="187A5C1A">
      <w:start w:val="1"/>
      <w:numFmt w:val="bullet"/>
      <w:pStyle w:val="a1"/>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C5124F"/>
    <w:multiLevelType w:val="hybridMultilevel"/>
    <w:tmpl w:val="7F741234"/>
    <w:lvl w:ilvl="0" w:tplc="AA0056F4">
      <w:start w:val="1"/>
      <w:numFmt w:val="bullet"/>
      <w:lvlText w:val=""/>
      <w:lvlJc w:val="left"/>
      <w:pPr>
        <w:tabs>
          <w:tab w:val="num" w:pos="720"/>
        </w:tabs>
        <w:ind w:left="720" w:hanging="360"/>
      </w:pPr>
      <w:rPr>
        <w:rFonts w:ascii="Symbol" w:hAnsi="Symbol" w:cs="Symbol" w:hint="default"/>
      </w:rPr>
    </w:lvl>
    <w:lvl w:ilvl="1" w:tplc="2B62AF9E">
      <w:start w:val="1"/>
      <w:numFmt w:val="bullet"/>
      <w:lvlText w:val="o"/>
      <w:lvlJc w:val="left"/>
      <w:pPr>
        <w:tabs>
          <w:tab w:val="num" w:pos="1440"/>
        </w:tabs>
        <w:ind w:left="1440" w:hanging="360"/>
      </w:pPr>
      <w:rPr>
        <w:rFonts w:ascii="Courier New" w:hAnsi="Courier New" w:cs="Courier New" w:hint="default"/>
      </w:rPr>
    </w:lvl>
    <w:lvl w:ilvl="2" w:tplc="CCC43044">
      <w:start w:val="1"/>
      <w:numFmt w:val="bullet"/>
      <w:lvlText w:val=""/>
      <w:lvlJc w:val="left"/>
      <w:pPr>
        <w:tabs>
          <w:tab w:val="num" w:pos="2160"/>
        </w:tabs>
        <w:ind w:left="2160" w:hanging="360"/>
      </w:pPr>
      <w:rPr>
        <w:rFonts w:ascii="Wingdings" w:hAnsi="Wingdings" w:cs="Wingdings" w:hint="default"/>
      </w:rPr>
    </w:lvl>
    <w:lvl w:ilvl="3" w:tplc="EF147EA6">
      <w:start w:val="1"/>
      <w:numFmt w:val="bullet"/>
      <w:lvlText w:val=""/>
      <w:lvlJc w:val="left"/>
      <w:pPr>
        <w:tabs>
          <w:tab w:val="num" w:pos="2880"/>
        </w:tabs>
        <w:ind w:left="2880" w:hanging="360"/>
      </w:pPr>
      <w:rPr>
        <w:rFonts w:ascii="Symbol" w:hAnsi="Symbol" w:cs="Symbol" w:hint="default"/>
      </w:rPr>
    </w:lvl>
    <w:lvl w:ilvl="4" w:tplc="2BC6B19C">
      <w:start w:val="1"/>
      <w:numFmt w:val="bullet"/>
      <w:lvlText w:val="o"/>
      <w:lvlJc w:val="left"/>
      <w:pPr>
        <w:tabs>
          <w:tab w:val="num" w:pos="3600"/>
        </w:tabs>
        <w:ind w:left="3600" w:hanging="360"/>
      </w:pPr>
      <w:rPr>
        <w:rFonts w:ascii="Courier New" w:hAnsi="Courier New" w:cs="Courier New" w:hint="default"/>
      </w:rPr>
    </w:lvl>
    <w:lvl w:ilvl="5" w:tplc="61183FF8">
      <w:start w:val="1"/>
      <w:numFmt w:val="bullet"/>
      <w:lvlText w:val=""/>
      <w:lvlJc w:val="left"/>
      <w:pPr>
        <w:tabs>
          <w:tab w:val="num" w:pos="4320"/>
        </w:tabs>
        <w:ind w:left="4320" w:hanging="360"/>
      </w:pPr>
      <w:rPr>
        <w:rFonts w:ascii="Wingdings" w:hAnsi="Wingdings" w:cs="Wingdings" w:hint="default"/>
      </w:rPr>
    </w:lvl>
    <w:lvl w:ilvl="6" w:tplc="8FD2DA90">
      <w:start w:val="1"/>
      <w:numFmt w:val="bullet"/>
      <w:lvlText w:val=""/>
      <w:lvlJc w:val="left"/>
      <w:pPr>
        <w:tabs>
          <w:tab w:val="num" w:pos="5040"/>
        </w:tabs>
        <w:ind w:left="5040" w:hanging="360"/>
      </w:pPr>
      <w:rPr>
        <w:rFonts w:ascii="Symbol" w:hAnsi="Symbol" w:cs="Symbol" w:hint="default"/>
      </w:rPr>
    </w:lvl>
    <w:lvl w:ilvl="7" w:tplc="83C82E02">
      <w:start w:val="1"/>
      <w:numFmt w:val="bullet"/>
      <w:lvlText w:val="o"/>
      <w:lvlJc w:val="left"/>
      <w:pPr>
        <w:tabs>
          <w:tab w:val="num" w:pos="5760"/>
        </w:tabs>
        <w:ind w:left="5760" w:hanging="360"/>
      </w:pPr>
      <w:rPr>
        <w:rFonts w:ascii="Courier New" w:hAnsi="Courier New" w:cs="Courier New" w:hint="default"/>
      </w:rPr>
    </w:lvl>
    <w:lvl w:ilvl="8" w:tplc="6E4E277E">
      <w:start w:val="1"/>
      <w:numFmt w:val="bullet"/>
      <w:lvlText w:val=""/>
      <w:lvlJc w:val="left"/>
      <w:pPr>
        <w:tabs>
          <w:tab w:val="num" w:pos="6480"/>
        </w:tabs>
        <w:ind w:left="6480" w:hanging="360"/>
      </w:pPr>
      <w:rPr>
        <w:rFonts w:ascii="Wingdings" w:hAnsi="Wingdings" w:cs="Wingdings" w:hint="default"/>
      </w:rPr>
    </w:lvl>
  </w:abstractNum>
  <w:abstractNum w:abstractNumId="11">
    <w:nsid w:val="634BD388"/>
    <w:multiLevelType w:val="multilevel"/>
    <w:tmpl w:val="DB7A7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96E4E70"/>
    <w:multiLevelType w:val="multilevel"/>
    <w:tmpl w:val="DF0C4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9947EA4"/>
    <w:multiLevelType w:val="hybridMultilevel"/>
    <w:tmpl w:val="6DC483D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9"/>
  </w:num>
  <w:num w:numId="2">
    <w:abstractNumId w:val="2"/>
  </w:num>
  <w:num w:numId="3">
    <w:abstractNumId w:val="7"/>
  </w:num>
  <w:num w:numId="4">
    <w:abstractNumId w:val="7"/>
  </w:num>
  <w:num w:numId="5">
    <w:abstractNumId w:val="3"/>
  </w:num>
  <w:num w:numId="6">
    <w:abstractNumId w:val="5"/>
  </w:num>
  <w:num w:numId="7">
    <w:abstractNumId w:val="12"/>
  </w:num>
  <w:num w:numId="8">
    <w:abstractNumId w:val="8"/>
  </w:num>
  <w:num w:numId="9">
    <w:abstractNumId w:val="0"/>
  </w:num>
  <w:num w:numId="10">
    <w:abstractNumId w:val="1"/>
  </w:num>
  <w:num w:numId="11">
    <w:abstractNumId w:val="6"/>
  </w:num>
  <w:num w:numId="12">
    <w:abstractNumId w:val="11"/>
  </w:num>
  <w:num w:numId="13">
    <w:abstractNumId w:val="10"/>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0F1025"/>
    <w:rsid w:val="00000850"/>
    <w:rsid w:val="00002660"/>
    <w:rsid w:val="00004E99"/>
    <w:rsid w:val="00007E19"/>
    <w:rsid w:val="00011410"/>
    <w:rsid w:val="0001162B"/>
    <w:rsid w:val="00012096"/>
    <w:rsid w:val="000123D8"/>
    <w:rsid w:val="0001270B"/>
    <w:rsid w:val="000134BA"/>
    <w:rsid w:val="00014A69"/>
    <w:rsid w:val="00016481"/>
    <w:rsid w:val="0001677A"/>
    <w:rsid w:val="00020835"/>
    <w:rsid w:val="00022C01"/>
    <w:rsid w:val="0002316D"/>
    <w:rsid w:val="000235C8"/>
    <w:rsid w:val="00023C0F"/>
    <w:rsid w:val="00023D89"/>
    <w:rsid w:val="00023F7B"/>
    <w:rsid w:val="000249AE"/>
    <w:rsid w:val="00026493"/>
    <w:rsid w:val="00026935"/>
    <w:rsid w:val="00031175"/>
    <w:rsid w:val="00032425"/>
    <w:rsid w:val="00032A23"/>
    <w:rsid w:val="00032FF9"/>
    <w:rsid w:val="00034078"/>
    <w:rsid w:val="000359BE"/>
    <w:rsid w:val="00035ADF"/>
    <w:rsid w:val="00037243"/>
    <w:rsid w:val="00040591"/>
    <w:rsid w:val="000406BE"/>
    <w:rsid w:val="000409ED"/>
    <w:rsid w:val="000450D0"/>
    <w:rsid w:val="0004544A"/>
    <w:rsid w:val="000457EA"/>
    <w:rsid w:val="0004588E"/>
    <w:rsid w:val="00051F63"/>
    <w:rsid w:val="0005252F"/>
    <w:rsid w:val="0005332F"/>
    <w:rsid w:val="00054AD7"/>
    <w:rsid w:val="00054D3C"/>
    <w:rsid w:val="00054F39"/>
    <w:rsid w:val="00054FFD"/>
    <w:rsid w:val="00055CD8"/>
    <w:rsid w:val="00056348"/>
    <w:rsid w:val="00056A10"/>
    <w:rsid w:val="00061E9C"/>
    <w:rsid w:val="000670B1"/>
    <w:rsid w:val="000700F5"/>
    <w:rsid w:val="00070464"/>
    <w:rsid w:val="00070D7B"/>
    <w:rsid w:val="00073F78"/>
    <w:rsid w:val="00075054"/>
    <w:rsid w:val="00077960"/>
    <w:rsid w:val="00080E41"/>
    <w:rsid w:val="0008257B"/>
    <w:rsid w:val="000832A1"/>
    <w:rsid w:val="0008399C"/>
    <w:rsid w:val="000842C6"/>
    <w:rsid w:val="00085768"/>
    <w:rsid w:val="00087424"/>
    <w:rsid w:val="000913CA"/>
    <w:rsid w:val="000939AB"/>
    <w:rsid w:val="0009460A"/>
    <w:rsid w:val="000957CD"/>
    <w:rsid w:val="00095E66"/>
    <w:rsid w:val="00096084"/>
    <w:rsid w:val="000976C1"/>
    <w:rsid w:val="000A0530"/>
    <w:rsid w:val="000A0E40"/>
    <w:rsid w:val="000A179B"/>
    <w:rsid w:val="000A19BD"/>
    <w:rsid w:val="000A334C"/>
    <w:rsid w:val="000A3540"/>
    <w:rsid w:val="000A40B4"/>
    <w:rsid w:val="000A4146"/>
    <w:rsid w:val="000A51E2"/>
    <w:rsid w:val="000A5F6D"/>
    <w:rsid w:val="000A6F1F"/>
    <w:rsid w:val="000B0C0E"/>
    <w:rsid w:val="000B1E2D"/>
    <w:rsid w:val="000B47B1"/>
    <w:rsid w:val="000B4BAA"/>
    <w:rsid w:val="000B6CA4"/>
    <w:rsid w:val="000C28EC"/>
    <w:rsid w:val="000C29B1"/>
    <w:rsid w:val="000C3864"/>
    <w:rsid w:val="000C40DE"/>
    <w:rsid w:val="000C44A3"/>
    <w:rsid w:val="000C49C3"/>
    <w:rsid w:val="000C4A5A"/>
    <w:rsid w:val="000C5E27"/>
    <w:rsid w:val="000C7E02"/>
    <w:rsid w:val="000D4719"/>
    <w:rsid w:val="000D59FA"/>
    <w:rsid w:val="000E176D"/>
    <w:rsid w:val="000E3264"/>
    <w:rsid w:val="000E3977"/>
    <w:rsid w:val="000E46AD"/>
    <w:rsid w:val="000E54B3"/>
    <w:rsid w:val="000E636A"/>
    <w:rsid w:val="000E7B63"/>
    <w:rsid w:val="000F07DE"/>
    <w:rsid w:val="000F1025"/>
    <w:rsid w:val="000F349C"/>
    <w:rsid w:val="000F3CE4"/>
    <w:rsid w:val="000F4CE5"/>
    <w:rsid w:val="000F5326"/>
    <w:rsid w:val="000F5E5C"/>
    <w:rsid w:val="001003C8"/>
    <w:rsid w:val="00102532"/>
    <w:rsid w:val="00103E09"/>
    <w:rsid w:val="00103FEA"/>
    <w:rsid w:val="0010623C"/>
    <w:rsid w:val="001064D0"/>
    <w:rsid w:val="00106E7E"/>
    <w:rsid w:val="001102B9"/>
    <w:rsid w:val="00110BE7"/>
    <w:rsid w:val="001116E1"/>
    <w:rsid w:val="00111917"/>
    <w:rsid w:val="001135A1"/>
    <w:rsid w:val="0011707F"/>
    <w:rsid w:val="001174FC"/>
    <w:rsid w:val="0012021A"/>
    <w:rsid w:val="00120B4A"/>
    <w:rsid w:val="001220DB"/>
    <w:rsid w:val="001224DC"/>
    <w:rsid w:val="0012280D"/>
    <w:rsid w:val="00125C62"/>
    <w:rsid w:val="001303BE"/>
    <w:rsid w:val="00133E2D"/>
    <w:rsid w:val="0013487A"/>
    <w:rsid w:val="00142BE3"/>
    <w:rsid w:val="0014358C"/>
    <w:rsid w:val="001435C7"/>
    <w:rsid w:val="00146749"/>
    <w:rsid w:val="0014749B"/>
    <w:rsid w:val="00147A03"/>
    <w:rsid w:val="00147BA9"/>
    <w:rsid w:val="001518A7"/>
    <w:rsid w:val="00151950"/>
    <w:rsid w:val="00152C8B"/>
    <w:rsid w:val="00153881"/>
    <w:rsid w:val="00153DD1"/>
    <w:rsid w:val="001558CB"/>
    <w:rsid w:val="00156DF1"/>
    <w:rsid w:val="00157DFA"/>
    <w:rsid w:val="0016197E"/>
    <w:rsid w:val="00162152"/>
    <w:rsid w:val="001625C3"/>
    <w:rsid w:val="001642C2"/>
    <w:rsid w:val="00164C3D"/>
    <w:rsid w:val="001660BF"/>
    <w:rsid w:val="0016660E"/>
    <w:rsid w:val="00166816"/>
    <w:rsid w:val="00167F8A"/>
    <w:rsid w:val="00170436"/>
    <w:rsid w:val="0017062D"/>
    <w:rsid w:val="001717D4"/>
    <w:rsid w:val="001718A9"/>
    <w:rsid w:val="00171DFF"/>
    <w:rsid w:val="00174D30"/>
    <w:rsid w:val="001765FA"/>
    <w:rsid w:val="0017697F"/>
    <w:rsid w:val="001801AE"/>
    <w:rsid w:val="00181117"/>
    <w:rsid w:val="00185D38"/>
    <w:rsid w:val="00185E7D"/>
    <w:rsid w:val="00186AC9"/>
    <w:rsid w:val="001876A7"/>
    <w:rsid w:val="00190950"/>
    <w:rsid w:val="00190ADB"/>
    <w:rsid w:val="001918D5"/>
    <w:rsid w:val="00191A27"/>
    <w:rsid w:val="00191E53"/>
    <w:rsid w:val="00194648"/>
    <w:rsid w:val="00194D7A"/>
    <w:rsid w:val="00195527"/>
    <w:rsid w:val="0019556D"/>
    <w:rsid w:val="00195B57"/>
    <w:rsid w:val="0019668D"/>
    <w:rsid w:val="00196C15"/>
    <w:rsid w:val="00197C82"/>
    <w:rsid w:val="001A29C8"/>
    <w:rsid w:val="001A3538"/>
    <w:rsid w:val="001A39A1"/>
    <w:rsid w:val="001A4121"/>
    <w:rsid w:val="001A435E"/>
    <w:rsid w:val="001A4639"/>
    <w:rsid w:val="001A4B96"/>
    <w:rsid w:val="001A65A5"/>
    <w:rsid w:val="001A7964"/>
    <w:rsid w:val="001A7D2C"/>
    <w:rsid w:val="001A7ECA"/>
    <w:rsid w:val="001B17D9"/>
    <w:rsid w:val="001B203D"/>
    <w:rsid w:val="001B243A"/>
    <w:rsid w:val="001B2988"/>
    <w:rsid w:val="001B4F98"/>
    <w:rsid w:val="001B5494"/>
    <w:rsid w:val="001B6C65"/>
    <w:rsid w:val="001C00EE"/>
    <w:rsid w:val="001C21BC"/>
    <w:rsid w:val="001C48FF"/>
    <w:rsid w:val="001C5542"/>
    <w:rsid w:val="001C6423"/>
    <w:rsid w:val="001D0186"/>
    <w:rsid w:val="001D04B2"/>
    <w:rsid w:val="001D11B3"/>
    <w:rsid w:val="001D3689"/>
    <w:rsid w:val="001D3731"/>
    <w:rsid w:val="001D48C7"/>
    <w:rsid w:val="001D5480"/>
    <w:rsid w:val="001D58EF"/>
    <w:rsid w:val="001D619A"/>
    <w:rsid w:val="001D6F0A"/>
    <w:rsid w:val="001D7115"/>
    <w:rsid w:val="001D7D72"/>
    <w:rsid w:val="001E0137"/>
    <w:rsid w:val="001E1114"/>
    <w:rsid w:val="001E18D9"/>
    <w:rsid w:val="001E1ECB"/>
    <w:rsid w:val="001E20E7"/>
    <w:rsid w:val="001E30D0"/>
    <w:rsid w:val="001E3B16"/>
    <w:rsid w:val="001E3C36"/>
    <w:rsid w:val="001E4497"/>
    <w:rsid w:val="001E66B0"/>
    <w:rsid w:val="001E78BC"/>
    <w:rsid w:val="001F039D"/>
    <w:rsid w:val="001F049E"/>
    <w:rsid w:val="001F07FF"/>
    <w:rsid w:val="001F0D8B"/>
    <w:rsid w:val="001F3744"/>
    <w:rsid w:val="001F3B8E"/>
    <w:rsid w:val="001F5088"/>
    <w:rsid w:val="001F5406"/>
    <w:rsid w:val="001F7AD9"/>
    <w:rsid w:val="002000BA"/>
    <w:rsid w:val="0020027E"/>
    <w:rsid w:val="00200DF9"/>
    <w:rsid w:val="002030C1"/>
    <w:rsid w:val="00204E62"/>
    <w:rsid w:val="002059A0"/>
    <w:rsid w:val="002066B6"/>
    <w:rsid w:val="0020775D"/>
    <w:rsid w:val="00207991"/>
    <w:rsid w:val="00210928"/>
    <w:rsid w:val="00211315"/>
    <w:rsid w:val="0021139E"/>
    <w:rsid w:val="00211664"/>
    <w:rsid w:val="00211855"/>
    <w:rsid w:val="002120F3"/>
    <w:rsid w:val="00212B38"/>
    <w:rsid w:val="00214782"/>
    <w:rsid w:val="00220DAC"/>
    <w:rsid w:val="00221D0F"/>
    <w:rsid w:val="002220F7"/>
    <w:rsid w:val="00223259"/>
    <w:rsid w:val="002232CE"/>
    <w:rsid w:val="00225887"/>
    <w:rsid w:val="00225B95"/>
    <w:rsid w:val="00226020"/>
    <w:rsid w:val="0023223C"/>
    <w:rsid w:val="0023427B"/>
    <w:rsid w:val="002342A2"/>
    <w:rsid w:val="002350D4"/>
    <w:rsid w:val="00235BF1"/>
    <w:rsid w:val="00236084"/>
    <w:rsid w:val="002361E2"/>
    <w:rsid w:val="00236D59"/>
    <w:rsid w:val="0023782D"/>
    <w:rsid w:val="002401B2"/>
    <w:rsid w:val="0024030E"/>
    <w:rsid w:val="002404A9"/>
    <w:rsid w:val="00241338"/>
    <w:rsid w:val="00241F4F"/>
    <w:rsid w:val="0024357E"/>
    <w:rsid w:val="002443C4"/>
    <w:rsid w:val="00244482"/>
    <w:rsid w:val="00245507"/>
    <w:rsid w:val="00245903"/>
    <w:rsid w:val="00245C29"/>
    <w:rsid w:val="0024661A"/>
    <w:rsid w:val="00246EE1"/>
    <w:rsid w:val="00247048"/>
    <w:rsid w:val="00250B6D"/>
    <w:rsid w:val="0025111E"/>
    <w:rsid w:val="002521CF"/>
    <w:rsid w:val="002537D9"/>
    <w:rsid w:val="00253847"/>
    <w:rsid w:val="00253D0E"/>
    <w:rsid w:val="00254519"/>
    <w:rsid w:val="00255092"/>
    <w:rsid w:val="00255798"/>
    <w:rsid w:val="00255BC3"/>
    <w:rsid w:val="00256A70"/>
    <w:rsid w:val="00264C86"/>
    <w:rsid w:val="0026599A"/>
    <w:rsid w:val="00266358"/>
    <w:rsid w:val="00267433"/>
    <w:rsid w:val="00270846"/>
    <w:rsid w:val="00270989"/>
    <w:rsid w:val="00270A25"/>
    <w:rsid w:val="00271191"/>
    <w:rsid w:val="00272B4C"/>
    <w:rsid w:val="0027301B"/>
    <w:rsid w:val="00273929"/>
    <w:rsid w:val="00274800"/>
    <w:rsid w:val="0027509F"/>
    <w:rsid w:val="00277218"/>
    <w:rsid w:val="002779D5"/>
    <w:rsid w:val="00277B24"/>
    <w:rsid w:val="00280DC2"/>
    <w:rsid w:val="00281012"/>
    <w:rsid w:val="00281599"/>
    <w:rsid w:val="00281AEE"/>
    <w:rsid w:val="00283334"/>
    <w:rsid w:val="00284F65"/>
    <w:rsid w:val="00285349"/>
    <w:rsid w:val="00286C34"/>
    <w:rsid w:val="00287018"/>
    <w:rsid w:val="002901E1"/>
    <w:rsid w:val="00291421"/>
    <w:rsid w:val="0029171F"/>
    <w:rsid w:val="002940DC"/>
    <w:rsid w:val="00294B3F"/>
    <w:rsid w:val="00297CD0"/>
    <w:rsid w:val="00297ED5"/>
    <w:rsid w:val="002A0651"/>
    <w:rsid w:val="002A1185"/>
    <w:rsid w:val="002A1BE9"/>
    <w:rsid w:val="002A2125"/>
    <w:rsid w:val="002A29C7"/>
    <w:rsid w:val="002A3069"/>
    <w:rsid w:val="002A3A2E"/>
    <w:rsid w:val="002A4718"/>
    <w:rsid w:val="002A487C"/>
    <w:rsid w:val="002A4FC8"/>
    <w:rsid w:val="002A5982"/>
    <w:rsid w:val="002A6117"/>
    <w:rsid w:val="002A6DF2"/>
    <w:rsid w:val="002B00D4"/>
    <w:rsid w:val="002B0D99"/>
    <w:rsid w:val="002B7E25"/>
    <w:rsid w:val="002C2304"/>
    <w:rsid w:val="002C41BF"/>
    <w:rsid w:val="002C4B3F"/>
    <w:rsid w:val="002C54F3"/>
    <w:rsid w:val="002C68DB"/>
    <w:rsid w:val="002C6A57"/>
    <w:rsid w:val="002C758B"/>
    <w:rsid w:val="002C7990"/>
    <w:rsid w:val="002D3A33"/>
    <w:rsid w:val="002D4E72"/>
    <w:rsid w:val="002D5EEF"/>
    <w:rsid w:val="002D5FBE"/>
    <w:rsid w:val="002D625A"/>
    <w:rsid w:val="002D6899"/>
    <w:rsid w:val="002D6B25"/>
    <w:rsid w:val="002D7BD3"/>
    <w:rsid w:val="002E0927"/>
    <w:rsid w:val="002E112B"/>
    <w:rsid w:val="002E297D"/>
    <w:rsid w:val="002E32BE"/>
    <w:rsid w:val="002E4523"/>
    <w:rsid w:val="002E4629"/>
    <w:rsid w:val="002E665E"/>
    <w:rsid w:val="002E6903"/>
    <w:rsid w:val="002F1572"/>
    <w:rsid w:val="002F310D"/>
    <w:rsid w:val="002F7C8A"/>
    <w:rsid w:val="00301F8C"/>
    <w:rsid w:val="0030249D"/>
    <w:rsid w:val="00302CE9"/>
    <w:rsid w:val="00303AA0"/>
    <w:rsid w:val="00303EC3"/>
    <w:rsid w:val="0030561F"/>
    <w:rsid w:val="00306072"/>
    <w:rsid w:val="00306979"/>
    <w:rsid w:val="0030740F"/>
    <w:rsid w:val="003076B1"/>
    <w:rsid w:val="00307949"/>
    <w:rsid w:val="003138AC"/>
    <w:rsid w:val="003142BB"/>
    <w:rsid w:val="00315600"/>
    <w:rsid w:val="00315858"/>
    <w:rsid w:val="003158F4"/>
    <w:rsid w:val="003162B4"/>
    <w:rsid w:val="0031632B"/>
    <w:rsid w:val="00316853"/>
    <w:rsid w:val="0031733D"/>
    <w:rsid w:val="0031790E"/>
    <w:rsid w:val="00317D02"/>
    <w:rsid w:val="00320058"/>
    <w:rsid w:val="003203F4"/>
    <w:rsid w:val="00321359"/>
    <w:rsid w:val="00322861"/>
    <w:rsid w:val="00322B91"/>
    <w:rsid w:val="00322E39"/>
    <w:rsid w:val="00323877"/>
    <w:rsid w:val="00323FD1"/>
    <w:rsid w:val="00324293"/>
    <w:rsid w:val="00324DC7"/>
    <w:rsid w:val="00325EDF"/>
    <w:rsid w:val="00327788"/>
    <w:rsid w:val="00330141"/>
    <w:rsid w:val="0033037F"/>
    <w:rsid w:val="00333CF9"/>
    <w:rsid w:val="0034003C"/>
    <w:rsid w:val="00340953"/>
    <w:rsid w:val="003419E7"/>
    <w:rsid w:val="00342885"/>
    <w:rsid w:val="00344EF2"/>
    <w:rsid w:val="003468DA"/>
    <w:rsid w:val="0034799D"/>
    <w:rsid w:val="00351119"/>
    <w:rsid w:val="00351578"/>
    <w:rsid w:val="0035514D"/>
    <w:rsid w:val="00355480"/>
    <w:rsid w:val="0035556F"/>
    <w:rsid w:val="0035641C"/>
    <w:rsid w:val="00357D1F"/>
    <w:rsid w:val="00360CDF"/>
    <w:rsid w:val="00361303"/>
    <w:rsid w:val="003629AA"/>
    <w:rsid w:val="003633AC"/>
    <w:rsid w:val="00364988"/>
    <w:rsid w:val="00366142"/>
    <w:rsid w:val="003676D4"/>
    <w:rsid w:val="00367E06"/>
    <w:rsid w:val="0037110C"/>
    <w:rsid w:val="003712AA"/>
    <w:rsid w:val="003716CE"/>
    <w:rsid w:val="00371AA3"/>
    <w:rsid w:val="00372E7D"/>
    <w:rsid w:val="00373C6E"/>
    <w:rsid w:val="00373C90"/>
    <w:rsid w:val="00374C46"/>
    <w:rsid w:val="00377925"/>
    <w:rsid w:val="00377F79"/>
    <w:rsid w:val="00380BB0"/>
    <w:rsid w:val="00380F67"/>
    <w:rsid w:val="00384379"/>
    <w:rsid w:val="0038551B"/>
    <w:rsid w:val="00385800"/>
    <w:rsid w:val="00385C9A"/>
    <w:rsid w:val="00386E16"/>
    <w:rsid w:val="00387DDD"/>
    <w:rsid w:val="00391BA0"/>
    <w:rsid w:val="00391E49"/>
    <w:rsid w:val="00392834"/>
    <w:rsid w:val="003937AC"/>
    <w:rsid w:val="003953E6"/>
    <w:rsid w:val="0039663D"/>
    <w:rsid w:val="00396976"/>
    <w:rsid w:val="00397563"/>
    <w:rsid w:val="003A064F"/>
    <w:rsid w:val="003A13F6"/>
    <w:rsid w:val="003A1806"/>
    <w:rsid w:val="003A1903"/>
    <w:rsid w:val="003A2622"/>
    <w:rsid w:val="003A3295"/>
    <w:rsid w:val="003A3763"/>
    <w:rsid w:val="003A4A69"/>
    <w:rsid w:val="003A5169"/>
    <w:rsid w:val="003A7A9F"/>
    <w:rsid w:val="003B1E1D"/>
    <w:rsid w:val="003B2437"/>
    <w:rsid w:val="003B36CD"/>
    <w:rsid w:val="003B3AF9"/>
    <w:rsid w:val="003B4F7F"/>
    <w:rsid w:val="003C1084"/>
    <w:rsid w:val="003C4D94"/>
    <w:rsid w:val="003C4DE4"/>
    <w:rsid w:val="003C5224"/>
    <w:rsid w:val="003C6941"/>
    <w:rsid w:val="003D5AC2"/>
    <w:rsid w:val="003D638B"/>
    <w:rsid w:val="003D65A3"/>
    <w:rsid w:val="003E0240"/>
    <w:rsid w:val="003E1498"/>
    <w:rsid w:val="003E20C5"/>
    <w:rsid w:val="003E287D"/>
    <w:rsid w:val="003E31BA"/>
    <w:rsid w:val="003E3B6C"/>
    <w:rsid w:val="003E54F8"/>
    <w:rsid w:val="003E5DA4"/>
    <w:rsid w:val="003E6012"/>
    <w:rsid w:val="003F0322"/>
    <w:rsid w:val="003F219B"/>
    <w:rsid w:val="003F3343"/>
    <w:rsid w:val="003F4391"/>
    <w:rsid w:val="003F6DD6"/>
    <w:rsid w:val="003F7B0B"/>
    <w:rsid w:val="00402187"/>
    <w:rsid w:val="004033DB"/>
    <w:rsid w:val="00404065"/>
    <w:rsid w:val="00404858"/>
    <w:rsid w:val="00410300"/>
    <w:rsid w:val="004107D9"/>
    <w:rsid w:val="004119AC"/>
    <w:rsid w:val="00412326"/>
    <w:rsid w:val="00414B62"/>
    <w:rsid w:val="004151BC"/>
    <w:rsid w:val="00415411"/>
    <w:rsid w:val="004160F2"/>
    <w:rsid w:val="00416B4C"/>
    <w:rsid w:val="004201C4"/>
    <w:rsid w:val="004210D6"/>
    <w:rsid w:val="00422413"/>
    <w:rsid w:val="0042289C"/>
    <w:rsid w:val="00423A2D"/>
    <w:rsid w:val="00424546"/>
    <w:rsid w:val="004302A0"/>
    <w:rsid w:val="0043039B"/>
    <w:rsid w:val="004317CA"/>
    <w:rsid w:val="004401C3"/>
    <w:rsid w:val="00441241"/>
    <w:rsid w:val="00441B5E"/>
    <w:rsid w:val="00442C98"/>
    <w:rsid w:val="0044479B"/>
    <w:rsid w:val="00445011"/>
    <w:rsid w:val="004452C9"/>
    <w:rsid w:val="00445B32"/>
    <w:rsid w:val="004477CD"/>
    <w:rsid w:val="00450F75"/>
    <w:rsid w:val="00451B0B"/>
    <w:rsid w:val="00453B73"/>
    <w:rsid w:val="0045546A"/>
    <w:rsid w:val="004565DA"/>
    <w:rsid w:val="004568D9"/>
    <w:rsid w:val="00460BF6"/>
    <w:rsid w:val="00461158"/>
    <w:rsid w:val="004621A7"/>
    <w:rsid w:val="004629AB"/>
    <w:rsid w:val="00463A83"/>
    <w:rsid w:val="00463F27"/>
    <w:rsid w:val="00464CDB"/>
    <w:rsid w:val="00465BF1"/>
    <w:rsid w:val="00466128"/>
    <w:rsid w:val="004703A9"/>
    <w:rsid w:val="004712CB"/>
    <w:rsid w:val="00474236"/>
    <w:rsid w:val="004760A8"/>
    <w:rsid w:val="004763F3"/>
    <w:rsid w:val="0047674C"/>
    <w:rsid w:val="00480606"/>
    <w:rsid w:val="00482E40"/>
    <w:rsid w:val="004849EB"/>
    <w:rsid w:val="004854D0"/>
    <w:rsid w:val="004864A1"/>
    <w:rsid w:val="00486FBD"/>
    <w:rsid w:val="00487530"/>
    <w:rsid w:val="00487B94"/>
    <w:rsid w:val="0049024E"/>
    <w:rsid w:val="00490492"/>
    <w:rsid w:val="00490499"/>
    <w:rsid w:val="00492623"/>
    <w:rsid w:val="0049282F"/>
    <w:rsid w:val="00494592"/>
    <w:rsid w:val="00495594"/>
    <w:rsid w:val="00496BE2"/>
    <w:rsid w:val="00497B27"/>
    <w:rsid w:val="004A0EA8"/>
    <w:rsid w:val="004A1406"/>
    <w:rsid w:val="004A1A0A"/>
    <w:rsid w:val="004A322C"/>
    <w:rsid w:val="004A33D3"/>
    <w:rsid w:val="004A5B27"/>
    <w:rsid w:val="004A71AD"/>
    <w:rsid w:val="004A7508"/>
    <w:rsid w:val="004B03EF"/>
    <w:rsid w:val="004B08A0"/>
    <w:rsid w:val="004B111C"/>
    <w:rsid w:val="004B2278"/>
    <w:rsid w:val="004B5721"/>
    <w:rsid w:val="004C13CD"/>
    <w:rsid w:val="004C2F43"/>
    <w:rsid w:val="004C3EB0"/>
    <w:rsid w:val="004C51B4"/>
    <w:rsid w:val="004C74EA"/>
    <w:rsid w:val="004D0073"/>
    <w:rsid w:val="004D030E"/>
    <w:rsid w:val="004D402A"/>
    <w:rsid w:val="004D499B"/>
    <w:rsid w:val="004D49DD"/>
    <w:rsid w:val="004D502D"/>
    <w:rsid w:val="004D5734"/>
    <w:rsid w:val="004D5BA5"/>
    <w:rsid w:val="004D6CDD"/>
    <w:rsid w:val="004E0F91"/>
    <w:rsid w:val="004E1720"/>
    <w:rsid w:val="004E1D92"/>
    <w:rsid w:val="004E20E0"/>
    <w:rsid w:val="004E438E"/>
    <w:rsid w:val="004E4F15"/>
    <w:rsid w:val="004E5814"/>
    <w:rsid w:val="004E73D8"/>
    <w:rsid w:val="004F10DB"/>
    <w:rsid w:val="004F17C4"/>
    <w:rsid w:val="004F31E0"/>
    <w:rsid w:val="004F3F9C"/>
    <w:rsid w:val="004F51E0"/>
    <w:rsid w:val="004F59DB"/>
    <w:rsid w:val="004F653E"/>
    <w:rsid w:val="004F6D91"/>
    <w:rsid w:val="004F7CA6"/>
    <w:rsid w:val="005012EC"/>
    <w:rsid w:val="0050258A"/>
    <w:rsid w:val="00502D80"/>
    <w:rsid w:val="0050340B"/>
    <w:rsid w:val="00505BD7"/>
    <w:rsid w:val="005070D4"/>
    <w:rsid w:val="00507D24"/>
    <w:rsid w:val="00510848"/>
    <w:rsid w:val="00512317"/>
    <w:rsid w:val="00512B9A"/>
    <w:rsid w:val="005153D7"/>
    <w:rsid w:val="00517485"/>
    <w:rsid w:val="00520A63"/>
    <w:rsid w:val="005216D8"/>
    <w:rsid w:val="00521834"/>
    <w:rsid w:val="00521920"/>
    <w:rsid w:val="00521980"/>
    <w:rsid w:val="00522206"/>
    <w:rsid w:val="00523805"/>
    <w:rsid w:val="00523AAD"/>
    <w:rsid w:val="00524890"/>
    <w:rsid w:val="00524ABB"/>
    <w:rsid w:val="00524FEF"/>
    <w:rsid w:val="00525242"/>
    <w:rsid w:val="005254CD"/>
    <w:rsid w:val="0052556E"/>
    <w:rsid w:val="00525617"/>
    <w:rsid w:val="0052661C"/>
    <w:rsid w:val="00526AAE"/>
    <w:rsid w:val="00527827"/>
    <w:rsid w:val="00531339"/>
    <w:rsid w:val="005322B4"/>
    <w:rsid w:val="00533134"/>
    <w:rsid w:val="0053314D"/>
    <w:rsid w:val="0053360E"/>
    <w:rsid w:val="00534434"/>
    <w:rsid w:val="00536EF9"/>
    <w:rsid w:val="00537897"/>
    <w:rsid w:val="00537E7A"/>
    <w:rsid w:val="005412E2"/>
    <w:rsid w:val="00542A8C"/>
    <w:rsid w:val="00543DF4"/>
    <w:rsid w:val="00544365"/>
    <w:rsid w:val="00545366"/>
    <w:rsid w:val="00545D2A"/>
    <w:rsid w:val="0054679A"/>
    <w:rsid w:val="00547DF1"/>
    <w:rsid w:val="0055189D"/>
    <w:rsid w:val="00554060"/>
    <w:rsid w:val="0055717B"/>
    <w:rsid w:val="005579A5"/>
    <w:rsid w:val="00560E1E"/>
    <w:rsid w:val="00562674"/>
    <w:rsid w:val="00562F29"/>
    <w:rsid w:val="00564E6F"/>
    <w:rsid w:val="00565349"/>
    <w:rsid w:val="00565378"/>
    <w:rsid w:val="00567CDC"/>
    <w:rsid w:val="00571555"/>
    <w:rsid w:val="00571B9D"/>
    <w:rsid w:val="00572E52"/>
    <w:rsid w:val="00575F8E"/>
    <w:rsid w:val="0058087A"/>
    <w:rsid w:val="0058105F"/>
    <w:rsid w:val="00581A6A"/>
    <w:rsid w:val="00581B89"/>
    <w:rsid w:val="00581E63"/>
    <w:rsid w:val="005821E9"/>
    <w:rsid w:val="00582227"/>
    <w:rsid w:val="005823F7"/>
    <w:rsid w:val="0058328E"/>
    <w:rsid w:val="005840EC"/>
    <w:rsid w:val="005848D1"/>
    <w:rsid w:val="00584F80"/>
    <w:rsid w:val="0058672B"/>
    <w:rsid w:val="00591458"/>
    <w:rsid w:val="0059173C"/>
    <w:rsid w:val="005935FE"/>
    <w:rsid w:val="00593738"/>
    <w:rsid w:val="00593A71"/>
    <w:rsid w:val="0059648A"/>
    <w:rsid w:val="00596C75"/>
    <w:rsid w:val="00597271"/>
    <w:rsid w:val="005974A1"/>
    <w:rsid w:val="005A08CF"/>
    <w:rsid w:val="005A0EC3"/>
    <w:rsid w:val="005A1421"/>
    <w:rsid w:val="005A1B91"/>
    <w:rsid w:val="005A21A1"/>
    <w:rsid w:val="005A2B9D"/>
    <w:rsid w:val="005A3702"/>
    <w:rsid w:val="005A3EFC"/>
    <w:rsid w:val="005A4E1E"/>
    <w:rsid w:val="005A535C"/>
    <w:rsid w:val="005B1D0A"/>
    <w:rsid w:val="005B1FA5"/>
    <w:rsid w:val="005B419A"/>
    <w:rsid w:val="005B4267"/>
    <w:rsid w:val="005B4983"/>
    <w:rsid w:val="005B4D14"/>
    <w:rsid w:val="005B5442"/>
    <w:rsid w:val="005B735E"/>
    <w:rsid w:val="005C0559"/>
    <w:rsid w:val="005C1099"/>
    <w:rsid w:val="005C36AE"/>
    <w:rsid w:val="005C3998"/>
    <w:rsid w:val="005C3EB9"/>
    <w:rsid w:val="005C472D"/>
    <w:rsid w:val="005C4A95"/>
    <w:rsid w:val="005C5FBD"/>
    <w:rsid w:val="005C6CE4"/>
    <w:rsid w:val="005C783D"/>
    <w:rsid w:val="005D012C"/>
    <w:rsid w:val="005D02A8"/>
    <w:rsid w:val="005D077C"/>
    <w:rsid w:val="005D2886"/>
    <w:rsid w:val="005D2EAA"/>
    <w:rsid w:val="005D3197"/>
    <w:rsid w:val="005D34B4"/>
    <w:rsid w:val="005D5290"/>
    <w:rsid w:val="005D67FB"/>
    <w:rsid w:val="005D72DE"/>
    <w:rsid w:val="005E44B0"/>
    <w:rsid w:val="005F153A"/>
    <w:rsid w:val="005F2CC3"/>
    <w:rsid w:val="005F3971"/>
    <w:rsid w:val="005F4ABD"/>
    <w:rsid w:val="005F5D37"/>
    <w:rsid w:val="0060060A"/>
    <w:rsid w:val="00600EFE"/>
    <w:rsid w:val="00602486"/>
    <w:rsid w:val="00602604"/>
    <w:rsid w:val="00602FF3"/>
    <w:rsid w:val="00604049"/>
    <w:rsid w:val="00604806"/>
    <w:rsid w:val="00606D06"/>
    <w:rsid w:val="00607C0B"/>
    <w:rsid w:val="0061052F"/>
    <w:rsid w:val="006107AA"/>
    <w:rsid w:val="00611558"/>
    <w:rsid w:val="00611F3C"/>
    <w:rsid w:val="00612053"/>
    <w:rsid w:val="00613027"/>
    <w:rsid w:val="00614038"/>
    <w:rsid w:val="006145AE"/>
    <w:rsid w:val="00614AD7"/>
    <w:rsid w:val="00614E3C"/>
    <w:rsid w:val="0061699F"/>
    <w:rsid w:val="00621BA7"/>
    <w:rsid w:val="00621D5D"/>
    <w:rsid w:val="0062243E"/>
    <w:rsid w:val="00622CA9"/>
    <w:rsid w:val="006231EA"/>
    <w:rsid w:val="00625464"/>
    <w:rsid w:val="00625592"/>
    <w:rsid w:val="00625F06"/>
    <w:rsid w:val="00625FB5"/>
    <w:rsid w:val="006264BB"/>
    <w:rsid w:val="00626C92"/>
    <w:rsid w:val="00626CF5"/>
    <w:rsid w:val="00627CC3"/>
    <w:rsid w:val="00630E21"/>
    <w:rsid w:val="00630E45"/>
    <w:rsid w:val="006320AA"/>
    <w:rsid w:val="0063420F"/>
    <w:rsid w:val="00635D2B"/>
    <w:rsid w:val="00640337"/>
    <w:rsid w:val="00640DED"/>
    <w:rsid w:val="006416D6"/>
    <w:rsid w:val="00641E24"/>
    <w:rsid w:val="0064352F"/>
    <w:rsid w:val="0064766E"/>
    <w:rsid w:val="0065254B"/>
    <w:rsid w:val="0065293B"/>
    <w:rsid w:val="00653350"/>
    <w:rsid w:val="006573AC"/>
    <w:rsid w:val="0066165B"/>
    <w:rsid w:val="006647DB"/>
    <w:rsid w:val="006660BB"/>
    <w:rsid w:val="00670E21"/>
    <w:rsid w:val="00673200"/>
    <w:rsid w:val="00673DFF"/>
    <w:rsid w:val="0067481A"/>
    <w:rsid w:val="00676EF6"/>
    <w:rsid w:val="00677875"/>
    <w:rsid w:val="00681F64"/>
    <w:rsid w:val="00682A92"/>
    <w:rsid w:val="00682FF5"/>
    <w:rsid w:val="00686DC2"/>
    <w:rsid w:val="00687714"/>
    <w:rsid w:val="00691FC1"/>
    <w:rsid w:val="006921A9"/>
    <w:rsid w:val="00692F02"/>
    <w:rsid w:val="00697BF4"/>
    <w:rsid w:val="006A0567"/>
    <w:rsid w:val="006A419F"/>
    <w:rsid w:val="006A4B0C"/>
    <w:rsid w:val="006A584F"/>
    <w:rsid w:val="006A7252"/>
    <w:rsid w:val="006B03AA"/>
    <w:rsid w:val="006B4117"/>
    <w:rsid w:val="006B6B45"/>
    <w:rsid w:val="006B724C"/>
    <w:rsid w:val="006B746C"/>
    <w:rsid w:val="006B7D2B"/>
    <w:rsid w:val="006C009D"/>
    <w:rsid w:val="006C255E"/>
    <w:rsid w:val="006C29C3"/>
    <w:rsid w:val="006C3199"/>
    <w:rsid w:val="006C340A"/>
    <w:rsid w:val="006C36A7"/>
    <w:rsid w:val="006C388C"/>
    <w:rsid w:val="006C3A0C"/>
    <w:rsid w:val="006C585A"/>
    <w:rsid w:val="006C7285"/>
    <w:rsid w:val="006D2023"/>
    <w:rsid w:val="006D3C68"/>
    <w:rsid w:val="006D5237"/>
    <w:rsid w:val="006D58A6"/>
    <w:rsid w:val="006D7E85"/>
    <w:rsid w:val="006E01AB"/>
    <w:rsid w:val="006E0926"/>
    <w:rsid w:val="006E0F43"/>
    <w:rsid w:val="006E5AC7"/>
    <w:rsid w:val="006E69E0"/>
    <w:rsid w:val="006F051A"/>
    <w:rsid w:val="006F13C1"/>
    <w:rsid w:val="006F1BC1"/>
    <w:rsid w:val="006F3930"/>
    <w:rsid w:val="006F6C57"/>
    <w:rsid w:val="006F71A7"/>
    <w:rsid w:val="00700DD6"/>
    <w:rsid w:val="00700FBE"/>
    <w:rsid w:val="007016DD"/>
    <w:rsid w:val="007018DC"/>
    <w:rsid w:val="00702CE4"/>
    <w:rsid w:val="00702DA5"/>
    <w:rsid w:val="0070483D"/>
    <w:rsid w:val="00705707"/>
    <w:rsid w:val="007072B6"/>
    <w:rsid w:val="00711A43"/>
    <w:rsid w:val="00712465"/>
    <w:rsid w:val="00716EDA"/>
    <w:rsid w:val="007200DD"/>
    <w:rsid w:val="0072119E"/>
    <w:rsid w:val="0072147C"/>
    <w:rsid w:val="00722B39"/>
    <w:rsid w:val="00722EBC"/>
    <w:rsid w:val="00724D0A"/>
    <w:rsid w:val="00724DE8"/>
    <w:rsid w:val="00725A34"/>
    <w:rsid w:val="00725D9C"/>
    <w:rsid w:val="007266AC"/>
    <w:rsid w:val="00726B24"/>
    <w:rsid w:val="0073288D"/>
    <w:rsid w:val="00734B6C"/>
    <w:rsid w:val="00735857"/>
    <w:rsid w:val="0073597C"/>
    <w:rsid w:val="00736026"/>
    <w:rsid w:val="00737EAC"/>
    <w:rsid w:val="00740409"/>
    <w:rsid w:val="0074252F"/>
    <w:rsid w:val="00743329"/>
    <w:rsid w:val="00743BB0"/>
    <w:rsid w:val="007441F0"/>
    <w:rsid w:val="007462BA"/>
    <w:rsid w:val="00746C21"/>
    <w:rsid w:val="00750401"/>
    <w:rsid w:val="00753FFE"/>
    <w:rsid w:val="007556FA"/>
    <w:rsid w:val="007561EA"/>
    <w:rsid w:val="0075686A"/>
    <w:rsid w:val="007608CD"/>
    <w:rsid w:val="00763F9F"/>
    <w:rsid w:val="00765030"/>
    <w:rsid w:val="00766D24"/>
    <w:rsid w:val="00771929"/>
    <w:rsid w:val="0077275A"/>
    <w:rsid w:val="00772E55"/>
    <w:rsid w:val="0077423E"/>
    <w:rsid w:val="007763F4"/>
    <w:rsid w:val="007764CF"/>
    <w:rsid w:val="00776541"/>
    <w:rsid w:val="00776D8A"/>
    <w:rsid w:val="00777231"/>
    <w:rsid w:val="00780493"/>
    <w:rsid w:val="007804D3"/>
    <w:rsid w:val="00780B5B"/>
    <w:rsid w:val="00780E0D"/>
    <w:rsid w:val="00781D6B"/>
    <w:rsid w:val="00784FA0"/>
    <w:rsid w:val="0078587C"/>
    <w:rsid w:val="00786A90"/>
    <w:rsid w:val="00787FA7"/>
    <w:rsid w:val="00791337"/>
    <w:rsid w:val="00791C28"/>
    <w:rsid w:val="0079295A"/>
    <w:rsid w:val="00792CA7"/>
    <w:rsid w:val="0079333C"/>
    <w:rsid w:val="00796E2B"/>
    <w:rsid w:val="00797C08"/>
    <w:rsid w:val="00797C34"/>
    <w:rsid w:val="00797D72"/>
    <w:rsid w:val="007A0BDF"/>
    <w:rsid w:val="007A1271"/>
    <w:rsid w:val="007A12DD"/>
    <w:rsid w:val="007A1C4B"/>
    <w:rsid w:val="007A24F6"/>
    <w:rsid w:val="007A2BCF"/>
    <w:rsid w:val="007A2E03"/>
    <w:rsid w:val="007A43C1"/>
    <w:rsid w:val="007A554C"/>
    <w:rsid w:val="007A576C"/>
    <w:rsid w:val="007B07BC"/>
    <w:rsid w:val="007B3267"/>
    <w:rsid w:val="007B4E4A"/>
    <w:rsid w:val="007B4E4E"/>
    <w:rsid w:val="007B6DAE"/>
    <w:rsid w:val="007C08BC"/>
    <w:rsid w:val="007C1B82"/>
    <w:rsid w:val="007C1C9F"/>
    <w:rsid w:val="007C1D79"/>
    <w:rsid w:val="007C4112"/>
    <w:rsid w:val="007C42A1"/>
    <w:rsid w:val="007C4384"/>
    <w:rsid w:val="007C49F6"/>
    <w:rsid w:val="007C5D7D"/>
    <w:rsid w:val="007D1201"/>
    <w:rsid w:val="007D179B"/>
    <w:rsid w:val="007D1C16"/>
    <w:rsid w:val="007D3AFE"/>
    <w:rsid w:val="007D43C1"/>
    <w:rsid w:val="007D45F2"/>
    <w:rsid w:val="007D5A30"/>
    <w:rsid w:val="007D7FB4"/>
    <w:rsid w:val="007E02D5"/>
    <w:rsid w:val="007E0348"/>
    <w:rsid w:val="007E40DE"/>
    <w:rsid w:val="007E4504"/>
    <w:rsid w:val="007E5055"/>
    <w:rsid w:val="007E5504"/>
    <w:rsid w:val="007E5797"/>
    <w:rsid w:val="007E6E74"/>
    <w:rsid w:val="007E7CE9"/>
    <w:rsid w:val="007E7D4E"/>
    <w:rsid w:val="007F1D4B"/>
    <w:rsid w:val="007F23A9"/>
    <w:rsid w:val="007F3394"/>
    <w:rsid w:val="007F3FC5"/>
    <w:rsid w:val="007F4F33"/>
    <w:rsid w:val="007F58EC"/>
    <w:rsid w:val="007F5B15"/>
    <w:rsid w:val="007F6871"/>
    <w:rsid w:val="007F7639"/>
    <w:rsid w:val="008003ED"/>
    <w:rsid w:val="0080321F"/>
    <w:rsid w:val="00803819"/>
    <w:rsid w:val="00803A11"/>
    <w:rsid w:val="00803A19"/>
    <w:rsid w:val="00804A0C"/>
    <w:rsid w:val="008051A6"/>
    <w:rsid w:val="00805B2B"/>
    <w:rsid w:val="00805EDF"/>
    <w:rsid w:val="00805F04"/>
    <w:rsid w:val="0080687F"/>
    <w:rsid w:val="00806A98"/>
    <w:rsid w:val="0080750A"/>
    <w:rsid w:val="008101F6"/>
    <w:rsid w:val="008108D4"/>
    <w:rsid w:val="0081250E"/>
    <w:rsid w:val="00812C42"/>
    <w:rsid w:val="008132CE"/>
    <w:rsid w:val="00813CD7"/>
    <w:rsid w:val="00815545"/>
    <w:rsid w:val="00817C3E"/>
    <w:rsid w:val="008201AE"/>
    <w:rsid w:val="008202BB"/>
    <w:rsid w:val="00820452"/>
    <w:rsid w:val="008205B8"/>
    <w:rsid w:val="00820C54"/>
    <w:rsid w:val="00820C7A"/>
    <w:rsid w:val="00820C98"/>
    <w:rsid w:val="00822B38"/>
    <w:rsid w:val="00823AFB"/>
    <w:rsid w:val="008240E3"/>
    <w:rsid w:val="00824316"/>
    <w:rsid w:val="00824997"/>
    <w:rsid w:val="00825A4F"/>
    <w:rsid w:val="00826E29"/>
    <w:rsid w:val="00830F5A"/>
    <w:rsid w:val="008335DC"/>
    <w:rsid w:val="00833E4B"/>
    <w:rsid w:val="0083409D"/>
    <w:rsid w:val="008353C3"/>
    <w:rsid w:val="00835ADA"/>
    <w:rsid w:val="00835B57"/>
    <w:rsid w:val="008368B9"/>
    <w:rsid w:val="00836938"/>
    <w:rsid w:val="00840C5C"/>
    <w:rsid w:val="00841237"/>
    <w:rsid w:val="00841C4E"/>
    <w:rsid w:val="00842983"/>
    <w:rsid w:val="008440E5"/>
    <w:rsid w:val="00845B69"/>
    <w:rsid w:val="00845BA3"/>
    <w:rsid w:val="00845CF2"/>
    <w:rsid w:val="00845D9A"/>
    <w:rsid w:val="0085009C"/>
    <w:rsid w:val="00851203"/>
    <w:rsid w:val="00851558"/>
    <w:rsid w:val="00851AEA"/>
    <w:rsid w:val="00852CE0"/>
    <w:rsid w:val="00855A81"/>
    <w:rsid w:val="00856EF5"/>
    <w:rsid w:val="0086055D"/>
    <w:rsid w:val="00860997"/>
    <w:rsid w:val="0086113F"/>
    <w:rsid w:val="008619CC"/>
    <w:rsid w:val="00861E3E"/>
    <w:rsid w:val="0086620F"/>
    <w:rsid w:val="008678AA"/>
    <w:rsid w:val="008710EF"/>
    <w:rsid w:val="008722B0"/>
    <w:rsid w:val="00872821"/>
    <w:rsid w:val="00872E8B"/>
    <w:rsid w:val="00873844"/>
    <w:rsid w:val="00873F0F"/>
    <w:rsid w:val="008749D7"/>
    <w:rsid w:val="008757F0"/>
    <w:rsid w:val="008763AA"/>
    <w:rsid w:val="00877F6A"/>
    <w:rsid w:val="00877FF9"/>
    <w:rsid w:val="00881800"/>
    <w:rsid w:val="0088209B"/>
    <w:rsid w:val="0088519A"/>
    <w:rsid w:val="008855B4"/>
    <w:rsid w:val="008922C6"/>
    <w:rsid w:val="00892361"/>
    <w:rsid w:val="00893635"/>
    <w:rsid w:val="0089762F"/>
    <w:rsid w:val="008A34AF"/>
    <w:rsid w:val="008A3A80"/>
    <w:rsid w:val="008A4D91"/>
    <w:rsid w:val="008A6C11"/>
    <w:rsid w:val="008A7FA0"/>
    <w:rsid w:val="008B0C24"/>
    <w:rsid w:val="008B0F0E"/>
    <w:rsid w:val="008B0FE5"/>
    <w:rsid w:val="008B21CA"/>
    <w:rsid w:val="008B3118"/>
    <w:rsid w:val="008B34F4"/>
    <w:rsid w:val="008B3789"/>
    <w:rsid w:val="008B42B3"/>
    <w:rsid w:val="008B5587"/>
    <w:rsid w:val="008C0A68"/>
    <w:rsid w:val="008C1F20"/>
    <w:rsid w:val="008C3A18"/>
    <w:rsid w:val="008C49A4"/>
    <w:rsid w:val="008C5129"/>
    <w:rsid w:val="008C58F1"/>
    <w:rsid w:val="008C6380"/>
    <w:rsid w:val="008C676E"/>
    <w:rsid w:val="008C7CB0"/>
    <w:rsid w:val="008D0C4B"/>
    <w:rsid w:val="008D1251"/>
    <w:rsid w:val="008D16E4"/>
    <w:rsid w:val="008D1B1C"/>
    <w:rsid w:val="008D31DD"/>
    <w:rsid w:val="008D32C8"/>
    <w:rsid w:val="008D380F"/>
    <w:rsid w:val="008D420C"/>
    <w:rsid w:val="008D48B4"/>
    <w:rsid w:val="008D502D"/>
    <w:rsid w:val="008D5148"/>
    <w:rsid w:val="008D5DF9"/>
    <w:rsid w:val="008D71B2"/>
    <w:rsid w:val="008D73ED"/>
    <w:rsid w:val="008E283E"/>
    <w:rsid w:val="008E2F73"/>
    <w:rsid w:val="008E3253"/>
    <w:rsid w:val="008E3F69"/>
    <w:rsid w:val="008E42C6"/>
    <w:rsid w:val="008E4C96"/>
    <w:rsid w:val="008E71FA"/>
    <w:rsid w:val="008F0D5C"/>
    <w:rsid w:val="008F165E"/>
    <w:rsid w:val="008F1B3E"/>
    <w:rsid w:val="008F20FE"/>
    <w:rsid w:val="008F320A"/>
    <w:rsid w:val="008F3C8B"/>
    <w:rsid w:val="008F43D5"/>
    <w:rsid w:val="008F459F"/>
    <w:rsid w:val="00901B34"/>
    <w:rsid w:val="00903149"/>
    <w:rsid w:val="00910367"/>
    <w:rsid w:val="00910B8E"/>
    <w:rsid w:val="00911086"/>
    <w:rsid w:val="00911B2B"/>
    <w:rsid w:val="0091389A"/>
    <w:rsid w:val="00914519"/>
    <w:rsid w:val="00914CC5"/>
    <w:rsid w:val="009165E4"/>
    <w:rsid w:val="009215DA"/>
    <w:rsid w:val="00922D3B"/>
    <w:rsid w:val="00927F7C"/>
    <w:rsid w:val="0093181F"/>
    <w:rsid w:val="00934002"/>
    <w:rsid w:val="0093500D"/>
    <w:rsid w:val="00937587"/>
    <w:rsid w:val="00937980"/>
    <w:rsid w:val="009402B1"/>
    <w:rsid w:val="00941A31"/>
    <w:rsid w:val="00941B92"/>
    <w:rsid w:val="00942726"/>
    <w:rsid w:val="0094285E"/>
    <w:rsid w:val="00944384"/>
    <w:rsid w:val="00944E9A"/>
    <w:rsid w:val="00945B6D"/>
    <w:rsid w:val="00945F27"/>
    <w:rsid w:val="00946994"/>
    <w:rsid w:val="00947ED1"/>
    <w:rsid w:val="00950EB8"/>
    <w:rsid w:val="00951A8B"/>
    <w:rsid w:val="00952611"/>
    <w:rsid w:val="00953310"/>
    <w:rsid w:val="00957585"/>
    <w:rsid w:val="00961160"/>
    <w:rsid w:val="009612E9"/>
    <w:rsid w:val="0096264A"/>
    <w:rsid w:val="0096277F"/>
    <w:rsid w:val="009636EA"/>
    <w:rsid w:val="00963CC9"/>
    <w:rsid w:val="00970FFB"/>
    <w:rsid w:val="009744BB"/>
    <w:rsid w:val="00974B4C"/>
    <w:rsid w:val="00975184"/>
    <w:rsid w:val="00975A12"/>
    <w:rsid w:val="009766AA"/>
    <w:rsid w:val="00980092"/>
    <w:rsid w:val="009820FD"/>
    <w:rsid w:val="009828B5"/>
    <w:rsid w:val="00982D8D"/>
    <w:rsid w:val="00983AAF"/>
    <w:rsid w:val="00983BA1"/>
    <w:rsid w:val="00987FA4"/>
    <w:rsid w:val="0099100A"/>
    <w:rsid w:val="0099207F"/>
    <w:rsid w:val="0099221B"/>
    <w:rsid w:val="009929BE"/>
    <w:rsid w:val="00992E32"/>
    <w:rsid w:val="00994F21"/>
    <w:rsid w:val="00997D5F"/>
    <w:rsid w:val="009A071E"/>
    <w:rsid w:val="009A132B"/>
    <w:rsid w:val="009A1B5C"/>
    <w:rsid w:val="009A2B87"/>
    <w:rsid w:val="009A47A0"/>
    <w:rsid w:val="009A574D"/>
    <w:rsid w:val="009A6D9E"/>
    <w:rsid w:val="009A6F0E"/>
    <w:rsid w:val="009A7485"/>
    <w:rsid w:val="009A7904"/>
    <w:rsid w:val="009B097B"/>
    <w:rsid w:val="009B281C"/>
    <w:rsid w:val="009B3B57"/>
    <w:rsid w:val="009B42BB"/>
    <w:rsid w:val="009B5910"/>
    <w:rsid w:val="009B5CF8"/>
    <w:rsid w:val="009B5DDF"/>
    <w:rsid w:val="009C01AB"/>
    <w:rsid w:val="009C0C59"/>
    <w:rsid w:val="009C1940"/>
    <w:rsid w:val="009C22B0"/>
    <w:rsid w:val="009C3924"/>
    <w:rsid w:val="009C4C2D"/>
    <w:rsid w:val="009C56A1"/>
    <w:rsid w:val="009C7EE3"/>
    <w:rsid w:val="009D287C"/>
    <w:rsid w:val="009D42DD"/>
    <w:rsid w:val="009D65EC"/>
    <w:rsid w:val="009D6CD2"/>
    <w:rsid w:val="009D6E7F"/>
    <w:rsid w:val="009E08C6"/>
    <w:rsid w:val="009E3F08"/>
    <w:rsid w:val="009E3FBB"/>
    <w:rsid w:val="009E7B26"/>
    <w:rsid w:val="009F0553"/>
    <w:rsid w:val="009F357F"/>
    <w:rsid w:val="009F3C78"/>
    <w:rsid w:val="009F6AD8"/>
    <w:rsid w:val="009F6AEF"/>
    <w:rsid w:val="009F6DBE"/>
    <w:rsid w:val="00A0136E"/>
    <w:rsid w:val="00A019CD"/>
    <w:rsid w:val="00A01A1C"/>
    <w:rsid w:val="00A023A1"/>
    <w:rsid w:val="00A03DE5"/>
    <w:rsid w:val="00A03F61"/>
    <w:rsid w:val="00A06A85"/>
    <w:rsid w:val="00A07DA7"/>
    <w:rsid w:val="00A12F0E"/>
    <w:rsid w:val="00A13FD9"/>
    <w:rsid w:val="00A15152"/>
    <w:rsid w:val="00A16741"/>
    <w:rsid w:val="00A16C6F"/>
    <w:rsid w:val="00A16DD7"/>
    <w:rsid w:val="00A17828"/>
    <w:rsid w:val="00A2031C"/>
    <w:rsid w:val="00A20B34"/>
    <w:rsid w:val="00A24F11"/>
    <w:rsid w:val="00A25A11"/>
    <w:rsid w:val="00A25B0A"/>
    <w:rsid w:val="00A263FA"/>
    <w:rsid w:val="00A26B57"/>
    <w:rsid w:val="00A30B69"/>
    <w:rsid w:val="00A3115B"/>
    <w:rsid w:val="00A3143A"/>
    <w:rsid w:val="00A31727"/>
    <w:rsid w:val="00A32E88"/>
    <w:rsid w:val="00A33DBC"/>
    <w:rsid w:val="00A33E69"/>
    <w:rsid w:val="00A34DBF"/>
    <w:rsid w:val="00A356BB"/>
    <w:rsid w:val="00A35DBB"/>
    <w:rsid w:val="00A36FD4"/>
    <w:rsid w:val="00A371A0"/>
    <w:rsid w:val="00A40CF2"/>
    <w:rsid w:val="00A461F0"/>
    <w:rsid w:val="00A47819"/>
    <w:rsid w:val="00A47FA3"/>
    <w:rsid w:val="00A51E98"/>
    <w:rsid w:val="00A52764"/>
    <w:rsid w:val="00A54A31"/>
    <w:rsid w:val="00A55B6B"/>
    <w:rsid w:val="00A567F5"/>
    <w:rsid w:val="00A56C1D"/>
    <w:rsid w:val="00A5796C"/>
    <w:rsid w:val="00A57AAA"/>
    <w:rsid w:val="00A614A9"/>
    <w:rsid w:val="00A6548C"/>
    <w:rsid w:val="00A707E2"/>
    <w:rsid w:val="00A72019"/>
    <w:rsid w:val="00A7373C"/>
    <w:rsid w:val="00A7401F"/>
    <w:rsid w:val="00A81F14"/>
    <w:rsid w:val="00A84241"/>
    <w:rsid w:val="00A85164"/>
    <w:rsid w:val="00A8675F"/>
    <w:rsid w:val="00A8751B"/>
    <w:rsid w:val="00A87A9B"/>
    <w:rsid w:val="00A87B5E"/>
    <w:rsid w:val="00A87C1C"/>
    <w:rsid w:val="00A87E05"/>
    <w:rsid w:val="00A91360"/>
    <w:rsid w:val="00A938A0"/>
    <w:rsid w:val="00A94AB1"/>
    <w:rsid w:val="00A9539F"/>
    <w:rsid w:val="00A960E5"/>
    <w:rsid w:val="00A97ADF"/>
    <w:rsid w:val="00A97BBF"/>
    <w:rsid w:val="00AA05C0"/>
    <w:rsid w:val="00AA1088"/>
    <w:rsid w:val="00AA1CB1"/>
    <w:rsid w:val="00AA57CE"/>
    <w:rsid w:val="00AA7C21"/>
    <w:rsid w:val="00AB019B"/>
    <w:rsid w:val="00AB1C1E"/>
    <w:rsid w:val="00AB242A"/>
    <w:rsid w:val="00AB472B"/>
    <w:rsid w:val="00AB49CD"/>
    <w:rsid w:val="00AB4DA8"/>
    <w:rsid w:val="00AB7844"/>
    <w:rsid w:val="00AB7EF6"/>
    <w:rsid w:val="00AB7F2B"/>
    <w:rsid w:val="00AC202E"/>
    <w:rsid w:val="00AC2DDE"/>
    <w:rsid w:val="00AC35D8"/>
    <w:rsid w:val="00AC37DF"/>
    <w:rsid w:val="00AC575C"/>
    <w:rsid w:val="00AC76F9"/>
    <w:rsid w:val="00AC7DED"/>
    <w:rsid w:val="00AD1278"/>
    <w:rsid w:val="00AD2537"/>
    <w:rsid w:val="00AD26E1"/>
    <w:rsid w:val="00AD26E2"/>
    <w:rsid w:val="00AD39CE"/>
    <w:rsid w:val="00AD43A2"/>
    <w:rsid w:val="00AD585F"/>
    <w:rsid w:val="00AD6927"/>
    <w:rsid w:val="00AD69E2"/>
    <w:rsid w:val="00AD69E8"/>
    <w:rsid w:val="00AD7302"/>
    <w:rsid w:val="00AD74E2"/>
    <w:rsid w:val="00AD7740"/>
    <w:rsid w:val="00AE1D6A"/>
    <w:rsid w:val="00AE28F2"/>
    <w:rsid w:val="00AE3CBD"/>
    <w:rsid w:val="00AE4285"/>
    <w:rsid w:val="00AE57B0"/>
    <w:rsid w:val="00AE68D0"/>
    <w:rsid w:val="00AF0206"/>
    <w:rsid w:val="00AF02F9"/>
    <w:rsid w:val="00AF0881"/>
    <w:rsid w:val="00AF08D3"/>
    <w:rsid w:val="00AF18CC"/>
    <w:rsid w:val="00AF350E"/>
    <w:rsid w:val="00AF49B5"/>
    <w:rsid w:val="00B0078D"/>
    <w:rsid w:val="00B01B89"/>
    <w:rsid w:val="00B02F94"/>
    <w:rsid w:val="00B05836"/>
    <w:rsid w:val="00B07317"/>
    <w:rsid w:val="00B11BC4"/>
    <w:rsid w:val="00B12FF2"/>
    <w:rsid w:val="00B1303D"/>
    <w:rsid w:val="00B137B5"/>
    <w:rsid w:val="00B14BA0"/>
    <w:rsid w:val="00B15609"/>
    <w:rsid w:val="00B21F24"/>
    <w:rsid w:val="00B222FD"/>
    <w:rsid w:val="00B22AFC"/>
    <w:rsid w:val="00B2338F"/>
    <w:rsid w:val="00B25550"/>
    <w:rsid w:val="00B25991"/>
    <w:rsid w:val="00B25D18"/>
    <w:rsid w:val="00B26394"/>
    <w:rsid w:val="00B26AD6"/>
    <w:rsid w:val="00B30EB6"/>
    <w:rsid w:val="00B32326"/>
    <w:rsid w:val="00B34FAC"/>
    <w:rsid w:val="00B4055E"/>
    <w:rsid w:val="00B40E6A"/>
    <w:rsid w:val="00B41A54"/>
    <w:rsid w:val="00B4278A"/>
    <w:rsid w:val="00B427A4"/>
    <w:rsid w:val="00B42EE3"/>
    <w:rsid w:val="00B43129"/>
    <w:rsid w:val="00B43EAA"/>
    <w:rsid w:val="00B4540D"/>
    <w:rsid w:val="00B45DF4"/>
    <w:rsid w:val="00B47CDA"/>
    <w:rsid w:val="00B50A86"/>
    <w:rsid w:val="00B50BA5"/>
    <w:rsid w:val="00B52651"/>
    <w:rsid w:val="00B52C6D"/>
    <w:rsid w:val="00B53F94"/>
    <w:rsid w:val="00B55A6F"/>
    <w:rsid w:val="00B5651D"/>
    <w:rsid w:val="00B571AF"/>
    <w:rsid w:val="00B60679"/>
    <w:rsid w:val="00B61755"/>
    <w:rsid w:val="00B61FC0"/>
    <w:rsid w:val="00B6233E"/>
    <w:rsid w:val="00B63210"/>
    <w:rsid w:val="00B64854"/>
    <w:rsid w:val="00B64BC9"/>
    <w:rsid w:val="00B66028"/>
    <w:rsid w:val="00B67A11"/>
    <w:rsid w:val="00B705AA"/>
    <w:rsid w:val="00B70E24"/>
    <w:rsid w:val="00B7108C"/>
    <w:rsid w:val="00B71E5C"/>
    <w:rsid w:val="00B7334B"/>
    <w:rsid w:val="00B7417C"/>
    <w:rsid w:val="00B74229"/>
    <w:rsid w:val="00B749DF"/>
    <w:rsid w:val="00B749F2"/>
    <w:rsid w:val="00B7673A"/>
    <w:rsid w:val="00B776A2"/>
    <w:rsid w:val="00B816DA"/>
    <w:rsid w:val="00B84956"/>
    <w:rsid w:val="00B84AD9"/>
    <w:rsid w:val="00B85A30"/>
    <w:rsid w:val="00B906AF"/>
    <w:rsid w:val="00B909A5"/>
    <w:rsid w:val="00B912EA"/>
    <w:rsid w:val="00B91B33"/>
    <w:rsid w:val="00B95F78"/>
    <w:rsid w:val="00B9630C"/>
    <w:rsid w:val="00B96BFB"/>
    <w:rsid w:val="00B97D3B"/>
    <w:rsid w:val="00BA02C4"/>
    <w:rsid w:val="00BA039F"/>
    <w:rsid w:val="00BA360C"/>
    <w:rsid w:val="00BA3941"/>
    <w:rsid w:val="00BA42AA"/>
    <w:rsid w:val="00BA4CE4"/>
    <w:rsid w:val="00BA5258"/>
    <w:rsid w:val="00BA6BD8"/>
    <w:rsid w:val="00BB0FE1"/>
    <w:rsid w:val="00BB19C1"/>
    <w:rsid w:val="00BB1DD0"/>
    <w:rsid w:val="00BB24A7"/>
    <w:rsid w:val="00BB51B2"/>
    <w:rsid w:val="00BB5548"/>
    <w:rsid w:val="00BB69FB"/>
    <w:rsid w:val="00BB73A0"/>
    <w:rsid w:val="00BC0081"/>
    <w:rsid w:val="00BC1997"/>
    <w:rsid w:val="00BC2CCF"/>
    <w:rsid w:val="00BC3369"/>
    <w:rsid w:val="00BC3B35"/>
    <w:rsid w:val="00BC461E"/>
    <w:rsid w:val="00BC4EA3"/>
    <w:rsid w:val="00BC4FE7"/>
    <w:rsid w:val="00BC51CD"/>
    <w:rsid w:val="00BC5D89"/>
    <w:rsid w:val="00BC6752"/>
    <w:rsid w:val="00BC6D36"/>
    <w:rsid w:val="00BC79A4"/>
    <w:rsid w:val="00BD0266"/>
    <w:rsid w:val="00BD1734"/>
    <w:rsid w:val="00BD1929"/>
    <w:rsid w:val="00BD1A08"/>
    <w:rsid w:val="00BD1CCE"/>
    <w:rsid w:val="00BD2F6A"/>
    <w:rsid w:val="00BD35A6"/>
    <w:rsid w:val="00BD46D3"/>
    <w:rsid w:val="00BD4ADD"/>
    <w:rsid w:val="00BD4B7F"/>
    <w:rsid w:val="00BD5376"/>
    <w:rsid w:val="00BD5D4C"/>
    <w:rsid w:val="00BD5ECB"/>
    <w:rsid w:val="00BD7C57"/>
    <w:rsid w:val="00BE01EA"/>
    <w:rsid w:val="00BE08F3"/>
    <w:rsid w:val="00BE1DF7"/>
    <w:rsid w:val="00BE2BEE"/>
    <w:rsid w:val="00BE334B"/>
    <w:rsid w:val="00BE4F96"/>
    <w:rsid w:val="00BE6694"/>
    <w:rsid w:val="00BE7550"/>
    <w:rsid w:val="00BF0628"/>
    <w:rsid w:val="00BF4CD3"/>
    <w:rsid w:val="00BF64F3"/>
    <w:rsid w:val="00BF6627"/>
    <w:rsid w:val="00BF6A2C"/>
    <w:rsid w:val="00BF775E"/>
    <w:rsid w:val="00C00592"/>
    <w:rsid w:val="00C01CDC"/>
    <w:rsid w:val="00C0358A"/>
    <w:rsid w:val="00C03F32"/>
    <w:rsid w:val="00C04C96"/>
    <w:rsid w:val="00C04E04"/>
    <w:rsid w:val="00C0542B"/>
    <w:rsid w:val="00C065CD"/>
    <w:rsid w:val="00C07D0D"/>
    <w:rsid w:val="00C104CE"/>
    <w:rsid w:val="00C12A1C"/>
    <w:rsid w:val="00C158C8"/>
    <w:rsid w:val="00C15D76"/>
    <w:rsid w:val="00C167EC"/>
    <w:rsid w:val="00C1780C"/>
    <w:rsid w:val="00C20769"/>
    <w:rsid w:val="00C207EC"/>
    <w:rsid w:val="00C2139C"/>
    <w:rsid w:val="00C21599"/>
    <w:rsid w:val="00C21C70"/>
    <w:rsid w:val="00C22C7B"/>
    <w:rsid w:val="00C23749"/>
    <w:rsid w:val="00C24B0B"/>
    <w:rsid w:val="00C24C18"/>
    <w:rsid w:val="00C25321"/>
    <w:rsid w:val="00C27145"/>
    <w:rsid w:val="00C30438"/>
    <w:rsid w:val="00C31688"/>
    <w:rsid w:val="00C3369D"/>
    <w:rsid w:val="00C33A6D"/>
    <w:rsid w:val="00C34800"/>
    <w:rsid w:val="00C35BED"/>
    <w:rsid w:val="00C3778A"/>
    <w:rsid w:val="00C37978"/>
    <w:rsid w:val="00C37BD5"/>
    <w:rsid w:val="00C41F85"/>
    <w:rsid w:val="00C44888"/>
    <w:rsid w:val="00C512AC"/>
    <w:rsid w:val="00C520AC"/>
    <w:rsid w:val="00C526A5"/>
    <w:rsid w:val="00C5295C"/>
    <w:rsid w:val="00C53D77"/>
    <w:rsid w:val="00C53E5B"/>
    <w:rsid w:val="00C53EF8"/>
    <w:rsid w:val="00C5427E"/>
    <w:rsid w:val="00C5541F"/>
    <w:rsid w:val="00C56C70"/>
    <w:rsid w:val="00C6083D"/>
    <w:rsid w:val="00C6113A"/>
    <w:rsid w:val="00C61B99"/>
    <w:rsid w:val="00C61F83"/>
    <w:rsid w:val="00C62C67"/>
    <w:rsid w:val="00C63707"/>
    <w:rsid w:val="00C6419B"/>
    <w:rsid w:val="00C66B09"/>
    <w:rsid w:val="00C66F77"/>
    <w:rsid w:val="00C67017"/>
    <w:rsid w:val="00C701C5"/>
    <w:rsid w:val="00C70D92"/>
    <w:rsid w:val="00C70F37"/>
    <w:rsid w:val="00C71688"/>
    <w:rsid w:val="00C72F33"/>
    <w:rsid w:val="00C75710"/>
    <w:rsid w:val="00C77748"/>
    <w:rsid w:val="00C77773"/>
    <w:rsid w:val="00C8035D"/>
    <w:rsid w:val="00C80E41"/>
    <w:rsid w:val="00C8169F"/>
    <w:rsid w:val="00C828BB"/>
    <w:rsid w:val="00C84105"/>
    <w:rsid w:val="00C84CC8"/>
    <w:rsid w:val="00C85DC6"/>
    <w:rsid w:val="00C86606"/>
    <w:rsid w:val="00C86FA3"/>
    <w:rsid w:val="00C879F2"/>
    <w:rsid w:val="00C90AAC"/>
    <w:rsid w:val="00C91F92"/>
    <w:rsid w:val="00C92485"/>
    <w:rsid w:val="00C9396D"/>
    <w:rsid w:val="00C94520"/>
    <w:rsid w:val="00C94E3E"/>
    <w:rsid w:val="00C97337"/>
    <w:rsid w:val="00CA11DB"/>
    <w:rsid w:val="00CA3739"/>
    <w:rsid w:val="00CA42F8"/>
    <w:rsid w:val="00CA4603"/>
    <w:rsid w:val="00CA7A35"/>
    <w:rsid w:val="00CA7FDE"/>
    <w:rsid w:val="00CB0C6C"/>
    <w:rsid w:val="00CB142C"/>
    <w:rsid w:val="00CB14C8"/>
    <w:rsid w:val="00CB3D35"/>
    <w:rsid w:val="00CB5E00"/>
    <w:rsid w:val="00CB65D5"/>
    <w:rsid w:val="00CB6902"/>
    <w:rsid w:val="00CB6DD1"/>
    <w:rsid w:val="00CC0768"/>
    <w:rsid w:val="00CC145D"/>
    <w:rsid w:val="00CC36C6"/>
    <w:rsid w:val="00CC5DD8"/>
    <w:rsid w:val="00CC6592"/>
    <w:rsid w:val="00CC77BC"/>
    <w:rsid w:val="00CD147E"/>
    <w:rsid w:val="00CD17EB"/>
    <w:rsid w:val="00CD2003"/>
    <w:rsid w:val="00CD2B17"/>
    <w:rsid w:val="00CD3678"/>
    <w:rsid w:val="00CD3C55"/>
    <w:rsid w:val="00CD4AA4"/>
    <w:rsid w:val="00CD7CF6"/>
    <w:rsid w:val="00CE2846"/>
    <w:rsid w:val="00CF1192"/>
    <w:rsid w:val="00CF147C"/>
    <w:rsid w:val="00CF340C"/>
    <w:rsid w:val="00CF4680"/>
    <w:rsid w:val="00CF4FBC"/>
    <w:rsid w:val="00CF5CC9"/>
    <w:rsid w:val="00CF6471"/>
    <w:rsid w:val="00CF6BBE"/>
    <w:rsid w:val="00D002B7"/>
    <w:rsid w:val="00D01CEC"/>
    <w:rsid w:val="00D03922"/>
    <w:rsid w:val="00D04042"/>
    <w:rsid w:val="00D05886"/>
    <w:rsid w:val="00D06116"/>
    <w:rsid w:val="00D06DA4"/>
    <w:rsid w:val="00D06F94"/>
    <w:rsid w:val="00D07291"/>
    <w:rsid w:val="00D07500"/>
    <w:rsid w:val="00D079AF"/>
    <w:rsid w:val="00D10741"/>
    <w:rsid w:val="00D11457"/>
    <w:rsid w:val="00D117A6"/>
    <w:rsid w:val="00D121F4"/>
    <w:rsid w:val="00D12CEC"/>
    <w:rsid w:val="00D13F6E"/>
    <w:rsid w:val="00D2203E"/>
    <w:rsid w:val="00D26ECD"/>
    <w:rsid w:val="00D2718D"/>
    <w:rsid w:val="00D27D2C"/>
    <w:rsid w:val="00D30769"/>
    <w:rsid w:val="00D313AC"/>
    <w:rsid w:val="00D318C5"/>
    <w:rsid w:val="00D33A63"/>
    <w:rsid w:val="00D33F7C"/>
    <w:rsid w:val="00D344EB"/>
    <w:rsid w:val="00D353D2"/>
    <w:rsid w:val="00D37C4D"/>
    <w:rsid w:val="00D4048A"/>
    <w:rsid w:val="00D42E2C"/>
    <w:rsid w:val="00D4600C"/>
    <w:rsid w:val="00D461BE"/>
    <w:rsid w:val="00D4689F"/>
    <w:rsid w:val="00D5091E"/>
    <w:rsid w:val="00D50F6D"/>
    <w:rsid w:val="00D519C4"/>
    <w:rsid w:val="00D51C1F"/>
    <w:rsid w:val="00D56B1D"/>
    <w:rsid w:val="00D571E2"/>
    <w:rsid w:val="00D5782C"/>
    <w:rsid w:val="00D61A2B"/>
    <w:rsid w:val="00D62BBB"/>
    <w:rsid w:val="00D641D4"/>
    <w:rsid w:val="00D652D6"/>
    <w:rsid w:val="00D653F4"/>
    <w:rsid w:val="00D7037C"/>
    <w:rsid w:val="00D708AE"/>
    <w:rsid w:val="00D70991"/>
    <w:rsid w:val="00D70BED"/>
    <w:rsid w:val="00D71B38"/>
    <w:rsid w:val="00D71E05"/>
    <w:rsid w:val="00D73D14"/>
    <w:rsid w:val="00D741C1"/>
    <w:rsid w:val="00D74D88"/>
    <w:rsid w:val="00D8017C"/>
    <w:rsid w:val="00D812EA"/>
    <w:rsid w:val="00D819FC"/>
    <w:rsid w:val="00D83BA0"/>
    <w:rsid w:val="00D83DB9"/>
    <w:rsid w:val="00D868F0"/>
    <w:rsid w:val="00D86DB0"/>
    <w:rsid w:val="00D87901"/>
    <w:rsid w:val="00D91C30"/>
    <w:rsid w:val="00D92A35"/>
    <w:rsid w:val="00D93F18"/>
    <w:rsid w:val="00D93F32"/>
    <w:rsid w:val="00D96979"/>
    <w:rsid w:val="00D96C51"/>
    <w:rsid w:val="00D97324"/>
    <w:rsid w:val="00D97416"/>
    <w:rsid w:val="00DA06F4"/>
    <w:rsid w:val="00DA5389"/>
    <w:rsid w:val="00DA7560"/>
    <w:rsid w:val="00DA7BE2"/>
    <w:rsid w:val="00DB10BF"/>
    <w:rsid w:val="00DB27D3"/>
    <w:rsid w:val="00DB2C4C"/>
    <w:rsid w:val="00DB32B9"/>
    <w:rsid w:val="00DB43AF"/>
    <w:rsid w:val="00DC0DC7"/>
    <w:rsid w:val="00DC0F87"/>
    <w:rsid w:val="00DC1574"/>
    <w:rsid w:val="00DC1763"/>
    <w:rsid w:val="00DC2EAD"/>
    <w:rsid w:val="00DC386D"/>
    <w:rsid w:val="00DC3873"/>
    <w:rsid w:val="00DC3A4B"/>
    <w:rsid w:val="00DC5018"/>
    <w:rsid w:val="00DC5396"/>
    <w:rsid w:val="00DD01A5"/>
    <w:rsid w:val="00DD15C0"/>
    <w:rsid w:val="00DD1F4A"/>
    <w:rsid w:val="00DD2209"/>
    <w:rsid w:val="00DD2CB9"/>
    <w:rsid w:val="00DD35DE"/>
    <w:rsid w:val="00DD429F"/>
    <w:rsid w:val="00DD4F8D"/>
    <w:rsid w:val="00DD50C2"/>
    <w:rsid w:val="00DD5B59"/>
    <w:rsid w:val="00DD5EAA"/>
    <w:rsid w:val="00DE4916"/>
    <w:rsid w:val="00DE6E8B"/>
    <w:rsid w:val="00DF20D0"/>
    <w:rsid w:val="00DF39CE"/>
    <w:rsid w:val="00DF3CF0"/>
    <w:rsid w:val="00DF4990"/>
    <w:rsid w:val="00DF4B4C"/>
    <w:rsid w:val="00DF5C6F"/>
    <w:rsid w:val="00DF6B44"/>
    <w:rsid w:val="00DF7130"/>
    <w:rsid w:val="00E00197"/>
    <w:rsid w:val="00E01918"/>
    <w:rsid w:val="00E01D1D"/>
    <w:rsid w:val="00E02A70"/>
    <w:rsid w:val="00E03457"/>
    <w:rsid w:val="00E035A2"/>
    <w:rsid w:val="00E03746"/>
    <w:rsid w:val="00E03E38"/>
    <w:rsid w:val="00E0461B"/>
    <w:rsid w:val="00E062D4"/>
    <w:rsid w:val="00E07D4C"/>
    <w:rsid w:val="00E15940"/>
    <w:rsid w:val="00E15D25"/>
    <w:rsid w:val="00E16650"/>
    <w:rsid w:val="00E16B26"/>
    <w:rsid w:val="00E222CF"/>
    <w:rsid w:val="00E230F4"/>
    <w:rsid w:val="00E24831"/>
    <w:rsid w:val="00E25124"/>
    <w:rsid w:val="00E25938"/>
    <w:rsid w:val="00E26853"/>
    <w:rsid w:val="00E27282"/>
    <w:rsid w:val="00E27D42"/>
    <w:rsid w:val="00E3029D"/>
    <w:rsid w:val="00E305B9"/>
    <w:rsid w:val="00E36BD8"/>
    <w:rsid w:val="00E37D4D"/>
    <w:rsid w:val="00E4114A"/>
    <w:rsid w:val="00E424F9"/>
    <w:rsid w:val="00E443A5"/>
    <w:rsid w:val="00E4578F"/>
    <w:rsid w:val="00E46C18"/>
    <w:rsid w:val="00E47E15"/>
    <w:rsid w:val="00E5012C"/>
    <w:rsid w:val="00E5113A"/>
    <w:rsid w:val="00E512AB"/>
    <w:rsid w:val="00E53590"/>
    <w:rsid w:val="00E54443"/>
    <w:rsid w:val="00E60344"/>
    <w:rsid w:val="00E60A0D"/>
    <w:rsid w:val="00E60CF7"/>
    <w:rsid w:val="00E630E9"/>
    <w:rsid w:val="00E63204"/>
    <w:rsid w:val="00E67D2A"/>
    <w:rsid w:val="00E705E3"/>
    <w:rsid w:val="00E70907"/>
    <w:rsid w:val="00E737EF"/>
    <w:rsid w:val="00E74859"/>
    <w:rsid w:val="00E74E8C"/>
    <w:rsid w:val="00E75507"/>
    <w:rsid w:val="00E76CFB"/>
    <w:rsid w:val="00E77144"/>
    <w:rsid w:val="00E813E7"/>
    <w:rsid w:val="00E81CAC"/>
    <w:rsid w:val="00E823C9"/>
    <w:rsid w:val="00E835F3"/>
    <w:rsid w:val="00E847E2"/>
    <w:rsid w:val="00E85907"/>
    <w:rsid w:val="00E8611E"/>
    <w:rsid w:val="00E869D6"/>
    <w:rsid w:val="00E91522"/>
    <w:rsid w:val="00E939CB"/>
    <w:rsid w:val="00E9493A"/>
    <w:rsid w:val="00E97C0A"/>
    <w:rsid w:val="00EA00F4"/>
    <w:rsid w:val="00EA0949"/>
    <w:rsid w:val="00EA1185"/>
    <w:rsid w:val="00EA1AE6"/>
    <w:rsid w:val="00EA1BC6"/>
    <w:rsid w:val="00EA1D08"/>
    <w:rsid w:val="00EA2DB7"/>
    <w:rsid w:val="00EA422A"/>
    <w:rsid w:val="00EA4CFF"/>
    <w:rsid w:val="00EA6308"/>
    <w:rsid w:val="00EB08D6"/>
    <w:rsid w:val="00EB1C65"/>
    <w:rsid w:val="00EB2454"/>
    <w:rsid w:val="00EB463E"/>
    <w:rsid w:val="00EB54A8"/>
    <w:rsid w:val="00EB6F3A"/>
    <w:rsid w:val="00EC0C4B"/>
    <w:rsid w:val="00EC1B40"/>
    <w:rsid w:val="00EC410A"/>
    <w:rsid w:val="00EC4173"/>
    <w:rsid w:val="00EC7DAC"/>
    <w:rsid w:val="00ED06E7"/>
    <w:rsid w:val="00ED4377"/>
    <w:rsid w:val="00ED5997"/>
    <w:rsid w:val="00ED67BF"/>
    <w:rsid w:val="00ED7E3B"/>
    <w:rsid w:val="00EE116A"/>
    <w:rsid w:val="00EE1B65"/>
    <w:rsid w:val="00EE7059"/>
    <w:rsid w:val="00EE7FE7"/>
    <w:rsid w:val="00EF0A4C"/>
    <w:rsid w:val="00EF20CA"/>
    <w:rsid w:val="00EF5C9A"/>
    <w:rsid w:val="00EF7966"/>
    <w:rsid w:val="00EF7EAF"/>
    <w:rsid w:val="00F007F5"/>
    <w:rsid w:val="00F008B6"/>
    <w:rsid w:val="00F00AC8"/>
    <w:rsid w:val="00F02C03"/>
    <w:rsid w:val="00F02CA8"/>
    <w:rsid w:val="00F0365C"/>
    <w:rsid w:val="00F03EA4"/>
    <w:rsid w:val="00F043A8"/>
    <w:rsid w:val="00F04D41"/>
    <w:rsid w:val="00F04D67"/>
    <w:rsid w:val="00F05540"/>
    <w:rsid w:val="00F06CD8"/>
    <w:rsid w:val="00F07FF3"/>
    <w:rsid w:val="00F1007A"/>
    <w:rsid w:val="00F10CA3"/>
    <w:rsid w:val="00F1117C"/>
    <w:rsid w:val="00F1194E"/>
    <w:rsid w:val="00F12038"/>
    <w:rsid w:val="00F13612"/>
    <w:rsid w:val="00F13CD7"/>
    <w:rsid w:val="00F145D3"/>
    <w:rsid w:val="00F15B4A"/>
    <w:rsid w:val="00F20147"/>
    <w:rsid w:val="00F20558"/>
    <w:rsid w:val="00F2103E"/>
    <w:rsid w:val="00F21103"/>
    <w:rsid w:val="00F21E0B"/>
    <w:rsid w:val="00F22DAC"/>
    <w:rsid w:val="00F232B6"/>
    <w:rsid w:val="00F23F0E"/>
    <w:rsid w:val="00F246D7"/>
    <w:rsid w:val="00F24D55"/>
    <w:rsid w:val="00F27C90"/>
    <w:rsid w:val="00F30616"/>
    <w:rsid w:val="00F320AB"/>
    <w:rsid w:val="00F35383"/>
    <w:rsid w:val="00F36BF0"/>
    <w:rsid w:val="00F37F35"/>
    <w:rsid w:val="00F37F7F"/>
    <w:rsid w:val="00F40ABA"/>
    <w:rsid w:val="00F4101E"/>
    <w:rsid w:val="00F4105F"/>
    <w:rsid w:val="00F41ED0"/>
    <w:rsid w:val="00F420A2"/>
    <w:rsid w:val="00F43297"/>
    <w:rsid w:val="00F45C22"/>
    <w:rsid w:val="00F461F9"/>
    <w:rsid w:val="00F51623"/>
    <w:rsid w:val="00F516B1"/>
    <w:rsid w:val="00F51E6A"/>
    <w:rsid w:val="00F5504B"/>
    <w:rsid w:val="00F553DC"/>
    <w:rsid w:val="00F57CC3"/>
    <w:rsid w:val="00F61BA9"/>
    <w:rsid w:val="00F62650"/>
    <w:rsid w:val="00F640E3"/>
    <w:rsid w:val="00F7163F"/>
    <w:rsid w:val="00F716D7"/>
    <w:rsid w:val="00F723D3"/>
    <w:rsid w:val="00F731F1"/>
    <w:rsid w:val="00F747C8"/>
    <w:rsid w:val="00F74887"/>
    <w:rsid w:val="00F7552F"/>
    <w:rsid w:val="00F76406"/>
    <w:rsid w:val="00F76FAB"/>
    <w:rsid w:val="00F800FE"/>
    <w:rsid w:val="00F80322"/>
    <w:rsid w:val="00F807BC"/>
    <w:rsid w:val="00F828C4"/>
    <w:rsid w:val="00F85D08"/>
    <w:rsid w:val="00F8659C"/>
    <w:rsid w:val="00F866BB"/>
    <w:rsid w:val="00F92DE4"/>
    <w:rsid w:val="00F9369F"/>
    <w:rsid w:val="00F953D2"/>
    <w:rsid w:val="00F958A2"/>
    <w:rsid w:val="00F9653A"/>
    <w:rsid w:val="00FA0788"/>
    <w:rsid w:val="00FA1317"/>
    <w:rsid w:val="00FA16C2"/>
    <w:rsid w:val="00FA430F"/>
    <w:rsid w:val="00FA4C1F"/>
    <w:rsid w:val="00FA4C29"/>
    <w:rsid w:val="00FA4E00"/>
    <w:rsid w:val="00FB0B2B"/>
    <w:rsid w:val="00FB13DA"/>
    <w:rsid w:val="00FB3291"/>
    <w:rsid w:val="00FB384A"/>
    <w:rsid w:val="00FB4DC9"/>
    <w:rsid w:val="00FB50CF"/>
    <w:rsid w:val="00FB651C"/>
    <w:rsid w:val="00FB7BAD"/>
    <w:rsid w:val="00FC0F53"/>
    <w:rsid w:val="00FC1026"/>
    <w:rsid w:val="00FC3636"/>
    <w:rsid w:val="00FC37A1"/>
    <w:rsid w:val="00FC4151"/>
    <w:rsid w:val="00FC56E4"/>
    <w:rsid w:val="00FC58DA"/>
    <w:rsid w:val="00FC7628"/>
    <w:rsid w:val="00FC7F8C"/>
    <w:rsid w:val="00FD0C83"/>
    <w:rsid w:val="00FD0E67"/>
    <w:rsid w:val="00FD1E0E"/>
    <w:rsid w:val="00FD29A1"/>
    <w:rsid w:val="00FD3354"/>
    <w:rsid w:val="00FD3C13"/>
    <w:rsid w:val="00FD5B3F"/>
    <w:rsid w:val="00FD7B21"/>
    <w:rsid w:val="00FE1138"/>
    <w:rsid w:val="00FE1E7C"/>
    <w:rsid w:val="00FE2B53"/>
    <w:rsid w:val="00FE3B43"/>
    <w:rsid w:val="00FE3CF0"/>
    <w:rsid w:val="00FE5461"/>
    <w:rsid w:val="00FE69DA"/>
    <w:rsid w:val="00FE6F3A"/>
    <w:rsid w:val="00FF1128"/>
    <w:rsid w:val="00FF12C4"/>
    <w:rsid w:val="00FF19D0"/>
    <w:rsid w:val="00FF2A27"/>
    <w:rsid w:val="00FF34B3"/>
    <w:rsid w:val="00FF39FE"/>
    <w:rsid w:val="00FF46E8"/>
    <w:rsid w:val="00FF56B0"/>
    <w:rsid w:val="00FF6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77218"/>
    <w:pPr>
      <w:widowControl w:val="0"/>
      <w:ind w:firstLine="400"/>
      <w:jc w:val="both"/>
    </w:pPr>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0F1025"/>
    <w:rPr>
      <w:color w:val="0000FF"/>
      <w:u w:val="single"/>
    </w:rPr>
  </w:style>
  <w:style w:type="paragraph" w:customStyle="1" w:styleId="a1">
    <w:name w:val="список с точками"/>
    <w:basedOn w:val="a2"/>
    <w:rsid w:val="000F1025"/>
    <w:pPr>
      <w:widowControl/>
      <w:numPr>
        <w:numId w:val="1"/>
      </w:numPr>
      <w:spacing w:line="312" w:lineRule="auto"/>
    </w:pPr>
  </w:style>
  <w:style w:type="paragraph" w:styleId="a">
    <w:name w:val="Body Text Indent"/>
    <w:aliases w:val="текст,Основной текст 1"/>
    <w:basedOn w:val="a2"/>
    <w:rsid w:val="000F1025"/>
    <w:pPr>
      <w:widowControl/>
      <w:numPr>
        <w:numId w:val="2"/>
      </w:numPr>
      <w:spacing w:line="360" w:lineRule="atLeast"/>
      <w:ind w:left="0" w:firstLine="482"/>
    </w:pPr>
    <w:rPr>
      <w:rFonts w:ascii="TimesET" w:hAnsi="TimesET"/>
      <w:sz w:val="28"/>
      <w:szCs w:val="20"/>
    </w:rPr>
  </w:style>
  <w:style w:type="paragraph" w:styleId="a0">
    <w:name w:val="Normal (Web)"/>
    <w:basedOn w:val="a2"/>
    <w:uiPriority w:val="99"/>
    <w:rsid w:val="000F1025"/>
    <w:pPr>
      <w:widowControl/>
      <w:numPr>
        <w:numId w:val="3"/>
      </w:numPr>
      <w:spacing w:before="100" w:beforeAutospacing="1" w:after="100" w:afterAutospacing="1"/>
      <w:jc w:val="left"/>
    </w:pPr>
  </w:style>
  <w:style w:type="paragraph" w:styleId="a7">
    <w:name w:val="header"/>
    <w:basedOn w:val="a2"/>
    <w:link w:val="a8"/>
    <w:rsid w:val="00E01918"/>
    <w:pPr>
      <w:tabs>
        <w:tab w:val="center" w:pos="4677"/>
        <w:tab w:val="right" w:pos="9355"/>
      </w:tabs>
    </w:pPr>
  </w:style>
  <w:style w:type="character" w:customStyle="1" w:styleId="a8">
    <w:name w:val="Верхний колонтитул Знак"/>
    <w:link w:val="a7"/>
    <w:rsid w:val="00E01918"/>
    <w:rPr>
      <w:sz w:val="24"/>
      <w:szCs w:val="24"/>
    </w:rPr>
  </w:style>
  <w:style w:type="paragraph" w:styleId="a9">
    <w:name w:val="footer"/>
    <w:basedOn w:val="a2"/>
    <w:link w:val="aa"/>
    <w:uiPriority w:val="99"/>
    <w:rsid w:val="00E01918"/>
    <w:pPr>
      <w:tabs>
        <w:tab w:val="center" w:pos="4677"/>
        <w:tab w:val="right" w:pos="9355"/>
      </w:tabs>
    </w:pPr>
  </w:style>
  <w:style w:type="character" w:customStyle="1" w:styleId="aa">
    <w:name w:val="Нижний колонтитул Знак"/>
    <w:link w:val="a9"/>
    <w:uiPriority w:val="99"/>
    <w:rsid w:val="00E01918"/>
    <w:rPr>
      <w:sz w:val="24"/>
      <w:szCs w:val="24"/>
    </w:rPr>
  </w:style>
  <w:style w:type="character" w:customStyle="1" w:styleId="c3">
    <w:name w:val="c3"/>
    <w:rsid w:val="00CA3739"/>
  </w:style>
  <w:style w:type="paragraph" w:styleId="ab">
    <w:name w:val="Balloon Text"/>
    <w:basedOn w:val="a2"/>
    <w:link w:val="ac"/>
    <w:rsid w:val="005C36AE"/>
    <w:rPr>
      <w:rFonts w:ascii="Segoe UI" w:hAnsi="Segoe UI" w:cs="Segoe UI"/>
      <w:sz w:val="18"/>
      <w:szCs w:val="18"/>
    </w:rPr>
  </w:style>
  <w:style w:type="character" w:customStyle="1" w:styleId="ac">
    <w:name w:val="Текст выноски Знак"/>
    <w:link w:val="ab"/>
    <w:rsid w:val="005C36AE"/>
    <w:rPr>
      <w:rFonts w:ascii="Segoe UI" w:hAnsi="Segoe UI" w:cs="Segoe UI"/>
      <w:sz w:val="18"/>
      <w:szCs w:val="18"/>
    </w:rPr>
  </w:style>
  <w:style w:type="character" w:styleId="ad">
    <w:name w:val="Strong"/>
    <w:uiPriority w:val="22"/>
    <w:qFormat/>
    <w:rsid w:val="0055189D"/>
    <w:rPr>
      <w:b/>
      <w:bCs/>
    </w:rPr>
  </w:style>
  <w:style w:type="paragraph" w:styleId="3">
    <w:name w:val="Body Text Indent 3"/>
    <w:basedOn w:val="a2"/>
    <w:link w:val="30"/>
    <w:semiHidden/>
    <w:unhideWhenUsed/>
    <w:rsid w:val="005C3EB9"/>
    <w:pPr>
      <w:spacing w:after="120"/>
      <w:ind w:left="283"/>
    </w:pPr>
    <w:rPr>
      <w:sz w:val="16"/>
      <w:szCs w:val="16"/>
    </w:rPr>
  </w:style>
  <w:style w:type="character" w:customStyle="1" w:styleId="30">
    <w:name w:val="Основной текст с отступом 3 Знак"/>
    <w:basedOn w:val="a3"/>
    <w:link w:val="3"/>
    <w:semiHidden/>
    <w:rsid w:val="005C3EB9"/>
    <w:rPr>
      <w:sz w:val="16"/>
      <w:szCs w:val="16"/>
    </w:rPr>
  </w:style>
  <w:style w:type="paragraph" w:styleId="ae">
    <w:name w:val="List Paragraph"/>
    <w:basedOn w:val="a2"/>
    <w:uiPriority w:val="34"/>
    <w:qFormat/>
    <w:rsid w:val="00032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77218"/>
    <w:pPr>
      <w:widowControl w:val="0"/>
      <w:ind w:firstLine="400"/>
      <w:jc w:val="both"/>
    </w:pPr>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0F1025"/>
    <w:rPr>
      <w:color w:val="0000FF"/>
      <w:u w:val="single"/>
    </w:rPr>
  </w:style>
  <w:style w:type="paragraph" w:customStyle="1" w:styleId="a1">
    <w:name w:val="список с точками"/>
    <w:basedOn w:val="a2"/>
    <w:rsid w:val="000F1025"/>
    <w:pPr>
      <w:widowControl/>
      <w:numPr>
        <w:numId w:val="1"/>
      </w:numPr>
      <w:spacing w:line="312" w:lineRule="auto"/>
    </w:pPr>
  </w:style>
  <w:style w:type="paragraph" w:styleId="a">
    <w:name w:val="Body Text Indent"/>
    <w:aliases w:val="текст,Основной текст 1"/>
    <w:basedOn w:val="a2"/>
    <w:rsid w:val="000F1025"/>
    <w:pPr>
      <w:widowControl/>
      <w:numPr>
        <w:numId w:val="2"/>
      </w:numPr>
      <w:spacing w:line="360" w:lineRule="atLeast"/>
      <w:ind w:left="0" w:firstLine="482"/>
    </w:pPr>
    <w:rPr>
      <w:rFonts w:ascii="TimesET" w:hAnsi="TimesET"/>
      <w:sz w:val="28"/>
      <w:szCs w:val="20"/>
    </w:rPr>
  </w:style>
  <w:style w:type="paragraph" w:styleId="a0">
    <w:name w:val="Normal (Web)"/>
    <w:basedOn w:val="a2"/>
    <w:uiPriority w:val="99"/>
    <w:rsid w:val="000F1025"/>
    <w:pPr>
      <w:widowControl/>
      <w:numPr>
        <w:numId w:val="3"/>
      </w:numPr>
      <w:spacing w:before="100" w:beforeAutospacing="1" w:after="100" w:afterAutospacing="1"/>
      <w:jc w:val="left"/>
    </w:pPr>
  </w:style>
  <w:style w:type="paragraph" w:styleId="a7">
    <w:name w:val="header"/>
    <w:basedOn w:val="a2"/>
    <w:link w:val="a8"/>
    <w:rsid w:val="00E01918"/>
    <w:pPr>
      <w:tabs>
        <w:tab w:val="center" w:pos="4677"/>
        <w:tab w:val="right" w:pos="9355"/>
      </w:tabs>
    </w:pPr>
  </w:style>
  <w:style w:type="character" w:customStyle="1" w:styleId="a8">
    <w:name w:val="Верхний колонтитул Знак"/>
    <w:link w:val="a7"/>
    <w:rsid w:val="00E01918"/>
    <w:rPr>
      <w:sz w:val="24"/>
      <w:szCs w:val="24"/>
    </w:rPr>
  </w:style>
  <w:style w:type="paragraph" w:styleId="a9">
    <w:name w:val="footer"/>
    <w:basedOn w:val="a2"/>
    <w:link w:val="aa"/>
    <w:uiPriority w:val="99"/>
    <w:rsid w:val="00E01918"/>
    <w:pPr>
      <w:tabs>
        <w:tab w:val="center" w:pos="4677"/>
        <w:tab w:val="right" w:pos="9355"/>
      </w:tabs>
    </w:pPr>
  </w:style>
  <w:style w:type="character" w:customStyle="1" w:styleId="aa">
    <w:name w:val="Нижний колонтитул Знак"/>
    <w:link w:val="a9"/>
    <w:uiPriority w:val="99"/>
    <w:rsid w:val="00E01918"/>
    <w:rPr>
      <w:sz w:val="24"/>
      <w:szCs w:val="24"/>
    </w:rPr>
  </w:style>
  <w:style w:type="character" w:customStyle="1" w:styleId="c3">
    <w:name w:val="c3"/>
    <w:rsid w:val="00CA3739"/>
  </w:style>
  <w:style w:type="paragraph" w:styleId="ab">
    <w:name w:val="Balloon Text"/>
    <w:basedOn w:val="a2"/>
    <w:link w:val="ac"/>
    <w:rsid w:val="005C36AE"/>
    <w:rPr>
      <w:rFonts w:ascii="Segoe UI" w:hAnsi="Segoe UI" w:cs="Segoe UI"/>
      <w:sz w:val="18"/>
      <w:szCs w:val="18"/>
    </w:rPr>
  </w:style>
  <w:style w:type="character" w:customStyle="1" w:styleId="ac">
    <w:name w:val="Текст выноски Знак"/>
    <w:link w:val="ab"/>
    <w:rsid w:val="005C36AE"/>
    <w:rPr>
      <w:rFonts w:ascii="Segoe UI" w:hAnsi="Segoe UI" w:cs="Segoe UI"/>
      <w:sz w:val="18"/>
      <w:szCs w:val="18"/>
    </w:rPr>
  </w:style>
  <w:style w:type="character" w:styleId="ad">
    <w:name w:val="Strong"/>
    <w:uiPriority w:val="22"/>
    <w:qFormat/>
    <w:rsid w:val="0055189D"/>
    <w:rPr>
      <w:b/>
      <w:bCs/>
    </w:rPr>
  </w:style>
  <w:style w:type="paragraph" w:styleId="3">
    <w:name w:val="Body Text Indent 3"/>
    <w:basedOn w:val="a2"/>
    <w:link w:val="30"/>
    <w:semiHidden/>
    <w:unhideWhenUsed/>
    <w:rsid w:val="005C3EB9"/>
    <w:pPr>
      <w:spacing w:after="120"/>
      <w:ind w:left="283"/>
    </w:pPr>
    <w:rPr>
      <w:sz w:val="16"/>
      <w:szCs w:val="16"/>
    </w:rPr>
  </w:style>
  <w:style w:type="character" w:customStyle="1" w:styleId="30">
    <w:name w:val="Основной текст с отступом 3 Знак"/>
    <w:basedOn w:val="a3"/>
    <w:link w:val="3"/>
    <w:semiHidden/>
    <w:rsid w:val="005C3EB9"/>
    <w:rPr>
      <w:sz w:val="16"/>
      <w:szCs w:val="16"/>
    </w:rPr>
  </w:style>
  <w:style w:type="paragraph" w:styleId="ae">
    <w:name w:val="List Paragraph"/>
    <w:basedOn w:val="a2"/>
    <w:uiPriority w:val="34"/>
    <w:qFormat/>
    <w:rsid w:val="00032425"/>
    <w:pPr>
      <w:ind w:left="720"/>
      <w:contextualSpacing/>
    </w:pPr>
  </w:style>
</w:styles>
</file>

<file path=word/webSettings.xml><?xml version="1.0" encoding="utf-8"?>
<w:webSettings xmlns:r="http://schemas.openxmlformats.org/officeDocument/2006/relationships" xmlns:w="http://schemas.openxmlformats.org/wordprocessingml/2006/main">
  <w:divs>
    <w:div w:id="14963429">
      <w:bodyDiv w:val="1"/>
      <w:marLeft w:val="0"/>
      <w:marRight w:val="0"/>
      <w:marTop w:val="0"/>
      <w:marBottom w:val="0"/>
      <w:divBdr>
        <w:top w:val="none" w:sz="0" w:space="0" w:color="auto"/>
        <w:left w:val="none" w:sz="0" w:space="0" w:color="auto"/>
        <w:bottom w:val="none" w:sz="0" w:space="0" w:color="auto"/>
        <w:right w:val="none" w:sz="0" w:space="0" w:color="auto"/>
      </w:divBdr>
    </w:div>
    <w:div w:id="304704413">
      <w:bodyDiv w:val="1"/>
      <w:marLeft w:val="0"/>
      <w:marRight w:val="0"/>
      <w:marTop w:val="0"/>
      <w:marBottom w:val="0"/>
      <w:divBdr>
        <w:top w:val="none" w:sz="0" w:space="0" w:color="auto"/>
        <w:left w:val="none" w:sz="0" w:space="0" w:color="auto"/>
        <w:bottom w:val="none" w:sz="0" w:space="0" w:color="auto"/>
        <w:right w:val="none" w:sz="0" w:space="0" w:color="auto"/>
      </w:divBdr>
    </w:div>
    <w:div w:id="561405054">
      <w:bodyDiv w:val="1"/>
      <w:marLeft w:val="0"/>
      <w:marRight w:val="0"/>
      <w:marTop w:val="0"/>
      <w:marBottom w:val="0"/>
      <w:divBdr>
        <w:top w:val="none" w:sz="0" w:space="0" w:color="auto"/>
        <w:left w:val="none" w:sz="0" w:space="0" w:color="auto"/>
        <w:bottom w:val="none" w:sz="0" w:space="0" w:color="auto"/>
        <w:right w:val="none" w:sz="0" w:space="0" w:color="auto"/>
      </w:divBdr>
    </w:div>
    <w:div w:id="730882484">
      <w:bodyDiv w:val="1"/>
      <w:marLeft w:val="0"/>
      <w:marRight w:val="0"/>
      <w:marTop w:val="0"/>
      <w:marBottom w:val="0"/>
      <w:divBdr>
        <w:top w:val="none" w:sz="0" w:space="0" w:color="auto"/>
        <w:left w:val="none" w:sz="0" w:space="0" w:color="auto"/>
        <w:bottom w:val="none" w:sz="0" w:space="0" w:color="auto"/>
        <w:right w:val="none" w:sz="0" w:space="0" w:color="auto"/>
      </w:divBdr>
    </w:div>
    <w:div w:id="981614696">
      <w:bodyDiv w:val="1"/>
      <w:marLeft w:val="0"/>
      <w:marRight w:val="0"/>
      <w:marTop w:val="0"/>
      <w:marBottom w:val="0"/>
      <w:divBdr>
        <w:top w:val="none" w:sz="0" w:space="0" w:color="auto"/>
        <w:left w:val="none" w:sz="0" w:space="0" w:color="auto"/>
        <w:bottom w:val="none" w:sz="0" w:space="0" w:color="auto"/>
        <w:right w:val="none" w:sz="0" w:space="0" w:color="auto"/>
      </w:divBdr>
    </w:div>
    <w:div w:id="1009721785">
      <w:bodyDiv w:val="1"/>
      <w:marLeft w:val="0"/>
      <w:marRight w:val="0"/>
      <w:marTop w:val="0"/>
      <w:marBottom w:val="0"/>
      <w:divBdr>
        <w:top w:val="none" w:sz="0" w:space="0" w:color="auto"/>
        <w:left w:val="none" w:sz="0" w:space="0" w:color="auto"/>
        <w:bottom w:val="none" w:sz="0" w:space="0" w:color="auto"/>
        <w:right w:val="none" w:sz="0" w:space="0" w:color="auto"/>
      </w:divBdr>
    </w:div>
    <w:div w:id="1278952443">
      <w:bodyDiv w:val="1"/>
      <w:marLeft w:val="0"/>
      <w:marRight w:val="0"/>
      <w:marTop w:val="0"/>
      <w:marBottom w:val="0"/>
      <w:divBdr>
        <w:top w:val="none" w:sz="0" w:space="0" w:color="auto"/>
        <w:left w:val="none" w:sz="0" w:space="0" w:color="auto"/>
        <w:bottom w:val="none" w:sz="0" w:space="0" w:color="auto"/>
        <w:right w:val="none" w:sz="0" w:space="0" w:color="auto"/>
      </w:divBdr>
    </w:div>
    <w:div w:id="1283463177">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25224103">
      <w:bodyDiv w:val="1"/>
      <w:marLeft w:val="0"/>
      <w:marRight w:val="0"/>
      <w:marTop w:val="0"/>
      <w:marBottom w:val="0"/>
      <w:divBdr>
        <w:top w:val="none" w:sz="0" w:space="0" w:color="auto"/>
        <w:left w:val="none" w:sz="0" w:space="0" w:color="auto"/>
        <w:bottom w:val="none" w:sz="0" w:space="0" w:color="auto"/>
        <w:right w:val="none" w:sz="0" w:space="0" w:color="auto"/>
      </w:divBdr>
    </w:div>
    <w:div w:id="1689868769">
      <w:bodyDiv w:val="1"/>
      <w:marLeft w:val="0"/>
      <w:marRight w:val="0"/>
      <w:marTop w:val="0"/>
      <w:marBottom w:val="0"/>
      <w:divBdr>
        <w:top w:val="none" w:sz="0" w:space="0" w:color="auto"/>
        <w:left w:val="none" w:sz="0" w:space="0" w:color="auto"/>
        <w:bottom w:val="none" w:sz="0" w:space="0" w:color="auto"/>
        <w:right w:val="none" w:sz="0" w:space="0" w:color="auto"/>
      </w:divBdr>
    </w:div>
    <w:div w:id="1737051758">
      <w:bodyDiv w:val="1"/>
      <w:marLeft w:val="0"/>
      <w:marRight w:val="0"/>
      <w:marTop w:val="0"/>
      <w:marBottom w:val="0"/>
      <w:divBdr>
        <w:top w:val="none" w:sz="0" w:space="0" w:color="auto"/>
        <w:left w:val="none" w:sz="0" w:space="0" w:color="auto"/>
        <w:bottom w:val="none" w:sz="0" w:space="0" w:color="auto"/>
        <w:right w:val="none" w:sz="0" w:space="0" w:color="auto"/>
      </w:divBdr>
    </w:div>
    <w:div w:id="2054497890">
      <w:bodyDiv w:val="1"/>
      <w:marLeft w:val="0"/>
      <w:marRight w:val="0"/>
      <w:marTop w:val="0"/>
      <w:marBottom w:val="0"/>
      <w:divBdr>
        <w:top w:val="none" w:sz="0" w:space="0" w:color="auto"/>
        <w:left w:val="none" w:sz="0" w:space="0" w:color="auto"/>
        <w:bottom w:val="none" w:sz="0" w:space="0" w:color="auto"/>
        <w:right w:val="none" w:sz="0" w:space="0" w:color="auto"/>
      </w:divBdr>
    </w:div>
    <w:div w:id="2080328688">
      <w:bodyDiv w:val="1"/>
      <w:marLeft w:val="0"/>
      <w:marRight w:val="0"/>
      <w:marTop w:val="0"/>
      <w:marBottom w:val="0"/>
      <w:divBdr>
        <w:top w:val="none" w:sz="0" w:space="0" w:color="auto"/>
        <w:left w:val="none" w:sz="0" w:space="0" w:color="auto"/>
        <w:bottom w:val="none" w:sz="0" w:space="0" w:color="auto"/>
        <w:right w:val="none" w:sz="0" w:space="0" w:color="auto"/>
      </w:divBdr>
    </w:div>
    <w:div w:id="21136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petrsu.ru/book.shtml?id=2208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shbase.nrm.s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in.ru/natreserv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vin.ru/invasive/" TargetMode="External"/><Relationship Id="rId4" Type="http://schemas.openxmlformats.org/officeDocument/2006/relationships/settings" Target="settings.xml"/><Relationship Id="rId9" Type="http://schemas.openxmlformats.org/officeDocument/2006/relationships/hyperlink" Target="http://www.sevin.ru/vertebra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0DC10-B547-4727-A984-98C46A91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7649</Words>
  <Characters>43602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51149</CharactersWithSpaces>
  <SharedDoc>false</SharedDoc>
  <HLinks>
    <vt:vector size="54" baseType="variant">
      <vt:variant>
        <vt:i4>2228258</vt:i4>
      </vt:variant>
      <vt:variant>
        <vt:i4>24</vt:i4>
      </vt:variant>
      <vt:variant>
        <vt:i4>0</vt:i4>
      </vt:variant>
      <vt:variant>
        <vt:i4>5</vt:i4>
      </vt:variant>
      <vt:variant>
        <vt:lpwstr>http://reestr.minsvyaz.ru/</vt:lpwstr>
      </vt:variant>
      <vt:variant>
        <vt:lpwstr/>
      </vt:variant>
      <vt:variant>
        <vt:i4>5505139</vt:i4>
      </vt:variant>
      <vt:variant>
        <vt:i4>21</vt:i4>
      </vt:variant>
      <vt:variant>
        <vt:i4>0</vt:i4>
      </vt:variant>
      <vt:variant>
        <vt:i4>5</vt:i4>
      </vt:variant>
      <vt:variant>
        <vt:lpwstr>mailto:inflib@petrsu.ru</vt:lpwstr>
      </vt:variant>
      <vt:variant>
        <vt:lpwstr/>
      </vt:variant>
      <vt:variant>
        <vt:i4>6684716</vt:i4>
      </vt:variant>
      <vt:variant>
        <vt:i4>18</vt:i4>
      </vt:variant>
      <vt:variant>
        <vt:i4>0</vt:i4>
      </vt:variant>
      <vt:variant>
        <vt:i4>5</vt:i4>
      </vt:variant>
      <vt:variant>
        <vt:lpwstr>http://library.petrsu.ru/activity/GOST7.82-2001.pdf</vt:lpwstr>
      </vt:variant>
      <vt:variant>
        <vt:lpwstr/>
      </vt:variant>
      <vt:variant>
        <vt:i4>5505146</vt:i4>
      </vt:variant>
      <vt:variant>
        <vt:i4>15</vt:i4>
      </vt:variant>
      <vt:variant>
        <vt:i4>0</vt:i4>
      </vt:variant>
      <vt:variant>
        <vt:i4>5</vt:i4>
      </vt:variant>
      <vt:variant>
        <vt:lpwstr>http://library.petrsu.ru/activity/sbo_metod.pdf</vt:lpwstr>
      </vt:variant>
      <vt:variant>
        <vt:lpwstr/>
      </vt:variant>
      <vt:variant>
        <vt:i4>5898330</vt:i4>
      </vt:variant>
      <vt:variant>
        <vt:i4>12</vt:i4>
      </vt:variant>
      <vt:variant>
        <vt:i4>0</vt:i4>
      </vt:variant>
      <vt:variant>
        <vt:i4>5</vt:i4>
      </vt:variant>
      <vt:variant>
        <vt:lpwstr>http://library.petrsu.ru/collections/bd.shtml</vt:lpwstr>
      </vt:variant>
      <vt:variant>
        <vt:lpwstr/>
      </vt:variant>
      <vt:variant>
        <vt:i4>1441881</vt:i4>
      </vt:variant>
      <vt:variant>
        <vt:i4>9</vt:i4>
      </vt:variant>
      <vt:variant>
        <vt:i4>0</vt:i4>
      </vt:variant>
      <vt:variant>
        <vt:i4>5</vt:i4>
      </vt:variant>
      <vt:variant>
        <vt:lpwstr>http://www.studmedlib.ru/</vt:lpwstr>
      </vt:variant>
      <vt:variant>
        <vt:lpwstr/>
      </vt:variant>
      <vt:variant>
        <vt:i4>983071</vt:i4>
      </vt:variant>
      <vt:variant>
        <vt:i4>6</vt:i4>
      </vt:variant>
      <vt:variant>
        <vt:i4>0</vt:i4>
      </vt:variant>
      <vt:variant>
        <vt:i4>5</vt:i4>
      </vt:variant>
      <vt:variant>
        <vt:lpwstr>http://biblioclub.ru/</vt:lpwstr>
      </vt:variant>
      <vt:variant>
        <vt:lpwstr/>
      </vt:variant>
      <vt:variant>
        <vt:i4>4128889</vt:i4>
      </vt:variant>
      <vt:variant>
        <vt:i4>3</vt:i4>
      </vt:variant>
      <vt:variant>
        <vt:i4>0</vt:i4>
      </vt:variant>
      <vt:variant>
        <vt:i4>5</vt:i4>
      </vt:variant>
      <vt:variant>
        <vt:lpwstr>http://elibrary.karelia.ru/</vt:lpwstr>
      </vt:variant>
      <vt:variant>
        <vt:lpwstr/>
      </vt:variant>
      <vt:variant>
        <vt:i4>5505098</vt:i4>
      </vt:variant>
      <vt:variant>
        <vt:i4>0</vt:i4>
      </vt:variant>
      <vt:variant>
        <vt:i4>0</vt:i4>
      </vt:variant>
      <vt:variant>
        <vt:i4>5</vt:i4>
      </vt:variant>
      <vt:variant>
        <vt:lpwstr>http://foliant.ru/catalog/psulibr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MachulskY</dc:creator>
  <cp:lastModifiedBy>Frolova</cp:lastModifiedBy>
  <cp:revision>4</cp:revision>
  <cp:lastPrinted>2018-01-24T12:17:00Z</cp:lastPrinted>
  <dcterms:created xsi:type="dcterms:W3CDTF">2020-12-01T19:44:00Z</dcterms:created>
  <dcterms:modified xsi:type="dcterms:W3CDTF">2022-02-01T10:56:00Z</dcterms:modified>
</cp:coreProperties>
</file>